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C2A" w:rsidRDefault="00F47C2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2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160"/>
      </w:tblGrid>
      <w:tr w:rsidR="00F47C2A">
        <w:trPr>
          <w:trHeight w:val="2180"/>
        </w:trPr>
        <w:tc>
          <w:tcPr>
            <w:tcW w:w="21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47C2A" w:rsidRDefault="001D69CC">
            <w:r>
              <w:rPr>
                <w:noProof/>
              </w:rPr>
              <w:drawing>
                <wp:inline distT="0" distB="0" distL="0" distR="0">
                  <wp:extent cx="1005205" cy="1293495"/>
                  <wp:effectExtent l="0" t="0" r="0" b="0"/>
                  <wp:docPr id="2" name="image2.png" descr="PicsArt_06-03-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PicsArt_06-03-06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205" cy="12934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47C2A" w:rsidRDefault="001D69CC">
      <w:pPr>
        <w:pStyle w:val="Title"/>
        <w:jc w:val="left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 xml:space="preserve">Farooq </w:t>
      </w:r>
    </w:p>
    <w:p w:rsidR="00F47C2A" w:rsidRDefault="00F47C2A">
      <w:pPr>
        <w:pStyle w:val="Title"/>
        <w:jc w:val="left"/>
        <w:rPr>
          <w:rFonts w:ascii="Tahoma" w:eastAsia="Tahoma" w:hAnsi="Tahoma" w:cs="Tahoma"/>
          <w:sz w:val="28"/>
          <w:szCs w:val="28"/>
        </w:rPr>
      </w:pPr>
    </w:p>
    <w:p w:rsidR="00F47C2A" w:rsidRDefault="00F47C2A">
      <w:pPr>
        <w:pStyle w:val="Title"/>
        <w:jc w:val="left"/>
        <w:rPr>
          <w:rFonts w:ascii="Tahoma" w:eastAsia="Tahoma" w:hAnsi="Tahoma" w:cs="Tahoma"/>
          <w:b w:val="0"/>
          <w:color w:val="17365D"/>
          <w:sz w:val="22"/>
          <w:szCs w:val="22"/>
        </w:rPr>
      </w:pPr>
    </w:p>
    <w:p w:rsidR="00F47C2A" w:rsidRDefault="001D69CC">
      <w:pPr>
        <w:pStyle w:val="Title"/>
        <w:jc w:val="left"/>
        <w:rPr>
          <w:rFonts w:ascii="Tahoma" w:eastAsia="Tahoma" w:hAnsi="Tahoma" w:cs="Tahoma"/>
          <w:color w:val="002060"/>
          <w:sz w:val="22"/>
          <w:szCs w:val="22"/>
        </w:rPr>
      </w:pPr>
      <w:proofErr w:type="gramStart"/>
      <w:r>
        <w:rPr>
          <w:rFonts w:ascii="Tahoma" w:eastAsia="Tahoma" w:hAnsi="Tahoma" w:cs="Tahoma"/>
          <w:b w:val="0"/>
          <w:sz w:val="22"/>
          <w:szCs w:val="22"/>
        </w:rPr>
        <w:t>E-mail.</w:t>
      </w:r>
      <w:proofErr w:type="gramEnd"/>
      <w:r>
        <w:rPr>
          <w:rFonts w:ascii="Tahoma" w:eastAsia="Tahoma" w:hAnsi="Tahoma" w:cs="Tahoma"/>
          <w:b w:val="0"/>
          <w:sz w:val="22"/>
          <w:szCs w:val="22"/>
        </w:rPr>
        <w:t xml:space="preserve"> </w:t>
      </w:r>
      <w:hyperlink r:id="rId8" w:history="1">
        <w:r w:rsidR="009051F0" w:rsidRPr="0034164B">
          <w:rPr>
            <w:rStyle w:val="Hyperlink"/>
            <w:rFonts w:ascii="Tahoma" w:eastAsia="Tahoma" w:hAnsi="Tahoma" w:cs="Tahoma"/>
            <w:sz w:val="22"/>
            <w:szCs w:val="22"/>
          </w:rPr>
          <w:t>Farooq-389877@2freemail.com</w:t>
        </w:r>
      </w:hyperlink>
      <w:r w:rsidR="009051F0">
        <w:rPr>
          <w:rFonts w:ascii="Tahoma" w:eastAsia="Tahoma" w:hAnsi="Tahoma" w:cs="Tahoma"/>
          <w:color w:val="002060"/>
          <w:sz w:val="22"/>
          <w:szCs w:val="22"/>
        </w:rPr>
        <w:t xml:space="preserve"> </w:t>
      </w:r>
    </w:p>
    <w:p w:rsidR="00F47C2A" w:rsidRDefault="00F47C2A">
      <w:pPr>
        <w:pStyle w:val="Title"/>
        <w:jc w:val="left"/>
        <w:rPr>
          <w:rFonts w:ascii="Tahoma" w:eastAsia="Tahoma" w:hAnsi="Tahoma" w:cs="Tahoma"/>
          <w:b w:val="0"/>
          <w:sz w:val="22"/>
          <w:szCs w:val="22"/>
        </w:rPr>
      </w:pPr>
    </w:p>
    <w:p w:rsidR="00F47C2A" w:rsidRDefault="00F47C2A">
      <w:pPr>
        <w:pStyle w:val="Title"/>
        <w:pBdr>
          <w:top w:val="single" w:sz="18" w:space="0" w:color="000000"/>
        </w:pBdr>
        <w:jc w:val="left"/>
        <w:rPr>
          <w:rFonts w:ascii="Tahoma" w:eastAsia="Tahoma" w:hAnsi="Tahoma" w:cs="Tahoma"/>
          <w:b w:val="0"/>
          <w:sz w:val="22"/>
          <w:szCs w:val="22"/>
        </w:rPr>
      </w:pPr>
    </w:p>
    <w:p w:rsidR="00F47C2A" w:rsidRDefault="001D69CC">
      <w:pPr>
        <w:shd w:val="clear" w:color="auto" w:fill="C0C0C0"/>
        <w:spacing w:line="360" w:lineRule="auto"/>
        <w:jc w:val="both"/>
      </w:pPr>
      <w:r>
        <w:rPr>
          <w:b/>
        </w:rPr>
        <w:t>CARRIER OBJECTIVES</w:t>
      </w:r>
    </w:p>
    <w:p w:rsidR="00F47C2A" w:rsidRDefault="00F47C2A">
      <w:pPr>
        <w:tabs>
          <w:tab w:val="left" w:pos="180"/>
          <w:tab w:val="left" w:pos="540"/>
          <w:tab w:val="left" w:pos="3240"/>
          <w:tab w:val="left" w:pos="3600"/>
          <w:tab w:val="left" w:pos="6300"/>
          <w:tab w:val="left" w:pos="6660"/>
        </w:tabs>
        <w:jc w:val="both"/>
        <w:rPr>
          <w:rFonts w:ascii="Arial" w:eastAsia="Arial" w:hAnsi="Arial" w:cs="Arial"/>
        </w:rPr>
      </w:pPr>
    </w:p>
    <w:p w:rsidR="00F47C2A" w:rsidRDefault="001D69CC">
      <w:pPr>
        <w:tabs>
          <w:tab w:val="left" w:pos="180"/>
          <w:tab w:val="left" w:pos="540"/>
          <w:tab w:val="left" w:pos="3240"/>
          <w:tab w:val="left" w:pos="3600"/>
          <w:tab w:val="left" w:pos="6300"/>
          <w:tab w:val="left" w:pos="6660"/>
        </w:tabs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Arial" w:eastAsia="Arial" w:hAnsi="Arial" w:cs="Arial"/>
        </w:rPr>
        <w:t>To use my present experience in the field of Facility management and Operation &amp; Maintenance services, my carrier growth &amp; my intellectual abilities towards more result oriented personality. To secure responsible and challenging position in an organization that offers an excellent opportunity for Professional advancement.</w:t>
      </w:r>
      <w:r>
        <w:rPr>
          <w:rFonts w:ascii="Tahoma" w:eastAsia="Tahoma" w:hAnsi="Tahoma" w:cs="Tahoma"/>
          <w:sz w:val="22"/>
          <w:szCs w:val="22"/>
        </w:rPr>
        <w:t xml:space="preserve">    </w:t>
      </w:r>
    </w:p>
    <w:p w:rsidR="00F47C2A" w:rsidRDefault="001D69CC">
      <w:pPr>
        <w:tabs>
          <w:tab w:val="left" w:pos="180"/>
          <w:tab w:val="left" w:pos="540"/>
          <w:tab w:val="left" w:pos="3240"/>
          <w:tab w:val="left" w:pos="3600"/>
          <w:tab w:val="left" w:pos="6300"/>
          <w:tab w:val="left" w:pos="6660"/>
        </w:tabs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    </w:t>
      </w:r>
      <w:r>
        <w:rPr>
          <w:rFonts w:ascii="Tahoma" w:eastAsia="Tahoma" w:hAnsi="Tahoma" w:cs="Tahoma"/>
          <w:sz w:val="22"/>
          <w:szCs w:val="22"/>
        </w:rPr>
        <w:tab/>
      </w:r>
    </w:p>
    <w:p w:rsidR="00F47C2A" w:rsidRDefault="00F47C2A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jc w:val="both"/>
        <w:rPr>
          <w:rFonts w:ascii="Tahoma" w:eastAsia="Tahoma" w:hAnsi="Tahoma" w:cs="Tahoma"/>
          <w:color w:val="000000"/>
          <w:sz w:val="22"/>
          <w:szCs w:val="22"/>
        </w:rPr>
      </w:pPr>
    </w:p>
    <w:p w:rsidR="00F47C2A" w:rsidRDefault="001D69CC">
      <w:pPr>
        <w:shd w:val="clear" w:color="auto" w:fill="C0C0C0"/>
        <w:spacing w:line="360" w:lineRule="auto"/>
        <w:jc w:val="both"/>
      </w:pPr>
      <w:r>
        <w:rPr>
          <w:b/>
        </w:rPr>
        <w:t>QUALIFICATION</w:t>
      </w:r>
    </w:p>
    <w:p w:rsidR="00F47C2A" w:rsidRDefault="00F47C2A">
      <w:pPr>
        <w:tabs>
          <w:tab w:val="right" w:pos="9360"/>
        </w:tabs>
        <w:ind w:left="720"/>
        <w:rPr>
          <w:rFonts w:ascii="Arial" w:eastAsia="Arial" w:hAnsi="Arial" w:cs="Arial"/>
        </w:rPr>
      </w:pPr>
    </w:p>
    <w:p w:rsidR="00F47C2A" w:rsidRPr="00F64039" w:rsidRDefault="001D69CC">
      <w:pPr>
        <w:numPr>
          <w:ilvl w:val="0"/>
          <w:numId w:val="1"/>
        </w:numPr>
        <w:ind w:left="360" w:hanging="270"/>
      </w:pPr>
      <w:r>
        <w:rPr>
          <w:rFonts w:ascii="Arial" w:eastAsia="Arial" w:hAnsi="Arial" w:cs="Arial"/>
          <w:b/>
          <w:color w:val="002060"/>
        </w:rPr>
        <w:t>Occupational Safety And Health Administration (OSHA)</w:t>
      </w:r>
    </w:p>
    <w:p w:rsidR="00F64039" w:rsidRPr="00ED2711" w:rsidRDefault="00F64039" w:rsidP="00F64039">
      <w:pPr>
        <w:ind w:left="360"/>
      </w:pPr>
    </w:p>
    <w:p w:rsidR="00F64039" w:rsidRPr="005131ED" w:rsidRDefault="00ED2711" w:rsidP="00F64039">
      <w:pPr>
        <w:numPr>
          <w:ilvl w:val="0"/>
          <w:numId w:val="1"/>
        </w:numPr>
        <w:ind w:left="360" w:hanging="270"/>
      </w:pPr>
      <w:r>
        <w:rPr>
          <w:rFonts w:ascii="Arial" w:eastAsia="Arial" w:hAnsi="Arial" w:cs="Arial"/>
          <w:b/>
          <w:color w:val="002060"/>
        </w:rPr>
        <w:t xml:space="preserve">IOSH </w:t>
      </w:r>
      <w:r w:rsidR="00183C96">
        <w:rPr>
          <w:rFonts w:ascii="Arial" w:eastAsia="Arial" w:hAnsi="Arial" w:cs="Arial"/>
          <w:b/>
          <w:color w:val="002060"/>
        </w:rPr>
        <w:t xml:space="preserve">(MS 5.0 </w:t>
      </w:r>
      <w:proofErr w:type="spellStart"/>
      <w:r w:rsidR="00183C96">
        <w:rPr>
          <w:rFonts w:ascii="Arial" w:eastAsia="Arial" w:hAnsi="Arial" w:cs="Arial"/>
          <w:b/>
          <w:color w:val="002060"/>
        </w:rPr>
        <w:t>ov</w:t>
      </w:r>
      <w:proofErr w:type="spellEnd"/>
      <w:r w:rsidR="00183C96">
        <w:rPr>
          <w:rFonts w:ascii="Arial" w:eastAsia="Arial" w:hAnsi="Arial" w:cs="Arial"/>
          <w:b/>
          <w:color w:val="002060"/>
        </w:rPr>
        <w:t>)</w:t>
      </w:r>
    </w:p>
    <w:p w:rsidR="005131ED" w:rsidRDefault="005131ED" w:rsidP="005131ED">
      <w:pPr>
        <w:pStyle w:val="ListParagraph"/>
      </w:pPr>
    </w:p>
    <w:p w:rsidR="005131ED" w:rsidRDefault="005131ED" w:rsidP="00F64039">
      <w:pPr>
        <w:numPr>
          <w:ilvl w:val="0"/>
          <w:numId w:val="1"/>
        </w:numPr>
        <w:ind w:left="360" w:hanging="270"/>
      </w:pPr>
      <w:r>
        <w:rPr>
          <w:b/>
          <w:color w:val="17365D" w:themeColor="text2" w:themeShade="BF"/>
        </w:rPr>
        <w:t xml:space="preserve">HABC </w:t>
      </w:r>
      <w:r w:rsidR="00730560">
        <w:rPr>
          <w:b/>
          <w:color w:val="17365D" w:themeColor="text2" w:themeShade="BF"/>
        </w:rPr>
        <w:t>(fire safety level#2)</w:t>
      </w:r>
      <w:bookmarkStart w:id="0" w:name="_GoBack"/>
      <w:bookmarkEnd w:id="0"/>
    </w:p>
    <w:p w:rsidR="00F64039" w:rsidRDefault="00F64039" w:rsidP="00F64039">
      <w:pPr>
        <w:pStyle w:val="ListParagraph"/>
      </w:pPr>
    </w:p>
    <w:p w:rsidR="00F64039" w:rsidRDefault="00182A17" w:rsidP="00F64039">
      <w:pPr>
        <w:numPr>
          <w:ilvl w:val="0"/>
          <w:numId w:val="1"/>
        </w:numPr>
        <w:ind w:left="360" w:hanging="270"/>
      </w:pPr>
      <w:r>
        <w:rPr>
          <w:b/>
          <w:color w:val="17365D" w:themeColor="text2" w:themeShade="BF"/>
        </w:rPr>
        <w:t>NEBOSH (waiting for result)</w:t>
      </w:r>
    </w:p>
    <w:p w:rsidR="00F47C2A" w:rsidRDefault="00F47C2A">
      <w:pPr>
        <w:rPr>
          <w:rFonts w:ascii="Arial" w:eastAsia="Arial" w:hAnsi="Arial" w:cs="Arial"/>
        </w:rPr>
      </w:pPr>
    </w:p>
    <w:p w:rsidR="00F47C2A" w:rsidRDefault="001D69CC">
      <w:pPr>
        <w:numPr>
          <w:ilvl w:val="0"/>
          <w:numId w:val="1"/>
        </w:numPr>
        <w:ind w:left="360" w:hanging="270"/>
      </w:pPr>
      <w:r>
        <w:rPr>
          <w:rFonts w:ascii="Arial" w:eastAsia="Arial" w:hAnsi="Arial" w:cs="Arial"/>
          <w:b/>
          <w:color w:val="002060"/>
        </w:rPr>
        <w:t>FSc Pre-Engineering</w:t>
      </w:r>
    </w:p>
    <w:p w:rsidR="00F47C2A" w:rsidRDefault="001D69CC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2060"/>
        </w:rPr>
        <w:t xml:space="preserve"> </w:t>
      </w:r>
    </w:p>
    <w:p w:rsidR="00F47C2A" w:rsidRDefault="001D69CC">
      <w:pPr>
        <w:numPr>
          <w:ilvl w:val="0"/>
          <w:numId w:val="1"/>
        </w:numPr>
        <w:ind w:left="360" w:hanging="270"/>
      </w:pPr>
      <w:r>
        <w:rPr>
          <w:rFonts w:ascii="Arial" w:eastAsia="Arial" w:hAnsi="Arial" w:cs="Arial"/>
          <w:b/>
          <w:color w:val="002060"/>
        </w:rPr>
        <w:t>HSc from Rawalpindi Board</w:t>
      </w:r>
    </w:p>
    <w:p w:rsidR="00F47C2A" w:rsidRDefault="00F47C2A">
      <w:pPr>
        <w:rPr>
          <w:rFonts w:ascii="Arial" w:eastAsia="Arial" w:hAnsi="Arial" w:cs="Arial"/>
        </w:rPr>
      </w:pPr>
    </w:p>
    <w:p w:rsidR="00F47C2A" w:rsidRDefault="001D69CC">
      <w:pPr>
        <w:numPr>
          <w:ilvl w:val="0"/>
          <w:numId w:val="1"/>
        </w:numPr>
        <w:tabs>
          <w:tab w:val="right" w:pos="360"/>
        </w:tabs>
        <w:ind w:left="90" w:firstLine="0"/>
      </w:pPr>
      <w:r>
        <w:rPr>
          <w:rFonts w:ascii="Arial" w:eastAsia="Arial" w:hAnsi="Arial" w:cs="Arial"/>
          <w:b/>
          <w:color w:val="002060"/>
        </w:rPr>
        <w:t>Certificate of Professional Achievement</w:t>
      </w:r>
      <w:r>
        <w:rPr>
          <w:rFonts w:ascii="Arial" w:eastAsia="Arial" w:hAnsi="Arial" w:cs="Arial"/>
        </w:rPr>
        <w:t xml:space="preserve"> </w:t>
      </w:r>
    </w:p>
    <w:p w:rsidR="00F47C2A" w:rsidRDefault="00F47C2A">
      <w:pPr>
        <w:tabs>
          <w:tab w:val="right" w:pos="360"/>
        </w:tabs>
        <w:ind w:left="90"/>
        <w:rPr>
          <w:rFonts w:ascii="Arial" w:eastAsia="Arial" w:hAnsi="Arial" w:cs="Arial"/>
        </w:rPr>
      </w:pPr>
    </w:p>
    <w:p w:rsidR="00F47C2A" w:rsidRDefault="00F47C2A">
      <w:pPr>
        <w:tabs>
          <w:tab w:val="right" w:pos="360"/>
        </w:tabs>
        <w:rPr>
          <w:rFonts w:ascii="Arial" w:eastAsia="Arial" w:hAnsi="Arial" w:cs="Arial"/>
        </w:rPr>
      </w:pPr>
    </w:p>
    <w:p w:rsidR="00F47C2A" w:rsidRDefault="001D69CC">
      <w:pPr>
        <w:shd w:val="clear" w:color="auto" w:fill="C0C0C0"/>
        <w:spacing w:line="360" w:lineRule="auto"/>
        <w:jc w:val="both"/>
      </w:pPr>
      <w:r>
        <w:rPr>
          <w:b/>
        </w:rPr>
        <w:t>SHORT TERM COURSES</w:t>
      </w:r>
    </w:p>
    <w:p w:rsidR="00F47C2A" w:rsidRDefault="00F47C2A">
      <w:pPr>
        <w:tabs>
          <w:tab w:val="right" w:pos="360"/>
        </w:tabs>
        <w:rPr>
          <w:rFonts w:ascii="Arial" w:eastAsia="Arial" w:hAnsi="Arial" w:cs="Arial"/>
        </w:rPr>
      </w:pPr>
    </w:p>
    <w:p w:rsidR="00F47C2A" w:rsidRDefault="001D69CC">
      <w:pPr>
        <w:numPr>
          <w:ilvl w:val="0"/>
          <w:numId w:val="2"/>
        </w:numPr>
        <w:tabs>
          <w:tab w:val="left" w:pos="360"/>
        </w:tabs>
        <w:ind w:left="90" w:firstLine="0"/>
        <w:rPr>
          <w:b/>
          <w:color w:val="002060"/>
        </w:rPr>
      </w:pPr>
      <w:r>
        <w:rPr>
          <w:rFonts w:ascii="Arial" w:eastAsia="Arial" w:hAnsi="Arial" w:cs="Arial"/>
          <w:b/>
          <w:color w:val="002060"/>
        </w:rPr>
        <w:t>Basic Computer Application</w:t>
      </w:r>
    </w:p>
    <w:p w:rsidR="00F47C2A" w:rsidRDefault="00F47C2A">
      <w:pPr>
        <w:tabs>
          <w:tab w:val="left" w:pos="360"/>
        </w:tabs>
        <w:ind w:left="90"/>
        <w:rPr>
          <w:rFonts w:ascii="Arial" w:eastAsia="Arial" w:hAnsi="Arial" w:cs="Arial"/>
          <w:b/>
          <w:color w:val="002060"/>
        </w:rPr>
      </w:pPr>
    </w:p>
    <w:p w:rsidR="00F47C2A" w:rsidRDefault="001D69CC">
      <w:pPr>
        <w:numPr>
          <w:ilvl w:val="0"/>
          <w:numId w:val="2"/>
        </w:numPr>
        <w:tabs>
          <w:tab w:val="right" w:pos="360"/>
        </w:tabs>
        <w:ind w:hanging="630"/>
        <w:rPr>
          <w:b/>
          <w:color w:val="002060"/>
        </w:rPr>
      </w:pPr>
      <w:r>
        <w:rPr>
          <w:rFonts w:ascii="Arial" w:eastAsia="Arial" w:hAnsi="Arial" w:cs="Arial"/>
          <w:b/>
          <w:color w:val="002060"/>
        </w:rPr>
        <w:t>Microsoft Office and Spoken English</w:t>
      </w:r>
    </w:p>
    <w:p w:rsidR="00F47C2A" w:rsidRDefault="00F47C2A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b/>
          <w:color w:val="002060"/>
          <w:sz w:val="20"/>
          <w:szCs w:val="20"/>
        </w:rPr>
      </w:pPr>
    </w:p>
    <w:p w:rsidR="00F47C2A" w:rsidRDefault="001D69CC">
      <w:pPr>
        <w:numPr>
          <w:ilvl w:val="0"/>
          <w:numId w:val="2"/>
        </w:numPr>
        <w:tabs>
          <w:tab w:val="right" w:pos="360"/>
        </w:tabs>
        <w:ind w:hanging="630"/>
        <w:rPr>
          <w:b/>
          <w:color w:val="002060"/>
        </w:rPr>
      </w:pPr>
      <w:r>
        <w:rPr>
          <w:rFonts w:ascii="Arial" w:eastAsia="Arial" w:hAnsi="Arial" w:cs="Arial"/>
          <w:b/>
          <w:color w:val="002060"/>
        </w:rPr>
        <w:lastRenderedPageBreak/>
        <w:t>Corel Draw, Adobe Photoshop and Excel</w:t>
      </w:r>
    </w:p>
    <w:p w:rsidR="00F47C2A" w:rsidRDefault="00F47C2A">
      <w:pPr>
        <w:jc w:val="both"/>
        <w:rPr>
          <w:rFonts w:ascii="Arial" w:eastAsia="Arial" w:hAnsi="Arial" w:cs="Arial"/>
          <w:b/>
          <w:color w:val="002060"/>
        </w:rPr>
      </w:pPr>
    </w:p>
    <w:p w:rsidR="00F47C2A" w:rsidRDefault="001D69CC">
      <w:pPr>
        <w:shd w:val="clear" w:color="auto" w:fill="C0C0C0"/>
        <w:spacing w:line="360" w:lineRule="auto"/>
        <w:jc w:val="both"/>
        <w:rPr>
          <w:b/>
        </w:rPr>
      </w:pPr>
      <w:r>
        <w:rPr>
          <w:b/>
        </w:rPr>
        <w:t>WORKING EXPERINCE</w:t>
      </w:r>
    </w:p>
    <w:p w:rsidR="00F47C2A" w:rsidRDefault="00F47C2A">
      <w:pPr>
        <w:rPr>
          <w:rFonts w:ascii="Arial" w:eastAsia="Arial" w:hAnsi="Arial" w:cs="Arial"/>
          <w:b/>
          <w:color w:val="002060"/>
        </w:rPr>
      </w:pPr>
    </w:p>
    <w:p w:rsidR="00F47C2A" w:rsidRDefault="001D69CC">
      <w:pPr>
        <w:rPr>
          <w:rFonts w:ascii="Arial Narrow" w:eastAsia="Arial Narrow" w:hAnsi="Arial Narrow" w:cs="Arial Narrow"/>
          <w:color w:val="000000"/>
          <w:sz w:val="30"/>
          <w:szCs w:val="30"/>
        </w:rPr>
      </w:pPr>
      <w:r>
        <w:rPr>
          <w:rFonts w:ascii="Arial Narrow" w:eastAsia="Arial Narrow" w:hAnsi="Arial Narrow" w:cs="Arial Narrow"/>
          <w:color w:val="000000"/>
          <w:sz w:val="30"/>
          <w:szCs w:val="30"/>
        </w:rPr>
        <w:t>Position:</w:t>
      </w:r>
      <w:r>
        <w:rPr>
          <w:rFonts w:ascii="Arial Narrow" w:eastAsia="Arial Narrow" w:hAnsi="Arial Narrow" w:cs="Arial Narrow"/>
          <w:color w:val="000000"/>
          <w:sz w:val="30"/>
          <w:szCs w:val="30"/>
        </w:rPr>
        <w:tab/>
      </w:r>
      <w:r>
        <w:rPr>
          <w:rFonts w:ascii="Arial Narrow" w:eastAsia="Arial Narrow" w:hAnsi="Arial Narrow" w:cs="Arial Narrow"/>
          <w:color w:val="000000"/>
          <w:sz w:val="30"/>
          <w:szCs w:val="30"/>
        </w:rPr>
        <w:tab/>
      </w:r>
      <w:r>
        <w:rPr>
          <w:rFonts w:ascii="Arial Narrow" w:eastAsia="Arial Narrow" w:hAnsi="Arial Narrow" w:cs="Arial Narrow"/>
          <w:b/>
          <w:color w:val="000000"/>
          <w:sz w:val="30"/>
          <w:szCs w:val="30"/>
        </w:rPr>
        <w:t>HSE Officer</w:t>
      </w:r>
    </w:p>
    <w:p w:rsidR="00F47C2A" w:rsidRDefault="001D69CC">
      <w:pPr>
        <w:rPr>
          <w:rFonts w:ascii="Arial Narrow" w:eastAsia="Arial Narrow" w:hAnsi="Arial Narrow" w:cs="Arial Narrow"/>
          <w:color w:val="000000"/>
          <w:sz w:val="30"/>
          <w:szCs w:val="30"/>
        </w:rPr>
      </w:pPr>
      <w:r>
        <w:rPr>
          <w:rFonts w:ascii="Arial Narrow" w:eastAsia="Arial Narrow" w:hAnsi="Arial Narrow" w:cs="Arial Narrow"/>
          <w:color w:val="000000"/>
          <w:sz w:val="30"/>
          <w:szCs w:val="30"/>
        </w:rPr>
        <w:t xml:space="preserve">Company: </w:t>
      </w:r>
      <w:r>
        <w:rPr>
          <w:rFonts w:ascii="Arial Narrow" w:eastAsia="Arial Narrow" w:hAnsi="Arial Narrow" w:cs="Arial Narrow"/>
          <w:color w:val="000000"/>
          <w:sz w:val="30"/>
          <w:szCs w:val="30"/>
        </w:rPr>
        <w:tab/>
      </w:r>
      <w:r>
        <w:rPr>
          <w:rFonts w:ascii="Arial Narrow" w:eastAsia="Arial Narrow" w:hAnsi="Arial Narrow" w:cs="Arial Narrow"/>
          <w:color w:val="000000"/>
          <w:sz w:val="30"/>
          <w:szCs w:val="30"/>
        </w:rPr>
        <w:tab/>
        <w:t>MIS Arabia CO, LTD. KSA</w:t>
      </w:r>
    </w:p>
    <w:p w:rsidR="00F47C2A" w:rsidRDefault="001D69CC">
      <w:pPr>
        <w:rPr>
          <w:rFonts w:ascii="Arial Narrow" w:eastAsia="Arial Narrow" w:hAnsi="Arial Narrow" w:cs="Arial Narrow"/>
          <w:color w:val="000000"/>
          <w:sz w:val="30"/>
          <w:szCs w:val="30"/>
        </w:rPr>
      </w:pPr>
      <w:r>
        <w:rPr>
          <w:rFonts w:ascii="Arial Narrow" w:eastAsia="Arial Narrow" w:hAnsi="Arial Narrow" w:cs="Arial Narrow"/>
          <w:color w:val="000000"/>
          <w:sz w:val="30"/>
          <w:szCs w:val="30"/>
        </w:rPr>
        <w:t>Project:                    Fabrication Shop for (vessel, columns, reactors, etc)</w:t>
      </w:r>
    </w:p>
    <w:p w:rsidR="00F47C2A" w:rsidRDefault="001D69CC">
      <w:pPr>
        <w:rPr>
          <w:rFonts w:ascii="Arial Narrow" w:eastAsia="Arial Narrow" w:hAnsi="Arial Narrow" w:cs="Arial Narrow"/>
          <w:color w:val="000000"/>
          <w:sz w:val="30"/>
          <w:szCs w:val="30"/>
        </w:rPr>
      </w:pPr>
      <w:r>
        <w:rPr>
          <w:rFonts w:ascii="Arial Narrow" w:eastAsia="Arial Narrow" w:hAnsi="Arial Narrow" w:cs="Arial Narrow"/>
          <w:color w:val="000000"/>
          <w:sz w:val="30"/>
          <w:szCs w:val="30"/>
        </w:rPr>
        <w:t xml:space="preserve">Client: </w:t>
      </w:r>
      <w:r>
        <w:rPr>
          <w:rFonts w:ascii="Arial Narrow" w:eastAsia="Arial Narrow" w:hAnsi="Arial Narrow" w:cs="Arial Narrow"/>
          <w:color w:val="000000"/>
          <w:sz w:val="30"/>
          <w:szCs w:val="30"/>
        </w:rPr>
        <w:tab/>
      </w:r>
      <w:r>
        <w:rPr>
          <w:rFonts w:ascii="Arial Narrow" w:eastAsia="Arial Narrow" w:hAnsi="Arial Narrow" w:cs="Arial Narrow"/>
          <w:color w:val="000000"/>
          <w:sz w:val="30"/>
          <w:szCs w:val="30"/>
        </w:rPr>
        <w:tab/>
        <w:t xml:space="preserve"> ARAMCO, SABIC</w:t>
      </w:r>
    </w:p>
    <w:p w:rsidR="00F47C2A" w:rsidRDefault="001D69CC">
      <w:pPr>
        <w:rPr>
          <w:rFonts w:ascii="Arial Narrow" w:eastAsia="Arial Narrow" w:hAnsi="Arial Narrow" w:cs="Arial Narrow"/>
          <w:color w:val="000000"/>
          <w:sz w:val="30"/>
          <w:szCs w:val="30"/>
        </w:rPr>
      </w:pPr>
      <w:r>
        <w:rPr>
          <w:rFonts w:ascii="Arial Narrow" w:eastAsia="Arial Narrow" w:hAnsi="Arial Narrow" w:cs="Arial Narrow"/>
          <w:color w:val="000000"/>
          <w:sz w:val="30"/>
          <w:szCs w:val="30"/>
        </w:rPr>
        <w:t xml:space="preserve">Duration:                  July 2017 to </w:t>
      </w:r>
      <w:r>
        <w:rPr>
          <w:rFonts w:ascii="Arial Narrow" w:eastAsia="Arial Narrow" w:hAnsi="Arial Narrow" w:cs="Arial Narrow"/>
          <w:sz w:val="30"/>
          <w:szCs w:val="30"/>
        </w:rPr>
        <w:t>August 2018</w:t>
      </w:r>
    </w:p>
    <w:p w:rsidR="00F47C2A" w:rsidRDefault="00F47C2A">
      <w:pPr>
        <w:rPr>
          <w:rFonts w:ascii="Arial Narrow" w:eastAsia="Arial Narrow" w:hAnsi="Arial Narrow" w:cs="Arial Narrow"/>
          <w:color w:val="000000"/>
          <w:sz w:val="30"/>
          <w:szCs w:val="30"/>
        </w:rPr>
      </w:pPr>
    </w:p>
    <w:p w:rsidR="00F47C2A" w:rsidRDefault="00F47C2A">
      <w:pPr>
        <w:rPr>
          <w:rFonts w:ascii="Arial Narrow" w:eastAsia="Arial Narrow" w:hAnsi="Arial Narrow" w:cs="Arial Narrow"/>
          <w:color w:val="000000"/>
          <w:sz w:val="30"/>
          <w:szCs w:val="30"/>
        </w:rPr>
      </w:pPr>
    </w:p>
    <w:p w:rsidR="00F47C2A" w:rsidRDefault="00F47C2A">
      <w:pPr>
        <w:rPr>
          <w:rFonts w:ascii="Arial Narrow" w:eastAsia="Arial Narrow" w:hAnsi="Arial Narrow" w:cs="Arial Narrow"/>
          <w:color w:val="000000"/>
          <w:sz w:val="30"/>
          <w:szCs w:val="30"/>
        </w:rPr>
      </w:pPr>
    </w:p>
    <w:p w:rsidR="00F47C2A" w:rsidRDefault="001D69CC">
      <w:pPr>
        <w:rPr>
          <w:rFonts w:ascii="Arial Narrow" w:eastAsia="Arial Narrow" w:hAnsi="Arial Narrow" w:cs="Arial Narrow"/>
          <w:color w:val="000000"/>
          <w:sz w:val="30"/>
          <w:szCs w:val="30"/>
        </w:rPr>
      </w:pPr>
      <w:r>
        <w:rPr>
          <w:rFonts w:ascii="Arial Narrow" w:eastAsia="Arial Narrow" w:hAnsi="Arial Narrow" w:cs="Arial Narrow"/>
          <w:color w:val="000000"/>
          <w:sz w:val="30"/>
          <w:szCs w:val="30"/>
        </w:rPr>
        <w:t>Position:</w:t>
      </w:r>
      <w:r>
        <w:rPr>
          <w:rFonts w:ascii="Arial Narrow" w:eastAsia="Arial Narrow" w:hAnsi="Arial Narrow" w:cs="Arial Narrow"/>
          <w:color w:val="000000"/>
          <w:sz w:val="30"/>
          <w:szCs w:val="30"/>
        </w:rPr>
        <w:tab/>
      </w:r>
      <w:r>
        <w:rPr>
          <w:rFonts w:ascii="Arial Narrow" w:eastAsia="Arial Narrow" w:hAnsi="Arial Narrow" w:cs="Arial Narrow"/>
          <w:color w:val="000000"/>
          <w:sz w:val="30"/>
          <w:szCs w:val="30"/>
        </w:rPr>
        <w:tab/>
      </w:r>
      <w:r>
        <w:rPr>
          <w:rFonts w:ascii="Arial Narrow" w:eastAsia="Arial Narrow" w:hAnsi="Arial Narrow" w:cs="Arial Narrow"/>
          <w:b/>
          <w:color w:val="000000"/>
          <w:sz w:val="30"/>
          <w:szCs w:val="30"/>
        </w:rPr>
        <w:t>HSE Officer</w:t>
      </w:r>
    </w:p>
    <w:p w:rsidR="00F47C2A" w:rsidRDefault="001D69CC">
      <w:pPr>
        <w:rPr>
          <w:rFonts w:ascii="Arial Narrow" w:eastAsia="Arial Narrow" w:hAnsi="Arial Narrow" w:cs="Arial Narrow"/>
          <w:color w:val="000000"/>
          <w:sz w:val="30"/>
          <w:szCs w:val="30"/>
        </w:rPr>
      </w:pPr>
      <w:r>
        <w:rPr>
          <w:rFonts w:ascii="Arial Narrow" w:eastAsia="Arial Narrow" w:hAnsi="Arial Narrow" w:cs="Arial Narrow"/>
          <w:color w:val="000000"/>
          <w:sz w:val="30"/>
          <w:szCs w:val="30"/>
        </w:rPr>
        <w:t xml:space="preserve">Company: </w:t>
      </w:r>
      <w:r>
        <w:rPr>
          <w:rFonts w:ascii="Arial Narrow" w:eastAsia="Arial Narrow" w:hAnsi="Arial Narrow" w:cs="Arial Narrow"/>
          <w:color w:val="000000"/>
          <w:sz w:val="30"/>
          <w:szCs w:val="30"/>
        </w:rPr>
        <w:tab/>
      </w:r>
      <w:r>
        <w:rPr>
          <w:rFonts w:ascii="Arial Narrow" w:eastAsia="Arial Narrow" w:hAnsi="Arial Narrow" w:cs="Arial Narrow"/>
          <w:color w:val="000000"/>
          <w:sz w:val="30"/>
          <w:szCs w:val="30"/>
        </w:rPr>
        <w:tab/>
        <w:t>Westcon International (Pvt) Ltd. (Islamabad)</w:t>
      </w:r>
    </w:p>
    <w:p w:rsidR="00F47C2A" w:rsidRDefault="001D69CC">
      <w:pPr>
        <w:rPr>
          <w:rFonts w:ascii="Arial Narrow" w:eastAsia="Arial Narrow" w:hAnsi="Arial Narrow" w:cs="Arial Narrow"/>
          <w:color w:val="000000"/>
          <w:sz w:val="30"/>
          <w:szCs w:val="30"/>
        </w:rPr>
      </w:pPr>
      <w:r>
        <w:rPr>
          <w:rFonts w:ascii="Arial Narrow" w:eastAsia="Arial Narrow" w:hAnsi="Arial Narrow" w:cs="Arial Narrow"/>
          <w:color w:val="000000"/>
          <w:sz w:val="30"/>
          <w:szCs w:val="30"/>
        </w:rPr>
        <w:t xml:space="preserve">Client: </w:t>
      </w:r>
      <w:r>
        <w:rPr>
          <w:rFonts w:ascii="Arial Narrow" w:eastAsia="Arial Narrow" w:hAnsi="Arial Narrow" w:cs="Arial Narrow"/>
          <w:color w:val="000000"/>
          <w:sz w:val="30"/>
          <w:szCs w:val="30"/>
        </w:rPr>
        <w:tab/>
        <w:t xml:space="preserve">           OMV</w:t>
      </w:r>
    </w:p>
    <w:p w:rsidR="00F47C2A" w:rsidRDefault="001D69CC">
      <w:pPr>
        <w:rPr>
          <w:rFonts w:ascii="Arial Narrow" w:eastAsia="Arial Narrow" w:hAnsi="Arial Narrow" w:cs="Arial Narrow"/>
          <w:b/>
          <w:color w:val="000000"/>
          <w:sz w:val="30"/>
          <w:szCs w:val="30"/>
        </w:rPr>
      </w:pPr>
      <w:r>
        <w:rPr>
          <w:rFonts w:ascii="Arial Narrow" w:eastAsia="Arial Narrow" w:hAnsi="Arial Narrow" w:cs="Arial Narrow"/>
          <w:color w:val="000000"/>
          <w:sz w:val="30"/>
          <w:szCs w:val="30"/>
        </w:rPr>
        <w:t xml:space="preserve">Project: </w:t>
      </w:r>
      <w:r>
        <w:rPr>
          <w:rFonts w:ascii="Arial Narrow" w:eastAsia="Arial Narrow" w:hAnsi="Arial Narrow" w:cs="Arial Narrow"/>
          <w:color w:val="000000"/>
          <w:sz w:val="30"/>
          <w:szCs w:val="30"/>
        </w:rPr>
        <w:tab/>
      </w:r>
      <w:r>
        <w:rPr>
          <w:rFonts w:ascii="Arial Narrow" w:eastAsia="Arial Narrow" w:hAnsi="Arial Narrow" w:cs="Arial Narrow"/>
          <w:color w:val="000000"/>
          <w:sz w:val="30"/>
          <w:szCs w:val="30"/>
        </w:rPr>
        <w:tab/>
        <w:t>Kadanwari, Miano Gas Field, Sindh.</w:t>
      </w:r>
    </w:p>
    <w:p w:rsidR="00F47C2A" w:rsidRDefault="001D69CC">
      <w:pPr>
        <w:jc w:val="both"/>
        <w:rPr>
          <w:rFonts w:ascii="Arial Narrow" w:eastAsia="Arial Narrow" w:hAnsi="Arial Narrow" w:cs="Arial Narrow"/>
          <w:color w:val="000000"/>
          <w:sz w:val="30"/>
          <w:szCs w:val="30"/>
        </w:rPr>
      </w:pPr>
      <w:r>
        <w:rPr>
          <w:rFonts w:ascii="Arial Narrow" w:eastAsia="Arial Narrow" w:hAnsi="Arial Narrow" w:cs="Arial Narrow"/>
          <w:color w:val="000000"/>
          <w:sz w:val="30"/>
          <w:szCs w:val="30"/>
        </w:rPr>
        <w:t>Duration:                 Mar 2015 to Jan 2016</w:t>
      </w:r>
    </w:p>
    <w:p w:rsidR="00F47C2A" w:rsidRDefault="00F47C2A">
      <w:pPr>
        <w:rPr>
          <w:rFonts w:ascii="Arial Narrow" w:eastAsia="Arial Narrow" w:hAnsi="Arial Narrow" w:cs="Arial Narrow"/>
          <w:color w:val="000000"/>
          <w:sz w:val="30"/>
          <w:szCs w:val="30"/>
        </w:rPr>
      </w:pPr>
    </w:p>
    <w:p w:rsidR="00F47C2A" w:rsidRDefault="00F47C2A">
      <w:pPr>
        <w:rPr>
          <w:rFonts w:ascii="Arial Narrow" w:eastAsia="Arial Narrow" w:hAnsi="Arial Narrow" w:cs="Arial Narrow"/>
          <w:color w:val="000000"/>
          <w:sz w:val="30"/>
          <w:szCs w:val="30"/>
        </w:rPr>
      </w:pPr>
    </w:p>
    <w:p w:rsidR="00F47C2A" w:rsidRDefault="001D69CC">
      <w:pPr>
        <w:rPr>
          <w:rFonts w:ascii="Arial Narrow" w:eastAsia="Arial Narrow" w:hAnsi="Arial Narrow" w:cs="Arial Narrow"/>
          <w:color w:val="000000"/>
          <w:sz w:val="30"/>
          <w:szCs w:val="30"/>
        </w:rPr>
      </w:pPr>
      <w:r>
        <w:rPr>
          <w:rFonts w:ascii="Arial Narrow" w:eastAsia="Arial Narrow" w:hAnsi="Arial Narrow" w:cs="Arial Narrow"/>
          <w:color w:val="000000"/>
          <w:sz w:val="30"/>
          <w:szCs w:val="30"/>
        </w:rPr>
        <w:t>Position:</w:t>
      </w:r>
      <w:r>
        <w:rPr>
          <w:rFonts w:ascii="Arial Narrow" w:eastAsia="Arial Narrow" w:hAnsi="Arial Narrow" w:cs="Arial Narrow"/>
          <w:color w:val="000000"/>
          <w:sz w:val="30"/>
          <w:szCs w:val="30"/>
        </w:rPr>
        <w:tab/>
      </w:r>
      <w:r>
        <w:rPr>
          <w:rFonts w:ascii="Arial Narrow" w:eastAsia="Arial Narrow" w:hAnsi="Arial Narrow" w:cs="Arial Narrow"/>
          <w:color w:val="000000"/>
          <w:sz w:val="30"/>
          <w:szCs w:val="30"/>
        </w:rPr>
        <w:tab/>
      </w:r>
      <w:r>
        <w:rPr>
          <w:rFonts w:ascii="Arial Narrow" w:eastAsia="Arial Narrow" w:hAnsi="Arial Narrow" w:cs="Arial Narrow"/>
          <w:b/>
          <w:color w:val="000000"/>
          <w:sz w:val="30"/>
          <w:szCs w:val="30"/>
        </w:rPr>
        <w:t>HSE Officer</w:t>
      </w:r>
    </w:p>
    <w:p w:rsidR="00F47C2A" w:rsidRDefault="001D69CC">
      <w:pPr>
        <w:rPr>
          <w:rFonts w:ascii="Arial Narrow" w:eastAsia="Arial Narrow" w:hAnsi="Arial Narrow" w:cs="Arial Narrow"/>
          <w:color w:val="000000"/>
          <w:sz w:val="30"/>
          <w:szCs w:val="30"/>
        </w:rPr>
      </w:pPr>
      <w:r>
        <w:rPr>
          <w:rFonts w:ascii="Arial Narrow" w:eastAsia="Arial Narrow" w:hAnsi="Arial Narrow" w:cs="Arial Narrow"/>
          <w:color w:val="000000"/>
          <w:sz w:val="30"/>
          <w:szCs w:val="30"/>
        </w:rPr>
        <w:t xml:space="preserve">Company: </w:t>
      </w:r>
      <w:r>
        <w:rPr>
          <w:rFonts w:ascii="Arial Narrow" w:eastAsia="Arial Narrow" w:hAnsi="Arial Narrow" w:cs="Arial Narrow"/>
          <w:color w:val="000000"/>
          <w:sz w:val="30"/>
          <w:szCs w:val="30"/>
        </w:rPr>
        <w:tab/>
      </w:r>
      <w:r>
        <w:rPr>
          <w:rFonts w:ascii="Arial Narrow" w:eastAsia="Arial Narrow" w:hAnsi="Arial Narrow" w:cs="Arial Narrow"/>
          <w:color w:val="000000"/>
          <w:sz w:val="30"/>
          <w:szCs w:val="30"/>
        </w:rPr>
        <w:tab/>
        <w:t>Bahria Builders</w:t>
      </w:r>
      <w:r>
        <w:rPr>
          <w:rFonts w:ascii="Arial Narrow" w:eastAsia="Arial Narrow" w:hAnsi="Arial Narrow" w:cs="Arial Narrow"/>
          <w:color w:val="000000"/>
          <w:sz w:val="30"/>
          <w:szCs w:val="30"/>
        </w:rPr>
        <w:tab/>
      </w:r>
      <w:r>
        <w:rPr>
          <w:rFonts w:ascii="Arial Narrow" w:eastAsia="Arial Narrow" w:hAnsi="Arial Narrow" w:cs="Arial Narrow"/>
          <w:color w:val="000000"/>
          <w:sz w:val="30"/>
          <w:szCs w:val="30"/>
        </w:rPr>
        <w:tab/>
      </w:r>
      <w:r>
        <w:rPr>
          <w:rFonts w:ascii="Arial Narrow" w:eastAsia="Arial Narrow" w:hAnsi="Arial Narrow" w:cs="Arial Narrow"/>
          <w:color w:val="000000"/>
          <w:sz w:val="30"/>
          <w:szCs w:val="30"/>
        </w:rPr>
        <w:tab/>
      </w:r>
    </w:p>
    <w:p w:rsidR="00F47C2A" w:rsidRDefault="001D69CC">
      <w:pPr>
        <w:rPr>
          <w:rFonts w:ascii="Arial Narrow" w:eastAsia="Arial Narrow" w:hAnsi="Arial Narrow" w:cs="Arial Narrow"/>
          <w:b/>
          <w:color w:val="000000"/>
          <w:sz w:val="30"/>
          <w:szCs w:val="30"/>
        </w:rPr>
      </w:pPr>
      <w:r>
        <w:rPr>
          <w:rFonts w:ascii="Arial Narrow" w:eastAsia="Arial Narrow" w:hAnsi="Arial Narrow" w:cs="Arial Narrow"/>
          <w:color w:val="000000"/>
          <w:sz w:val="30"/>
          <w:szCs w:val="30"/>
        </w:rPr>
        <w:t xml:space="preserve">Project: </w:t>
      </w:r>
      <w:r>
        <w:rPr>
          <w:rFonts w:ascii="Arial Narrow" w:eastAsia="Arial Narrow" w:hAnsi="Arial Narrow" w:cs="Arial Narrow"/>
          <w:color w:val="000000"/>
          <w:sz w:val="30"/>
          <w:szCs w:val="30"/>
        </w:rPr>
        <w:tab/>
      </w:r>
      <w:r>
        <w:rPr>
          <w:rFonts w:ascii="Arial Narrow" w:eastAsia="Arial Narrow" w:hAnsi="Arial Narrow" w:cs="Arial Narrow"/>
          <w:color w:val="000000"/>
          <w:sz w:val="30"/>
          <w:szCs w:val="30"/>
        </w:rPr>
        <w:tab/>
        <w:t>Bahria Town (PVT) Ltd.</w:t>
      </w:r>
    </w:p>
    <w:p w:rsidR="00F47C2A" w:rsidRDefault="001D69CC">
      <w:pPr>
        <w:jc w:val="both"/>
        <w:rPr>
          <w:rFonts w:ascii="Arial Narrow" w:eastAsia="Arial Narrow" w:hAnsi="Arial Narrow" w:cs="Arial Narrow"/>
          <w:color w:val="000000"/>
          <w:sz w:val="30"/>
          <w:szCs w:val="30"/>
        </w:rPr>
      </w:pPr>
      <w:r>
        <w:rPr>
          <w:rFonts w:ascii="Arial Narrow" w:eastAsia="Arial Narrow" w:hAnsi="Arial Narrow" w:cs="Arial Narrow"/>
          <w:color w:val="000000"/>
          <w:sz w:val="30"/>
          <w:szCs w:val="30"/>
        </w:rPr>
        <w:t>Duration:                 Jan 2014 to Feb 2015</w:t>
      </w:r>
    </w:p>
    <w:p w:rsidR="00667520" w:rsidRDefault="00667520">
      <w:pPr>
        <w:jc w:val="both"/>
        <w:rPr>
          <w:rFonts w:ascii="Arial Narrow" w:eastAsia="Arial Narrow" w:hAnsi="Arial Narrow" w:cs="Arial Narrow"/>
          <w:color w:val="000000"/>
          <w:sz w:val="30"/>
          <w:szCs w:val="30"/>
        </w:rPr>
      </w:pPr>
    </w:p>
    <w:p w:rsidR="00A54C68" w:rsidRDefault="00A54C68">
      <w:pPr>
        <w:jc w:val="both"/>
        <w:rPr>
          <w:rFonts w:ascii="Arial Narrow" w:eastAsia="Arial Narrow" w:hAnsi="Arial Narrow" w:cs="Arial Narrow"/>
          <w:color w:val="000000"/>
          <w:sz w:val="30"/>
          <w:szCs w:val="30"/>
        </w:rPr>
      </w:pPr>
    </w:p>
    <w:p w:rsidR="00A54C68" w:rsidRDefault="00A54C68">
      <w:pPr>
        <w:jc w:val="both"/>
        <w:rPr>
          <w:rFonts w:ascii="Arial Narrow" w:eastAsia="Arial Narrow" w:hAnsi="Arial Narrow" w:cs="Arial Narrow"/>
          <w:color w:val="000000"/>
          <w:sz w:val="30"/>
          <w:szCs w:val="30"/>
        </w:rPr>
      </w:pPr>
    </w:p>
    <w:p w:rsidR="00667520" w:rsidRPr="00C13911" w:rsidRDefault="0017303A">
      <w:pPr>
        <w:jc w:val="both"/>
        <w:rPr>
          <w:rFonts w:ascii="Arial Narrow" w:eastAsia="Arial Narrow" w:hAnsi="Arial Narrow" w:cs="Arial Narrow"/>
          <w:b/>
          <w:color w:val="000000"/>
          <w:sz w:val="30"/>
          <w:szCs w:val="30"/>
        </w:rPr>
      </w:pPr>
      <w:r>
        <w:rPr>
          <w:rFonts w:ascii="Arial Narrow" w:eastAsia="Arial Narrow" w:hAnsi="Arial Narrow" w:cs="Arial Narrow"/>
          <w:color w:val="000000"/>
          <w:sz w:val="30"/>
          <w:szCs w:val="30"/>
        </w:rPr>
        <w:t xml:space="preserve">Position:                  </w:t>
      </w:r>
      <w:r w:rsidR="00C13911">
        <w:rPr>
          <w:rFonts w:ascii="Arial Narrow" w:eastAsia="Arial Narrow" w:hAnsi="Arial Narrow" w:cs="Arial Narrow"/>
          <w:b/>
          <w:color w:val="000000"/>
          <w:sz w:val="30"/>
          <w:szCs w:val="30"/>
        </w:rPr>
        <w:t>HSE Officer</w:t>
      </w:r>
    </w:p>
    <w:p w:rsidR="0017303A" w:rsidRDefault="0017303A">
      <w:pPr>
        <w:jc w:val="both"/>
        <w:rPr>
          <w:rFonts w:ascii="Arial Narrow" w:eastAsia="Arial Narrow" w:hAnsi="Arial Narrow" w:cs="Arial Narrow"/>
          <w:color w:val="000000"/>
          <w:sz w:val="30"/>
          <w:szCs w:val="30"/>
        </w:rPr>
      </w:pPr>
      <w:r>
        <w:rPr>
          <w:rFonts w:ascii="Arial Narrow" w:eastAsia="Arial Narrow" w:hAnsi="Arial Narrow" w:cs="Arial Narrow"/>
          <w:color w:val="000000"/>
          <w:sz w:val="30"/>
          <w:szCs w:val="30"/>
        </w:rPr>
        <w:t>Company:</w:t>
      </w:r>
      <w:r w:rsidR="00C13911">
        <w:rPr>
          <w:rFonts w:ascii="Arial Narrow" w:eastAsia="Arial Narrow" w:hAnsi="Arial Narrow" w:cs="Arial Narrow"/>
          <w:color w:val="000000"/>
          <w:sz w:val="30"/>
          <w:szCs w:val="30"/>
        </w:rPr>
        <w:t xml:space="preserve">               </w:t>
      </w:r>
      <w:r w:rsidR="007F7B14">
        <w:rPr>
          <w:rFonts w:ascii="Arial Narrow" w:eastAsia="Arial Narrow" w:hAnsi="Arial Narrow" w:cs="Arial Narrow"/>
          <w:color w:val="000000"/>
          <w:sz w:val="30"/>
          <w:szCs w:val="30"/>
        </w:rPr>
        <w:t>Olyan, DESCON.</w:t>
      </w:r>
    </w:p>
    <w:p w:rsidR="0017303A" w:rsidRDefault="007F7B14">
      <w:pPr>
        <w:jc w:val="both"/>
        <w:rPr>
          <w:rFonts w:ascii="Arial Narrow" w:eastAsia="Arial Narrow" w:hAnsi="Arial Narrow" w:cs="Arial Narrow"/>
          <w:color w:val="000000"/>
          <w:sz w:val="30"/>
          <w:szCs w:val="30"/>
        </w:rPr>
      </w:pPr>
      <w:r>
        <w:rPr>
          <w:rFonts w:ascii="Arial Narrow" w:eastAsia="Arial Narrow" w:hAnsi="Arial Narrow" w:cs="Arial Narrow"/>
          <w:color w:val="000000"/>
          <w:sz w:val="30"/>
          <w:szCs w:val="30"/>
        </w:rPr>
        <w:t>Project:</w:t>
      </w:r>
      <w:r w:rsidR="00951084">
        <w:rPr>
          <w:rFonts w:ascii="Arial Narrow" w:eastAsia="Arial Narrow" w:hAnsi="Arial Narrow" w:cs="Arial Narrow"/>
          <w:color w:val="000000"/>
          <w:sz w:val="30"/>
          <w:szCs w:val="30"/>
        </w:rPr>
        <w:t xml:space="preserve">                   Fabrication Shop.</w:t>
      </w:r>
    </w:p>
    <w:p w:rsidR="00667520" w:rsidRDefault="00667520">
      <w:pPr>
        <w:jc w:val="both"/>
        <w:rPr>
          <w:rFonts w:ascii="Arial Narrow" w:eastAsia="Arial Narrow" w:hAnsi="Arial Narrow" w:cs="Arial Narrow"/>
          <w:color w:val="000000"/>
          <w:sz w:val="30"/>
          <w:szCs w:val="30"/>
        </w:rPr>
      </w:pPr>
      <w:r>
        <w:rPr>
          <w:rFonts w:ascii="Arial Narrow" w:eastAsia="Arial Narrow" w:hAnsi="Arial Narrow" w:cs="Arial Narrow"/>
          <w:color w:val="000000"/>
          <w:sz w:val="30"/>
          <w:szCs w:val="30"/>
        </w:rPr>
        <w:t xml:space="preserve">Duration:   </w:t>
      </w:r>
      <w:r w:rsidR="00951084">
        <w:rPr>
          <w:rFonts w:ascii="Arial Narrow" w:eastAsia="Arial Narrow" w:hAnsi="Arial Narrow" w:cs="Arial Narrow"/>
          <w:color w:val="000000"/>
          <w:sz w:val="30"/>
          <w:szCs w:val="30"/>
        </w:rPr>
        <w:t xml:space="preserve">  </w:t>
      </w:r>
      <w:r>
        <w:rPr>
          <w:rFonts w:ascii="Arial Narrow" w:eastAsia="Arial Narrow" w:hAnsi="Arial Narrow" w:cs="Arial Narrow"/>
          <w:color w:val="000000"/>
          <w:sz w:val="30"/>
          <w:szCs w:val="30"/>
        </w:rPr>
        <w:t xml:space="preserve">           </w:t>
      </w:r>
      <w:r w:rsidR="005F3974">
        <w:rPr>
          <w:rFonts w:ascii="Arial Narrow" w:eastAsia="Arial Narrow" w:hAnsi="Arial Narrow" w:cs="Arial Narrow"/>
          <w:color w:val="000000"/>
          <w:sz w:val="30"/>
          <w:szCs w:val="30"/>
        </w:rPr>
        <w:t xml:space="preserve">Feb 2016 to </w:t>
      </w:r>
      <w:r w:rsidR="002E7D4A">
        <w:rPr>
          <w:rFonts w:ascii="Arial Narrow" w:eastAsia="Arial Narrow" w:hAnsi="Arial Narrow" w:cs="Arial Narrow"/>
          <w:color w:val="000000"/>
          <w:sz w:val="30"/>
          <w:szCs w:val="30"/>
        </w:rPr>
        <w:t>Jan 2017</w:t>
      </w:r>
    </w:p>
    <w:p w:rsidR="00F55912" w:rsidRDefault="00F55912">
      <w:pPr>
        <w:jc w:val="both"/>
        <w:rPr>
          <w:rFonts w:ascii="Arial Narrow" w:eastAsia="Arial Narrow" w:hAnsi="Arial Narrow" w:cs="Arial Narrow"/>
          <w:color w:val="000000"/>
          <w:sz w:val="30"/>
          <w:szCs w:val="30"/>
        </w:rPr>
      </w:pPr>
    </w:p>
    <w:p w:rsidR="00F55912" w:rsidRDefault="00F55912">
      <w:pPr>
        <w:jc w:val="both"/>
        <w:rPr>
          <w:rFonts w:ascii="Arial Narrow" w:eastAsia="Arial Narrow" w:hAnsi="Arial Narrow" w:cs="Arial Narrow"/>
          <w:color w:val="000000"/>
          <w:sz w:val="30"/>
          <w:szCs w:val="30"/>
        </w:rPr>
      </w:pPr>
    </w:p>
    <w:p w:rsidR="00F47C2A" w:rsidRDefault="00F47C2A">
      <w:pPr>
        <w:jc w:val="both"/>
        <w:rPr>
          <w:rFonts w:ascii="Arial Narrow" w:eastAsia="Arial Narrow" w:hAnsi="Arial Narrow" w:cs="Arial Narrow"/>
          <w:color w:val="000000"/>
          <w:sz w:val="30"/>
          <w:szCs w:val="30"/>
        </w:rPr>
      </w:pPr>
    </w:p>
    <w:p w:rsidR="00F47C2A" w:rsidRDefault="001D69CC">
      <w:pPr>
        <w:jc w:val="both"/>
        <w:rPr>
          <w:rFonts w:ascii="Arial Narrow" w:eastAsia="Arial Narrow" w:hAnsi="Arial Narrow" w:cs="Arial Narrow"/>
          <w:b/>
          <w:color w:val="000000"/>
          <w:sz w:val="30"/>
          <w:szCs w:val="30"/>
        </w:rPr>
      </w:pPr>
      <w:r>
        <w:rPr>
          <w:rFonts w:ascii="Arial Narrow" w:eastAsia="Arial Narrow" w:hAnsi="Arial Narrow" w:cs="Arial Narrow"/>
          <w:color w:val="000000"/>
          <w:sz w:val="30"/>
          <w:szCs w:val="30"/>
        </w:rPr>
        <w:t>Position:</w:t>
      </w:r>
      <w:r>
        <w:rPr>
          <w:rFonts w:ascii="Arial Narrow" w:eastAsia="Arial Narrow" w:hAnsi="Arial Narrow" w:cs="Arial Narrow"/>
          <w:color w:val="000000"/>
          <w:sz w:val="30"/>
          <w:szCs w:val="30"/>
        </w:rPr>
        <w:tab/>
      </w:r>
      <w:r>
        <w:rPr>
          <w:rFonts w:ascii="Arial Narrow" w:eastAsia="Arial Narrow" w:hAnsi="Arial Narrow" w:cs="Arial Narrow"/>
          <w:color w:val="000000"/>
          <w:sz w:val="30"/>
          <w:szCs w:val="30"/>
        </w:rPr>
        <w:tab/>
      </w:r>
      <w:r>
        <w:rPr>
          <w:rFonts w:ascii="Arial Narrow" w:eastAsia="Arial Narrow" w:hAnsi="Arial Narrow" w:cs="Arial Narrow"/>
          <w:b/>
          <w:color w:val="000000"/>
          <w:sz w:val="30"/>
          <w:szCs w:val="30"/>
        </w:rPr>
        <w:t>HSE Officer</w:t>
      </w:r>
    </w:p>
    <w:p w:rsidR="00F47C2A" w:rsidRDefault="001D69CC">
      <w:pPr>
        <w:jc w:val="both"/>
        <w:rPr>
          <w:rFonts w:ascii="Arial Narrow" w:eastAsia="Arial Narrow" w:hAnsi="Arial Narrow" w:cs="Arial Narrow"/>
          <w:color w:val="000000"/>
          <w:sz w:val="30"/>
          <w:szCs w:val="30"/>
        </w:rPr>
      </w:pPr>
      <w:r>
        <w:rPr>
          <w:rFonts w:ascii="Arial Narrow" w:eastAsia="Arial Narrow" w:hAnsi="Arial Narrow" w:cs="Arial Narrow"/>
          <w:color w:val="000000"/>
          <w:sz w:val="30"/>
          <w:szCs w:val="30"/>
        </w:rPr>
        <w:t>Company:</w:t>
      </w:r>
      <w:r>
        <w:rPr>
          <w:rFonts w:ascii="Arial Narrow" w:eastAsia="Arial Narrow" w:hAnsi="Arial Narrow" w:cs="Arial Narrow"/>
          <w:color w:val="000000"/>
          <w:sz w:val="30"/>
          <w:szCs w:val="30"/>
        </w:rPr>
        <w:tab/>
      </w:r>
      <w:r>
        <w:rPr>
          <w:rFonts w:ascii="Arial Narrow" w:eastAsia="Arial Narrow" w:hAnsi="Arial Narrow" w:cs="Arial Narrow"/>
          <w:color w:val="000000"/>
          <w:sz w:val="30"/>
          <w:szCs w:val="30"/>
        </w:rPr>
        <w:tab/>
        <w:t>Olayan, DESCON.</w:t>
      </w:r>
    </w:p>
    <w:p w:rsidR="00F47C2A" w:rsidRDefault="001D69CC">
      <w:pPr>
        <w:jc w:val="both"/>
        <w:rPr>
          <w:rFonts w:ascii="Arial Narrow" w:eastAsia="Arial Narrow" w:hAnsi="Arial Narrow" w:cs="Arial Narrow"/>
          <w:color w:val="000000"/>
          <w:sz w:val="30"/>
          <w:szCs w:val="30"/>
        </w:rPr>
      </w:pPr>
      <w:r>
        <w:rPr>
          <w:rFonts w:ascii="Arial Narrow" w:eastAsia="Arial Narrow" w:hAnsi="Arial Narrow" w:cs="Arial Narrow"/>
          <w:color w:val="000000"/>
          <w:sz w:val="30"/>
          <w:szCs w:val="30"/>
        </w:rPr>
        <w:t>Project:</w:t>
      </w:r>
      <w:r>
        <w:rPr>
          <w:rFonts w:ascii="Arial Narrow" w:eastAsia="Arial Narrow" w:hAnsi="Arial Narrow" w:cs="Arial Narrow"/>
          <w:color w:val="000000"/>
          <w:sz w:val="30"/>
          <w:szCs w:val="30"/>
        </w:rPr>
        <w:tab/>
      </w:r>
      <w:r>
        <w:rPr>
          <w:rFonts w:ascii="Arial Narrow" w:eastAsia="Arial Narrow" w:hAnsi="Arial Narrow" w:cs="Arial Narrow"/>
          <w:color w:val="000000"/>
          <w:sz w:val="30"/>
          <w:szCs w:val="30"/>
        </w:rPr>
        <w:tab/>
        <w:t>Fabrication Shop for (vessel, columns, etc)</w:t>
      </w:r>
    </w:p>
    <w:p w:rsidR="00F47C2A" w:rsidRDefault="001D69CC">
      <w:pPr>
        <w:jc w:val="both"/>
        <w:rPr>
          <w:rFonts w:ascii="Arial Narrow" w:eastAsia="Arial Narrow" w:hAnsi="Arial Narrow" w:cs="Arial Narrow"/>
          <w:color w:val="000000"/>
          <w:sz w:val="30"/>
          <w:szCs w:val="30"/>
        </w:rPr>
      </w:pPr>
      <w:r>
        <w:rPr>
          <w:rFonts w:ascii="Arial Narrow" w:eastAsia="Arial Narrow" w:hAnsi="Arial Narrow" w:cs="Arial Narrow"/>
          <w:color w:val="000000"/>
          <w:sz w:val="30"/>
          <w:szCs w:val="30"/>
        </w:rPr>
        <w:t>Client:</w:t>
      </w:r>
      <w:r>
        <w:rPr>
          <w:rFonts w:ascii="Arial Narrow" w:eastAsia="Arial Narrow" w:hAnsi="Arial Narrow" w:cs="Arial Narrow"/>
          <w:color w:val="000000"/>
          <w:sz w:val="30"/>
          <w:szCs w:val="30"/>
        </w:rPr>
        <w:tab/>
      </w:r>
      <w:r>
        <w:rPr>
          <w:rFonts w:ascii="Arial Narrow" w:eastAsia="Arial Narrow" w:hAnsi="Arial Narrow" w:cs="Arial Narrow"/>
          <w:color w:val="000000"/>
          <w:sz w:val="30"/>
          <w:szCs w:val="30"/>
        </w:rPr>
        <w:tab/>
      </w:r>
      <w:r>
        <w:rPr>
          <w:rFonts w:ascii="Arial Narrow" w:eastAsia="Arial Narrow" w:hAnsi="Arial Narrow" w:cs="Arial Narrow"/>
          <w:color w:val="000000"/>
          <w:sz w:val="30"/>
          <w:szCs w:val="30"/>
        </w:rPr>
        <w:tab/>
        <w:t>ARAMCO</w:t>
      </w:r>
      <w:proofErr w:type="gramStart"/>
      <w:r>
        <w:rPr>
          <w:rFonts w:ascii="Arial Narrow" w:eastAsia="Arial Narrow" w:hAnsi="Arial Narrow" w:cs="Arial Narrow"/>
          <w:color w:val="000000"/>
          <w:sz w:val="30"/>
          <w:szCs w:val="30"/>
        </w:rPr>
        <w:t>,SABIC</w:t>
      </w:r>
      <w:proofErr w:type="gramEnd"/>
    </w:p>
    <w:p w:rsidR="00F47C2A" w:rsidRDefault="001D69CC">
      <w:pPr>
        <w:jc w:val="both"/>
        <w:rPr>
          <w:rFonts w:ascii="Arial Narrow" w:eastAsia="Arial Narrow" w:hAnsi="Arial Narrow" w:cs="Arial Narrow"/>
          <w:color w:val="000000"/>
          <w:sz w:val="30"/>
          <w:szCs w:val="30"/>
        </w:rPr>
      </w:pPr>
      <w:r>
        <w:rPr>
          <w:rFonts w:ascii="Arial Narrow" w:eastAsia="Arial Narrow" w:hAnsi="Arial Narrow" w:cs="Arial Narrow"/>
          <w:color w:val="000000"/>
          <w:sz w:val="30"/>
          <w:szCs w:val="30"/>
        </w:rPr>
        <w:t xml:space="preserve"> Duration:</w:t>
      </w:r>
      <w:r>
        <w:rPr>
          <w:rFonts w:ascii="Arial Narrow" w:eastAsia="Arial Narrow" w:hAnsi="Arial Narrow" w:cs="Arial Narrow"/>
          <w:color w:val="000000"/>
          <w:sz w:val="30"/>
          <w:szCs w:val="30"/>
        </w:rPr>
        <w:tab/>
      </w:r>
      <w:r>
        <w:rPr>
          <w:rFonts w:ascii="Arial Narrow" w:eastAsia="Arial Narrow" w:hAnsi="Arial Narrow" w:cs="Arial Narrow"/>
          <w:color w:val="000000"/>
          <w:sz w:val="30"/>
          <w:szCs w:val="30"/>
        </w:rPr>
        <w:tab/>
        <w:t>February 2017 to June 2017</w:t>
      </w:r>
    </w:p>
    <w:p w:rsidR="00F47C2A" w:rsidRDefault="00F47C2A">
      <w:pPr>
        <w:jc w:val="both"/>
        <w:rPr>
          <w:rFonts w:ascii="Arial Narrow" w:eastAsia="Arial Narrow" w:hAnsi="Arial Narrow" w:cs="Arial Narrow"/>
          <w:color w:val="000000"/>
          <w:sz w:val="30"/>
          <w:szCs w:val="30"/>
        </w:rPr>
      </w:pPr>
    </w:p>
    <w:p w:rsidR="00A54C68" w:rsidRDefault="00A54C68">
      <w:pPr>
        <w:jc w:val="both"/>
        <w:rPr>
          <w:rFonts w:ascii="Arial" w:eastAsia="Arial" w:hAnsi="Arial" w:cs="Arial"/>
          <w:b/>
          <w:color w:val="002060"/>
          <w:sz w:val="50"/>
          <w:szCs w:val="50"/>
        </w:rPr>
      </w:pPr>
    </w:p>
    <w:p w:rsidR="00A54C68" w:rsidRDefault="00A54C68">
      <w:pPr>
        <w:jc w:val="both"/>
        <w:rPr>
          <w:rFonts w:ascii="Arial" w:eastAsia="Arial" w:hAnsi="Arial" w:cs="Arial"/>
          <w:b/>
          <w:color w:val="002060"/>
          <w:sz w:val="50"/>
          <w:szCs w:val="50"/>
        </w:rPr>
      </w:pPr>
    </w:p>
    <w:p w:rsidR="00F47C2A" w:rsidRDefault="001D69CC">
      <w:pPr>
        <w:jc w:val="both"/>
        <w:rPr>
          <w:rFonts w:ascii="Arial" w:eastAsia="Arial" w:hAnsi="Arial" w:cs="Arial"/>
          <w:b/>
          <w:color w:val="002060"/>
          <w:sz w:val="50"/>
          <w:szCs w:val="50"/>
        </w:rPr>
      </w:pPr>
      <w:r>
        <w:rPr>
          <w:rFonts w:ascii="Arial" w:eastAsia="Arial" w:hAnsi="Arial" w:cs="Arial"/>
          <w:b/>
          <w:color w:val="002060"/>
          <w:sz w:val="50"/>
          <w:szCs w:val="50"/>
        </w:rPr>
        <w:t xml:space="preserve">Responsibilities  </w:t>
      </w:r>
    </w:p>
    <w:p w:rsidR="00F47C2A" w:rsidRDefault="00F47C2A">
      <w:pPr>
        <w:jc w:val="both"/>
        <w:rPr>
          <w:rFonts w:ascii="Arial" w:eastAsia="Arial" w:hAnsi="Arial" w:cs="Arial"/>
          <w:b/>
          <w:color w:val="002060"/>
          <w:sz w:val="44"/>
          <w:szCs w:val="44"/>
        </w:rPr>
      </w:pPr>
    </w:p>
    <w:p w:rsidR="00F47C2A" w:rsidRDefault="001D69CC">
      <w:pPr>
        <w:rPr>
          <w:rFonts w:ascii="Arial" w:eastAsia="Arial" w:hAnsi="Arial" w:cs="Arial"/>
          <w:color w:val="333333"/>
          <w:sz w:val="40"/>
          <w:szCs w:val="40"/>
          <w:highlight w:val="white"/>
        </w:rPr>
      </w:pPr>
      <w:r>
        <w:rPr>
          <w:rFonts w:ascii="Symbol" w:eastAsia="Symbol" w:hAnsi="Symbol" w:cs="Symbol"/>
          <w:color w:val="333333"/>
          <w:sz w:val="40"/>
          <w:szCs w:val="40"/>
          <w:highlight w:val="white"/>
        </w:rPr>
        <w:t></w:t>
      </w:r>
      <w:r>
        <w:rPr>
          <w:rFonts w:ascii="Arial" w:eastAsia="Arial" w:hAnsi="Arial" w:cs="Arial"/>
          <w:color w:val="333333"/>
          <w:sz w:val="40"/>
          <w:szCs w:val="40"/>
          <w:highlight w:val="white"/>
        </w:rPr>
        <w:t xml:space="preserve"> Conduct pre-operational risk assessments, issue work permits for various jobs.</w:t>
      </w:r>
      <w:r>
        <w:rPr>
          <w:rFonts w:ascii="Arial" w:eastAsia="Arial" w:hAnsi="Arial" w:cs="Arial"/>
          <w:color w:val="333333"/>
          <w:sz w:val="40"/>
          <w:szCs w:val="40"/>
        </w:rPr>
        <w:br/>
      </w:r>
      <w:r>
        <w:rPr>
          <w:rFonts w:ascii="Symbol" w:eastAsia="Symbol" w:hAnsi="Symbol" w:cs="Symbol"/>
          <w:color w:val="333333"/>
          <w:sz w:val="40"/>
          <w:szCs w:val="40"/>
          <w:highlight w:val="white"/>
        </w:rPr>
        <w:t></w:t>
      </w:r>
      <w:r>
        <w:rPr>
          <w:rFonts w:ascii="Arial" w:eastAsia="Arial" w:hAnsi="Arial" w:cs="Arial"/>
          <w:color w:val="333333"/>
          <w:sz w:val="40"/>
          <w:szCs w:val="40"/>
          <w:highlight w:val="white"/>
        </w:rPr>
        <w:t xml:space="preserve"> Observing workers to ensure that they are wearing required personal protective equipment and following company safety policies </w:t>
      </w:r>
      <w:r>
        <w:rPr>
          <w:rFonts w:ascii="Arial" w:eastAsia="Arial" w:hAnsi="Arial" w:cs="Arial"/>
          <w:color w:val="333333"/>
          <w:sz w:val="40"/>
          <w:szCs w:val="40"/>
        </w:rPr>
        <w:br/>
      </w:r>
      <w:r>
        <w:rPr>
          <w:rFonts w:ascii="Symbol" w:eastAsia="Symbol" w:hAnsi="Symbol" w:cs="Symbol"/>
          <w:color w:val="333333"/>
          <w:sz w:val="40"/>
          <w:szCs w:val="40"/>
          <w:highlight w:val="white"/>
        </w:rPr>
        <w:t></w:t>
      </w:r>
      <w:r>
        <w:rPr>
          <w:rFonts w:ascii="Arial" w:eastAsia="Arial" w:hAnsi="Arial" w:cs="Arial"/>
          <w:color w:val="333333"/>
          <w:sz w:val="40"/>
          <w:szCs w:val="40"/>
          <w:highlight w:val="white"/>
        </w:rPr>
        <w:t xml:space="preserve"> stop work for unsafe acts or conditions as and when required.</w:t>
      </w:r>
      <w:r>
        <w:rPr>
          <w:rFonts w:ascii="Arial" w:eastAsia="Arial" w:hAnsi="Arial" w:cs="Arial"/>
          <w:color w:val="333333"/>
          <w:sz w:val="40"/>
          <w:szCs w:val="40"/>
        </w:rPr>
        <w:br/>
      </w:r>
      <w:r>
        <w:rPr>
          <w:rFonts w:ascii="Symbol" w:eastAsia="Symbol" w:hAnsi="Symbol" w:cs="Symbol"/>
          <w:color w:val="333333"/>
          <w:sz w:val="40"/>
          <w:szCs w:val="40"/>
          <w:highlight w:val="white"/>
        </w:rPr>
        <w:t></w:t>
      </w:r>
      <w:r>
        <w:rPr>
          <w:rFonts w:ascii="Arial" w:eastAsia="Arial" w:hAnsi="Arial" w:cs="Arial"/>
          <w:color w:val="333333"/>
          <w:sz w:val="40"/>
          <w:szCs w:val="40"/>
          <w:highlight w:val="white"/>
        </w:rPr>
        <w:t xml:space="preserve"> Checking the stability of scaffolding, ensure that workers use hard hats and protective footwear, and check to make sure employees operate construction equipment in a safe manner.</w:t>
      </w:r>
      <w:r>
        <w:rPr>
          <w:rFonts w:ascii="Arial" w:eastAsia="Arial" w:hAnsi="Arial" w:cs="Arial"/>
          <w:color w:val="333333"/>
          <w:sz w:val="40"/>
          <w:szCs w:val="40"/>
        </w:rPr>
        <w:br/>
      </w:r>
      <w:proofErr w:type="gramStart"/>
      <w:r>
        <w:rPr>
          <w:rFonts w:ascii="Symbol" w:eastAsia="Symbol" w:hAnsi="Symbol" w:cs="Symbol"/>
          <w:color w:val="333333"/>
          <w:sz w:val="40"/>
          <w:szCs w:val="40"/>
          <w:highlight w:val="white"/>
        </w:rPr>
        <w:t></w:t>
      </w:r>
      <w:r>
        <w:rPr>
          <w:rFonts w:ascii="Arial" w:eastAsia="Arial" w:hAnsi="Arial" w:cs="Arial"/>
          <w:color w:val="333333"/>
          <w:sz w:val="40"/>
          <w:szCs w:val="40"/>
          <w:highlight w:val="white"/>
        </w:rPr>
        <w:t xml:space="preserve"> Prevention and precautions against exposure to hazardous substances, and danger from flammable, explosive, electrical, noise and manual handling risks.</w:t>
      </w:r>
      <w:proofErr w:type="gramEnd"/>
      <w:r>
        <w:rPr>
          <w:rFonts w:ascii="Arial" w:eastAsia="Arial" w:hAnsi="Arial" w:cs="Arial"/>
          <w:color w:val="333333"/>
          <w:sz w:val="40"/>
          <w:szCs w:val="40"/>
          <w:highlight w:val="white"/>
        </w:rPr>
        <w:t xml:space="preserve"> </w:t>
      </w:r>
      <w:r>
        <w:rPr>
          <w:rFonts w:ascii="Arial" w:eastAsia="Arial" w:hAnsi="Arial" w:cs="Arial"/>
          <w:color w:val="333333"/>
          <w:sz w:val="40"/>
          <w:szCs w:val="40"/>
        </w:rPr>
        <w:br/>
      </w:r>
      <w:r>
        <w:rPr>
          <w:rFonts w:ascii="Symbol" w:eastAsia="Symbol" w:hAnsi="Symbol" w:cs="Symbol"/>
          <w:color w:val="333333"/>
          <w:sz w:val="40"/>
          <w:szCs w:val="40"/>
          <w:highlight w:val="white"/>
        </w:rPr>
        <w:t></w:t>
      </w:r>
      <w:r>
        <w:rPr>
          <w:rFonts w:ascii="Arial" w:eastAsia="Arial" w:hAnsi="Arial" w:cs="Arial"/>
          <w:color w:val="333333"/>
          <w:sz w:val="40"/>
          <w:szCs w:val="40"/>
          <w:highlight w:val="white"/>
        </w:rPr>
        <w:t xml:space="preserve"> Confined space check entry permit before one enters confined space for adequate light and ventilation</w:t>
      </w:r>
      <w:proofErr w:type="gramStart"/>
      <w:r>
        <w:rPr>
          <w:rFonts w:ascii="Arial" w:eastAsia="Arial" w:hAnsi="Arial" w:cs="Arial"/>
          <w:color w:val="333333"/>
          <w:sz w:val="40"/>
          <w:szCs w:val="40"/>
          <w:highlight w:val="white"/>
        </w:rPr>
        <w:t>,</w:t>
      </w:r>
      <w:proofErr w:type="gramEnd"/>
      <w:r>
        <w:rPr>
          <w:rFonts w:ascii="Arial" w:eastAsia="Arial" w:hAnsi="Arial" w:cs="Arial"/>
          <w:color w:val="333333"/>
          <w:sz w:val="40"/>
          <w:szCs w:val="40"/>
        </w:rPr>
        <w:br/>
      </w:r>
      <w:r>
        <w:rPr>
          <w:rFonts w:ascii="Symbol" w:eastAsia="Symbol" w:hAnsi="Symbol" w:cs="Symbol"/>
          <w:color w:val="333333"/>
          <w:sz w:val="40"/>
          <w:szCs w:val="40"/>
          <w:highlight w:val="white"/>
        </w:rPr>
        <w:t></w:t>
      </w:r>
      <w:r>
        <w:rPr>
          <w:rFonts w:ascii="Arial" w:eastAsia="Arial" w:hAnsi="Arial" w:cs="Arial"/>
          <w:color w:val="333333"/>
          <w:sz w:val="40"/>
          <w:szCs w:val="40"/>
          <w:highlight w:val="white"/>
        </w:rPr>
        <w:t xml:space="preserve"> Inspection of interior and exterior work areas to determine if there are any safety hazards looks for broken and damaged equipment, slip-and-fall hazards and other potential hazards. </w:t>
      </w:r>
      <w:r>
        <w:rPr>
          <w:rFonts w:ascii="Arial" w:eastAsia="Arial" w:hAnsi="Arial" w:cs="Arial"/>
          <w:color w:val="333333"/>
          <w:sz w:val="40"/>
          <w:szCs w:val="40"/>
        </w:rPr>
        <w:br/>
      </w:r>
      <w:r>
        <w:rPr>
          <w:rFonts w:ascii="Symbol" w:eastAsia="Symbol" w:hAnsi="Symbol" w:cs="Symbol"/>
          <w:color w:val="333333"/>
          <w:sz w:val="40"/>
          <w:szCs w:val="40"/>
          <w:highlight w:val="white"/>
        </w:rPr>
        <w:t></w:t>
      </w:r>
      <w:r>
        <w:rPr>
          <w:rFonts w:ascii="Arial" w:eastAsia="Arial" w:hAnsi="Arial" w:cs="Arial"/>
          <w:color w:val="333333"/>
          <w:sz w:val="40"/>
          <w:szCs w:val="40"/>
          <w:highlight w:val="white"/>
        </w:rPr>
        <w:t xml:space="preserve"> Conduct daily TBT, Monitoring environmental </w:t>
      </w:r>
      <w:r>
        <w:rPr>
          <w:rFonts w:ascii="Arial" w:eastAsia="Arial" w:hAnsi="Arial" w:cs="Arial"/>
          <w:color w:val="333333"/>
          <w:sz w:val="40"/>
          <w:szCs w:val="40"/>
          <w:highlight w:val="white"/>
        </w:rPr>
        <w:lastRenderedPageBreak/>
        <w:t>protection and waste management, maintain good housekeeping.</w:t>
      </w:r>
    </w:p>
    <w:p w:rsidR="009D21D3" w:rsidRDefault="009D21D3">
      <w:pPr>
        <w:rPr>
          <w:rFonts w:ascii="Arial" w:eastAsia="Arial" w:hAnsi="Arial" w:cs="Arial"/>
          <w:color w:val="333333"/>
          <w:sz w:val="40"/>
          <w:szCs w:val="40"/>
          <w:highlight w:val="white"/>
        </w:rPr>
      </w:pPr>
    </w:p>
    <w:p w:rsidR="00F47C2A" w:rsidRDefault="001D69CC">
      <w:pPr>
        <w:shd w:val="clear" w:color="auto" w:fill="C0C0C0"/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LANGUEGE KNOWN:   </w:t>
      </w:r>
    </w:p>
    <w:p w:rsidR="00F47C2A" w:rsidRDefault="00F47C2A">
      <w:pPr>
        <w:rPr>
          <w:rFonts w:ascii="Helvetica Neue" w:eastAsia="Helvetica Neue" w:hAnsi="Helvetica Neue" w:cs="Helvetica Neue"/>
          <w:sz w:val="32"/>
          <w:szCs w:val="32"/>
        </w:rPr>
      </w:pPr>
    </w:p>
    <w:tbl>
      <w:tblPr>
        <w:tblStyle w:val="a0"/>
        <w:tblW w:w="8868" w:type="dxa"/>
        <w:tblInd w:w="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27"/>
        <w:gridCol w:w="2907"/>
        <w:gridCol w:w="1854"/>
        <w:gridCol w:w="1676"/>
        <w:gridCol w:w="1604"/>
      </w:tblGrid>
      <w:tr w:rsidR="00F47C2A">
        <w:trPr>
          <w:trHeight w:val="360"/>
        </w:trPr>
        <w:tc>
          <w:tcPr>
            <w:tcW w:w="827" w:type="dxa"/>
            <w:shd w:val="clear" w:color="auto" w:fill="E6E6E6"/>
          </w:tcPr>
          <w:p w:rsidR="00F47C2A" w:rsidRDefault="001D69CC">
            <w:pPr>
              <w:rPr>
                <w:rFonts w:ascii="Helvetica Neue" w:eastAsia="Helvetica Neue" w:hAnsi="Helvetica Neue" w:cs="Helvetica Neue"/>
                <w:b/>
                <w:sz w:val="32"/>
                <w:szCs w:val="32"/>
              </w:rPr>
            </w:pPr>
            <w:r>
              <w:rPr>
                <w:rFonts w:ascii="Helvetica Neue" w:eastAsia="Helvetica Neue" w:hAnsi="Helvetica Neue" w:cs="Helvetica Neue"/>
                <w:b/>
                <w:sz w:val="32"/>
                <w:szCs w:val="32"/>
              </w:rPr>
              <w:t>S No</w:t>
            </w:r>
          </w:p>
        </w:tc>
        <w:tc>
          <w:tcPr>
            <w:tcW w:w="2907" w:type="dxa"/>
            <w:shd w:val="clear" w:color="auto" w:fill="E6E6E6"/>
          </w:tcPr>
          <w:p w:rsidR="00F47C2A" w:rsidRDefault="001D69CC">
            <w:pPr>
              <w:rPr>
                <w:rFonts w:ascii="Helvetica Neue" w:eastAsia="Helvetica Neue" w:hAnsi="Helvetica Neue" w:cs="Helvetica Neue"/>
                <w:b/>
                <w:sz w:val="32"/>
                <w:szCs w:val="32"/>
              </w:rPr>
            </w:pPr>
            <w:r>
              <w:rPr>
                <w:rFonts w:ascii="Helvetica Neue" w:eastAsia="Helvetica Neue" w:hAnsi="Helvetica Neue" w:cs="Helvetica Neue"/>
                <w:b/>
                <w:sz w:val="32"/>
                <w:szCs w:val="32"/>
              </w:rPr>
              <w:t>LANGUAGE KNOWN</w:t>
            </w:r>
          </w:p>
        </w:tc>
        <w:tc>
          <w:tcPr>
            <w:tcW w:w="1854" w:type="dxa"/>
            <w:shd w:val="clear" w:color="auto" w:fill="E6E6E6"/>
          </w:tcPr>
          <w:p w:rsidR="00F47C2A" w:rsidRDefault="001D69CC">
            <w:pPr>
              <w:rPr>
                <w:rFonts w:ascii="Helvetica Neue" w:eastAsia="Helvetica Neue" w:hAnsi="Helvetica Neue" w:cs="Helvetica Neue"/>
                <w:b/>
                <w:sz w:val="32"/>
                <w:szCs w:val="32"/>
              </w:rPr>
            </w:pPr>
            <w:r>
              <w:rPr>
                <w:rFonts w:ascii="Helvetica Neue" w:eastAsia="Helvetica Neue" w:hAnsi="Helvetica Neue" w:cs="Helvetica Neue"/>
                <w:b/>
                <w:sz w:val="32"/>
                <w:szCs w:val="32"/>
              </w:rPr>
              <w:t>SPEAKING</w:t>
            </w:r>
          </w:p>
        </w:tc>
        <w:tc>
          <w:tcPr>
            <w:tcW w:w="1676" w:type="dxa"/>
            <w:shd w:val="clear" w:color="auto" w:fill="E6E6E6"/>
          </w:tcPr>
          <w:p w:rsidR="00F47C2A" w:rsidRDefault="001D69CC">
            <w:pPr>
              <w:rPr>
                <w:rFonts w:ascii="Helvetica Neue" w:eastAsia="Helvetica Neue" w:hAnsi="Helvetica Neue" w:cs="Helvetica Neue"/>
                <w:b/>
                <w:sz w:val="32"/>
                <w:szCs w:val="32"/>
              </w:rPr>
            </w:pPr>
            <w:r>
              <w:rPr>
                <w:rFonts w:ascii="Helvetica Neue" w:eastAsia="Helvetica Neue" w:hAnsi="Helvetica Neue" w:cs="Helvetica Neue"/>
                <w:b/>
                <w:sz w:val="32"/>
                <w:szCs w:val="32"/>
              </w:rPr>
              <w:t>READING</w:t>
            </w:r>
          </w:p>
        </w:tc>
        <w:tc>
          <w:tcPr>
            <w:tcW w:w="1604" w:type="dxa"/>
            <w:shd w:val="clear" w:color="auto" w:fill="E6E6E6"/>
          </w:tcPr>
          <w:p w:rsidR="00F47C2A" w:rsidRDefault="001D69CC">
            <w:pPr>
              <w:rPr>
                <w:rFonts w:ascii="Helvetica Neue" w:eastAsia="Helvetica Neue" w:hAnsi="Helvetica Neue" w:cs="Helvetica Neue"/>
                <w:b/>
                <w:sz w:val="32"/>
                <w:szCs w:val="32"/>
              </w:rPr>
            </w:pPr>
            <w:r>
              <w:rPr>
                <w:rFonts w:ascii="Helvetica Neue" w:eastAsia="Helvetica Neue" w:hAnsi="Helvetica Neue" w:cs="Helvetica Neue"/>
                <w:b/>
                <w:sz w:val="32"/>
                <w:szCs w:val="32"/>
              </w:rPr>
              <w:t>WRITING</w:t>
            </w:r>
          </w:p>
        </w:tc>
      </w:tr>
      <w:tr w:rsidR="00F47C2A">
        <w:trPr>
          <w:trHeight w:val="300"/>
        </w:trPr>
        <w:tc>
          <w:tcPr>
            <w:tcW w:w="827" w:type="dxa"/>
          </w:tcPr>
          <w:p w:rsidR="00F47C2A" w:rsidRDefault="001D69CC">
            <w:pPr>
              <w:rPr>
                <w:rFonts w:ascii="Helvetica Neue" w:eastAsia="Helvetica Neue" w:hAnsi="Helvetica Neue" w:cs="Helvetica Neue"/>
                <w:b/>
                <w:sz w:val="32"/>
                <w:szCs w:val="32"/>
              </w:rPr>
            </w:pPr>
            <w:r>
              <w:rPr>
                <w:rFonts w:ascii="Helvetica Neue" w:eastAsia="Helvetica Neue" w:hAnsi="Helvetica Neue" w:cs="Helvetica Neue"/>
                <w:b/>
                <w:sz w:val="32"/>
                <w:szCs w:val="32"/>
              </w:rPr>
              <w:t>01</w:t>
            </w:r>
          </w:p>
        </w:tc>
        <w:tc>
          <w:tcPr>
            <w:tcW w:w="2907" w:type="dxa"/>
          </w:tcPr>
          <w:p w:rsidR="00F47C2A" w:rsidRDefault="001D69CC">
            <w:pPr>
              <w:rPr>
                <w:rFonts w:ascii="Helvetica Neue" w:eastAsia="Helvetica Neue" w:hAnsi="Helvetica Neue" w:cs="Helvetica Neue"/>
                <w:b/>
                <w:sz w:val="32"/>
                <w:szCs w:val="32"/>
              </w:rPr>
            </w:pPr>
            <w:r>
              <w:rPr>
                <w:rFonts w:ascii="Helvetica Neue" w:eastAsia="Helvetica Neue" w:hAnsi="Helvetica Neue" w:cs="Helvetica Neue"/>
                <w:b/>
                <w:sz w:val="32"/>
                <w:szCs w:val="32"/>
              </w:rPr>
              <w:t>ENGLISH</w:t>
            </w:r>
          </w:p>
        </w:tc>
        <w:tc>
          <w:tcPr>
            <w:tcW w:w="1854" w:type="dxa"/>
          </w:tcPr>
          <w:p w:rsidR="00F47C2A" w:rsidRDefault="001D69CC">
            <w:pPr>
              <w:rPr>
                <w:rFonts w:ascii="Helvetica Neue" w:eastAsia="Helvetica Neue" w:hAnsi="Helvetica Neue" w:cs="Helvetica Neue"/>
                <w:b/>
                <w:sz w:val="32"/>
                <w:szCs w:val="32"/>
              </w:rPr>
            </w:pPr>
            <w:r>
              <w:rPr>
                <w:rFonts w:ascii="Helvetica Neue" w:eastAsia="Helvetica Neue" w:hAnsi="Helvetica Neue" w:cs="Helvetica Neue"/>
                <w:b/>
                <w:sz w:val="32"/>
                <w:szCs w:val="32"/>
              </w:rPr>
              <w:t>Excellent</w:t>
            </w:r>
          </w:p>
        </w:tc>
        <w:tc>
          <w:tcPr>
            <w:tcW w:w="1676" w:type="dxa"/>
          </w:tcPr>
          <w:p w:rsidR="00F47C2A" w:rsidRDefault="001D69CC">
            <w:pPr>
              <w:rPr>
                <w:rFonts w:ascii="Helvetica Neue" w:eastAsia="Helvetica Neue" w:hAnsi="Helvetica Neue" w:cs="Helvetica Neue"/>
                <w:b/>
                <w:sz w:val="32"/>
                <w:szCs w:val="32"/>
              </w:rPr>
            </w:pPr>
            <w:r>
              <w:rPr>
                <w:rFonts w:ascii="Helvetica Neue" w:eastAsia="Helvetica Neue" w:hAnsi="Helvetica Neue" w:cs="Helvetica Neue"/>
                <w:b/>
                <w:sz w:val="32"/>
                <w:szCs w:val="32"/>
              </w:rPr>
              <w:t xml:space="preserve">Excellent </w:t>
            </w:r>
          </w:p>
        </w:tc>
        <w:tc>
          <w:tcPr>
            <w:tcW w:w="1604" w:type="dxa"/>
          </w:tcPr>
          <w:p w:rsidR="00F47C2A" w:rsidRDefault="001D69CC">
            <w:pPr>
              <w:rPr>
                <w:rFonts w:ascii="Helvetica Neue" w:eastAsia="Helvetica Neue" w:hAnsi="Helvetica Neue" w:cs="Helvetica Neue"/>
                <w:b/>
                <w:sz w:val="32"/>
                <w:szCs w:val="32"/>
              </w:rPr>
            </w:pPr>
            <w:r>
              <w:rPr>
                <w:rFonts w:ascii="Helvetica Neue" w:eastAsia="Helvetica Neue" w:hAnsi="Helvetica Neue" w:cs="Helvetica Neue"/>
                <w:b/>
                <w:sz w:val="32"/>
                <w:szCs w:val="32"/>
              </w:rPr>
              <w:t xml:space="preserve">Excellent </w:t>
            </w:r>
          </w:p>
        </w:tc>
      </w:tr>
      <w:tr w:rsidR="00F47C2A">
        <w:trPr>
          <w:trHeight w:val="300"/>
        </w:trPr>
        <w:tc>
          <w:tcPr>
            <w:tcW w:w="827" w:type="dxa"/>
          </w:tcPr>
          <w:p w:rsidR="00F47C2A" w:rsidRDefault="001D69CC">
            <w:pPr>
              <w:rPr>
                <w:rFonts w:ascii="Helvetica Neue" w:eastAsia="Helvetica Neue" w:hAnsi="Helvetica Neue" w:cs="Helvetica Neue"/>
                <w:b/>
                <w:sz w:val="32"/>
                <w:szCs w:val="32"/>
              </w:rPr>
            </w:pPr>
            <w:r>
              <w:rPr>
                <w:rFonts w:ascii="Helvetica Neue" w:eastAsia="Helvetica Neue" w:hAnsi="Helvetica Neue" w:cs="Helvetica Neue"/>
                <w:b/>
                <w:sz w:val="32"/>
                <w:szCs w:val="32"/>
              </w:rPr>
              <w:t>02</w:t>
            </w:r>
          </w:p>
        </w:tc>
        <w:tc>
          <w:tcPr>
            <w:tcW w:w="2907" w:type="dxa"/>
          </w:tcPr>
          <w:p w:rsidR="00F47C2A" w:rsidRDefault="001D69CC">
            <w:pPr>
              <w:rPr>
                <w:rFonts w:ascii="Helvetica Neue" w:eastAsia="Helvetica Neue" w:hAnsi="Helvetica Neue" w:cs="Helvetica Neue"/>
                <w:b/>
                <w:sz w:val="32"/>
                <w:szCs w:val="32"/>
              </w:rPr>
            </w:pPr>
            <w:r>
              <w:rPr>
                <w:rFonts w:ascii="Helvetica Neue" w:eastAsia="Helvetica Neue" w:hAnsi="Helvetica Neue" w:cs="Helvetica Neue"/>
                <w:b/>
                <w:sz w:val="32"/>
                <w:szCs w:val="32"/>
              </w:rPr>
              <w:t>URDU</w:t>
            </w:r>
          </w:p>
        </w:tc>
        <w:tc>
          <w:tcPr>
            <w:tcW w:w="1854" w:type="dxa"/>
          </w:tcPr>
          <w:p w:rsidR="00F47C2A" w:rsidRDefault="001D69CC">
            <w:pPr>
              <w:rPr>
                <w:rFonts w:ascii="Helvetica Neue" w:eastAsia="Helvetica Neue" w:hAnsi="Helvetica Neue" w:cs="Helvetica Neue"/>
                <w:b/>
                <w:sz w:val="32"/>
                <w:szCs w:val="32"/>
              </w:rPr>
            </w:pPr>
            <w:r>
              <w:rPr>
                <w:rFonts w:ascii="Helvetica Neue" w:eastAsia="Helvetica Neue" w:hAnsi="Helvetica Neue" w:cs="Helvetica Neue"/>
                <w:b/>
                <w:sz w:val="32"/>
                <w:szCs w:val="32"/>
              </w:rPr>
              <w:t>Excellent</w:t>
            </w:r>
          </w:p>
        </w:tc>
        <w:tc>
          <w:tcPr>
            <w:tcW w:w="1676" w:type="dxa"/>
          </w:tcPr>
          <w:p w:rsidR="00F47C2A" w:rsidRDefault="001D69CC">
            <w:pPr>
              <w:rPr>
                <w:rFonts w:ascii="Helvetica Neue" w:eastAsia="Helvetica Neue" w:hAnsi="Helvetica Neue" w:cs="Helvetica Neue"/>
                <w:b/>
                <w:sz w:val="32"/>
                <w:szCs w:val="32"/>
              </w:rPr>
            </w:pPr>
            <w:r>
              <w:rPr>
                <w:rFonts w:ascii="Helvetica Neue" w:eastAsia="Helvetica Neue" w:hAnsi="Helvetica Neue" w:cs="Helvetica Neue"/>
                <w:b/>
                <w:sz w:val="32"/>
                <w:szCs w:val="32"/>
              </w:rPr>
              <w:t>Excellent</w:t>
            </w:r>
          </w:p>
        </w:tc>
        <w:tc>
          <w:tcPr>
            <w:tcW w:w="1604" w:type="dxa"/>
          </w:tcPr>
          <w:p w:rsidR="00F47C2A" w:rsidRDefault="001D69CC">
            <w:pPr>
              <w:rPr>
                <w:rFonts w:ascii="Helvetica Neue" w:eastAsia="Helvetica Neue" w:hAnsi="Helvetica Neue" w:cs="Helvetica Neue"/>
                <w:b/>
                <w:sz w:val="32"/>
                <w:szCs w:val="32"/>
              </w:rPr>
            </w:pPr>
            <w:r>
              <w:rPr>
                <w:rFonts w:ascii="Helvetica Neue" w:eastAsia="Helvetica Neue" w:hAnsi="Helvetica Neue" w:cs="Helvetica Neue"/>
                <w:b/>
                <w:sz w:val="32"/>
                <w:szCs w:val="32"/>
              </w:rPr>
              <w:t>Excellent</w:t>
            </w:r>
          </w:p>
        </w:tc>
      </w:tr>
      <w:tr w:rsidR="00F47C2A">
        <w:trPr>
          <w:trHeight w:val="300"/>
        </w:trPr>
        <w:tc>
          <w:tcPr>
            <w:tcW w:w="827" w:type="dxa"/>
          </w:tcPr>
          <w:p w:rsidR="00F47C2A" w:rsidRDefault="001D69CC">
            <w:pPr>
              <w:rPr>
                <w:rFonts w:ascii="Helvetica Neue" w:eastAsia="Helvetica Neue" w:hAnsi="Helvetica Neue" w:cs="Helvetica Neue"/>
                <w:b/>
                <w:sz w:val="32"/>
                <w:szCs w:val="32"/>
              </w:rPr>
            </w:pPr>
            <w:r>
              <w:rPr>
                <w:rFonts w:ascii="Helvetica Neue" w:eastAsia="Helvetica Neue" w:hAnsi="Helvetica Neue" w:cs="Helvetica Neue"/>
                <w:b/>
                <w:sz w:val="32"/>
                <w:szCs w:val="32"/>
              </w:rPr>
              <w:t>03</w:t>
            </w:r>
          </w:p>
        </w:tc>
        <w:tc>
          <w:tcPr>
            <w:tcW w:w="2907" w:type="dxa"/>
          </w:tcPr>
          <w:p w:rsidR="00F47C2A" w:rsidRDefault="001D69CC">
            <w:pPr>
              <w:rPr>
                <w:rFonts w:ascii="Helvetica Neue" w:eastAsia="Helvetica Neue" w:hAnsi="Helvetica Neue" w:cs="Helvetica Neue"/>
                <w:b/>
                <w:sz w:val="32"/>
                <w:szCs w:val="32"/>
              </w:rPr>
            </w:pPr>
            <w:r>
              <w:rPr>
                <w:rFonts w:ascii="Helvetica Neue" w:eastAsia="Helvetica Neue" w:hAnsi="Helvetica Neue" w:cs="Helvetica Neue"/>
                <w:b/>
                <w:sz w:val="32"/>
                <w:szCs w:val="32"/>
              </w:rPr>
              <w:t>ARABIC</w:t>
            </w:r>
          </w:p>
        </w:tc>
        <w:tc>
          <w:tcPr>
            <w:tcW w:w="1854" w:type="dxa"/>
          </w:tcPr>
          <w:p w:rsidR="00F47C2A" w:rsidRDefault="001D69CC">
            <w:pPr>
              <w:rPr>
                <w:rFonts w:ascii="Helvetica Neue" w:eastAsia="Helvetica Neue" w:hAnsi="Helvetica Neue" w:cs="Helvetica Neue"/>
                <w:b/>
                <w:sz w:val="32"/>
                <w:szCs w:val="32"/>
              </w:rPr>
            </w:pPr>
            <w:r>
              <w:rPr>
                <w:rFonts w:ascii="Helvetica Neue" w:eastAsia="Helvetica Neue" w:hAnsi="Helvetica Neue" w:cs="Helvetica Neue"/>
                <w:b/>
                <w:sz w:val="32"/>
                <w:szCs w:val="32"/>
              </w:rPr>
              <w:t>GOOD</w:t>
            </w:r>
          </w:p>
        </w:tc>
        <w:tc>
          <w:tcPr>
            <w:tcW w:w="1676" w:type="dxa"/>
          </w:tcPr>
          <w:p w:rsidR="00F47C2A" w:rsidRDefault="001D69CC">
            <w:pPr>
              <w:rPr>
                <w:rFonts w:ascii="Helvetica Neue" w:eastAsia="Helvetica Neue" w:hAnsi="Helvetica Neue" w:cs="Helvetica Neue"/>
                <w:b/>
                <w:sz w:val="32"/>
                <w:szCs w:val="32"/>
              </w:rPr>
            </w:pPr>
            <w:r>
              <w:rPr>
                <w:rFonts w:ascii="Helvetica Neue" w:eastAsia="Helvetica Neue" w:hAnsi="Helvetica Neue" w:cs="Helvetica Neue"/>
                <w:b/>
                <w:sz w:val="32"/>
                <w:szCs w:val="32"/>
              </w:rPr>
              <w:t>Excellent</w:t>
            </w:r>
          </w:p>
        </w:tc>
        <w:tc>
          <w:tcPr>
            <w:tcW w:w="1604" w:type="dxa"/>
          </w:tcPr>
          <w:p w:rsidR="00F47C2A" w:rsidRDefault="001D69CC">
            <w:pPr>
              <w:rPr>
                <w:rFonts w:ascii="Helvetica Neue" w:eastAsia="Helvetica Neue" w:hAnsi="Helvetica Neue" w:cs="Helvetica Neue"/>
                <w:b/>
                <w:sz w:val="32"/>
                <w:szCs w:val="32"/>
              </w:rPr>
            </w:pPr>
            <w:r>
              <w:rPr>
                <w:rFonts w:ascii="Helvetica Neue" w:eastAsia="Helvetica Neue" w:hAnsi="Helvetica Neue" w:cs="Helvetica Neue"/>
                <w:b/>
                <w:sz w:val="32"/>
                <w:szCs w:val="32"/>
              </w:rPr>
              <w:t>GOOD</w:t>
            </w:r>
          </w:p>
        </w:tc>
      </w:tr>
    </w:tbl>
    <w:p w:rsidR="00F47C2A" w:rsidRDefault="00F47C2A">
      <w:pPr>
        <w:rPr>
          <w:rFonts w:ascii="Arial" w:eastAsia="Arial" w:hAnsi="Arial" w:cs="Arial"/>
        </w:rPr>
      </w:pPr>
    </w:p>
    <w:sectPr w:rsidR="00F47C2A" w:rsidSect="00FB28A9">
      <w:footerReference w:type="default" r:id="rId9"/>
      <w:pgSz w:w="12240" w:h="15840"/>
      <w:pgMar w:top="1008" w:right="1440" w:bottom="806" w:left="1440" w:header="864" w:footer="576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4F8" w:rsidRDefault="00D034F8">
      <w:r>
        <w:separator/>
      </w:r>
    </w:p>
  </w:endnote>
  <w:endnote w:type="continuationSeparator" w:id="0">
    <w:p w:rsidR="00D034F8" w:rsidRDefault="00D034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Gadugi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C2A" w:rsidRDefault="001D69CC">
    <w:pPr>
      <w:pBdr>
        <w:top w:val="single" w:sz="24" w:space="1" w:color="622423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Farooq Resume.</w:t>
    </w:r>
    <w:r>
      <w:rPr>
        <w:rFonts w:ascii="Cambria" w:eastAsia="Cambria" w:hAnsi="Cambria" w:cs="Cambria"/>
        <w:color w:val="000000"/>
      </w:rPr>
      <w:tab/>
      <w:t xml:space="preserve">Page </w:t>
    </w:r>
    <w:r w:rsidR="00FB28A9">
      <w:rPr>
        <w:color w:val="000000"/>
      </w:rPr>
      <w:fldChar w:fldCharType="begin"/>
    </w:r>
    <w:r>
      <w:rPr>
        <w:color w:val="000000"/>
      </w:rPr>
      <w:instrText>PAGE</w:instrText>
    </w:r>
    <w:r w:rsidR="00FB28A9">
      <w:rPr>
        <w:color w:val="000000"/>
      </w:rPr>
      <w:fldChar w:fldCharType="separate"/>
    </w:r>
    <w:r w:rsidR="009051F0">
      <w:rPr>
        <w:noProof/>
        <w:color w:val="000000"/>
      </w:rPr>
      <w:t>1</w:t>
    </w:r>
    <w:r w:rsidR="00FB28A9">
      <w:rPr>
        <w:color w:val="000000"/>
      </w:rPr>
      <w:fldChar w:fldCharType="end"/>
    </w:r>
  </w:p>
  <w:p w:rsidR="00F47C2A" w:rsidRDefault="00F47C2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4F8" w:rsidRDefault="00D034F8">
      <w:r>
        <w:separator/>
      </w:r>
    </w:p>
  </w:footnote>
  <w:footnote w:type="continuationSeparator" w:id="0">
    <w:p w:rsidR="00D034F8" w:rsidRDefault="00D034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43C69"/>
    <w:multiLevelType w:val="multilevel"/>
    <w:tmpl w:val="FFFFFFFF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C9B0193"/>
    <w:multiLevelType w:val="multilevel"/>
    <w:tmpl w:val="FFFFFFFF"/>
    <w:lvl w:ilvl="0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7C2A"/>
    <w:rsid w:val="000E5F13"/>
    <w:rsid w:val="001329D5"/>
    <w:rsid w:val="0017303A"/>
    <w:rsid w:val="00182A17"/>
    <w:rsid w:val="00183C96"/>
    <w:rsid w:val="001D69CC"/>
    <w:rsid w:val="002E7D4A"/>
    <w:rsid w:val="005131ED"/>
    <w:rsid w:val="005F3974"/>
    <w:rsid w:val="00667520"/>
    <w:rsid w:val="00723D58"/>
    <w:rsid w:val="00730560"/>
    <w:rsid w:val="007F7B14"/>
    <w:rsid w:val="009051F0"/>
    <w:rsid w:val="00951084"/>
    <w:rsid w:val="009D21D3"/>
    <w:rsid w:val="00A54C68"/>
    <w:rsid w:val="00C13911"/>
    <w:rsid w:val="00D034F8"/>
    <w:rsid w:val="00D1593F"/>
    <w:rsid w:val="00E82FAC"/>
    <w:rsid w:val="00ED2711"/>
    <w:rsid w:val="00F47C2A"/>
    <w:rsid w:val="00F55912"/>
    <w:rsid w:val="00F64039"/>
    <w:rsid w:val="00FB2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A57"/>
  </w:style>
  <w:style w:type="paragraph" w:styleId="Heading1">
    <w:name w:val="heading 1"/>
    <w:basedOn w:val="Normal"/>
    <w:next w:val="Normal"/>
    <w:link w:val="Heading1Char"/>
    <w:uiPriority w:val="9"/>
    <w:qFormat/>
    <w:rsid w:val="00517A81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17A81"/>
    <w:pPr>
      <w:keepNext/>
      <w:tabs>
        <w:tab w:val="left" w:pos="360"/>
        <w:tab w:val="left" w:pos="720"/>
        <w:tab w:val="left" w:pos="3600"/>
        <w:tab w:val="left" w:pos="3960"/>
        <w:tab w:val="left" w:pos="6480"/>
        <w:tab w:val="left" w:pos="6840"/>
      </w:tabs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17A81"/>
    <w:pPr>
      <w:keepNext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17A81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17A81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B59CB"/>
    <w:pPr>
      <w:keepNext/>
      <w:outlineLvl w:val="5"/>
    </w:pPr>
    <w:rPr>
      <w:rFonts w:ascii="Calibri" w:hAnsi="Calibri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autoRedefine/>
    <w:uiPriority w:val="9"/>
    <w:qFormat/>
    <w:rsid w:val="00EA3B79"/>
    <w:pPr>
      <w:keepNext/>
      <w:jc w:val="lowKashida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autoRedefine/>
    <w:uiPriority w:val="9"/>
    <w:qFormat/>
    <w:rsid w:val="00517A81"/>
    <w:pPr>
      <w:keepNext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517A81"/>
    <w:pPr>
      <w:keepNext/>
      <w:tabs>
        <w:tab w:val="right" w:pos="9360"/>
      </w:tabs>
      <w:outlineLvl w:val="8"/>
    </w:pPr>
    <w:rPr>
      <w:rFonts w:ascii="Cambria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517A8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9"/>
    <w:locked/>
    <w:rsid w:val="00517A8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sid w:val="00517A8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locked/>
    <w:rsid w:val="00517A81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locked/>
    <w:rsid w:val="00517A81"/>
    <w:rPr>
      <w:rFonts w:ascii="Calibri" w:hAnsi="Calibri" w:cs="Arial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locked/>
    <w:rsid w:val="00517A81"/>
    <w:rPr>
      <w:rFonts w:ascii="Calibri" w:hAnsi="Calibri" w:cs="Arial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locked/>
    <w:rsid w:val="00517A81"/>
    <w:rPr>
      <w:rFonts w:ascii="Calibri" w:hAnsi="Calibri" w:cs="Arial"/>
      <w:b/>
      <w:bCs/>
    </w:rPr>
  </w:style>
  <w:style w:type="character" w:customStyle="1" w:styleId="Heading7Char">
    <w:name w:val="Heading 7 Char"/>
    <w:link w:val="Heading7"/>
    <w:uiPriority w:val="9"/>
    <w:semiHidden/>
    <w:locked/>
    <w:rsid w:val="00517A81"/>
    <w:rPr>
      <w:rFonts w:ascii="Calibri" w:hAnsi="Calibri" w:cs="Arial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locked/>
    <w:rsid w:val="00517A81"/>
    <w:rPr>
      <w:rFonts w:ascii="Calibri" w:hAnsi="Calibri" w:cs="Arial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locked/>
    <w:rsid w:val="00517A81"/>
    <w:rPr>
      <w:rFonts w:ascii="Cambria" w:hAnsi="Cambria" w:cs="Times New Roman"/>
    </w:rPr>
  </w:style>
  <w:style w:type="character" w:customStyle="1" w:styleId="TitleChar">
    <w:name w:val="Title Char"/>
    <w:link w:val="Title"/>
    <w:uiPriority w:val="10"/>
    <w:locked/>
    <w:rsid w:val="00517A81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B28A9"/>
    <w:pPr>
      <w:jc w:val="center"/>
    </w:pPr>
    <w:rPr>
      <w:rFonts w:ascii="Cambria" w:eastAsia="Cambria" w:hAnsi="Cambria" w:cs="Cambria"/>
    </w:rPr>
  </w:style>
  <w:style w:type="character" w:customStyle="1" w:styleId="SubtitleChar">
    <w:name w:val="Subtitle Char"/>
    <w:link w:val="Subtitle"/>
    <w:uiPriority w:val="11"/>
    <w:locked/>
    <w:rsid w:val="00517A81"/>
    <w:rPr>
      <w:rFonts w:ascii="Cambria" w:hAnsi="Cambria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517A81"/>
  </w:style>
  <w:style w:type="character" w:customStyle="1" w:styleId="BodyTextChar">
    <w:name w:val="Body Text Char"/>
    <w:link w:val="BodyText"/>
    <w:uiPriority w:val="99"/>
    <w:semiHidden/>
    <w:locked/>
    <w:rsid w:val="00517A81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517A81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link w:val="Header"/>
    <w:uiPriority w:val="99"/>
    <w:locked/>
    <w:rsid w:val="00D26D3B"/>
    <w:rPr>
      <w:rFonts w:cs="Times New Roman"/>
      <w:lang w:val="en-US" w:eastAsia="en-US"/>
    </w:rPr>
  </w:style>
  <w:style w:type="table" w:styleId="TableGrid">
    <w:name w:val="Table Grid"/>
    <w:basedOn w:val="TableNormal"/>
    <w:uiPriority w:val="99"/>
    <w:rsid w:val="00B81B92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517A81"/>
    <w:pPr>
      <w:tabs>
        <w:tab w:val="right" w:pos="8640"/>
        <w:tab w:val="right" w:pos="9630"/>
      </w:tabs>
      <w:jc w:val="both"/>
    </w:pPr>
  </w:style>
  <w:style w:type="character" w:customStyle="1" w:styleId="BodyText2Char">
    <w:name w:val="Body Text 2 Char"/>
    <w:link w:val="BodyText2"/>
    <w:uiPriority w:val="99"/>
    <w:semiHidden/>
    <w:locked/>
    <w:rsid w:val="00517A81"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517A81"/>
    <w:pPr>
      <w:jc w:val="both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locked/>
    <w:rsid w:val="00517A81"/>
    <w:rPr>
      <w:rFonts w:cs="Times New Roman"/>
      <w:sz w:val="16"/>
      <w:szCs w:val="16"/>
    </w:rPr>
  </w:style>
  <w:style w:type="character" w:styleId="Hyperlink">
    <w:name w:val="Hyperlink"/>
    <w:uiPriority w:val="99"/>
    <w:rsid w:val="00D60782"/>
    <w:rPr>
      <w:rFonts w:cs="Times New Roman"/>
      <w:color w:val="auto"/>
      <w:u w:val="single"/>
    </w:rPr>
  </w:style>
  <w:style w:type="character" w:customStyle="1" w:styleId="noprint">
    <w:name w:val="noprint"/>
    <w:uiPriority w:val="99"/>
    <w:rsid w:val="00D60782"/>
    <w:rPr>
      <w:rFonts w:cs="Times New Roman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D60782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locked/>
    <w:rsid w:val="00517A81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D60782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locked/>
    <w:rsid w:val="00517A81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99"/>
    <w:qFormat/>
    <w:rsid w:val="00D26D3B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8090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280908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D6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87D6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3F2D73"/>
  </w:style>
  <w:style w:type="table" w:customStyle="1" w:styleId="a">
    <w:basedOn w:val="TableNormal"/>
    <w:rsid w:val="00FB28A9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FB28A9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rooq-389877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439</Words>
  <Characters>2505</Characters>
  <Application>Microsoft Office Word</Application>
  <DocSecurity>0</DocSecurity>
  <Lines>20</Lines>
  <Paragraphs>5</Paragraphs>
  <ScaleCrop>false</ScaleCrop>
  <Company/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348370422</cp:lastModifiedBy>
  <cp:revision>9</cp:revision>
  <dcterms:created xsi:type="dcterms:W3CDTF">2019-04-01T16:46:00Z</dcterms:created>
  <dcterms:modified xsi:type="dcterms:W3CDTF">2019-05-05T13:45:00Z</dcterms:modified>
</cp:coreProperties>
</file>