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27" w:rsidRPr="00CC2080" w:rsidRDefault="00084D14" w:rsidP="00550A2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40"/>
          <w:szCs w:val="40"/>
        </w:rPr>
      </w:pPr>
      <w:bookmarkStart w:id="0" w:name="page1"/>
      <w:bookmarkEnd w:id="0"/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550A27" w:rsidRPr="00CC2080">
        <w:rPr>
          <w:rFonts w:ascii="Times New Roman" w:hAnsi="Times New Roman" w:cs="Times New Roman"/>
          <w:sz w:val="40"/>
          <w:szCs w:val="40"/>
        </w:rPr>
        <w:t>Dawood</w:t>
      </w:r>
      <w:proofErr w:type="spellEnd"/>
      <w:r w:rsidR="00550A27" w:rsidRPr="00CC208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0A27" w:rsidRDefault="00550A27" w:rsidP="00550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0A27" w:rsidRDefault="00550A27" w:rsidP="00550A2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6030"/>
      </w:tblGrid>
      <w:tr w:rsidR="00550A27" w:rsidTr="00E553DF">
        <w:trPr>
          <w:trHeight w:val="317"/>
        </w:trPr>
        <w:tc>
          <w:tcPr>
            <w:tcW w:w="3240" w:type="dxa"/>
            <w:vAlign w:val="bottom"/>
            <w:hideMark/>
          </w:tcPr>
          <w:p w:rsidR="00550A27" w:rsidRPr="00CC2080" w:rsidRDefault="00550A27" w:rsidP="00BA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</w:tcPr>
          <w:p w:rsidR="00550A27" w:rsidRDefault="00550A27" w:rsidP="00BA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0A27" w:rsidRPr="00CC2080" w:rsidTr="00E553DF">
        <w:trPr>
          <w:trHeight w:val="317"/>
        </w:trPr>
        <w:tc>
          <w:tcPr>
            <w:tcW w:w="3240" w:type="dxa"/>
            <w:vAlign w:val="bottom"/>
            <w:hideMark/>
          </w:tcPr>
          <w:p w:rsidR="00550A27" w:rsidRPr="00CC2080" w:rsidRDefault="00550A27" w:rsidP="00BA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vAlign w:val="bottom"/>
            <w:hideMark/>
          </w:tcPr>
          <w:p w:rsidR="00550A27" w:rsidRPr="00CC2080" w:rsidRDefault="00550A27" w:rsidP="00CC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27" w:rsidTr="00E553DF">
        <w:trPr>
          <w:trHeight w:val="289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0A27" w:rsidRPr="00CC2080" w:rsidRDefault="00550A27" w:rsidP="00BA7C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50A27" w:rsidRPr="00CC2080" w:rsidRDefault="00E553DF" w:rsidP="00E553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623B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Dawood-389886@2freemail.com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0A27" w:rsidRPr="00550A27" w:rsidRDefault="00550A27" w:rsidP="00550A2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i/>
          <w:sz w:val="24"/>
          <w:szCs w:val="24"/>
        </w:rPr>
      </w:pPr>
    </w:p>
    <w:p w:rsidR="00550A27" w:rsidRPr="00550A27" w:rsidRDefault="00550A27" w:rsidP="00550A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en-IN"/>
        </w:rPr>
      </w:pPr>
      <w:proofErr w:type="gramStart"/>
      <w:r w:rsidRPr="00550A27">
        <w:rPr>
          <w:rFonts w:ascii="Arial" w:hAnsi="Arial" w:cs="Arial"/>
          <w:i/>
          <w:sz w:val="24"/>
          <w:szCs w:val="24"/>
          <w:lang w:eastAsia="en-IN"/>
        </w:rPr>
        <w:t>A</w:t>
      </w:r>
      <w:r w:rsidR="001453A5">
        <w:rPr>
          <w:rFonts w:ascii="Arial" w:hAnsi="Arial" w:cs="Arial"/>
          <w:i/>
          <w:sz w:val="24"/>
          <w:szCs w:val="24"/>
          <w:lang w:eastAsia="en-IN"/>
        </w:rPr>
        <w:t>n</w:t>
      </w:r>
      <w:r w:rsidR="003B6505">
        <w:rPr>
          <w:rFonts w:ascii="Arial" w:hAnsi="Arial" w:cs="Arial"/>
          <w:i/>
          <w:sz w:val="24"/>
          <w:szCs w:val="24"/>
          <w:lang w:eastAsia="en-IN"/>
        </w:rPr>
        <w:t xml:space="preserve"> </w:t>
      </w:r>
      <w:r w:rsidR="00332CF9">
        <w:rPr>
          <w:rFonts w:ascii="Arial" w:hAnsi="Arial" w:cs="Arial"/>
          <w:i/>
          <w:sz w:val="24"/>
          <w:szCs w:val="24"/>
          <w:lang w:eastAsia="en-IN"/>
        </w:rPr>
        <w:t xml:space="preserve">experienced </w:t>
      </w:r>
      <w:r w:rsidR="00473A35">
        <w:rPr>
          <w:rFonts w:ascii="Arial" w:hAnsi="Arial" w:cs="Arial"/>
          <w:i/>
          <w:sz w:val="24"/>
          <w:szCs w:val="24"/>
          <w:lang w:eastAsia="en-IN"/>
        </w:rPr>
        <w:t xml:space="preserve">property &amp; </w:t>
      </w:r>
      <w:r w:rsidRPr="00550A27">
        <w:rPr>
          <w:rFonts w:ascii="Arial" w:hAnsi="Arial" w:cs="Arial"/>
          <w:i/>
          <w:sz w:val="24"/>
          <w:szCs w:val="24"/>
          <w:lang w:eastAsia="en-IN"/>
        </w:rPr>
        <w:t>facilities manage</w:t>
      </w:r>
      <w:r>
        <w:rPr>
          <w:rFonts w:ascii="Arial" w:hAnsi="Arial" w:cs="Arial"/>
          <w:i/>
          <w:sz w:val="24"/>
          <w:szCs w:val="24"/>
          <w:lang w:eastAsia="en-IN"/>
        </w:rPr>
        <w:t xml:space="preserve">r from a business degree </w:t>
      </w:r>
      <w:r w:rsidRPr="00550A27">
        <w:rPr>
          <w:rFonts w:ascii="Arial" w:hAnsi="Arial" w:cs="Arial"/>
          <w:i/>
          <w:sz w:val="24"/>
          <w:szCs w:val="24"/>
          <w:lang w:eastAsia="en-IN"/>
        </w:rPr>
        <w:t>background, with invaluable managerial experience.</w:t>
      </w:r>
      <w:proofErr w:type="gramEnd"/>
      <w:r w:rsidRPr="00550A27">
        <w:rPr>
          <w:rFonts w:ascii="Arial" w:hAnsi="Arial" w:cs="Arial"/>
          <w:i/>
          <w:sz w:val="24"/>
          <w:szCs w:val="24"/>
          <w:lang w:eastAsia="en-IN"/>
        </w:rPr>
        <w:t xml:space="preserve"> </w:t>
      </w:r>
      <w:proofErr w:type="gramStart"/>
      <w:r w:rsidRPr="00550A27">
        <w:rPr>
          <w:rFonts w:ascii="Arial" w:hAnsi="Arial" w:cs="Arial"/>
          <w:i/>
          <w:sz w:val="24"/>
          <w:szCs w:val="24"/>
          <w:lang w:eastAsia="en-IN"/>
        </w:rPr>
        <w:t xml:space="preserve">Highly focused with a comprehensive knowledge and understanding of various sectors such as operations, </w:t>
      </w:r>
      <w:r w:rsidR="000444CB">
        <w:rPr>
          <w:rFonts w:ascii="Arial" w:hAnsi="Arial" w:cs="Arial"/>
          <w:i/>
          <w:sz w:val="24"/>
          <w:szCs w:val="24"/>
          <w:lang w:eastAsia="en-IN"/>
        </w:rPr>
        <w:t xml:space="preserve">healthcare, </w:t>
      </w:r>
      <w:r w:rsidRPr="00550A27">
        <w:rPr>
          <w:rFonts w:ascii="Arial" w:hAnsi="Arial" w:cs="Arial"/>
          <w:i/>
          <w:sz w:val="24"/>
          <w:szCs w:val="24"/>
          <w:lang w:eastAsia="en-IN"/>
        </w:rPr>
        <w:t>estat</w:t>
      </w:r>
      <w:r w:rsidR="00EA1429">
        <w:rPr>
          <w:rFonts w:ascii="Arial" w:hAnsi="Arial" w:cs="Arial"/>
          <w:i/>
          <w:sz w:val="24"/>
          <w:szCs w:val="24"/>
          <w:lang w:eastAsia="en-IN"/>
        </w:rPr>
        <w:t>es, technical services, asset and</w:t>
      </w:r>
      <w:r w:rsidRPr="00550A27">
        <w:rPr>
          <w:rFonts w:ascii="Arial" w:hAnsi="Arial" w:cs="Arial"/>
          <w:i/>
          <w:sz w:val="24"/>
          <w:szCs w:val="24"/>
          <w:lang w:eastAsia="en-IN"/>
        </w:rPr>
        <w:t xml:space="preserve"> property management.</w:t>
      </w:r>
      <w:proofErr w:type="gramEnd"/>
      <w:r w:rsidRPr="00550A27">
        <w:rPr>
          <w:rFonts w:ascii="Arial" w:hAnsi="Arial" w:cs="Arial"/>
          <w:i/>
          <w:sz w:val="24"/>
          <w:szCs w:val="24"/>
          <w:lang w:eastAsia="en-IN"/>
        </w:rPr>
        <w:t xml:space="preserve"> A consistent track record of successfully employing best business practices that improve efficiency, reduce operating costs whilst increasing productivity. </w:t>
      </w:r>
      <w:proofErr w:type="gramStart"/>
      <w:r w:rsidRPr="00550A27">
        <w:rPr>
          <w:rFonts w:ascii="Arial" w:hAnsi="Arial" w:cs="Arial"/>
          <w:i/>
          <w:sz w:val="24"/>
          <w:szCs w:val="24"/>
          <w:lang w:eastAsia="en-IN"/>
        </w:rPr>
        <w:t>Easy going by nature and able to get along with both work colleagues and senior managers, currently l</w:t>
      </w:r>
      <w:r w:rsidR="00594586">
        <w:rPr>
          <w:rFonts w:ascii="Arial" w:hAnsi="Arial" w:cs="Arial"/>
          <w:i/>
          <w:sz w:val="24"/>
          <w:szCs w:val="24"/>
          <w:lang w:eastAsia="en-IN"/>
        </w:rPr>
        <w:t>ooking for a suitable</w:t>
      </w:r>
      <w:r w:rsidR="00EF605E">
        <w:rPr>
          <w:rFonts w:ascii="Arial" w:hAnsi="Arial" w:cs="Arial"/>
          <w:i/>
          <w:sz w:val="24"/>
          <w:szCs w:val="24"/>
          <w:lang w:eastAsia="en-IN"/>
        </w:rPr>
        <w:t xml:space="preserve"> </w:t>
      </w:r>
      <w:r w:rsidRPr="00550A27">
        <w:rPr>
          <w:rFonts w:ascii="Arial" w:hAnsi="Arial" w:cs="Arial"/>
          <w:i/>
          <w:sz w:val="24"/>
          <w:szCs w:val="24"/>
          <w:lang w:eastAsia="en-IN"/>
        </w:rPr>
        <w:t>position</w:t>
      </w:r>
      <w:r>
        <w:rPr>
          <w:rFonts w:ascii="Arial" w:hAnsi="Arial" w:cs="Arial"/>
          <w:i/>
          <w:sz w:val="24"/>
          <w:szCs w:val="24"/>
          <w:lang w:eastAsia="en-IN"/>
        </w:rPr>
        <w:t>.</w:t>
      </w:r>
      <w:proofErr w:type="gramEnd"/>
    </w:p>
    <w:p w:rsidR="00550A27" w:rsidRDefault="00550A27" w:rsidP="00550A2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CC2080" w:rsidRPr="00C818FC" w:rsidRDefault="00CC2080" w:rsidP="00CC2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Work </w:t>
      </w:r>
      <w:r w:rsidRPr="00C818F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Experience</w:t>
      </w:r>
    </w:p>
    <w:p w:rsidR="00CC2080" w:rsidRPr="006453BE" w:rsidRDefault="00CC2080" w:rsidP="00CC208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b/>
          <w:sz w:val="28"/>
          <w:szCs w:val="28"/>
        </w:rPr>
      </w:pPr>
    </w:p>
    <w:p w:rsidR="002A1428" w:rsidRDefault="00473A35" w:rsidP="00CC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Property</w:t>
      </w:r>
      <w:r w:rsidR="00044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D6">
        <w:rPr>
          <w:rFonts w:ascii="Times New Roman" w:hAnsi="Times New Roman" w:cs="Times New Roman"/>
          <w:b/>
          <w:sz w:val="28"/>
          <w:szCs w:val="28"/>
        </w:rPr>
        <w:t xml:space="preserve">Asset </w:t>
      </w:r>
      <w:r w:rsidR="000444CB">
        <w:rPr>
          <w:rFonts w:ascii="Times New Roman" w:hAnsi="Times New Roman" w:cs="Times New Roman"/>
          <w:b/>
          <w:sz w:val="28"/>
          <w:szCs w:val="28"/>
        </w:rPr>
        <w:t>Manager</w:t>
      </w:r>
      <w:r w:rsidR="00CC2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80" w:rsidRPr="00C818FC" w:rsidRDefault="002A1428" w:rsidP="00CC2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Gibson Investment Office, </w:t>
      </w:r>
      <w:r w:rsidR="00F15832">
        <w:rPr>
          <w:rFonts w:ascii="Times New Roman" w:hAnsi="Times New Roman" w:cs="Times New Roman"/>
          <w:sz w:val="28"/>
          <w:szCs w:val="28"/>
        </w:rPr>
        <w:t>Cardiff -</w:t>
      </w:r>
      <w:r w:rsidR="00E855D6">
        <w:rPr>
          <w:rFonts w:ascii="Times New Roman" w:hAnsi="Times New Roman" w:cs="Times New Roman"/>
          <w:sz w:val="28"/>
          <w:szCs w:val="28"/>
        </w:rPr>
        <w:t xml:space="preserve">United Kingdom </w:t>
      </w:r>
      <w:r w:rsidR="003D73F1">
        <w:rPr>
          <w:rFonts w:ascii="Times New Roman" w:hAnsi="Times New Roman" w:cs="Times New Roman"/>
          <w:sz w:val="28"/>
          <w:szCs w:val="28"/>
        </w:rPr>
        <w:t xml:space="preserve">2008 </w:t>
      </w:r>
      <w:r w:rsidR="003D73F1" w:rsidRPr="00C818FC">
        <w:rPr>
          <w:rFonts w:ascii="Times New Roman" w:hAnsi="Times New Roman" w:cs="Times New Roman"/>
          <w:sz w:val="28"/>
          <w:szCs w:val="28"/>
        </w:rPr>
        <w:t>–</w:t>
      </w:r>
      <w:r w:rsidR="00CC2080" w:rsidRPr="00C818FC">
        <w:rPr>
          <w:rFonts w:ascii="Times New Roman" w:hAnsi="Times New Roman" w:cs="Times New Roman"/>
          <w:sz w:val="28"/>
          <w:szCs w:val="28"/>
        </w:rPr>
        <w:t xml:space="preserve"> Nov 2017</w:t>
      </w:r>
    </w:p>
    <w:p w:rsidR="00CC2080" w:rsidRPr="00C818FC" w:rsidRDefault="00CC2080" w:rsidP="00CC20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C2080" w:rsidRPr="00CC2080" w:rsidRDefault="00CC2080" w:rsidP="00CC20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Responding appropriately to tenant’s emergencies or urgent issues as they arise.</w:t>
      </w:r>
    </w:p>
    <w:p w:rsidR="00CC2080" w:rsidRDefault="00CC2080" w:rsidP="00CC20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Coordinating and leading a team or teams of staff to cover various areas.</w:t>
      </w:r>
    </w:p>
    <w:p w:rsidR="00CC2080" w:rsidRPr="00CC2080" w:rsidRDefault="00CC2080" w:rsidP="00CC20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Responsible for the management of services and processes.</w:t>
      </w:r>
    </w:p>
    <w:p w:rsidR="00CC2080" w:rsidRPr="00CC2080" w:rsidRDefault="00CC2080" w:rsidP="00CC20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Responsible for building maintenance repairs and services.</w:t>
      </w:r>
    </w:p>
    <w:p w:rsidR="00CC2080" w:rsidRPr="00CC2080" w:rsidRDefault="00CC2080" w:rsidP="00CC20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Managing, scheduling and coordinating assigned real estate services.</w:t>
      </w:r>
    </w:p>
    <w:p w:rsidR="00CC2080" w:rsidRPr="00CC2080" w:rsidRDefault="00CC2080" w:rsidP="00CC20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Comparing costs for required goods / services to achieve maximum value.</w:t>
      </w:r>
    </w:p>
    <w:p w:rsidR="00CC2080" w:rsidRPr="00CC2080" w:rsidRDefault="00CC2080" w:rsidP="00CC20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Checking that agreed work by staff or contractors has been completed satisfactorily.</w:t>
      </w:r>
    </w:p>
    <w:p w:rsidR="00CC2080" w:rsidRPr="00CC2080" w:rsidRDefault="00CC2080" w:rsidP="00CC20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2080" w:rsidRDefault="00CC2080" w:rsidP="00CC208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CC2080">
        <w:rPr>
          <w:rFonts w:ascii="Times New Roman" w:hAnsi="Times New Roman" w:cs="Times New Roman"/>
          <w:sz w:val="28"/>
          <w:szCs w:val="28"/>
          <w:u w:val="single"/>
        </w:rPr>
        <w:t>KEY SKILLS AND COMPETENCIES</w:t>
      </w:r>
    </w:p>
    <w:p w:rsidR="00CC2080" w:rsidRDefault="00CC2080" w:rsidP="00CC208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CC2080" w:rsidRPr="00CC2080" w:rsidRDefault="00CC2080" w:rsidP="00CC2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Able to liaise with tenants of commercial and residential properties.</w:t>
      </w:r>
    </w:p>
    <w:p w:rsidR="00CC2080" w:rsidRDefault="00CC2080" w:rsidP="00CC2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Preparing documents to put out tenders for contractors.</w:t>
      </w:r>
    </w:p>
    <w:p w:rsidR="00EA1429" w:rsidRPr="00CC2080" w:rsidRDefault="00EA1429" w:rsidP="00CC2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Adequate knowledge of Strata Management.</w:t>
      </w:r>
    </w:p>
    <w:p w:rsidR="00CC2080" w:rsidRPr="00CC2080" w:rsidRDefault="00CC2080" w:rsidP="00CC2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Liaising with relevant government agencies as required.</w:t>
      </w:r>
    </w:p>
    <w:p w:rsidR="00CC2080" w:rsidRPr="00CC2080" w:rsidRDefault="00CC2080" w:rsidP="00CC2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Keeping senior management informed of all changes in my areas of responsibility.</w:t>
      </w:r>
    </w:p>
    <w:p w:rsidR="00CC2080" w:rsidRPr="00CC2080" w:rsidRDefault="00CC2080" w:rsidP="00CC2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Able to liaise with Space Planner, HSE, Security, Sub-Contractors etc.</w:t>
      </w:r>
    </w:p>
    <w:p w:rsidR="00CC2080" w:rsidRPr="00CC2080" w:rsidRDefault="00CC2080" w:rsidP="00CC2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Experience of recruitment, induction and training of a Maintenance team.</w:t>
      </w:r>
    </w:p>
    <w:p w:rsidR="00CC2080" w:rsidRPr="00CC2080" w:rsidRDefault="00CC2080" w:rsidP="00CC2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Control of Facilities P&amp;L with responsibility</w:t>
      </w:r>
      <w:r w:rsidR="002D40F8">
        <w:rPr>
          <w:rFonts w:ascii="Arial" w:hAnsi="Arial" w:cs="Arial"/>
          <w:sz w:val="25"/>
          <w:szCs w:val="25"/>
        </w:rPr>
        <w:t xml:space="preserve"> for managing budgets and costs</w:t>
      </w:r>
      <w:r w:rsidRPr="00CC2080">
        <w:rPr>
          <w:rFonts w:ascii="Arial" w:hAnsi="Arial" w:cs="Arial"/>
          <w:sz w:val="25"/>
          <w:szCs w:val="25"/>
        </w:rPr>
        <w:t>.</w:t>
      </w:r>
    </w:p>
    <w:p w:rsidR="00CC2080" w:rsidRPr="00CC2080" w:rsidRDefault="00CC2080" w:rsidP="00CC2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Liaise with and source suppliers for maintenance services.</w:t>
      </w:r>
    </w:p>
    <w:p w:rsidR="00CC2080" w:rsidRPr="00CC2080" w:rsidRDefault="00CC2080" w:rsidP="00CC2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>Overall responsibility for security on all sites.</w:t>
      </w:r>
    </w:p>
    <w:p w:rsidR="00CC2080" w:rsidRPr="00CC2080" w:rsidRDefault="00CC2080" w:rsidP="00CC2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CC2080">
        <w:rPr>
          <w:rFonts w:ascii="Arial" w:hAnsi="Arial" w:cs="Arial"/>
          <w:sz w:val="25"/>
          <w:szCs w:val="25"/>
        </w:rPr>
        <w:t xml:space="preserve">Responsible for site maintenance like: HVAC, Electrical, Fire Alarms, FFE, </w:t>
      </w:r>
    </w:p>
    <w:p w:rsidR="00CC2080" w:rsidRDefault="000444CB" w:rsidP="00CC2080">
      <w:pPr>
        <w:spacing w:after="0" w:line="240" w:lineRule="auto"/>
        <w:rPr>
          <w:rFonts w:ascii="Arial" w:hAnsi="Arial" w:cs="Arial"/>
          <w:sz w:val="25"/>
          <w:szCs w:val="25"/>
          <w:lang w:eastAsia="en-IN"/>
        </w:rPr>
      </w:pPr>
      <w:r>
        <w:rPr>
          <w:rFonts w:ascii="Arial" w:hAnsi="Arial" w:cs="Arial"/>
          <w:sz w:val="25"/>
          <w:szCs w:val="25"/>
          <w:lang w:eastAsia="en-IN"/>
        </w:rPr>
        <w:lastRenderedPageBreak/>
        <w:t xml:space="preserve">           </w:t>
      </w:r>
      <w:proofErr w:type="gramStart"/>
      <w:r w:rsidR="00CC2080" w:rsidRPr="00CC2080">
        <w:rPr>
          <w:rFonts w:ascii="Arial" w:hAnsi="Arial" w:cs="Arial"/>
          <w:sz w:val="25"/>
          <w:szCs w:val="25"/>
          <w:lang w:eastAsia="en-IN"/>
        </w:rPr>
        <w:t>Building/</w:t>
      </w:r>
      <w:proofErr w:type="spellStart"/>
      <w:r w:rsidR="00CC2080" w:rsidRPr="00CC2080">
        <w:rPr>
          <w:rFonts w:ascii="Arial" w:hAnsi="Arial" w:cs="Arial"/>
          <w:sz w:val="25"/>
          <w:szCs w:val="25"/>
          <w:lang w:eastAsia="en-IN"/>
        </w:rPr>
        <w:t>CivilWorks</w:t>
      </w:r>
      <w:proofErr w:type="spellEnd"/>
      <w:r w:rsidR="00CC2080" w:rsidRPr="00CC2080">
        <w:rPr>
          <w:rFonts w:ascii="Arial" w:hAnsi="Arial" w:cs="Arial"/>
          <w:sz w:val="25"/>
          <w:szCs w:val="25"/>
          <w:lang w:eastAsia="en-IN"/>
        </w:rPr>
        <w:t xml:space="preserve"> etc.</w:t>
      </w:r>
      <w:proofErr w:type="gramEnd"/>
    </w:p>
    <w:p w:rsidR="00E855D6" w:rsidRPr="00C818FC" w:rsidRDefault="00E855D6" w:rsidP="00E855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FC">
        <w:rPr>
          <w:rFonts w:ascii="Times New Roman" w:hAnsi="Times New Roman" w:cs="Times New Roman"/>
          <w:b/>
          <w:sz w:val="28"/>
          <w:szCs w:val="28"/>
        </w:rPr>
        <w:t>Capital Market Associate –</w:t>
      </w:r>
      <w:r w:rsidRPr="00C818FC">
        <w:rPr>
          <w:rFonts w:ascii="Times New Roman" w:hAnsi="Times New Roman" w:cs="Times New Roman"/>
          <w:sz w:val="28"/>
          <w:szCs w:val="28"/>
        </w:rPr>
        <w:t xml:space="preserve"> </w:t>
      </w:r>
      <w:r w:rsidRPr="00C818FC">
        <w:rPr>
          <w:rFonts w:ascii="Times New Roman" w:hAnsi="Times New Roman" w:cs="Times New Roman"/>
          <w:b/>
          <w:sz w:val="28"/>
          <w:szCs w:val="28"/>
        </w:rPr>
        <w:t>J.P. Morgan, United Kingdom 2007 – 2008</w:t>
      </w:r>
    </w:p>
    <w:p w:rsidR="00E855D6" w:rsidRPr="00C818FC" w:rsidRDefault="00E855D6" w:rsidP="00E855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8FC">
        <w:rPr>
          <w:rFonts w:ascii="Times New Roman" w:hAnsi="Times New Roman" w:cs="Times New Roman"/>
          <w:sz w:val="28"/>
          <w:szCs w:val="28"/>
        </w:rPr>
        <w:t>Trained in financial markets while working in a dynamic, collaborative and supportive team and research group.</w:t>
      </w:r>
      <w:proofErr w:type="gramEnd"/>
      <w:r w:rsidRPr="00C81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D6" w:rsidRPr="00C818FC" w:rsidRDefault="00E855D6" w:rsidP="00E855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FC">
        <w:rPr>
          <w:rFonts w:ascii="Times New Roman" w:hAnsi="Times New Roman" w:cs="Times New Roman"/>
          <w:sz w:val="28"/>
          <w:szCs w:val="28"/>
        </w:rPr>
        <w:t xml:space="preserve">Researched and find exciting opportunities for our clients, help them execute complex transactions and develop deep relationships while gaining a thorough understanding of markets through data analysis. </w:t>
      </w:r>
    </w:p>
    <w:p w:rsidR="00E855D6" w:rsidRPr="00C818FC" w:rsidRDefault="00E855D6" w:rsidP="00E855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18FC">
        <w:rPr>
          <w:rFonts w:ascii="Times New Roman" w:hAnsi="Times New Roman" w:cs="Times New Roman"/>
          <w:sz w:val="28"/>
          <w:szCs w:val="28"/>
        </w:rPr>
        <w:t>Intensive training in probability &amp; statistics, economics, fixed income analytics, equity derivatives, futures, options, swaps, asset classes.</w:t>
      </w:r>
      <w:proofErr w:type="gramEnd"/>
    </w:p>
    <w:p w:rsidR="00CC2080" w:rsidRPr="00CC2080" w:rsidRDefault="00CC2080" w:rsidP="00CC208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CC2080" w:rsidRPr="00C818FC" w:rsidRDefault="00CC2080" w:rsidP="00CC208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sz w:val="28"/>
          <w:szCs w:val="28"/>
        </w:rPr>
      </w:pPr>
    </w:p>
    <w:p w:rsidR="00CC2080" w:rsidRPr="00C818FC" w:rsidRDefault="000444CB" w:rsidP="00CC208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Facility Manager</w:t>
      </w:r>
      <w:r>
        <w:rPr>
          <w:rFonts w:ascii="Times New Roman" w:hAnsi="Times New Roman" w:cs="Times New Roman"/>
          <w:sz w:val="28"/>
          <w:szCs w:val="28"/>
        </w:rPr>
        <w:t xml:space="preserve"> – Family Healthcare Clinic, Kerala - India 2000 - </w:t>
      </w:r>
      <w:r w:rsidR="00CC2080" w:rsidRPr="00C818FC">
        <w:rPr>
          <w:rFonts w:ascii="Times New Roman" w:hAnsi="Times New Roman" w:cs="Times New Roman"/>
          <w:sz w:val="28"/>
          <w:szCs w:val="28"/>
        </w:rPr>
        <w:t>2005</w:t>
      </w:r>
    </w:p>
    <w:p w:rsidR="00CC2080" w:rsidRDefault="00CC2080" w:rsidP="000444CB">
      <w:pPr>
        <w:pStyle w:val="ListParagraph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0444CB" w:rsidRDefault="000444CB" w:rsidP="00B567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Accountable &amp; responsible with a strong focus on patient wellness.</w:t>
      </w:r>
    </w:p>
    <w:p w:rsidR="00CB4DB4" w:rsidRDefault="00CB4DB4" w:rsidP="00B567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080" w:rsidRDefault="000444CB" w:rsidP="00B567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4CB">
        <w:rPr>
          <w:rFonts w:ascii="Times New Roman" w:hAnsi="Times New Roman" w:cs="Times New Roman"/>
          <w:sz w:val="28"/>
          <w:szCs w:val="28"/>
        </w:rPr>
        <w:t>Routinely evaluated the overall healthcare within the facility and diligently enforced high standards.</w:t>
      </w:r>
    </w:p>
    <w:p w:rsidR="00CB4DB4" w:rsidRDefault="00CB4DB4" w:rsidP="00B567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B4" w:rsidRDefault="00CB4DB4" w:rsidP="00B567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thorough supervision for day-to-day operations of facility in accordance with set policies and guidance.</w:t>
      </w:r>
    </w:p>
    <w:p w:rsidR="00CB4DB4" w:rsidRDefault="00CB4DB4" w:rsidP="00B567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B4" w:rsidRDefault="00CB4DB4" w:rsidP="00B567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Regularly evaluated employee performance, provided feedback and </w:t>
      </w:r>
      <w:proofErr w:type="gramStart"/>
      <w:r>
        <w:rPr>
          <w:rFonts w:ascii="Times New Roman" w:hAnsi="Times New Roman" w:cs="Times New Roman"/>
          <w:sz w:val="28"/>
          <w:szCs w:val="28"/>
        </w:rPr>
        <w:t>assisted,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coached and disciplined staff as needed.</w:t>
      </w:r>
    </w:p>
    <w:p w:rsidR="00CB4DB4" w:rsidRDefault="00CB4DB4" w:rsidP="00B567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B4" w:rsidRDefault="00CB4DB4" w:rsidP="00B567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Observed strict confidentiality and safe guarded all patient related information.</w:t>
      </w:r>
    </w:p>
    <w:p w:rsidR="00CB4DB4" w:rsidRDefault="00CB4DB4" w:rsidP="00B567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B4" w:rsidRDefault="00CB4DB4" w:rsidP="00B567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Routinely evaluated the overall resident care within the facility and diligently enforced high standards.</w:t>
      </w:r>
    </w:p>
    <w:p w:rsidR="00CB4DB4" w:rsidRDefault="00CB4DB4" w:rsidP="00B567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B4" w:rsidRDefault="00CB4DB4" w:rsidP="00B567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Monitored infection control procedures to ensure facility wide health &amp; safety.</w:t>
      </w:r>
    </w:p>
    <w:p w:rsidR="00CB4DB4" w:rsidRDefault="00CB4DB4" w:rsidP="00B567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DB4" w:rsidRPr="000444CB" w:rsidRDefault="00CB4DB4" w:rsidP="00B567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Assigned staff to meet patient care needs and address productivity standards, while adjusting for census, skill mix and sick calls. </w:t>
      </w:r>
    </w:p>
    <w:p w:rsidR="00CC2080" w:rsidRPr="00C818FC" w:rsidRDefault="00CC2080" w:rsidP="00CC208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CC2080" w:rsidRPr="00C818FC" w:rsidRDefault="00CC2080" w:rsidP="00CC2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3DF" w:rsidRDefault="00E553DF" w:rsidP="00CC2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3DF" w:rsidRDefault="00E553DF" w:rsidP="00CC2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080" w:rsidRPr="00C818FC" w:rsidRDefault="00CC2080" w:rsidP="00CC2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FC">
        <w:rPr>
          <w:rFonts w:ascii="Times New Roman" w:hAnsi="Times New Roman" w:cs="Times New Roman"/>
          <w:b/>
          <w:bCs/>
          <w:sz w:val="28"/>
          <w:szCs w:val="28"/>
        </w:rPr>
        <w:lastRenderedPageBreak/>
        <w:t>Educational Background</w:t>
      </w:r>
    </w:p>
    <w:p w:rsidR="00CC2080" w:rsidRPr="00C818FC" w:rsidRDefault="00CC2080" w:rsidP="00CC20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2080" w:rsidRPr="00BA6E85" w:rsidRDefault="00CC2080" w:rsidP="00085C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7" w:lineRule="auto"/>
        <w:ind w:right="640"/>
        <w:jc w:val="both"/>
        <w:rPr>
          <w:rFonts w:ascii="Symbol" w:hAnsi="Symbol" w:cs="Symbol"/>
          <w:sz w:val="28"/>
          <w:szCs w:val="28"/>
        </w:rPr>
      </w:pPr>
      <w:r w:rsidRPr="00C818FC">
        <w:rPr>
          <w:rFonts w:ascii="Times New Roman" w:hAnsi="Times New Roman" w:cs="Times New Roman"/>
          <w:sz w:val="28"/>
          <w:szCs w:val="28"/>
        </w:rPr>
        <w:t xml:space="preserve">Post Graduate in Business Administration from UWIC School of Management, Cardiff, United Kingdom in the year of 2007 </w:t>
      </w:r>
    </w:p>
    <w:p w:rsidR="00BA6E85" w:rsidRPr="00085C56" w:rsidRDefault="00BA6E85" w:rsidP="00085C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7" w:lineRule="auto"/>
        <w:ind w:right="6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CFM on training</w:t>
      </w:r>
    </w:p>
    <w:p w:rsidR="00CC2080" w:rsidRPr="00C818FC" w:rsidRDefault="00CC2080" w:rsidP="00CC2080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640"/>
        <w:jc w:val="both"/>
        <w:rPr>
          <w:rFonts w:ascii="Times New Roman" w:hAnsi="Times New Roman" w:cs="Times New Roman"/>
          <w:sz w:val="28"/>
          <w:szCs w:val="28"/>
        </w:rPr>
      </w:pPr>
    </w:p>
    <w:p w:rsidR="00CC2080" w:rsidRPr="00C818FC" w:rsidRDefault="00CC2080" w:rsidP="00CC20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C818FC">
        <w:rPr>
          <w:rFonts w:ascii="Times New Roman" w:hAnsi="Times New Roman" w:cs="Times New Roman"/>
          <w:sz w:val="28"/>
          <w:szCs w:val="28"/>
        </w:rPr>
        <w:t xml:space="preserve"> SAP SD training</w:t>
      </w:r>
      <w:r w:rsidRPr="00C818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8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8FC">
        <w:rPr>
          <w:rFonts w:ascii="Times New Roman" w:hAnsi="Times New Roman" w:cs="Times New Roman"/>
          <w:sz w:val="28"/>
          <w:szCs w:val="28"/>
        </w:rPr>
        <w:t>Ido</w:t>
      </w:r>
      <w:proofErr w:type="spellEnd"/>
      <w:r w:rsidRPr="00C818FC">
        <w:rPr>
          <w:rFonts w:ascii="Times New Roman" w:hAnsi="Times New Roman" w:cs="Times New Roman"/>
          <w:sz w:val="28"/>
          <w:szCs w:val="28"/>
        </w:rPr>
        <w:t xml:space="preserve"> SAP (UK) Ltd 2007 </w:t>
      </w:r>
    </w:p>
    <w:p w:rsidR="00CC2080" w:rsidRPr="00C818FC" w:rsidRDefault="00CC2080" w:rsidP="00CC2080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Symbol" w:hAnsi="Symbol" w:cs="Symbol"/>
          <w:sz w:val="28"/>
          <w:szCs w:val="28"/>
        </w:rPr>
      </w:pPr>
    </w:p>
    <w:p w:rsidR="00CC2080" w:rsidRPr="00C818FC" w:rsidRDefault="00CC2080" w:rsidP="00CC20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8"/>
          <w:szCs w:val="28"/>
        </w:rPr>
      </w:pPr>
      <w:r w:rsidRPr="00C818FC">
        <w:rPr>
          <w:rFonts w:ascii="Times New Roman" w:hAnsi="Times New Roman" w:cs="Times New Roman"/>
          <w:sz w:val="28"/>
          <w:szCs w:val="28"/>
        </w:rPr>
        <w:t>Bachelor in Commerce from the University of Kerala, India in the year of 2000-2003</w:t>
      </w:r>
    </w:p>
    <w:p w:rsidR="00CC2080" w:rsidRPr="00C818FC" w:rsidRDefault="00CC2080" w:rsidP="00CB4DB4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644"/>
        <w:jc w:val="both"/>
        <w:rPr>
          <w:rFonts w:ascii="Symbol" w:hAnsi="Symbol" w:cs="Symbol"/>
          <w:sz w:val="28"/>
          <w:szCs w:val="28"/>
        </w:rPr>
      </w:pPr>
      <w:r w:rsidRPr="00C818FC">
        <w:rPr>
          <w:rFonts w:ascii="Symbol" w:hAnsi="Symbol" w:cs="Symbol"/>
          <w:sz w:val="28"/>
          <w:szCs w:val="28"/>
        </w:rPr>
        <w:t></w:t>
      </w:r>
    </w:p>
    <w:p w:rsidR="00CC2080" w:rsidRDefault="00CC2080" w:rsidP="00CC208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C2080" w:rsidRPr="00C818FC" w:rsidRDefault="00CC2080" w:rsidP="00CC20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818FC">
        <w:rPr>
          <w:rFonts w:ascii="Times New Roman" w:hAnsi="Times New Roman" w:cs="Times New Roman"/>
          <w:b/>
          <w:sz w:val="28"/>
          <w:szCs w:val="28"/>
        </w:rPr>
        <w:t>Hobbies and Interests</w:t>
      </w:r>
    </w:p>
    <w:p w:rsidR="00CC2080" w:rsidRPr="00C818FC" w:rsidRDefault="00CC2080" w:rsidP="00CC20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FC">
        <w:rPr>
          <w:rFonts w:ascii="Times New Roman" w:hAnsi="Times New Roman" w:cs="Times New Roman"/>
          <w:sz w:val="28"/>
          <w:szCs w:val="28"/>
        </w:rPr>
        <w:t xml:space="preserve">When I am not busy working, I do whatever I can to relax and maintain a healthy work-life balance. I typically do this by engaging in </w:t>
      </w:r>
      <w:proofErr w:type="gramStart"/>
      <w:r w:rsidRPr="00C818FC">
        <w:rPr>
          <w:rFonts w:ascii="Times New Roman" w:hAnsi="Times New Roman" w:cs="Times New Roman"/>
          <w:sz w:val="28"/>
          <w:szCs w:val="28"/>
        </w:rPr>
        <w:t>mindful</w:t>
      </w:r>
      <w:proofErr w:type="gramEnd"/>
      <w:r w:rsidRPr="00C818FC">
        <w:rPr>
          <w:rFonts w:ascii="Times New Roman" w:hAnsi="Times New Roman" w:cs="Times New Roman"/>
          <w:sz w:val="28"/>
          <w:szCs w:val="28"/>
        </w:rPr>
        <w:t xml:space="preserve"> activities, such as yoga or long distance swimming on my days off. These activities help me maintain my health and wellbeing. I am passionate about helping others do the same, so I often volunteer to host mindfulness workshops at the local club or at work for my colleagues who are interested.</w:t>
      </w:r>
    </w:p>
    <w:p w:rsidR="000E0F92" w:rsidRDefault="000E0F92" w:rsidP="00CC2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080" w:rsidRDefault="00CC2080" w:rsidP="00CC2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  <w:proofErr w:type="gramStart"/>
      <w:r>
        <w:rPr>
          <w:rFonts w:ascii="Times New Roman" w:hAnsi="Times New Roman" w:cs="Times New Roman"/>
          <w:sz w:val="28"/>
          <w:szCs w:val="28"/>
        </w:rPr>
        <w:t>of  Birth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15/06/1979</w:t>
      </w:r>
    </w:p>
    <w:p w:rsidR="00CC2080" w:rsidRDefault="00CC2080" w:rsidP="00CC2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Nationality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Indian</w:t>
      </w:r>
    </w:p>
    <w:p w:rsidR="003D2892" w:rsidRDefault="00CC2080" w:rsidP="00CC2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</w:t>
      </w:r>
      <w:proofErr w:type="gramStart"/>
      <w:r>
        <w:rPr>
          <w:rFonts w:ascii="Times New Roman" w:hAnsi="Times New Roman" w:cs="Times New Roman"/>
          <w:sz w:val="28"/>
          <w:szCs w:val="28"/>
        </w:rPr>
        <w:t>status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Married</w:t>
      </w:r>
    </w:p>
    <w:p w:rsidR="00CC2080" w:rsidRDefault="00CC2080" w:rsidP="00CC2080"/>
    <w:p w:rsidR="008E6B8F" w:rsidRDefault="008E6B8F"/>
    <w:sectPr w:rsidR="008E6B8F" w:rsidSect="004F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B5D057C"/>
    <w:multiLevelType w:val="hybridMultilevel"/>
    <w:tmpl w:val="9D9E1D1A"/>
    <w:lvl w:ilvl="0" w:tplc="000018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2DB3"/>
    <w:multiLevelType w:val="hybridMultilevel"/>
    <w:tmpl w:val="67F21A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E6133"/>
    <w:multiLevelType w:val="hybridMultilevel"/>
    <w:tmpl w:val="5D5031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D06CE"/>
    <w:multiLevelType w:val="hybridMultilevel"/>
    <w:tmpl w:val="8DE647AE"/>
    <w:lvl w:ilvl="0" w:tplc="00006952">
      <w:start w:val="1"/>
      <w:numFmt w:val="bullet"/>
      <w:lvlText w:val="•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01642"/>
    <w:multiLevelType w:val="hybridMultilevel"/>
    <w:tmpl w:val="6226E266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A27"/>
    <w:rsid w:val="00005F16"/>
    <w:rsid w:val="0000681F"/>
    <w:rsid w:val="000069D5"/>
    <w:rsid w:val="00006FA9"/>
    <w:rsid w:val="00012260"/>
    <w:rsid w:val="00016B06"/>
    <w:rsid w:val="00017CB9"/>
    <w:rsid w:val="000203FD"/>
    <w:rsid w:val="00020DC8"/>
    <w:rsid w:val="00023FB0"/>
    <w:rsid w:val="000243A2"/>
    <w:rsid w:val="00024BF2"/>
    <w:rsid w:val="00027F28"/>
    <w:rsid w:val="00031336"/>
    <w:rsid w:val="00031AEF"/>
    <w:rsid w:val="0003401C"/>
    <w:rsid w:val="00040358"/>
    <w:rsid w:val="000444CB"/>
    <w:rsid w:val="000459C9"/>
    <w:rsid w:val="00047312"/>
    <w:rsid w:val="00051EFE"/>
    <w:rsid w:val="00054E45"/>
    <w:rsid w:val="00055715"/>
    <w:rsid w:val="0005576B"/>
    <w:rsid w:val="000608D2"/>
    <w:rsid w:val="0006282B"/>
    <w:rsid w:val="000703E6"/>
    <w:rsid w:val="00070AAC"/>
    <w:rsid w:val="00070F9C"/>
    <w:rsid w:val="00071420"/>
    <w:rsid w:val="0007364E"/>
    <w:rsid w:val="000753D7"/>
    <w:rsid w:val="000777B9"/>
    <w:rsid w:val="00083F78"/>
    <w:rsid w:val="00084D14"/>
    <w:rsid w:val="000858DD"/>
    <w:rsid w:val="00085C56"/>
    <w:rsid w:val="000872BF"/>
    <w:rsid w:val="000872DA"/>
    <w:rsid w:val="00087590"/>
    <w:rsid w:val="00090E1F"/>
    <w:rsid w:val="00091DA5"/>
    <w:rsid w:val="00093C25"/>
    <w:rsid w:val="0009560B"/>
    <w:rsid w:val="00095792"/>
    <w:rsid w:val="000A0D7B"/>
    <w:rsid w:val="000A14CF"/>
    <w:rsid w:val="000A30AC"/>
    <w:rsid w:val="000B718B"/>
    <w:rsid w:val="000C091B"/>
    <w:rsid w:val="000C266C"/>
    <w:rsid w:val="000C3BD0"/>
    <w:rsid w:val="000C4077"/>
    <w:rsid w:val="000C6AB6"/>
    <w:rsid w:val="000D2A52"/>
    <w:rsid w:val="000D3249"/>
    <w:rsid w:val="000D373C"/>
    <w:rsid w:val="000D3FF0"/>
    <w:rsid w:val="000D463F"/>
    <w:rsid w:val="000D464B"/>
    <w:rsid w:val="000D4CFE"/>
    <w:rsid w:val="000E0F92"/>
    <w:rsid w:val="000E1152"/>
    <w:rsid w:val="000E2651"/>
    <w:rsid w:val="000E2D54"/>
    <w:rsid w:val="000E3EF8"/>
    <w:rsid w:val="000E59FB"/>
    <w:rsid w:val="000E70DE"/>
    <w:rsid w:val="000E7BE5"/>
    <w:rsid w:val="000F0187"/>
    <w:rsid w:val="000F1385"/>
    <w:rsid w:val="000F1A8F"/>
    <w:rsid w:val="000F386B"/>
    <w:rsid w:val="000F4C27"/>
    <w:rsid w:val="000F612D"/>
    <w:rsid w:val="000F6342"/>
    <w:rsid w:val="001012C1"/>
    <w:rsid w:val="00102B1F"/>
    <w:rsid w:val="0010490C"/>
    <w:rsid w:val="00104E7A"/>
    <w:rsid w:val="00105DF2"/>
    <w:rsid w:val="00107E19"/>
    <w:rsid w:val="00107E5C"/>
    <w:rsid w:val="00112031"/>
    <w:rsid w:val="00112B18"/>
    <w:rsid w:val="001136F0"/>
    <w:rsid w:val="00117DE6"/>
    <w:rsid w:val="001231F2"/>
    <w:rsid w:val="0012342A"/>
    <w:rsid w:val="001243DC"/>
    <w:rsid w:val="0012711E"/>
    <w:rsid w:val="0013027A"/>
    <w:rsid w:val="00130B14"/>
    <w:rsid w:val="00130C6C"/>
    <w:rsid w:val="00133F3E"/>
    <w:rsid w:val="00137E30"/>
    <w:rsid w:val="00137F38"/>
    <w:rsid w:val="00140A2B"/>
    <w:rsid w:val="00141C39"/>
    <w:rsid w:val="00144C7F"/>
    <w:rsid w:val="001453A5"/>
    <w:rsid w:val="00146C83"/>
    <w:rsid w:val="00146F3A"/>
    <w:rsid w:val="00147D96"/>
    <w:rsid w:val="001529E4"/>
    <w:rsid w:val="00153B4A"/>
    <w:rsid w:val="0015411B"/>
    <w:rsid w:val="00155C14"/>
    <w:rsid w:val="00155E25"/>
    <w:rsid w:val="00156BEC"/>
    <w:rsid w:val="00160611"/>
    <w:rsid w:val="0016183A"/>
    <w:rsid w:val="00162CB7"/>
    <w:rsid w:val="001659E8"/>
    <w:rsid w:val="00166401"/>
    <w:rsid w:val="00171697"/>
    <w:rsid w:val="00175CD0"/>
    <w:rsid w:val="0017749D"/>
    <w:rsid w:val="0018071A"/>
    <w:rsid w:val="001833A1"/>
    <w:rsid w:val="00187FF6"/>
    <w:rsid w:val="00191A04"/>
    <w:rsid w:val="00192B2A"/>
    <w:rsid w:val="001A32BC"/>
    <w:rsid w:val="001A57C7"/>
    <w:rsid w:val="001A6239"/>
    <w:rsid w:val="001A7C4A"/>
    <w:rsid w:val="001B14FA"/>
    <w:rsid w:val="001B2E74"/>
    <w:rsid w:val="001B3298"/>
    <w:rsid w:val="001B37E7"/>
    <w:rsid w:val="001B5E72"/>
    <w:rsid w:val="001C0618"/>
    <w:rsid w:val="001C20D8"/>
    <w:rsid w:val="001C32E7"/>
    <w:rsid w:val="001C382B"/>
    <w:rsid w:val="001C6806"/>
    <w:rsid w:val="001C6ECC"/>
    <w:rsid w:val="001C7841"/>
    <w:rsid w:val="001C7A5A"/>
    <w:rsid w:val="001D3233"/>
    <w:rsid w:val="001D35FD"/>
    <w:rsid w:val="001D3DF9"/>
    <w:rsid w:val="001D4917"/>
    <w:rsid w:val="001D68D5"/>
    <w:rsid w:val="001E1F42"/>
    <w:rsid w:val="001E605D"/>
    <w:rsid w:val="001F2E7E"/>
    <w:rsid w:val="001F40BD"/>
    <w:rsid w:val="001F41F1"/>
    <w:rsid w:val="001F43A1"/>
    <w:rsid w:val="001F4E5E"/>
    <w:rsid w:val="001F5211"/>
    <w:rsid w:val="001F7AF9"/>
    <w:rsid w:val="0020128F"/>
    <w:rsid w:val="00201681"/>
    <w:rsid w:val="00206D7A"/>
    <w:rsid w:val="00207728"/>
    <w:rsid w:val="0020786E"/>
    <w:rsid w:val="00211C01"/>
    <w:rsid w:val="0021282B"/>
    <w:rsid w:val="002179A5"/>
    <w:rsid w:val="00220CA4"/>
    <w:rsid w:val="002232CA"/>
    <w:rsid w:val="00223A67"/>
    <w:rsid w:val="0023118A"/>
    <w:rsid w:val="00232A04"/>
    <w:rsid w:val="00232FBC"/>
    <w:rsid w:val="00234D48"/>
    <w:rsid w:val="00237C31"/>
    <w:rsid w:val="0024004F"/>
    <w:rsid w:val="00240699"/>
    <w:rsid w:val="0024482B"/>
    <w:rsid w:val="0025501E"/>
    <w:rsid w:val="00255A95"/>
    <w:rsid w:val="00257B28"/>
    <w:rsid w:val="002603DF"/>
    <w:rsid w:val="002620EC"/>
    <w:rsid w:val="00262223"/>
    <w:rsid w:val="00263846"/>
    <w:rsid w:val="0026389E"/>
    <w:rsid w:val="00264F18"/>
    <w:rsid w:val="002651E9"/>
    <w:rsid w:val="0026627B"/>
    <w:rsid w:val="00266F67"/>
    <w:rsid w:val="00267E73"/>
    <w:rsid w:val="00270D75"/>
    <w:rsid w:val="00270E9F"/>
    <w:rsid w:val="00272C07"/>
    <w:rsid w:val="00277816"/>
    <w:rsid w:val="00277BFA"/>
    <w:rsid w:val="00281B6D"/>
    <w:rsid w:val="0028250B"/>
    <w:rsid w:val="00284105"/>
    <w:rsid w:val="0028685F"/>
    <w:rsid w:val="00287C5D"/>
    <w:rsid w:val="00292C14"/>
    <w:rsid w:val="00293F20"/>
    <w:rsid w:val="0029410A"/>
    <w:rsid w:val="00295964"/>
    <w:rsid w:val="00297ABB"/>
    <w:rsid w:val="002A0183"/>
    <w:rsid w:val="002A1428"/>
    <w:rsid w:val="002A153A"/>
    <w:rsid w:val="002A3B95"/>
    <w:rsid w:val="002A4274"/>
    <w:rsid w:val="002A4936"/>
    <w:rsid w:val="002A6359"/>
    <w:rsid w:val="002A6CF4"/>
    <w:rsid w:val="002A754D"/>
    <w:rsid w:val="002B3B79"/>
    <w:rsid w:val="002B438E"/>
    <w:rsid w:val="002B44C6"/>
    <w:rsid w:val="002B7D9F"/>
    <w:rsid w:val="002C1095"/>
    <w:rsid w:val="002C30E6"/>
    <w:rsid w:val="002C5E44"/>
    <w:rsid w:val="002C794C"/>
    <w:rsid w:val="002D0F3A"/>
    <w:rsid w:val="002D2BE0"/>
    <w:rsid w:val="002D2C49"/>
    <w:rsid w:val="002D40F8"/>
    <w:rsid w:val="002D4F36"/>
    <w:rsid w:val="002E1A83"/>
    <w:rsid w:val="002E46AA"/>
    <w:rsid w:val="002E6194"/>
    <w:rsid w:val="002F26F8"/>
    <w:rsid w:val="002F27FC"/>
    <w:rsid w:val="002F349D"/>
    <w:rsid w:val="002F4BE1"/>
    <w:rsid w:val="00301E7B"/>
    <w:rsid w:val="0030371B"/>
    <w:rsid w:val="00303D30"/>
    <w:rsid w:val="00303FE3"/>
    <w:rsid w:val="003063FE"/>
    <w:rsid w:val="0030642B"/>
    <w:rsid w:val="00306727"/>
    <w:rsid w:val="00306F20"/>
    <w:rsid w:val="0031063E"/>
    <w:rsid w:val="003110E3"/>
    <w:rsid w:val="00312752"/>
    <w:rsid w:val="003143E2"/>
    <w:rsid w:val="00315AA5"/>
    <w:rsid w:val="00317A95"/>
    <w:rsid w:val="00322A9B"/>
    <w:rsid w:val="0032653B"/>
    <w:rsid w:val="00326AA8"/>
    <w:rsid w:val="0033081E"/>
    <w:rsid w:val="00331193"/>
    <w:rsid w:val="0033203B"/>
    <w:rsid w:val="0033217E"/>
    <w:rsid w:val="0033255C"/>
    <w:rsid w:val="00332CF9"/>
    <w:rsid w:val="003334FC"/>
    <w:rsid w:val="0033437B"/>
    <w:rsid w:val="00342156"/>
    <w:rsid w:val="0034304D"/>
    <w:rsid w:val="00343956"/>
    <w:rsid w:val="00344FD1"/>
    <w:rsid w:val="00345E77"/>
    <w:rsid w:val="0034669B"/>
    <w:rsid w:val="00346A10"/>
    <w:rsid w:val="00350C36"/>
    <w:rsid w:val="00353956"/>
    <w:rsid w:val="0035446F"/>
    <w:rsid w:val="0035544E"/>
    <w:rsid w:val="0035577B"/>
    <w:rsid w:val="00355D87"/>
    <w:rsid w:val="0035649D"/>
    <w:rsid w:val="00357622"/>
    <w:rsid w:val="0036096C"/>
    <w:rsid w:val="00361BBA"/>
    <w:rsid w:val="0036752D"/>
    <w:rsid w:val="003705F4"/>
    <w:rsid w:val="003714D6"/>
    <w:rsid w:val="0037173D"/>
    <w:rsid w:val="00373352"/>
    <w:rsid w:val="00377760"/>
    <w:rsid w:val="00377816"/>
    <w:rsid w:val="0038189D"/>
    <w:rsid w:val="00381DF9"/>
    <w:rsid w:val="00384BAA"/>
    <w:rsid w:val="00385D3B"/>
    <w:rsid w:val="00385E2D"/>
    <w:rsid w:val="00391A30"/>
    <w:rsid w:val="00391FF2"/>
    <w:rsid w:val="0039322E"/>
    <w:rsid w:val="00396851"/>
    <w:rsid w:val="00397041"/>
    <w:rsid w:val="003A1111"/>
    <w:rsid w:val="003A2C04"/>
    <w:rsid w:val="003A2D0D"/>
    <w:rsid w:val="003A45FE"/>
    <w:rsid w:val="003A4FC8"/>
    <w:rsid w:val="003A542B"/>
    <w:rsid w:val="003B00FE"/>
    <w:rsid w:val="003B0F7D"/>
    <w:rsid w:val="003B192F"/>
    <w:rsid w:val="003B2105"/>
    <w:rsid w:val="003B298C"/>
    <w:rsid w:val="003B396D"/>
    <w:rsid w:val="003B45CC"/>
    <w:rsid w:val="003B6505"/>
    <w:rsid w:val="003B7447"/>
    <w:rsid w:val="003B79D6"/>
    <w:rsid w:val="003C11A4"/>
    <w:rsid w:val="003C1F96"/>
    <w:rsid w:val="003C2F68"/>
    <w:rsid w:val="003C34A7"/>
    <w:rsid w:val="003C3ABB"/>
    <w:rsid w:val="003D00F5"/>
    <w:rsid w:val="003D1A5D"/>
    <w:rsid w:val="003D24B6"/>
    <w:rsid w:val="003D2892"/>
    <w:rsid w:val="003D39A3"/>
    <w:rsid w:val="003D73F1"/>
    <w:rsid w:val="003E2396"/>
    <w:rsid w:val="003E5966"/>
    <w:rsid w:val="003F662C"/>
    <w:rsid w:val="003F73F8"/>
    <w:rsid w:val="003F748A"/>
    <w:rsid w:val="00402DB4"/>
    <w:rsid w:val="00402FD9"/>
    <w:rsid w:val="00403205"/>
    <w:rsid w:val="0040355E"/>
    <w:rsid w:val="00405527"/>
    <w:rsid w:val="00406766"/>
    <w:rsid w:val="00406E9B"/>
    <w:rsid w:val="00407D63"/>
    <w:rsid w:val="00410E77"/>
    <w:rsid w:val="004113C2"/>
    <w:rsid w:val="004118BA"/>
    <w:rsid w:val="00412210"/>
    <w:rsid w:val="004122B9"/>
    <w:rsid w:val="004143A9"/>
    <w:rsid w:val="004224DE"/>
    <w:rsid w:val="004233AF"/>
    <w:rsid w:val="00424193"/>
    <w:rsid w:val="0042619C"/>
    <w:rsid w:val="004306CD"/>
    <w:rsid w:val="004313E9"/>
    <w:rsid w:val="00431C9F"/>
    <w:rsid w:val="00433B27"/>
    <w:rsid w:val="0043471D"/>
    <w:rsid w:val="004375FC"/>
    <w:rsid w:val="00437F3B"/>
    <w:rsid w:val="00440ACA"/>
    <w:rsid w:val="00442172"/>
    <w:rsid w:val="00444037"/>
    <w:rsid w:val="00444492"/>
    <w:rsid w:val="00451D4C"/>
    <w:rsid w:val="004522F7"/>
    <w:rsid w:val="00452C51"/>
    <w:rsid w:val="004560FE"/>
    <w:rsid w:val="00456AE9"/>
    <w:rsid w:val="00456F5D"/>
    <w:rsid w:val="00460CE7"/>
    <w:rsid w:val="004649A8"/>
    <w:rsid w:val="004672E6"/>
    <w:rsid w:val="00470224"/>
    <w:rsid w:val="004726F7"/>
    <w:rsid w:val="004736FE"/>
    <w:rsid w:val="00473A35"/>
    <w:rsid w:val="00474B2C"/>
    <w:rsid w:val="00481286"/>
    <w:rsid w:val="004815A8"/>
    <w:rsid w:val="004822EA"/>
    <w:rsid w:val="00484ABB"/>
    <w:rsid w:val="00487083"/>
    <w:rsid w:val="00487620"/>
    <w:rsid w:val="0049011F"/>
    <w:rsid w:val="00490E48"/>
    <w:rsid w:val="0049167A"/>
    <w:rsid w:val="00493377"/>
    <w:rsid w:val="00493F0C"/>
    <w:rsid w:val="00494083"/>
    <w:rsid w:val="00495AD0"/>
    <w:rsid w:val="004A128E"/>
    <w:rsid w:val="004A1901"/>
    <w:rsid w:val="004A1990"/>
    <w:rsid w:val="004A1EF7"/>
    <w:rsid w:val="004A276B"/>
    <w:rsid w:val="004A489F"/>
    <w:rsid w:val="004A535A"/>
    <w:rsid w:val="004A5417"/>
    <w:rsid w:val="004B033D"/>
    <w:rsid w:val="004B2D2E"/>
    <w:rsid w:val="004B4F5D"/>
    <w:rsid w:val="004B4FCD"/>
    <w:rsid w:val="004B61CD"/>
    <w:rsid w:val="004B7DB1"/>
    <w:rsid w:val="004C03AE"/>
    <w:rsid w:val="004C108D"/>
    <w:rsid w:val="004C1CB4"/>
    <w:rsid w:val="004C3FC5"/>
    <w:rsid w:val="004C4D07"/>
    <w:rsid w:val="004C502B"/>
    <w:rsid w:val="004C5927"/>
    <w:rsid w:val="004C5B58"/>
    <w:rsid w:val="004C605D"/>
    <w:rsid w:val="004C77C9"/>
    <w:rsid w:val="004D1317"/>
    <w:rsid w:val="004D1EA3"/>
    <w:rsid w:val="004D3438"/>
    <w:rsid w:val="004D38FB"/>
    <w:rsid w:val="004D458E"/>
    <w:rsid w:val="004D5338"/>
    <w:rsid w:val="004D754A"/>
    <w:rsid w:val="004E0448"/>
    <w:rsid w:val="004E3CFB"/>
    <w:rsid w:val="004E6CFC"/>
    <w:rsid w:val="004F45A7"/>
    <w:rsid w:val="004F6378"/>
    <w:rsid w:val="004F6A40"/>
    <w:rsid w:val="004F7776"/>
    <w:rsid w:val="005004D8"/>
    <w:rsid w:val="005030B2"/>
    <w:rsid w:val="005033F9"/>
    <w:rsid w:val="005064C6"/>
    <w:rsid w:val="00506B26"/>
    <w:rsid w:val="00511608"/>
    <w:rsid w:val="005125AC"/>
    <w:rsid w:val="00512CF0"/>
    <w:rsid w:val="00512E52"/>
    <w:rsid w:val="00515911"/>
    <w:rsid w:val="00516C45"/>
    <w:rsid w:val="00526DBA"/>
    <w:rsid w:val="005277D3"/>
    <w:rsid w:val="00530400"/>
    <w:rsid w:val="0053142F"/>
    <w:rsid w:val="005326D1"/>
    <w:rsid w:val="0053280D"/>
    <w:rsid w:val="005336F6"/>
    <w:rsid w:val="00534341"/>
    <w:rsid w:val="00535C10"/>
    <w:rsid w:val="00535E9A"/>
    <w:rsid w:val="0053654D"/>
    <w:rsid w:val="00536AAD"/>
    <w:rsid w:val="00540A0E"/>
    <w:rsid w:val="00541D7E"/>
    <w:rsid w:val="005422DD"/>
    <w:rsid w:val="00543324"/>
    <w:rsid w:val="0054411D"/>
    <w:rsid w:val="00546F38"/>
    <w:rsid w:val="00550A27"/>
    <w:rsid w:val="00550FAE"/>
    <w:rsid w:val="00551D09"/>
    <w:rsid w:val="005523D6"/>
    <w:rsid w:val="00552E5F"/>
    <w:rsid w:val="00554BE3"/>
    <w:rsid w:val="00555137"/>
    <w:rsid w:val="00557C65"/>
    <w:rsid w:val="0056100E"/>
    <w:rsid w:val="005617BF"/>
    <w:rsid w:val="00564663"/>
    <w:rsid w:val="00570479"/>
    <w:rsid w:val="00572760"/>
    <w:rsid w:val="00575254"/>
    <w:rsid w:val="00575A2B"/>
    <w:rsid w:val="00576809"/>
    <w:rsid w:val="00576D6B"/>
    <w:rsid w:val="00580303"/>
    <w:rsid w:val="005819A2"/>
    <w:rsid w:val="00582F2F"/>
    <w:rsid w:val="00582FFD"/>
    <w:rsid w:val="00587CA9"/>
    <w:rsid w:val="0059282C"/>
    <w:rsid w:val="00594586"/>
    <w:rsid w:val="0059515E"/>
    <w:rsid w:val="005A0B87"/>
    <w:rsid w:val="005A249D"/>
    <w:rsid w:val="005A274E"/>
    <w:rsid w:val="005A2922"/>
    <w:rsid w:val="005A2CA8"/>
    <w:rsid w:val="005A3B99"/>
    <w:rsid w:val="005A54FC"/>
    <w:rsid w:val="005A5E05"/>
    <w:rsid w:val="005A5EFB"/>
    <w:rsid w:val="005A6890"/>
    <w:rsid w:val="005B1A9D"/>
    <w:rsid w:val="005B1ADD"/>
    <w:rsid w:val="005B40BA"/>
    <w:rsid w:val="005B6002"/>
    <w:rsid w:val="005C157A"/>
    <w:rsid w:val="005C20B2"/>
    <w:rsid w:val="005C5E02"/>
    <w:rsid w:val="005C6623"/>
    <w:rsid w:val="005D1B1D"/>
    <w:rsid w:val="005D2014"/>
    <w:rsid w:val="005D4A74"/>
    <w:rsid w:val="005D592C"/>
    <w:rsid w:val="005D6796"/>
    <w:rsid w:val="005E01B8"/>
    <w:rsid w:val="005E1E45"/>
    <w:rsid w:val="005E3B6A"/>
    <w:rsid w:val="005E47C6"/>
    <w:rsid w:val="005E4E16"/>
    <w:rsid w:val="005E6A82"/>
    <w:rsid w:val="005E7497"/>
    <w:rsid w:val="005E787C"/>
    <w:rsid w:val="005F10C0"/>
    <w:rsid w:val="005F15F7"/>
    <w:rsid w:val="005F4661"/>
    <w:rsid w:val="005F4E2D"/>
    <w:rsid w:val="00600CE9"/>
    <w:rsid w:val="006020C0"/>
    <w:rsid w:val="00603827"/>
    <w:rsid w:val="00603899"/>
    <w:rsid w:val="00605DD5"/>
    <w:rsid w:val="0060606C"/>
    <w:rsid w:val="00606A40"/>
    <w:rsid w:val="00610AF3"/>
    <w:rsid w:val="0061362E"/>
    <w:rsid w:val="0061543D"/>
    <w:rsid w:val="00621679"/>
    <w:rsid w:val="006216DD"/>
    <w:rsid w:val="00622DF6"/>
    <w:rsid w:val="00624AB6"/>
    <w:rsid w:val="006262B1"/>
    <w:rsid w:val="00630837"/>
    <w:rsid w:val="00631125"/>
    <w:rsid w:val="0063203C"/>
    <w:rsid w:val="00632FAF"/>
    <w:rsid w:val="00633E72"/>
    <w:rsid w:val="00634AAF"/>
    <w:rsid w:val="006354FE"/>
    <w:rsid w:val="0064088B"/>
    <w:rsid w:val="0064090F"/>
    <w:rsid w:val="006453BE"/>
    <w:rsid w:val="006464C3"/>
    <w:rsid w:val="00647DA9"/>
    <w:rsid w:val="006533E7"/>
    <w:rsid w:val="00660B7C"/>
    <w:rsid w:val="00661C60"/>
    <w:rsid w:val="006623AE"/>
    <w:rsid w:val="006634B1"/>
    <w:rsid w:val="00670B81"/>
    <w:rsid w:val="00671BC6"/>
    <w:rsid w:val="00671E5D"/>
    <w:rsid w:val="00671EFD"/>
    <w:rsid w:val="00672314"/>
    <w:rsid w:val="006727C4"/>
    <w:rsid w:val="006734B7"/>
    <w:rsid w:val="00674144"/>
    <w:rsid w:val="00676EC5"/>
    <w:rsid w:val="00677AD0"/>
    <w:rsid w:val="0068180E"/>
    <w:rsid w:val="0068426D"/>
    <w:rsid w:val="006850CE"/>
    <w:rsid w:val="00686460"/>
    <w:rsid w:val="0068771C"/>
    <w:rsid w:val="0069207F"/>
    <w:rsid w:val="00692F05"/>
    <w:rsid w:val="00693221"/>
    <w:rsid w:val="006934E8"/>
    <w:rsid w:val="00694232"/>
    <w:rsid w:val="006A14B0"/>
    <w:rsid w:val="006A6BA1"/>
    <w:rsid w:val="006B2B03"/>
    <w:rsid w:val="006B455C"/>
    <w:rsid w:val="006B5D4E"/>
    <w:rsid w:val="006B6205"/>
    <w:rsid w:val="006B6286"/>
    <w:rsid w:val="006C1D4F"/>
    <w:rsid w:val="006C1F53"/>
    <w:rsid w:val="006C294D"/>
    <w:rsid w:val="006C2F57"/>
    <w:rsid w:val="006C3183"/>
    <w:rsid w:val="006C39E8"/>
    <w:rsid w:val="006C3C64"/>
    <w:rsid w:val="006C7057"/>
    <w:rsid w:val="006C7BE8"/>
    <w:rsid w:val="006D33E1"/>
    <w:rsid w:val="006E0750"/>
    <w:rsid w:val="006E3DF5"/>
    <w:rsid w:val="006E5803"/>
    <w:rsid w:val="006E7F04"/>
    <w:rsid w:val="006F143F"/>
    <w:rsid w:val="006F2216"/>
    <w:rsid w:val="006F290E"/>
    <w:rsid w:val="006F6436"/>
    <w:rsid w:val="006F6E88"/>
    <w:rsid w:val="00700915"/>
    <w:rsid w:val="00702932"/>
    <w:rsid w:val="00703573"/>
    <w:rsid w:val="00703D47"/>
    <w:rsid w:val="00704696"/>
    <w:rsid w:val="0070480D"/>
    <w:rsid w:val="00704899"/>
    <w:rsid w:val="00704990"/>
    <w:rsid w:val="00704D4E"/>
    <w:rsid w:val="0070626E"/>
    <w:rsid w:val="007108FD"/>
    <w:rsid w:val="0071412A"/>
    <w:rsid w:val="00714726"/>
    <w:rsid w:val="007150E3"/>
    <w:rsid w:val="00715EFE"/>
    <w:rsid w:val="00721EA5"/>
    <w:rsid w:val="0072241D"/>
    <w:rsid w:val="007263FA"/>
    <w:rsid w:val="007274E0"/>
    <w:rsid w:val="0073188A"/>
    <w:rsid w:val="00731E7A"/>
    <w:rsid w:val="0073598E"/>
    <w:rsid w:val="00746F20"/>
    <w:rsid w:val="00747037"/>
    <w:rsid w:val="00747D45"/>
    <w:rsid w:val="0075039D"/>
    <w:rsid w:val="00752A0F"/>
    <w:rsid w:val="0075632D"/>
    <w:rsid w:val="00756D37"/>
    <w:rsid w:val="00757C47"/>
    <w:rsid w:val="007602E5"/>
    <w:rsid w:val="00760B66"/>
    <w:rsid w:val="00761848"/>
    <w:rsid w:val="00765EA1"/>
    <w:rsid w:val="00767237"/>
    <w:rsid w:val="00771F4A"/>
    <w:rsid w:val="00776205"/>
    <w:rsid w:val="00777598"/>
    <w:rsid w:val="0078165C"/>
    <w:rsid w:val="00783F56"/>
    <w:rsid w:val="0078544E"/>
    <w:rsid w:val="00787E23"/>
    <w:rsid w:val="00793276"/>
    <w:rsid w:val="0079545F"/>
    <w:rsid w:val="00795B0B"/>
    <w:rsid w:val="00797934"/>
    <w:rsid w:val="007A2046"/>
    <w:rsid w:val="007A2D01"/>
    <w:rsid w:val="007A3666"/>
    <w:rsid w:val="007B0F5B"/>
    <w:rsid w:val="007B5A9F"/>
    <w:rsid w:val="007C2496"/>
    <w:rsid w:val="007C2A65"/>
    <w:rsid w:val="007C5630"/>
    <w:rsid w:val="007D2380"/>
    <w:rsid w:val="007D2822"/>
    <w:rsid w:val="007E2D7B"/>
    <w:rsid w:val="007E7B0F"/>
    <w:rsid w:val="007F674D"/>
    <w:rsid w:val="007F7516"/>
    <w:rsid w:val="007F7677"/>
    <w:rsid w:val="008061FF"/>
    <w:rsid w:val="00806D20"/>
    <w:rsid w:val="008070D1"/>
    <w:rsid w:val="00812C9F"/>
    <w:rsid w:val="00813CC1"/>
    <w:rsid w:val="008142C3"/>
    <w:rsid w:val="0081700D"/>
    <w:rsid w:val="008267B9"/>
    <w:rsid w:val="0083311C"/>
    <w:rsid w:val="00836A87"/>
    <w:rsid w:val="00841C06"/>
    <w:rsid w:val="008420E6"/>
    <w:rsid w:val="00844152"/>
    <w:rsid w:val="00844CE2"/>
    <w:rsid w:val="00845B30"/>
    <w:rsid w:val="008503B3"/>
    <w:rsid w:val="00851BDB"/>
    <w:rsid w:val="00853395"/>
    <w:rsid w:val="00856387"/>
    <w:rsid w:val="00857123"/>
    <w:rsid w:val="008579D6"/>
    <w:rsid w:val="00857CFE"/>
    <w:rsid w:val="0086270F"/>
    <w:rsid w:val="00862848"/>
    <w:rsid w:val="008633C8"/>
    <w:rsid w:val="008670E5"/>
    <w:rsid w:val="008702B3"/>
    <w:rsid w:val="0087101B"/>
    <w:rsid w:val="0087349F"/>
    <w:rsid w:val="00881311"/>
    <w:rsid w:val="008871AB"/>
    <w:rsid w:val="008925A3"/>
    <w:rsid w:val="00892FAE"/>
    <w:rsid w:val="008939FC"/>
    <w:rsid w:val="00894F9A"/>
    <w:rsid w:val="008A09B7"/>
    <w:rsid w:val="008A1824"/>
    <w:rsid w:val="008A1F11"/>
    <w:rsid w:val="008A4FE8"/>
    <w:rsid w:val="008A73F4"/>
    <w:rsid w:val="008A771E"/>
    <w:rsid w:val="008B26B7"/>
    <w:rsid w:val="008B430A"/>
    <w:rsid w:val="008C1740"/>
    <w:rsid w:val="008C37D5"/>
    <w:rsid w:val="008C5E04"/>
    <w:rsid w:val="008C62DE"/>
    <w:rsid w:val="008D0F0E"/>
    <w:rsid w:val="008D2A4E"/>
    <w:rsid w:val="008D2F42"/>
    <w:rsid w:val="008D6002"/>
    <w:rsid w:val="008E000C"/>
    <w:rsid w:val="008E161E"/>
    <w:rsid w:val="008E182F"/>
    <w:rsid w:val="008E2333"/>
    <w:rsid w:val="008E25D6"/>
    <w:rsid w:val="008E2723"/>
    <w:rsid w:val="008E3896"/>
    <w:rsid w:val="008E6B8F"/>
    <w:rsid w:val="008E7889"/>
    <w:rsid w:val="008E7C26"/>
    <w:rsid w:val="008F248A"/>
    <w:rsid w:val="008F4E70"/>
    <w:rsid w:val="008F5341"/>
    <w:rsid w:val="008F6FA7"/>
    <w:rsid w:val="008F7912"/>
    <w:rsid w:val="00903622"/>
    <w:rsid w:val="009054E8"/>
    <w:rsid w:val="00907B8A"/>
    <w:rsid w:val="00907C7A"/>
    <w:rsid w:val="00910F12"/>
    <w:rsid w:val="0091185D"/>
    <w:rsid w:val="009159E9"/>
    <w:rsid w:val="009160A5"/>
    <w:rsid w:val="00917267"/>
    <w:rsid w:val="00917E4E"/>
    <w:rsid w:val="009216AE"/>
    <w:rsid w:val="00921EAA"/>
    <w:rsid w:val="00925234"/>
    <w:rsid w:val="00925A94"/>
    <w:rsid w:val="009277E2"/>
    <w:rsid w:val="009402F4"/>
    <w:rsid w:val="00940699"/>
    <w:rsid w:val="00950146"/>
    <w:rsid w:val="00952355"/>
    <w:rsid w:val="009531D4"/>
    <w:rsid w:val="0095366C"/>
    <w:rsid w:val="009543C6"/>
    <w:rsid w:val="009559BE"/>
    <w:rsid w:val="009570ED"/>
    <w:rsid w:val="009612FB"/>
    <w:rsid w:val="00964D29"/>
    <w:rsid w:val="009671D1"/>
    <w:rsid w:val="00972305"/>
    <w:rsid w:val="009736A9"/>
    <w:rsid w:val="00974A93"/>
    <w:rsid w:val="00976617"/>
    <w:rsid w:val="00977B89"/>
    <w:rsid w:val="00981113"/>
    <w:rsid w:val="009811C3"/>
    <w:rsid w:val="00984630"/>
    <w:rsid w:val="009867E2"/>
    <w:rsid w:val="00990CD3"/>
    <w:rsid w:val="00993DC1"/>
    <w:rsid w:val="00997260"/>
    <w:rsid w:val="009A0FBB"/>
    <w:rsid w:val="009A4278"/>
    <w:rsid w:val="009A5AE8"/>
    <w:rsid w:val="009B0F0D"/>
    <w:rsid w:val="009B41CA"/>
    <w:rsid w:val="009B7563"/>
    <w:rsid w:val="009C377D"/>
    <w:rsid w:val="009C477D"/>
    <w:rsid w:val="009C5E1A"/>
    <w:rsid w:val="009C63B2"/>
    <w:rsid w:val="009C7530"/>
    <w:rsid w:val="009C7BE3"/>
    <w:rsid w:val="009D0DA7"/>
    <w:rsid w:val="009D18D6"/>
    <w:rsid w:val="009D627F"/>
    <w:rsid w:val="009E4022"/>
    <w:rsid w:val="009E5259"/>
    <w:rsid w:val="009E56E9"/>
    <w:rsid w:val="009E791F"/>
    <w:rsid w:val="009F1CA1"/>
    <w:rsid w:val="009F3861"/>
    <w:rsid w:val="009F61D7"/>
    <w:rsid w:val="009F7F11"/>
    <w:rsid w:val="00A000D0"/>
    <w:rsid w:val="00A00A01"/>
    <w:rsid w:val="00A014CE"/>
    <w:rsid w:val="00A0281C"/>
    <w:rsid w:val="00A04489"/>
    <w:rsid w:val="00A066BC"/>
    <w:rsid w:val="00A06E14"/>
    <w:rsid w:val="00A109F0"/>
    <w:rsid w:val="00A17F73"/>
    <w:rsid w:val="00A216BE"/>
    <w:rsid w:val="00A21C21"/>
    <w:rsid w:val="00A2355C"/>
    <w:rsid w:val="00A25D28"/>
    <w:rsid w:val="00A26BE0"/>
    <w:rsid w:val="00A26F29"/>
    <w:rsid w:val="00A305CE"/>
    <w:rsid w:val="00A31472"/>
    <w:rsid w:val="00A32E48"/>
    <w:rsid w:val="00A51127"/>
    <w:rsid w:val="00A51481"/>
    <w:rsid w:val="00A525EC"/>
    <w:rsid w:val="00A5558E"/>
    <w:rsid w:val="00A56DCF"/>
    <w:rsid w:val="00A5723E"/>
    <w:rsid w:val="00A62B85"/>
    <w:rsid w:val="00A63E1B"/>
    <w:rsid w:val="00A6400F"/>
    <w:rsid w:val="00A64F23"/>
    <w:rsid w:val="00A664CD"/>
    <w:rsid w:val="00A6664B"/>
    <w:rsid w:val="00A814A1"/>
    <w:rsid w:val="00A8194D"/>
    <w:rsid w:val="00A85CEE"/>
    <w:rsid w:val="00A8631F"/>
    <w:rsid w:val="00A92782"/>
    <w:rsid w:val="00A92DCF"/>
    <w:rsid w:val="00A92E1B"/>
    <w:rsid w:val="00A93E31"/>
    <w:rsid w:val="00A94117"/>
    <w:rsid w:val="00AA32E0"/>
    <w:rsid w:val="00AA3A16"/>
    <w:rsid w:val="00AA6C2E"/>
    <w:rsid w:val="00AA773B"/>
    <w:rsid w:val="00AB0330"/>
    <w:rsid w:val="00AB0ECB"/>
    <w:rsid w:val="00AB66B3"/>
    <w:rsid w:val="00AB7190"/>
    <w:rsid w:val="00AC05E2"/>
    <w:rsid w:val="00AC0B74"/>
    <w:rsid w:val="00AC206D"/>
    <w:rsid w:val="00AC2739"/>
    <w:rsid w:val="00AC3E3D"/>
    <w:rsid w:val="00AD26F6"/>
    <w:rsid w:val="00AD57E3"/>
    <w:rsid w:val="00AD5C0C"/>
    <w:rsid w:val="00AD6EB7"/>
    <w:rsid w:val="00AE08F8"/>
    <w:rsid w:val="00AE18DB"/>
    <w:rsid w:val="00AE2A2B"/>
    <w:rsid w:val="00AF0063"/>
    <w:rsid w:val="00AF01CF"/>
    <w:rsid w:val="00AF1205"/>
    <w:rsid w:val="00AF1CC1"/>
    <w:rsid w:val="00B034D0"/>
    <w:rsid w:val="00B1074E"/>
    <w:rsid w:val="00B107AD"/>
    <w:rsid w:val="00B11F6C"/>
    <w:rsid w:val="00B11FA3"/>
    <w:rsid w:val="00B1257E"/>
    <w:rsid w:val="00B20A3B"/>
    <w:rsid w:val="00B23273"/>
    <w:rsid w:val="00B23449"/>
    <w:rsid w:val="00B24DEC"/>
    <w:rsid w:val="00B33059"/>
    <w:rsid w:val="00B3418F"/>
    <w:rsid w:val="00B378BC"/>
    <w:rsid w:val="00B40922"/>
    <w:rsid w:val="00B43285"/>
    <w:rsid w:val="00B43C6D"/>
    <w:rsid w:val="00B46161"/>
    <w:rsid w:val="00B46EE0"/>
    <w:rsid w:val="00B47276"/>
    <w:rsid w:val="00B4747D"/>
    <w:rsid w:val="00B47B61"/>
    <w:rsid w:val="00B47DD5"/>
    <w:rsid w:val="00B5596E"/>
    <w:rsid w:val="00B56126"/>
    <w:rsid w:val="00B56747"/>
    <w:rsid w:val="00B57D2A"/>
    <w:rsid w:val="00B61505"/>
    <w:rsid w:val="00B658E5"/>
    <w:rsid w:val="00B66E10"/>
    <w:rsid w:val="00B70012"/>
    <w:rsid w:val="00B749AD"/>
    <w:rsid w:val="00B74AC1"/>
    <w:rsid w:val="00B74C35"/>
    <w:rsid w:val="00B7587E"/>
    <w:rsid w:val="00B77657"/>
    <w:rsid w:val="00B82293"/>
    <w:rsid w:val="00B843D3"/>
    <w:rsid w:val="00B8471D"/>
    <w:rsid w:val="00B86FE2"/>
    <w:rsid w:val="00B87DE4"/>
    <w:rsid w:val="00B90EB1"/>
    <w:rsid w:val="00B925A2"/>
    <w:rsid w:val="00B92A4D"/>
    <w:rsid w:val="00B93CB5"/>
    <w:rsid w:val="00B95016"/>
    <w:rsid w:val="00B95D27"/>
    <w:rsid w:val="00BA4CB6"/>
    <w:rsid w:val="00BA6334"/>
    <w:rsid w:val="00BA6E85"/>
    <w:rsid w:val="00BA6F4C"/>
    <w:rsid w:val="00BB2140"/>
    <w:rsid w:val="00BB2DE8"/>
    <w:rsid w:val="00BB4418"/>
    <w:rsid w:val="00BC1192"/>
    <w:rsid w:val="00BD2D79"/>
    <w:rsid w:val="00BD5B2B"/>
    <w:rsid w:val="00BD5B60"/>
    <w:rsid w:val="00BD767B"/>
    <w:rsid w:val="00BD7AA5"/>
    <w:rsid w:val="00BE0721"/>
    <w:rsid w:val="00BE10D6"/>
    <w:rsid w:val="00BE40E2"/>
    <w:rsid w:val="00BF11AC"/>
    <w:rsid w:val="00BF21E1"/>
    <w:rsid w:val="00BF2884"/>
    <w:rsid w:val="00BF443C"/>
    <w:rsid w:val="00BF4BF5"/>
    <w:rsid w:val="00C01E1B"/>
    <w:rsid w:val="00C05C50"/>
    <w:rsid w:val="00C1070F"/>
    <w:rsid w:val="00C12875"/>
    <w:rsid w:val="00C154E7"/>
    <w:rsid w:val="00C15C5A"/>
    <w:rsid w:val="00C15F77"/>
    <w:rsid w:val="00C16787"/>
    <w:rsid w:val="00C20B7F"/>
    <w:rsid w:val="00C2209E"/>
    <w:rsid w:val="00C23229"/>
    <w:rsid w:val="00C235F4"/>
    <w:rsid w:val="00C24920"/>
    <w:rsid w:val="00C265E3"/>
    <w:rsid w:val="00C26632"/>
    <w:rsid w:val="00C27878"/>
    <w:rsid w:val="00C27B99"/>
    <w:rsid w:val="00C3476A"/>
    <w:rsid w:val="00C373BA"/>
    <w:rsid w:val="00C37D5A"/>
    <w:rsid w:val="00C37F16"/>
    <w:rsid w:val="00C430FE"/>
    <w:rsid w:val="00C4359C"/>
    <w:rsid w:val="00C43819"/>
    <w:rsid w:val="00C45475"/>
    <w:rsid w:val="00C4771B"/>
    <w:rsid w:val="00C47B16"/>
    <w:rsid w:val="00C52841"/>
    <w:rsid w:val="00C5518E"/>
    <w:rsid w:val="00C55974"/>
    <w:rsid w:val="00C633A0"/>
    <w:rsid w:val="00C63D8C"/>
    <w:rsid w:val="00C65486"/>
    <w:rsid w:val="00C656EF"/>
    <w:rsid w:val="00C661A7"/>
    <w:rsid w:val="00C70FC5"/>
    <w:rsid w:val="00C7126A"/>
    <w:rsid w:val="00C71976"/>
    <w:rsid w:val="00C75F58"/>
    <w:rsid w:val="00C76935"/>
    <w:rsid w:val="00C76C45"/>
    <w:rsid w:val="00C85577"/>
    <w:rsid w:val="00C85E32"/>
    <w:rsid w:val="00C867CC"/>
    <w:rsid w:val="00C92F8B"/>
    <w:rsid w:val="00C93A44"/>
    <w:rsid w:val="00C93DE5"/>
    <w:rsid w:val="00C95E04"/>
    <w:rsid w:val="00C96385"/>
    <w:rsid w:val="00C96FD2"/>
    <w:rsid w:val="00CA1E04"/>
    <w:rsid w:val="00CA2DA4"/>
    <w:rsid w:val="00CA3103"/>
    <w:rsid w:val="00CA4D29"/>
    <w:rsid w:val="00CA6A6F"/>
    <w:rsid w:val="00CB1234"/>
    <w:rsid w:val="00CB4DB4"/>
    <w:rsid w:val="00CB771D"/>
    <w:rsid w:val="00CC1944"/>
    <w:rsid w:val="00CC2080"/>
    <w:rsid w:val="00CC5B09"/>
    <w:rsid w:val="00CC6F0D"/>
    <w:rsid w:val="00CC7339"/>
    <w:rsid w:val="00CD129E"/>
    <w:rsid w:val="00CD2BA0"/>
    <w:rsid w:val="00CD385B"/>
    <w:rsid w:val="00CE04A0"/>
    <w:rsid w:val="00CE3697"/>
    <w:rsid w:val="00CE588B"/>
    <w:rsid w:val="00CE6538"/>
    <w:rsid w:val="00CF0ADA"/>
    <w:rsid w:val="00CF1AA1"/>
    <w:rsid w:val="00CF3F3B"/>
    <w:rsid w:val="00CF4EF7"/>
    <w:rsid w:val="00CF71A4"/>
    <w:rsid w:val="00D01542"/>
    <w:rsid w:val="00D03574"/>
    <w:rsid w:val="00D03734"/>
    <w:rsid w:val="00D054F1"/>
    <w:rsid w:val="00D0689C"/>
    <w:rsid w:val="00D129B1"/>
    <w:rsid w:val="00D15F41"/>
    <w:rsid w:val="00D162B9"/>
    <w:rsid w:val="00D17273"/>
    <w:rsid w:val="00D20912"/>
    <w:rsid w:val="00D25EBF"/>
    <w:rsid w:val="00D26C61"/>
    <w:rsid w:val="00D3086E"/>
    <w:rsid w:val="00D3104A"/>
    <w:rsid w:val="00D3198A"/>
    <w:rsid w:val="00D31CF3"/>
    <w:rsid w:val="00D34824"/>
    <w:rsid w:val="00D34E7F"/>
    <w:rsid w:val="00D36CCD"/>
    <w:rsid w:val="00D37D7B"/>
    <w:rsid w:val="00D40362"/>
    <w:rsid w:val="00D513C7"/>
    <w:rsid w:val="00D52382"/>
    <w:rsid w:val="00D526BB"/>
    <w:rsid w:val="00D529FA"/>
    <w:rsid w:val="00D52B53"/>
    <w:rsid w:val="00D5621C"/>
    <w:rsid w:val="00D5744D"/>
    <w:rsid w:val="00D57DF8"/>
    <w:rsid w:val="00D636AC"/>
    <w:rsid w:val="00D701C4"/>
    <w:rsid w:val="00D70EA2"/>
    <w:rsid w:val="00D7248D"/>
    <w:rsid w:val="00D7268F"/>
    <w:rsid w:val="00D72D89"/>
    <w:rsid w:val="00D80E86"/>
    <w:rsid w:val="00D82660"/>
    <w:rsid w:val="00D841AE"/>
    <w:rsid w:val="00D9331F"/>
    <w:rsid w:val="00D9372F"/>
    <w:rsid w:val="00D94049"/>
    <w:rsid w:val="00D9525A"/>
    <w:rsid w:val="00D97C2F"/>
    <w:rsid w:val="00DA109A"/>
    <w:rsid w:val="00DA3971"/>
    <w:rsid w:val="00DA6341"/>
    <w:rsid w:val="00DB047B"/>
    <w:rsid w:val="00DB0857"/>
    <w:rsid w:val="00DB6305"/>
    <w:rsid w:val="00DB63EC"/>
    <w:rsid w:val="00DC0140"/>
    <w:rsid w:val="00DC06D0"/>
    <w:rsid w:val="00DC18BC"/>
    <w:rsid w:val="00DC23DB"/>
    <w:rsid w:val="00DC347D"/>
    <w:rsid w:val="00DD0C17"/>
    <w:rsid w:val="00DD1901"/>
    <w:rsid w:val="00DD1C19"/>
    <w:rsid w:val="00DD4352"/>
    <w:rsid w:val="00DD4B83"/>
    <w:rsid w:val="00DD4FE0"/>
    <w:rsid w:val="00DD5492"/>
    <w:rsid w:val="00DD6119"/>
    <w:rsid w:val="00DD63BE"/>
    <w:rsid w:val="00DE1D62"/>
    <w:rsid w:val="00DE2464"/>
    <w:rsid w:val="00DE2D32"/>
    <w:rsid w:val="00DE483C"/>
    <w:rsid w:val="00DE494B"/>
    <w:rsid w:val="00DE5231"/>
    <w:rsid w:val="00DE56ED"/>
    <w:rsid w:val="00DE784B"/>
    <w:rsid w:val="00DF10AB"/>
    <w:rsid w:val="00DF2E9C"/>
    <w:rsid w:val="00DF2EC7"/>
    <w:rsid w:val="00DF3156"/>
    <w:rsid w:val="00DF3364"/>
    <w:rsid w:val="00DF444A"/>
    <w:rsid w:val="00DF63AD"/>
    <w:rsid w:val="00DF6A86"/>
    <w:rsid w:val="00E00054"/>
    <w:rsid w:val="00E053BC"/>
    <w:rsid w:val="00E05606"/>
    <w:rsid w:val="00E1022A"/>
    <w:rsid w:val="00E10ADC"/>
    <w:rsid w:val="00E14C65"/>
    <w:rsid w:val="00E16088"/>
    <w:rsid w:val="00E1711A"/>
    <w:rsid w:val="00E20F09"/>
    <w:rsid w:val="00E21513"/>
    <w:rsid w:val="00E22853"/>
    <w:rsid w:val="00E24D3C"/>
    <w:rsid w:val="00E25675"/>
    <w:rsid w:val="00E34390"/>
    <w:rsid w:val="00E355FB"/>
    <w:rsid w:val="00E35856"/>
    <w:rsid w:val="00E3598F"/>
    <w:rsid w:val="00E46B83"/>
    <w:rsid w:val="00E475E2"/>
    <w:rsid w:val="00E53B40"/>
    <w:rsid w:val="00E544C2"/>
    <w:rsid w:val="00E545F7"/>
    <w:rsid w:val="00E553DF"/>
    <w:rsid w:val="00E559D1"/>
    <w:rsid w:val="00E55C55"/>
    <w:rsid w:val="00E57AFE"/>
    <w:rsid w:val="00E6331F"/>
    <w:rsid w:val="00E64084"/>
    <w:rsid w:val="00E64735"/>
    <w:rsid w:val="00E6500A"/>
    <w:rsid w:val="00E658AE"/>
    <w:rsid w:val="00E66905"/>
    <w:rsid w:val="00E701F3"/>
    <w:rsid w:val="00E76246"/>
    <w:rsid w:val="00E855D6"/>
    <w:rsid w:val="00E92B2D"/>
    <w:rsid w:val="00E92DBC"/>
    <w:rsid w:val="00E93C7C"/>
    <w:rsid w:val="00E95A2A"/>
    <w:rsid w:val="00E965C5"/>
    <w:rsid w:val="00EA1429"/>
    <w:rsid w:val="00EA2204"/>
    <w:rsid w:val="00EA3D06"/>
    <w:rsid w:val="00EA4A6C"/>
    <w:rsid w:val="00EA6A40"/>
    <w:rsid w:val="00EB1458"/>
    <w:rsid w:val="00EB20E4"/>
    <w:rsid w:val="00EB34A7"/>
    <w:rsid w:val="00EB4592"/>
    <w:rsid w:val="00EB6AEC"/>
    <w:rsid w:val="00EB6BC1"/>
    <w:rsid w:val="00EB7D4E"/>
    <w:rsid w:val="00EC077E"/>
    <w:rsid w:val="00EC07A9"/>
    <w:rsid w:val="00EC0B71"/>
    <w:rsid w:val="00EC3D48"/>
    <w:rsid w:val="00EC4072"/>
    <w:rsid w:val="00EC5560"/>
    <w:rsid w:val="00EC5AF2"/>
    <w:rsid w:val="00EC5D5A"/>
    <w:rsid w:val="00EC5F25"/>
    <w:rsid w:val="00EC6B4E"/>
    <w:rsid w:val="00EC77E9"/>
    <w:rsid w:val="00ED0D68"/>
    <w:rsid w:val="00ED34F6"/>
    <w:rsid w:val="00EE33A5"/>
    <w:rsid w:val="00EE3C06"/>
    <w:rsid w:val="00EE4F72"/>
    <w:rsid w:val="00EE5384"/>
    <w:rsid w:val="00EE7666"/>
    <w:rsid w:val="00EF605E"/>
    <w:rsid w:val="00EF644B"/>
    <w:rsid w:val="00F051A8"/>
    <w:rsid w:val="00F05C3A"/>
    <w:rsid w:val="00F066BC"/>
    <w:rsid w:val="00F11D22"/>
    <w:rsid w:val="00F12880"/>
    <w:rsid w:val="00F1293F"/>
    <w:rsid w:val="00F14E68"/>
    <w:rsid w:val="00F15832"/>
    <w:rsid w:val="00F1585D"/>
    <w:rsid w:val="00F20003"/>
    <w:rsid w:val="00F22918"/>
    <w:rsid w:val="00F24ACD"/>
    <w:rsid w:val="00F275E5"/>
    <w:rsid w:val="00F27FC0"/>
    <w:rsid w:val="00F31056"/>
    <w:rsid w:val="00F3179C"/>
    <w:rsid w:val="00F32871"/>
    <w:rsid w:val="00F335D9"/>
    <w:rsid w:val="00F364B8"/>
    <w:rsid w:val="00F3688E"/>
    <w:rsid w:val="00F3706E"/>
    <w:rsid w:val="00F414AA"/>
    <w:rsid w:val="00F44936"/>
    <w:rsid w:val="00F45373"/>
    <w:rsid w:val="00F459CA"/>
    <w:rsid w:val="00F51317"/>
    <w:rsid w:val="00F513B2"/>
    <w:rsid w:val="00F54763"/>
    <w:rsid w:val="00F55C31"/>
    <w:rsid w:val="00F56141"/>
    <w:rsid w:val="00F57165"/>
    <w:rsid w:val="00F605F3"/>
    <w:rsid w:val="00F6160B"/>
    <w:rsid w:val="00F62116"/>
    <w:rsid w:val="00F6249C"/>
    <w:rsid w:val="00F641A1"/>
    <w:rsid w:val="00F665E2"/>
    <w:rsid w:val="00F66A8A"/>
    <w:rsid w:val="00F66F52"/>
    <w:rsid w:val="00F71126"/>
    <w:rsid w:val="00F72E9A"/>
    <w:rsid w:val="00F72F55"/>
    <w:rsid w:val="00F7327A"/>
    <w:rsid w:val="00F73C99"/>
    <w:rsid w:val="00F74225"/>
    <w:rsid w:val="00F75AE3"/>
    <w:rsid w:val="00F75EA2"/>
    <w:rsid w:val="00F76692"/>
    <w:rsid w:val="00F805EE"/>
    <w:rsid w:val="00F82DB0"/>
    <w:rsid w:val="00F85206"/>
    <w:rsid w:val="00F964A6"/>
    <w:rsid w:val="00F96557"/>
    <w:rsid w:val="00F96F07"/>
    <w:rsid w:val="00F975CA"/>
    <w:rsid w:val="00F97A38"/>
    <w:rsid w:val="00FA0953"/>
    <w:rsid w:val="00FA2B8B"/>
    <w:rsid w:val="00FA345B"/>
    <w:rsid w:val="00FA6E12"/>
    <w:rsid w:val="00FB0B08"/>
    <w:rsid w:val="00FB54DD"/>
    <w:rsid w:val="00FB741D"/>
    <w:rsid w:val="00FC00F3"/>
    <w:rsid w:val="00FC08A1"/>
    <w:rsid w:val="00FC1DAD"/>
    <w:rsid w:val="00FC2276"/>
    <w:rsid w:val="00FC4524"/>
    <w:rsid w:val="00FC475C"/>
    <w:rsid w:val="00FC6174"/>
    <w:rsid w:val="00FD0224"/>
    <w:rsid w:val="00FD139F"/>
    <w:rsid w:val="00FD1B54"/>
    <w:rsid w:val="00FD4196"/>
    <w:rsid w:val="00FD4E90"/>
    <w:rsid w:val="00FD76D3"/>
    <w:rsid w:val="00FE0ADC"/>
    <w:rsid w:val="00FE1E09"/>
    <w:rsid w:val="00FE2D1E"/>
    <w:rsid w:val="00FE425F"/>
    <w:rsid w:val="00FE461C"/>
    <w:rsid w:val="00FE5423"/>
    <w:rsid w:val="00FE54B0"/>
    <w:rsid w:val="00FE5B27"/>
    <w:rsid w:val="00FF3024"/>
    <w:rsid w:val="00FF3064"/>
    <w:rsid w:val="00FF5BC9"/>
    <w:rsid w:val="00FF689B"/>
    <w:rsid w:val="00FF6E73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2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27"/>
    <w:pPr>
      <w:spacing w:after="200" w:line="276" w:lineRule="auto"/>
      <w:ind w:left="720"/>
      <w:contextualSpacing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E553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ood-38988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Dawood</dc:creator>
  <cp:lastModifiedBy>348370422</cp:lastModifiedBy>
  <cp:revision>33</cp:revision>
  <dcterms:created xsi:type="dcterms:W3CDTF">2018-12-20T08:12:00Z</dcterms:created>
  <dcterms:modified xsi:type="dcterms:W3CDTF">2019-05-05T14:28:00Z</dcterms:modified>
</cp:coreProperties>
</file>