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CA" w:rsidRPr="00DF2528" w:rsidRDefault="000A29CA" w:rsidP="000A29CA">
      <w:pPr>
        <w:jc w:val="center"/>
        <w:rPr>
          <w:color w:val="808080" w:themeColor="background1" w:themeShade="80"/>
          <w:u w:val="single"/>
        </w:rPr>
      </w:pPr>
      <w:bookmarkStart w:id="0" w:name="_GoBack"/>
      <w:bookmarkEnd w:id="0"/>
      <w:r w:rsidRPr="00DF2528">
        <w:rPr>
          <w:b/>
          <w:color w:val="808080" w:themeColor="background1" w:themeShade="80"/>
          <w:sz w:val="30"/>
          <w:szCs w:val="22"/>
          <w:u w:val="single"/>
        </w:rPr>
        <w:t>CURRICULUM VITAE</w:t>
      </w:r>
    </w:p>
    <w:tbl>
      <w:tblPr>
        <w:tblpPr w:leftFromText="180" w:rightFromText="180" w:vertAnchor="page" w:horzAnchor="margin" w:tblpX="-72" w:tblpY="1591"/>
        <w:tblW w:w="0" w:type="auto"/>
        <w:tblLayout w:type="fixed"/>
        <w:tblLook w:val="00A0"/>
      </w:tblPr>
      <w:tblGrid>
        <w:gridCol w:w="9558"/>
      </w:tblGrid>
      <w:tr w:rsidR="003816FF" w:rsidTr="009C206F">
        <w:trPr>
          <w:trHeight w:val="1083"/>
        </w:trPr>
        <w:tc>
          <w:tcPr>
            <w:tcW w:w="9558" w:type="dxa"/>
            <w:shd w:val="pct15" w:color="000000" w:fill="auto"/>
          </w:tcPr>
          <w:p w:rsidR="003024A8" w:rsidRDefault="00DC55D2" w:rsidP="003024A8">
            <w:pPr>
              <w:pStyle w:val="SectionTitle"/>
              <w:framePr w:hSpace="0" w:wrap="auto" w:vAnchor="margin" w:hAnchor="text" w:yAlign="inline"/>
            </w:pPr>
            <w:r>
              <w:t xml:space="preserve">ARUL </w:t>
            </w:r>
          </w:p>
          <w:p w:rsidR="003024A8" w:rsidRDefault="003C57BF" w:rsidP="003024A8">
            <w:r>
              <w:t>E</w:t>
            </w:r>
            <w:r w:rsidR="003024A8">
              <w:t>mail</w:t>
            </w:r>
            <w:r>
              <w:t xml:space="preserve">: </w:t>
            </w:r>
            <w:hyperlink r:id="rId8" w:history="1">
              <w:r w:rsidRPr="00210F41">
                <w:rPr>
                  <w:rStyle w:val="Hyperlink"/>
                </w:rPr>
                <w:t>arul.389959@2freemail.com</w:t>
              </w:r>
            </w:hyperlink>
          </w:p>
          <w:p w:rsidR="003C57BF" w:rsidRPr="003024A8" w:rsidRDefault="003C57BF" w:rsidP="003024A8"/>
          <w:p w:rsidR="00B75143" w:rsidRPr="007D329C" w:rsidRDefault="00B75143" w:rsidP="00FD1833">
            <w:pPr>
              <w:rPr>
                <w:color w:val="000000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587"/>
        <w:tblW w:w="9709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391"/>
        <w:gridCol w:w="6318"/>
      </w:tblGrid>
      <w:tr w:rsidR="00817640" w:rsidTr="00646139">
        <w:trPr>
          <w:cantSplit/>
          <w:trHeight w:val="12190"/>
        </w:trPr>
        <w:tc>
          <w:tcPr>
            <w:tcW w:w="3391" w:type="dxa"/>
            <w:tcBorders>
              <w:top w:val="single" w:sz="4" w:space="0" w:color="C0C0C0"/>
            </w:tcBorders>
            <w:shd w:val="pct10" w:color="auto" w:fill="auto"/>
          </w:tcPr>
          <w:p w:rsidR="00817640" w:rsidRDefault="00817640" w:rsidP="005536DA">
            <w:pPr>
              <w:rPr>
                <w:sz w:val="22"/>
              </w:rPr>
            </w:pPr>
          </w:p>
          <w:p w:rsidR="00817640" w:rsidRDefault="00817640" w:rsidP="005536DA">
            <w:bookmarkStart w:id="1" w:name="_Toc44005438"/>
            <w:bookmarkStart w:id="2" w:name="_Toc112184689"/>
          </w:p>
          <w:bookmarkEnd w:id="1"/>
          <w:bookmarkEnd w:id="2"/>
          <w:p w:rsidR="00817640" w:rsidRDefault="00817640" w:rsidP="005536DA">
            <w:pPr>
              <w:rPr>
                <w:snapToGrid w:val="0"/>
                <w:sz w:val="24"/>
              </w:rPr>
            </w:pPr>
          </w:p>
          <w:p w:rsidR="00817640" w:rsidRDefault="00817640" w:rsidP="005536DA">
            <w:pPr>
              <w:rPr>
                <w:snapToGrid w:val="0"/>
                <w:sz w:val="24"/>
              </w:rPr>
            </w:pPr>
          </w:p>
          <w:p w:rsidR="00817640" w:rsidRDefault="00817640" w:rsidP="005536DA">
            <w:pPr>
              <w:spacing w:line="360" w:lineRule="auto"/>
              <w:rPr>
                <w:snapToGrid w:val="0"/>
                <w:sz w:val="24"/>
              </w:rPr>
            </w:pPr>
          </w:p>
          <w:p w:rsidR="00817640" w:rsidRDefault="00817640" w:rsidP="005536DA">
            <w:pPr>
              <w:rPr>
                <w:snapToGrid w:val="0"/>
                <w:sz w:val="24"/>
              </w:rPr>
            </w:pPr>
          </w:p>
          <w:p w:rsidR="00817640" w:rsidRDefault="00817640" w:rsidP="005536DA">
            <w:pPr>
              <w:rPr>
                <w:snapToGrid w:val="0"/>
                <w:sz w:val="24"/>
              </w:rPr>
            </w:pPr>
          </w:p>
          <w:p w:rsidR="00817640" w:rsidRDefault="00817640" w:rsidP="005536DA">
            <w:pPr>
              <w:rPr>
                <w:b/>
                <w:sz w:val="22"/>
                <w:lang w:val="it-IT"/>
              </w:rPr>
            </w:pPr>
          </w:p>
          <w:p w:rsidR="00817640" w:rsidRDefault="00817640" w:rsidP="005536DA">
            <w:pPr>
              <w:rPr>
                <w:b/>
                <w:sz w:val="22"/>
                <w:lang w:val="it-IT"/>
              </w:rPr>
            </w:pPr>
          </w:p>
          <w:p w:rsidR="00817640" w:rsidRDefault="00817640" w:rsidP="005536DA">
            <w:pPr>
              <w:rPr>
                <w:b/>
                <w:sz w:val="22"/>
                <w:lang w:val="it-IT"/>
              </w:rPr>
            </w:pPr>
          </w:p>
          <w:p w:rsidR="00817640" w:rsidRDefault="00817640" w:rsidP="005536DA">
            <w:pPr>
              <w:rPr>
                <w:b/>
                <w:sz w:val="22"/>
                <w:lang w:val="it-IT"/>
              </w:rPr>
            </w:pPr>
          </w:p>
          <w:p w:rsidR="00817640" w:rsidRDefault="00817640" w:rsidP="005536DA">
            <w:pPr>
              <w:rPr>
                <w:b/>
                <w:sz w:val="22"/>
                <w:lang w:val="it-IT"/>
              </w:rPr>
            </w:pPr>
          </w:p>
          <w:p w:rsidR="00817640" w:rsidRDefault="00817640" w:rsidP="005536DA">
            <w:pPr>
              <w:rPr>
                <w:b/>
                <w:sz w:val="22"/>
                <w:lang w:val="it-IT"/>
              </w:rPr>
            </w:pPr>
          </w:p>
          <w:p w:rsidR="00817640" w:rsidRDefault="00817640" w:rsidP="005536DA">
            <w:pPr>
              <w:rPr>
                <w:b/>
                <w:sz w:val="22"/>
                <w:lang w:val="it-IT"/>
              </w:rPr>
            </w:pPr>
          </w:p>
        </w:tc>
        <w:tc>
          <w:tcPr>
            <w:tcW w:w="6318" w:type="dxa"/>
          </w:tcPr>
          <w:p w:rsidR="00817640" w:rsidRDefault="00817640" w:rsidP="005536DA">
            <w:pPr>
              <w:pStyle w:val="Tit"/>
              <w:shd w:val="pct10" w:color="auto" w:fill="auto"/>
              <w:ind w:left="0" w:right="-12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Objective</w:t>
            </w:r>
          </w:p>
          <w:p w:rsidR="005536DA" w:rsidRPr="00E117F2" w:rsidRDefault="000A29CA" w:rsidP="00E117F2">
            <w:pPr>
              <w:suppressAutoHyphens/>
              <w:spacing w:line="360" w:lineRule="auto"/>
              <w:rPr>
                <w:sz w:val="22"/>
                <w:szCs w:val="22"/>
                <w:lang w:val="en-GB"/>
              </w:rPr>
            </w:pPr>
            <w:r w:rsidRPr="00E117F2">
              <w:rPr>
                <w:sz w:val="22"/>
                <w:szCs w:val="22"/>
                <w:lang w:val="en-GB"/>
              </w:rPr>
              <w:t>To work in a professional atmosphere with a level of satisfaction and provide best efforts for the success of the task provided and hence to contribute meaningfully in the progress of the organization I serve.</w:t>
            </w:r>
          </w:p>
          <w:p w:rsidR="005536DA" w:rsidRDefault="005536DA" w:rsidP="005536DA">
            <w:pPr>
              <w:pStyle w:val="Tit"/>
              <w:shd w:val="pct10" w:color="auto" w:fill="auto"/>
              <w:ind w:left="0" w:right="-15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Strengths</w:t>
            </w:r>
          </w:p>
          <w:p w:rsidR="00817640" w:rsidRDefault="00817640" w:rsidP="005536DA">
            <w:pPr>
              <w:suppressAutoHyphens/>
              <w:spacing w:line="276" w:lineRule="auto"/>
              <w:ind w:left="360"/>
              <w:rPr>
                <w:sz w:val="22"/>
                <w:szCs w:val="22"/>
                <w:lang w:val="en-GB"/>
              </w:rPr>
            </w:pPr>
          </w:p>
          <w:p w:rsidR="00817640" w:rsidRPr="001C212D" w:rsidRDefault="00817640" w:rsidP="005536DA">
            <w:pPr>
              <w:numPr>
                <w:ilvl w:val="0"/>
                <w:numId w:val="12"/>
              </w:numPr>
              <w:suppressAutoHyphens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 w:rsidRPr="001C212D">
              <w:rPr>
                <w:sz w:val="22"/>
                <w:szCs w:val="22"/>
                <w:lang w:val="en-GB"/>
              </w:rPr>
              <w:t>Solid team player with very good interpersonal skills, decision maker, well organized, resourceful and committed.</w:t>
            </w:r>
          </w:p>
          <w:p w:rsidR="00817640" w:rsidRPr="001C212D" w:rsidRDefault="00817640" w:rsidP="005536DA">
            <w:pPr>
              <w:numPr>
                <w:ilvl w:val="0"/>
                <w:numId w:val="12"/>
              </w:numPr>
              <w:suppressAutoHyphens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 w:rsidRPr="001C212D">
              <w:rPr>
                <w:sz w:val="22"/>
                <w:szCs w:val="22"/>
                <w:lang w:val="en-GB"/>
              </w:rPr>
              <w:t>Ready to take up new and challenging tasks and analy</w:t>
            </w:r>
            <w:r>
              <w:rPr>
                <w:sz w:val="22"/>
                <w:szCs w:val="22"/>
                <w:lang w:val="en-GB"/>
              </w:rPr>
              <w:t>s</w:t>
            </w:r>
            <w:r w:rsidRPr="001C212D">
              <w:rPr>
                <w:sz w:val="22"/>
                <w:szCs w:val="22"/>
                <w:lang w:val="en-GB"/>
              </w:rPr>
              <w:t>ing the problems with team and give the best possible solutions.</w:t>
            </w:r>
          </w:p>
          <w:p w:rsidR="00817640" w:rsidRDefault="00817640" w:rsidP="005536DA">
            <w:pPr>
              <w:numPr>
                <w:ilvl w:val="0"/>
                <w:numId w:val="12"/>
              </w:numPr>
              <w:suppressAutoHyphens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 w:rsidRPr="001C212D">
              <w:rPr>
                <w:sz w:val="22"/>
                <w:szCs w:val="22"/>
                <w:lang w:val="en-GB"/>
              </w:rPr>
              <w:t>Friendly, ability to understand people, hard working.</w:t>
            </w:r>
          </w:p>
          <w:p w:rsidR="00817640" w:rsidRPr="001C212D" w:rsidRDefault="00817640" w:rsidP="005536DA">
            <w:pPr>
              <w:suppressAutoHyphens/>
              <w:spacing w:line="276" w:lineRule="auto"/>
              <w:ind w:left="360"/>
              <w:rPr>
                <w:sz w:val="22"/>
                <w:szCs w:val="22"/>
                <w:lang w:val="en-GB"/>
              </w:rPr>
            </w:pPr>
          </w:p>
          <w:p w:rsidR="00817640" w:rsidRDefault="00817640" w:rsidP="005536DA">
            <w:pPr>
              <w:pStyle w:val="Tit"/>
              <w:shd w:val="pct10" w:color="auto" w:fill="auto"/>
              <w:ind w:left="0" w:right="-15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Skills</w:t>
            </w:r>
          </w:p>
          <w:p w:rsidR="00A951F8" w:rsidRDefault="005536DA" w:rsidP="00DC55D2">
            <w:pPr>
              <w:suppressAutoHyphens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 w:rsidRPr="005536DA">
              <w:rPr>
                <w:sz w:val="22"/>
                <w:szCs w:val="22"/>
                <w:lang w:val="en-GB"/>
              </w:rPr>
              <w:t xml:space="preserve">OPERATING SYSTEM             :   </w:t>
            </w:r>
            <w:r w:rsidR="00DC55D2">
              <w:rPr>
                <w:sz w:val="22"/>
                <w:szCs w:val="22"/>
                <w:lang w:val="en-GB"/>
              </w:rPr>
              <w:t xml:space="preserve">  WINDOWS XP</w:t>
            </w:r>
          </w:p>
          <w:p w:rsidR="005536DA" w:rsidRDefault="00DC55D2" w:rsidP="00A951F8">
            <w:pPr>
              <w:suppressAutoHyphens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OTHER APPICALTION           </w:t>
            </w:r>
            <w:r w:rsidR="00A951F8">
              <w:rPr>
                <w:sz w:val="22"/>
                <w:szCs w:val="22"/>
                <w:lang w:val="en-GB"/>
              </w:rPr>
              <w:t xml:space="preserve"> :     MS WORD </w:t>
            </w:r>
            <w:r>
              <w:rPr>
                <w:sz w:val="22"/>
                <w:szCs w:val="22"/>
                <w:lang w:val="en-GB"/>
              </w:rPr>
              <w:t xml:space="preserve">, EXCEL </w:t>
            </w:r>
          </w:p>
          <w:p w:rsidR="00DC55D2" w:rsidRPr="00A951F8" w:rsidRDefault="008B3D1E" w:rsidP="00A951F8">
            <w:pPr>
              <w:suppressAutoHyphens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                                               </w:t>
            </w:r>
            <w:r w:rsidR="00DC55D2">
              <w:rPr>
                <w:sz w:val="22"/>
                <w:szCs w:val="22"/>
                <w:lang w:val="en-GB"/>
              </w:rPr>
              <w:t xml:space="preserve">&amp; POWER POINT </w:t>
            </w:r>
          </w:p>
          <w:p w:rsidR="00716E2F" w:rsidRPr="00250E81" w:rsidRDefault="00716E2F" w:rsidP="005536DA">
            <w:pPr>
              <w:suppressAutoHyphens/>
              <w:spacing w:after="200" w:line="276" w:lineRule="auto"/>
              <w:ind w:left="360"/>
              <w:rPr>
                <w:sz w:val="22"/>
              </w:rPr>
            </w:pPr>
          </w:p>
          <w:p w:rsidR="00646139" w:rsidRPr="00982DA0" w:rsidRDefault="00646139" w:rsidP="00646139">
            <w:pPr>
              <w:shd w:val="pct25" w:color="auto" w:fill="auto"/>
              <w:spacing w:after="40"/>
              <w:jc w:val="both"/>
              <w:rPr>
                <w:b/>
                <w:i/>
                <w:sz w:val="28"/>
                <w:szCs w:val="28"/>
              </w:rPr>
            </w:pPr>
            <w:r w:rsidRPr="00982DA0">
              <w:rPr>
                <w:b/>
                <w:i/>
                <w:sz w:val="28"/>
                <w:szCs w:val="28"/>
              </w:rPr>
              <w:t>Academic Details</w:t>
            </w:r>
          </w:p>
          <w:p w:rsidR="00646139" w:rsidRDefault="00646139" w:rsidP="00646139">
            <w:pPr>
              <w:rPr>
                <w:b/>
                <w:sz w:val="24"/>
                <w:szCs w:val="24"/>
              </w:rPr>
            </w:pPr>
          </w:p>
          <w:p w:rsidR="00646139" w:rsidRPr="00E17791" w:rsidRDefault="00FD1833" w:rsidP="00646139">
            <w:pPr>
              <w:spacing w:line="360" w:lineRule="auto"/>
              <w:rPr>
                <w:sz w:val="24"/>
                <w:szCs w:val="24"/>
              </w:rPr>
            </w:pPr>
            <w:r w:rsidRPr="00E17791">
              <w:rPr>
                <w:b/>
                <w:sz w:val="24"/>
                <w:szCs w:val="24"/>
              </w:rPr>
              <w:t>Degree:</w:t>
            </w:r>
            <w:r>
              <w:rPr>
                <w:sz w:val="24"/>
                <w:szCs w:val="24"/>
              </w:rPr>
              <w:t xml:space="preserve"> Bachelor</w:t>
            </w:r>
            <w:r w:rsidR="00397639">
              <w:rPr>
                <w:sz w:val="24"/>
                <w:szCs w:val="24"/>
              </w:rPr>
              <w:t xml:space="preserve"> of Bu</w:t>
            </w:r>
            <w:r w:rsidR="00A951F8">
              <w:rPr>
                <w:sz w:val="24"/>
                <w:szCs w:val="24"/>
              </w:rPr>
              <w:t xml:space="preserve">siness </w:t>
            </w:r>
            <w:r w:rsidR="00397639">
              <w:rPr>
                <w:sz w:val="24"/>
                <w:szCs w:val="24"/>
              </w:rPr>
              <w:t>M</w:t>
            </w:r>
            <w:r w:rsidR="00A951F8">
              <w:rPr>
                <w:sz w:val="24"/>
                <w:szCs w:val="24"/>
              </w:rPr>
              <w:t>anagement (B.B.M)</w:t>
            </w:r>
            <w:r w:rsidR="00DF2528">
              <w:rPr>
                <w:sz w:val="24"/>
                <w:szCs w:val="24"/>
              </w:rPr>
              <w:t>.</w:t>
            </w:r>
          </w:p>
          <w:p w:rsidR="00646139" w:rsidRPr="00E17791" w:rsidRDefault="00646139" w:rsidP="00646139">
            <w:pPr>
              <w:spacing w:line="360" w:lineRule="auto"/>
              <w:rPr>
                <w:sz w:val="24"/>
                <w:szCs w:val="24"/>
              </w:rPr>
            </w:pPr>
            <w:r w:rsidRPr="00E17791">
              <w:rPr>
                <w:b/>
                <w:sz w:val="24"/>
                <w:szCs w:val="24"/>
              </w:rPr>
              <w:t>Institute:</w:t>
            </w:r>
            <w:r w:rsidR="006F202C">
              <w:rPr>
                <w:b/>
                <w:sz w:val="24"/>
                <w:szCs w:val="24"/>
              </w:rPr>
              <w:t xml:space="preserve"> </w:t>
            </w:r>
            <w:r w:rsidR="00A951F8">
              <w:rPr>
                <w:sz w:val="24"/>
                <w:szCs w:val="24"/>
              </w:rPr>
              <w:t>SJRC Collage of arts and science</w:t>
            </w:r>
            <w:r w:rsidRPr="00646139">
              <w:rPr>
                <w:sz w:val="24"/>
                <w:szCs w:val="24"/>
              </w:rPr>
              <w:t>, Bangalore</w:t>
            </w:r>
          </w:p>
          <w:p w:rsidR="00646139" w:rsidRPr="00E17791" w:rsidRDefault="00FD1833" w:rsidP="00646139">
            <w:pPr>
              <w:spacing w:line="360" w:lineRule="auto"/>
              <w:rPr>
                <w:sz w:val="24"/>
                <w:szCs w:val="24"/>
              </w:rPr>
            </w:pPr>
            <w:r w:rsidRPr="00E17791">
              <w:rPr>
                <w:b/>
                <w:sz w:val="24"/>
                <w:szCs w:val="24"/>
              </w:rPr>
              <w:t>University:</w:t>
            </w:r>
            <w:r>
              <w:rPr>
                <w:sz w:val="24"/>
                <w:szCs w:val="24"/>
              </w:rPr>
              <w:t xml:space="preserve"> Bangalore</w:t>
            </w:r>
            <w:r w:rsidR="00646139">
              <w:rPr>
                <w:sz w:val="24"/>
                <w:szCs w:val="24"/>
              </w:rPr>
              <w:t xml:space="preserve"> University. </w:t>
            </w:r>
            <w:r w:rsidR="00646139" w:rsidRPr="00E17791">
              <w:rPr>
                <w:sz w:val="24"/>
                <w:szCs w:val="24"/>
              </w:rPr>
              <w:t>Karnataka.</w:t>
            </w:r>
          </w:p>
          <w:p w:rsidR="00646139" w:rsidRDefault="00646139" w:rsidP="00646139">
            <w:pPr>
              <w:spacing w:line="360" w:lineRule="auto"/>
              <w:rPr>
                <w:sz w:val="24"/>
                <w:szCs w:val="24"/>
              </w:rPr>
            </w:pPr>
            <w:r w:rsidRPr="00E17791">
              <w:rPr>
                <w:b/>
                <w:sz w:val="24"/>
                <w:szCs w:val="24"/>
              </w:rPr>
              <w:t>Year of passing</w:t>
            </w:r>
            <w:r w:rsidR="00FD1833" w:rsidRPr="00E17791">
              <w:rPr>
                <w:b/>
                <w:sz w:val="24"/>
                <w:szCs w:val="24"/>
              </w:rPr>
              <w:t>:</w:t>
            </w:r>
            <w:r w:rsidR="00FD1833">
              <w:rPr>
                <w:sz w:val="24"/>
                <w:szCs w:val="24"/>
              </w:rPr>
              <w:t xml:space="preserve"> 2013</w:t>
            </w:r>
            <w:r w:rsidR="00E117F2">
              <w:rPr>
                <w:sz w:val="24"/>
                <w:szCs w:val="24"/>
              </w:rPr>
              <w:t>.</w:t>
            </w:r>
          </w:p>
          <w:p w:rsidR="005536DA" w:rsidRDefault="005536DA" w:rsidP="00646139">
            <w:pPr>
              <w:suppressAutoHyphens/>
              <w:spacing w:after="200" w:line="276" w:lineRule="auto"/>
              <w:rPr>
                <w:sz w:val="22"/>
              </w:rPr>
            </w:pPr>
          </w:p>
          <w:p w:rsidR="00646139" w:rsidRDefault="00646139" w:rsidP="00646139">
            <w:pPr>
              <w:suppressAutoHyphens/>
              <w:spacing w:after="200" w:line="276" w:lineRule="auto"/>
              <w:rPr>
                <w:sz w:val="22"/>
              </w:rPr>
            </w:pPr>
          </w:p>
          <w:p w:rsidR="00646139" w:rsidRDefault="00646139" w:rsidP="00646139">
            <w:pPr>
              <w:suppressAutoHyphens/>
              <w:spacing w:after="200" w:line="276" w:lineRule="auto"/>
              <w:rPr>
                <w:sz w:val="22"/>
              </w:rPr>
            </w:pPr>
          </w:p>
          <w:p w:rsidR="00646139" w:rsidRDefault="00646139" w:rsidP="00646139">
            <w:pPr>
              <w:suppressAutoHyphens/>
              <w:spacing w:after="200" w:line="276" w:lineRule="auto"/>
              <w:rPr>
                <w:sz w:val="22"/>
              </w:rPr>
            </w:pPr>
          </w:p>
          <w:p w:rsidR="000A29CA" w:rsidRDefault="000A29CA" w:rsidP="00646139">
            <w:pPr>
              <w:suppressAutoHyphens/>
              <w:spacing w:after="200" w:line="276" w:lineRule="auto"/>
              <w:rPr>
                <w:sz w:val="22"/>
              </w:rPr>
            </w:pPr>
          </w:p>
        </w:tc>
      </w:tr>
    </w:tbl>
    <w:p w:rsidR="00205CA8" w:rsidRDefault="00205CA8" w:rsidP="006D024E">
      <w:pPr>
        <w:rPr>
          <w:b/>
          <w:sz w:val="24"/>
          <w:szCs w:val="24"/>
        </w:rPr>
      </w:pPr>
    </w:p>
    <w:p w:rsidR="00FC1DE0" w:rsidRDefault="00FC1DE0" w:rsidP="006D024E">
      <w:pPr>
        <w:rPr>
          <w:b/>
          <w:sz w:val="24"/>
          <w:szCs w:val="24"/>
        </w:rPr>
      </w:pPr>
    </w:p>
    <w:p w:rsidR="00F72EDE" w:rsidRDefault="00F72EDE" w:rsidP="006D024E">
      <w:pPr>
        <w:rPr>
          <w:b/>
          <w:sz w:val="24"/>
          <w:szCs w:val="24"/>
        </w:rPr>
      </w:pPr>
    </w:p>
    <w:p w:rsidR="00F72EDE" w:rsidRDefault="00F72EDE" w:rsidP="006D024E">
      <w:pPr>
        <w:rPr>
          <w:b/>
          <w:sz w:val="24"/>
          <w:szCs w:val="24"/>
        </w:rPr>
      </w:pPr>
    </w:p>
    <w:p w:rsidR="006260CF" w:rsidRDefault="006D024E" w:rsidP="006D024E">
      <w:pPr>
        <w:rPr>
          <w:b/>
          <w:sz w:val="24"/>
          <w:szCs w:val="24"/>
        </w:rPr>
      </w:pPr>
      <w:r w:rsidRPr="00982DA0">
        <w:rPr>
          <w:b/>
          <w:sz w:val="24"/>
          <w:szCs w:val="24"/>
        </w:rPr>
        <w:t>Professional Experience:</w:t>
      </w:r>
      <w:r w:rsidR="00FC1DE0">
        <w:rPr>
          <w:b/>
          <w:sz w:val="24"/>
          <w:szCs w:val="24"/>
        </w:rPr>
        <w:t xml:space="preserve"> </w:t>
      </w:r>
    </w:p>
    <w:tbl>
      <w:tblPr>
        <w:tblW w:w="9540" w:type="dxa"/>
        <w:tblInd w:w="108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shd w:val="pct5" w:color="auto" w:fill="auto"/>
        <w:tblLayout w:type="fixed"/>
        <w:tblLook w:val="00A0"/>
      </w:tblPr>
      <w:tblGrid>
        <w:gridCol w:w="3758"/>
        <w:gridCol w:w="5782"/>
      </w:tblGrid>
      <w:tr w:rsidR="005536DA" w:rsidRPr="003E60D2" w:rsidTr="00697E63">
        <w:trPr>
          <w:trHeight w:val="527"/>
        </w:trPr>
        <w:tc>
          <w:tcPr>
            <w:tcW w:w="3758" w:type="dxa"/>
            <w:tcBorders>
              <w:bottom w:val="single" w:sz="18" w:space="0" w:color="FFFFFF"/>
            </w:tcBorders>
            <w:shd w:val="pct20" w:color="auto" w:fill="auto"/>
            <w:vAlign w:val="center"/>
          </w:tcPr>
          <w:p w:rsidR="005536DA" w:rsidRPr="003E60D2" w:rsidRDefault="005536DA" w:rsidP="00697E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60D2">
              <w:rPr>
                <w:b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5782" w:type="dxa"/>
            <w:tcBorders>
              <w:bottom w:val="single" w:sz="18" w:space="0" w:color="FFFFFF"/>
            </w:tcBorders>
            <w:shd w:val="pct20" w:color="auto" w:fill="auto"/>
            <w:vAlign w:val="center"/>
          </w:tcPr>
          <w:p w:rsidR="005536DA" w:rsidRPr="003E60D2" w:rsidRDefault="006260CF" w:rsidP="00697E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>Vodafone</w:t>
            </w:r>
          </w:p>
        </w:tc>
      </w:tr>
      <w:tr w:rsidR="005536DA" w:rsidRPr="00982DA0" w:rsidTr="00697E63">
        <w:trPr>
          <w:trHeight w:val="211"/>
        </w:trPr>
        <w:tc>
          <w:tcPr>
            <w:tcW w:w="375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36DA" w:rsidRPr="003E60D2" w:rsidRDefault="005536DA" w:rsidP="00697E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DA0">
              <w:rPr>
                <w:b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578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260CF" w:rsidRDefault="003F0A72" w:rsidP="006260C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</w:t>
            </w:r>
            <w:r w:rsidR="006260CF">
              <w:rPr>
                <w:b/>
                <w:color w:val="000000"/>
                <w:sz w:val="22"/>
                <w:szCs w:val="22"/>
              </w:rPr>
              <w:t>Customer Service Executive</w:t>
            </w:r>
          </w:p>
          <w:p w:rsidR="00646139" w:rsidRPr="00982DA0" w:rsidRDefault="006260CF" w:rsidP="006260C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</w:t>
            </w:r>
            <w:r w:rsidR="00FC1DE0">
              <w:rPr>
                <w:b/>
                <w:color w:val="000000"/>
                <w:sz w:val="22"/>
                <w:szCs w:val="22"/>
              </w:rPr>
              <w:t>(May 2010 – May 2012</w:t>
            </w:r>
            <w:r w:rsidRPr="006260CF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</w:tbl>
    <w:p w:rsidR="00646139" w:rsidRDefault="00646139" w:rsidP="00646139">
      <w:pPr>
        <w:ind w:left="1440"/>
        <w:rPr>
          <w:b/>
          <w:bCs/>
        </w:rPr>
      </w:pPr>
    </w:p>
    <w:p w:rsidR="00FC1DE0" w:rsidRPr="00FC1DE0" w:rsidRDefault="003F0A72" w:rsidP="00FC1DE0">
      <w:pPr>
        <w:pStyle w:val="Tit"/>
        <w:shd w:val="pct10" w:color="auto" w:fill="auto"/>
        <w:tabs>
          <w:tab w:val="left" w:pos="2385"/>
        </w:tabs>
        <w:ind w:left="0" w:right="-155" w:firstLine="0"/>
        <w:rPr>
          <w:i/>
          <w:sz w:val="28"/>
          <w:szCs w:val="28"/>
        </w:rPr>
      </w:pPr>
      <w:r>
        <w:rPr>
          <w:b w:val="0"/>
          <w:bCs/>
          <w:i/>
          <w:iCs/>
        </w:rPr>
        <w:t>Front Office Functions:</w:t>
      </w:r>
      <w:r w:rsidR="00646139">
        <w:rPr>
          <w:i/>
          <w:sz w:val="28"/>
          <w:szCs w:val="28"/>
        </w:rPr>
        <w:tab/>
      </w:r>
    </w:p>
    <w:p w:rsidR="00FC1DE0" w:rsidRPr="006F202C" w:rsidRDefault="00FC1DE0" w:rsidP="00B177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sz w:val="22"/>
          <w:szCs w:val="22"/>
        </w:rPr>
      </w:pPr>
      <w:r w:rsidRPr="006F202C">
        <w:rPr>
          <w:sz w:val="22"/>
          <w:szCs w:val="22"/>
        </w:rPr>
        <w:t>Retail Sales Service Operations.</w:t>
      </w:r>
    </w:p>
    <w:p w:rsidR="00FC1DE0" w:rsidRPr="006F202C" w:rsidRDefault="00FC1DE0" w:rsidP="00B177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sz w:val="22"/>
          <w:szCs w:val="22"/>
        </w:rPr>
      </w:pPr>
      <w:r w:rsidRPr="006F202C">
        <w:rPr>
          <w:sz w:val="22"/>
          <w:szCs w:val="22"/>
        </w:rPr>
        <w:t>Handling of Sales –</w:t>
      </w:r>
      <w:r w:rsidR="006F202C" w:rsidRPr="006F202C">
        <w:rPr>
          <w:sz w:val="22"/>
          <w:szCs w:val="22"/>
        </w:rPr>
        <w:t>Prepaid, Post</w:t>
      </w:r>
      <w:r w:rsidRPr="006F202C">
        <w:rPr>
          <w:sz w:val="22"/>
          <w:szCs w:val="22"/>
        </w:rPr>
        <w:t xml:space="preserve"> </w:t>
      </w:r>
      <w:r w:rsidR="006F202C" w:rsidRPr="006F202C">
        <w:rPr>
          <w:sz w:val="22"/>
          <w:szCs w:val="22"/>
        </w:rPr>
        <w:t>Paid, Data, Vas</w:t>
      </w:r>
      <w:r w:rsidRPr="006F202C">
        <w:rPr>
          <w:sz w:val="22"/>
          <w:szCs w:val="22"/>
        </w:rPr>
        <w:t xml:space="preserve"> </w:t>
      </w:r>
      <w:r w:rsidR="006F202C" w:rsidRPr="006F202C">
        <w:rPr>
          <w:sz w:val="22"/>
          <w:szCs w:val="22"/>
        </w:rPr>
        <w:t>Etc.</w:t>
      </w:r>
    </w:p>
    <w:p w:rsidR="00FC1DE0" w:rsidRPr="006F202C" w:rsidRDefault="00FC1DE0" w:rsidP="00B177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sz w:val="22"/>
          <w:szCs w:val="22"/>
        </w:rPr>
      </w:pPr>
      <w:r w:rsidRPr="006F202C">
        <w:rPr>
          <w:sz w:val="22"/>
          <w:szCs w:val="22"/>
        </w:rPr>
        <w:t>Retailer service assisting as per Retailer requirement and all retailer issue with efficient manner.</w:t>
      </w:r>
    </w:p>
    <w:p w:rsidR="00FC1DE0" w:rsidRPr="006F202C" w:rsidRDefault="00FC1DE0" w:rsidP="00FC1DE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sz w:val="22"/>
          <w:szCs w:val="22"/>
        </w:rPr>
      </w:pPr>
      <w:r w:rsidRPr="006F202C">
        <w:rPr>
          <w:sz w:val="22"/>
          <w:szCs w:val="22"/>
        </w:rPr>
        <w:t>Stock management as per requirement of the Company Objectives.</w:t>
      </w:r>
    </w:p>
    <w:p w:rsidR="003F0A72" w:rsidRPr="006F202C" w:rsidRDefault="003F0A72" w:rsidP="00B177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sz w:val="22"/>
          <w:szCs w:val="22"/>
        </w:rPr>
      </w:pPr>
      <w:r w:rsidRPr="006F202C">
        <w:rPr>
          <w:sz w:val="22"/>
          <w:szCs w:val="22"/>
        </w:rPr>
        <w:t xml:space="preserve"> </w:t>
      </w:r>
      <w:r w:rsidR="006260CF" w:rsidRPr="006F202C">
        <w:rPr>
          <w:sz w:val="22"/>
          <w:szCs w:val="22"/>
        </w:rPr>
        <w:t xml:space="preserve">Worked as </w:t>
      </w:r>
      <w:r w:rsidR="00FD1833" w:rsidRPr="006F202C">
        <w:rPr>
          <w:sz w:val="22"/>
          <w:szCs w:val="22"/>
        </w:rPr>
        <w:t>an</w:t>
      </w:r>
      <w:r w:rsidR="006260CF" w:rsidRPr="006F202C">
        <w:rPr>
          <w:sz w:val="22"/>
          <w:szCs w:val="22"/>
        </w:rPr>
        <w:t xml:space="preserve"> executive for telecom business, handling cocp store retail business for walk-in –</w:t>
      </w:r>
      <w:r w:rsidR="00FD1833" w:rsidRPr="006F202C">
        <w:rPr>
          <w:sz w:val="22"/>
          <w:szCs w:val="22"/>
        </w:rPr>
        <w:t>customer. Assessed</w:t>
      </w:r>
      <w:r w:rsidRPr="006F202C">
        <w:rPr>
          <w:sz w:val="22"/>
          <w:szCs w:val="22"/>
        </w:rPr>
        <w:t xml:space="preserve"> clients’ requirements and recommended policies as per their needs and budget. </w:t>
      </w:r>
    </w:p>
    <w:p w:rsidR="006260CF" w:rsidRDefault="006260CF" w:rsidP="00B177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sz w:val="22"/>
          <w:szCs w:val="22"/>
        </w:rPr>
      </w:pPr>
      <w:r w:rsidRPr="006F202C">
        <w:rPr>
          <w:sz w:val="22"/>
          <w:szCs w:val="22"/>
        </w:rPr>
        <w:t>Taking care of HNI</w:t>
      </w:r>
      <w:r w:rsidRPr="006260CF">
        <w:rPr>
          <w:sz w:val="22"/>
          <w:szCs w:val="22"/>
        </w:rPr>
        <w:t xml:space="preserve"> customers building relationship with them so as to get better penetration on</w:t>
      </w:r>
      <w:r>
        <w:rPr>
          <w:sz w:val="22"/>
          <w:szCs w:val="22"/>
        </w:rPr>
        <w:t xml:space="preserve"> </w:t>
      </w:r>
      <w:r w:rsidRPr="006260CF">
        <w:rPr>
          <w:sz w:val="22"/>
          <w:szCs w:val="22"/>
        </w:rPr>
        <w:t>business and cross selling with wide products.</w:t>
      </w:r>
    </w:p>
    <w:p w:rsidR="007C4DAD" w:rsidRDefault="00EF64CB" w:rsidP="00B177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sz w:val="22"/>
          <w:szCs w:val="22"/>
        </w:rPr>
      </w:pPr>
      <w:r w:rsidRPr="00EF64CB">
        <w:rPr>
          <w:sz w:val="22"/>
          <w:szCs w:val="22"/>
        </w:rPr>
        <w:t>Responsible for sales calculation on each executive of stores.</w:t>
      </w:r>
    </w:p>
    <w:p w:rsidR="00EF64CB" w:rsidRDefault="007D2891" w:rsidP="00B177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sz w:val="22"/>
          <w:szCs w:val="22"/>
        </w:rPr>
      </w:pPr>
      <w:r w:rsidRPr="007D2891">
        <w:rPr>
          <w:sz w:val="22"/>
          <w:szCs w:val="22"/>
        </w:rPr>
        <w:t>Responsible for retention &amp;amp; sales target achievement.</w:t>
      </w:r>
    </w:p>
    <w:p w:rsidR="00B65D09" w:rsidRDefault="002B742D" w:rsidP="00EF64CB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left="630"/>
        <w:jc w:val="both"/>
        <w:textAlignment w:val="baseline"/>
        <w:rPr>
          <w:sz w:val="22"/>
          <w:szCs w:val="22"/>
        </w:rPr>
      </w:pPr>
      <w:r w:rsidRPr="002B742D"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E011D3" w:rsidRDefault="00E011D3" w:rsidP="00EF64CB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left="630"/>
        <w:jc w:val="both"/>
        <w:textAlignment w:val="baseline"/>
        <w:rPr>
          <w:sz w:val="22"/>
          <w:szCs w:val="22"/>
        </w:rPr>
      </w:pPr>
    </w:p>
    <w:tbl>
      <w:tblPr>
        <w:tblpPr w:leftFromText="180" w:rightFromText="180" w:vertAnchor="text" w:horzAnchor="margin" w:tblpY="-11"/>
        <w:tblW w:w="9468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shd w:val="pct5" w:color="auto" w:fill="auto"/>
        <w:tblLayout w:type="fixed"/>
        <w:tblLook w:val="00A0"/>
      </w:tblPr>
      <w:tblGrid>
        <w:gridCol w:w="3686"/>
        <w:gridCol w:w="5782"/>
      </w:tblGrid>
      <w:tr w:rsidR="002E750C" w:rsidRPr="003E60D2" w:rsidTr="002E750C">
        <w:trPr>
          <w:trHeight w:val="527"/>
        </w:trPr>
        <w:tc>
          <w:tcPr>
            <w:tcW w:w="3686" w:type="dxa"/>
            <w:tcBorders>
              <w:bottom w:val="single" w:sz="18" w:space="0" w:color="FFFFFF"/>
            </w:tcBorders>
            <w:shd w:val="pct20" w:color="auto" w:fill="auto"/>
            <w:vAlign w:val="center"/>
          </w:tcPr>
          <w:p w:rsidR="002E750C" w:rsidRPr="003E60D2" w:rsidRDefault="002E750C" w:rsidP="002E75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60D2">
              <w:rPr>
                <w:b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5782" w:type="dxa"/>
            <w:tcBorders>
              <w:bottom w:val="single" w:sz="18" w:space="0" w:color="FFFFFF"/>
            </w:tcBorders>
            <w:shd w:val="pct20" w:color="auto" w:fill="auto"/>
            <w:vAlign w:val="center"/>
          </w:tcPr>
          <w:p w:rsidR="002E750C" w:rsidRPr="003E60D2" w:rsidRDefault="002E750C" w:rsidP="002E750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                                     ALPHA TEHNOLOGIES </w:t>
            </w:r>
          </w:p>
        </w:tc>
      </w:tr>
      <w:tr w:rsidR="002E750C" w:rsidRPr="00982DA0" w:rsidTr="002E750C">
        <w:trPr>
          <w:trHeight w:val="211"/>
        </w:trPr>
        <w:tc>
          <w:tcPr>
            <w:tcW w:w="3686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E750C" w:rsidRPr="003E60D2" w:rsidRDefault="002E750C" w:rsidP="002E75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DA0">
              <w:rPr>
                <w:b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578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E750C" w:rsidRDefault="002E750C" w:rsidP="002E750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SALEX EXCUTIVE</w:t>
            </w:r>
          </w:p>
          <w:p w:rsidR="002E750C" w:rsidRPr="00982DA0" w:rsidRDefault="002E750C" w:rsidP="002E750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</w:t>
            </w:r>
            <w:r w:rsidR="003A6DEA">
              <w:rPr>
                <w:b/>
                <w:color w:val="000000"/>
                <w:sz w:val="22"/>
                <w:szCs w:val="22"/>
              </w:rPr>
              <w:t xml:space="preserve">       </w:t>
            </w:r>
            <w:r>
              <w:rPr>
                <w:b/>
                <w:color w:val="000000"/>
                <w:sz w:val="22"/>
                <w:szCs w:val="22"/>
              </w:rPr>
              <w:t xml:space="preserve">  (June 2012 – </w:t>
            </w:r>
            <w:r w:rsidR="001C5756">
              <w:rPr>
                <w:b/>
                <w:color w:val="000000"/>
                <w:sz w:val="22"/>
                <w:szCs w:val="22"/>
              </w:rPr>
              <w:t>June2015</w:t>
            </w:r>
            <w:r w:rsidRPr="006260CF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</w:tbl>
    <w:p w:rsidR="00A355E3" w:rsidRPr="00E011D3" w:rsidRDefault="00A355E3" w:rsidP="00E011D3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360" w:lineRule="auto"/>
        <w:ind w:left="810"/>
        <w:jc w:val="both"/>
        <w:textAlignment w:val="baseline"/>
        <w:rPr>
          <w:sz w:val="22"/>
          <w:szCs w:val="22"/>
        </w:rPr>
      </w:pPr>
    </w:p>
    <w:p w:rsidR="00195E6F" w:rsidRPr="00195E6F" w:rsidRDefault="00FC1DE0" w:rsidP="00195E6F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sz w:val="22"/>
          <w:szCs w:val="22"/>
        </w:rPr>
      </w:pPr>
      <w:r w:rsidRPr="00FC1DE0">
        <w:rPr>
          <w:sz w:val="22"/>
          <w:szCs w:val="22"/>
        </w:rPr>
        <w:t xml:space="preserve">Taking </w:t>
      </w:r>
      <w:r w:rsidR="00265BEF" w:rsidRPr="00FC1DE0">
        <w:rPr>
          <w:sz w:val="22"/>
          <w:szCs w:val="22"/>
        </w:rPr>
        <w:t xml:space="preserve">care </w:t>
      </w:r>
      <w:r w:rsidR="00195E6F" w:rsidRPr="00FC1DE0">
        <w:rPr>
          <w:sz w:val="22"/>
          <w:szCs w:val="22"/>
        </w:rPr>
        <w:t>of HNI</w:t>
      </w:r>
      <w:r w:rsidRPr="00FC1DE0">
        <w:rPr>
          <w:sz w:val="22"/>
          <w:szCs w:val="22"/>
        </w:rPr>
        <w:t xml:space="preserve"> customers  building  relationship  with them so as  to  get  better  penetration  </w:t>
      </w:r>
      <w:r w:rsidR="006F202C" w:rsidRPr="00FC1DE0">
        <w:rPr>
          <w:sz w:val="22"/>
          <w:szCs w:val="22"/>
        </w:rPr>
        <w:t>on business</w:t>
      </w:r>
      <w:r w:rsidRPr="00FC1DE0">
        <w:rPr>
          <w:sz w:val="22"/>
          <w:szCs w:val="22"/>
        </w:rPr>
        <w:t xml:space="preserve"> and cross selling with wide products</w:t>
      </w:r>
      <w:r w:rsidR="002B742D">
        <w:rPr>
          <w:sz w:val="22"/>
          <w:szCs w:val="22"/>
        </w:rPr>
        <w:t>.</w:t>
      </w:r>
    </w:p>
    <w:p w:rsidR="00195E6F" w:rsidRDefault="00195E6F" w:rsidP="00351A1A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sz w:val="22"/>
          <w:szCs w:val="22"/>
        </w:rPr>
      </w:pPr>
      <w:r w:rsidRPr="00FC1DE0">
        <w:rPr>
          <w:sz w:val="22"/>
          <w:szCs w:val="22"/>
        </w:rPr>
        <w:t>Maintaining clients in terms of call handling, case handling and emails and end to end follow-up on the</w:t>
      </w:r>
      <w:r>
        <w:rPr>
          <w:sz w:val="22"/>
          <w:szCs w:val="22"/>
        </w:rPr>
        <w:t xml:space="preserve"> </w:t>
      </w:r>
      <w:r w:rsidRPr="00FC1DE0">
        <w:rPr>
          <w:sz w:val="22"/>
          <w:szCs w:val="22"/>
        </w:rPr>
        <w:t>cases, proper handovers with updates</w:t>
      </w:r>
    </w:p>
    <w:p w:rsidR="00A355E3" w:rsidRPr="00351A1A" w:rsidRDefault="006A05D0" w:rsidP="00351A1A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Worked</w:t>
      </w:r>
      <w:r w:rsidRPr="00FC1DE0">
        <w:rPr>
          <w:sz w:val="22"/>
          <w:szCs w:val="22"/>
        </w:rPr>
        <w:t xml:space="preserve"> in alpha technologies as senior executive</w:t>
      </w:r>
      <w:r>
        <w:rPr>
          <w:sz w:val="22"/>
          <w:szCs w:val="22"/>
        </w:rPr>
        <w:t>.</w:t>
      </w:r>
    </w:p>
    <w:p w:rsidR="00E011D3" w:rsidRPr="00E011D3" w:rsidRDefault="00FC1DE0" w:rsidP="00E011D3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sz w:val="22"/>
          <w:szCs w:val="22"/>
        </w:rPr>
      </w:pPr>
      <w:r w:rsidRPr="00FC1DE0">
        <w:rPr>
          <w:sz w:val="22"/>
          <w:szCs w:val="22"/>
        </w:rPr>
        <w:t xml:space="preserve">Providing email support to the Customer for any Billing and Accounts </w:t>
      </w:r>
      <w:r w:rsidR="006F202C" w:rsidRPr="00FC1DE0">
        <w:rPr>
          <w:sz w:val="22"/>
          <w:szCs w:val="22"/>
        </w:rPr>
        <w:t>issues</w:t>
      </w:r>
      <w:r w:rsidR="006F202C">
        <w:rPr>
          <w:sz w:val="22"/>
          <w:szCs w:val="22"/>
        </w:rPr>
        <w:t>.</w:t>
      </w:r>
    </w:p>
    <w:p w:rsidR="00FC1DE0" w:rsidRDefault="00FC1DE0" w:rsidP="00FC1DE0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sz w:val="22"/>
          <w:szCs w:val="22"/>
        </w:rPr>
      </w:pPr>
      <w:r w:rsidRPr="00FC1DE0">
        <w:rPr>
          <w:sz w:val="22"/>
          <w:szCs w:val="22"/>
        </w:rPr>
        <w:t>Providing troubleshooting information to the cocp accounts for any error on fixed leased line issues</w:t>
      </w:r>
      <w:r>
        <w:rPr>
          <w:sz w:val="22"/>
          <w:szCs w:val="22"/>
        </w:rPr>
        <w:t>.</w:t>
      </w:r>
    </w:p>
    <w:p w:rsidR="006F202C" w:rsidRPr="002B742D" w:rsidRDefault="00FC1DE0" w:rsidP="002B742D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sz w:val="22"/>
          <w:szCs w:val="22"/>
        </w:rPr>
      </w:pPr>
      <w:r w:rsidRPr="00FC1DE0">
        <w:rPr>
          <w:sz w:val="22"/>
          <w:szCs w:val="22"/>
        </w:rPr>
        <w:t>Co-coordinating with cocp customers and providing</w:t>
      </w:r>
      <w:r w:rsidR="008B3D1E">
        <w:rPr>
          <w:sz w:val="22"/>
          <w:szCs w:val="22"/>
        </w:rPr>
        <w:t xml:space="preserve"> support on PRI &amp;amp.</w:t>
      </w:r>
    </w:p>
    <w:p w:rsidR="006F202C" w:rsidRPr="006F202C" w:rsidRDefault="006F202C" w:rsidP="00FC1DE0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sz w:val="22"/>
          <w:szCs w:val="22"/>
        </w:rPr>
      </w:pPr>
      <w:r w:rsidRPr="006F202C">
        <w:rPr>
          <w:sz w:val="22"/>
          <w:szCs w:val="22"/>
        </w:rPr>
        <w:t xml:space="preserve">Strengthening Distribution by </w:t>
      </w:r>
      <w:r w:rsidR="008B3D1E" w:rsidRPr="006F202C">
        <w:rPr>
          <w:sz w:val="22"/>
          <w:szCs w:val="22"/>
        </w:rPr>
        <w:t>increasing Sales</w:t>
      </w:r>
      <w:r w:rsidR="008B3D1E">
        <w:rPr>
          <w:sz w:val="22"/>
          <w:szCs w:val="22"/>
        </w:rPr>
        <w:t xml:space="preserve"> </w:t>
      </w:r>
      <w:r w:rsidR="008B3D1E" w:rsidRPr="006F202C">
        <w:rPr>
          <w:sz w:val="22"/>
          <w:szCs w:val="22"/>
        </w:rPr>
        <w:t>Outlets</w:t>
      </w:r>
      <w:r w:rsidRPr="006F202C">
        <w:rPr>
          <w:sz w:val="22"/>
          <w:szCs w:val="22"/>
        </w:rPr>
        <w:t>, SIM Selling Outlets, Data Selling Outlets to the maximum possible extent in the assigned territory</w:t>
      </w:r>
      <w:r w:rsidR="00154761">
        <w:rPr>
          <w:sz w:val="22"/>
          <w:szCs w:val="22"/>
        </w:rPr>
        <w:t>.</w:t>
      </w:r>
    </w:p>
    <w:p w:rsidR="00265BEF" w:rsidRDefault="00AE2DD5" w:rsidP="00265BEF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sz w:val="22"/>
          <w:szCs w:val="22"/>
        </w:rPr>
      </w:pPr>
      <w:r w:rsidRPr="006F202C">
        <w:rPr>
          <w:sz w:val="22"/>
          <w:szCs w:val="22"/>
        </w:rPr>
        <w:lastRenderedPageBreak/>
        <w:t xml:space="preserve"> Coordinate with cross sell manager regarding telecom </w:t>
      </w:r>
      <w:r w:rsidR="006F202C" w:rsidRPr="006F202C">
        <w:rPr>
          <w:sz w:val="22"/>
          <w:szCs w:val="22"/>
        </w:rPr>
        <w:t>products.</w:t>
      </w:r>
    </w:p>
    <w:p w:rsidR="00351A1A" w:rsidRPr="00195E6F" w:rsidRDefault="00965DA7" w:rsidP="00965DA7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sz w:val="22"/>
          <w:szCs w:val="22"/>
        </w:rPr>
      </w:pPr>
      <w:r w:rsidRPr="00965DA7">
        <w:rPr>
          <w:sz w:val="22"/>
          <w:szCs w:val="22"/>
        </w:rPr>
        <w:t>Providing troubleshooting information to the cocp accounts for any error on fixed leased line</w:t>
      </w:r>
    </w:p>
    <w:tbl>
      <w:tblPr>
        <w:tblW w:w="9540" w:type="dxa"/>
        <w:tblInd w:w="108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shd w:val="pct5" w:color="auto" w:fill="auto"/>
        <w:tblLayout w:type="fixed"/>
        <w:tblLook w:val="00A0"/>
      </w:tblPr>
      <w:tblGrid>
        <w:gridCol w:w="3758"/>
        <w:gridCol w:w="5782"/>
      </w:tblGrid>
      <w:tr w:rsidR="00DA64BD" w:rsidRPr="003E60D2" w:rsidTr="0029551C">
        <w:trPr>
          <w:trHeight w:val="527"/>
        </w:trPr>
        <w:tc>
          <w:tcPr>
            <w:tcW w:w="3758" w:type="dxa"/>
            <w:tcBorders>
              <w:bottom w:val="single" w:sz="18" w:space="0" w:color="FFFFFF"/>
            </w:tcBorders>
            <w:shd w:val="pct20" w:color="auto" w:fill="auto"/>
            <w:vAlign w:val="center"/>
          </w:tcPr>
          <w:p w:rsidR="00DA64BD" w:rsidRPr="00DA64BD" w:rsidRDefault="00DA64BD" w:rsidP="00DA64BD">
            <w:pPr>
              <w:pStyle w:val="ListParagraph"/>
              <w:numPr>
                <w:ilvl w:val="0"/>
                <w:numId w:val="20"/>
              </w:numPr>
              <w:jc w:val="center"/>
              <w:rPr>
                <w:b/>
                <w:color w:val="000000"/>
                <w:sz w:val="22"/>
                <w:szCs w:val="22"/>
              </w:rPr>
            </w:pPr>
            <w:r w:rsidRPr="00DA64BD">
              <w:rPr>
                <w:b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5782" w:type="dxa"/>
            <w:tcBorders>
              <w:bottom w:val="single" w:sz="18" w:space="0" w:color="FFFFFF"/>
            </w:tcBorders>
            <w:shd w:val="pct20" w:color="auto" w:fill="auto"/>
            <w:vAlign w:val="center"/>
          </w:tcPr>
          <w:p w:rsidR="008F23B9" w:rsidRPr="008F23B9" w:rsidRDefault="00DA64BD" w:rsidP="008F23B9">
            <w:pPr>
              <w:spacing w:line="360" w:lineRule="auto"/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              </w:t>
            </w:r>
            <w:r w:rsidR="008F23B9">
              <w:rPr>
                <w:b/>
                <w:color w:val="000000"/>
                <w:sz w:val="22"/>
                <w:szCs w:val="22"/>
                <w:lang w:val="fr-FR"/>
              </w:rPr>
              <w:t xml:space="preserve">             </w:t>
            </w:r>
            <w:r w:rsidR="000A71DD">
              <w:rPr>
                <w:b/>
                <w:color w:val="000000"/>
                <w:sz w:val="22"/>
                <w:szCs w:val="22"/>
                <w:lang w:val="fr-FR"/>
              </w:rPr>
              <w:t xml:space="preserve"> FLASH SPECIALIST</w:t>
            </w:r>
            <w:r w:rsidR="008F23B9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="008F23B9" w:rsidRPr="008F23B9">
              <w:rPr>
                <w:b/>
                <w:color w:val="000000"/>
                <w:sz w:val="22"/>
                <w:szCs w:val="22"/>
                <w:lang w:val="fr-FR"/>
              </w:rPr>
              <w:t>(</w:t>
            </w:r>
            <w:r w:rsidR="008F23B9">
              <w:rPr>
                <w:b/>
                <w:color w:val="000000"/>
                <w:sz w:val="22"/>
                <w:szCs w:val="22"/>
                <w:lang w:val="fr-FR"/>
              </w:rPr>
              <w:t>SHARJAH</w:t>
            </w:r>
            <w:r w:rsidR="008F23B9" w:rsidRPr="008F23B9">
              <w:rPr>
                <w:b/>
                <w:color w:val="000000"/>
                <w:sz w:val="22"/>
                <w:szCs w:val="22"/>
                <w:lang w:val="fr-FR"/>
              </w:rPr>
              <w:t>)</w:t>
            </w:r>
          </w:p>
        </w:tc>
      </w:tr>
      <w:tr w:rsidR="00DA64BD" w:rsidRPr="00982DA0" w:rsidTr="00DA64BD">
        <w:trPr>
          <w:trHeight w:val="558"/>
        </w:trPr>
        <w:tc>
          <w:tcPr>
            <w:tcW w:w="375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A64BD" w:rsidRPr="003E60D2" w:rsidRDefault="000A71DD" w:rsidP="002955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</w:t>
            </w:r>
            <w:r w:rsidR="00DA64BD" w:rsidRPr="00982DA0">
              <w:rPr>
                <w:b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578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A64BD" w:rsidRDefault="00DA64BD" w:rsidP="0029551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</w:t>
            </w:r>
            <w:r w:rsidR="000A71DD">
              <w:rPr>
                <w:b/>
                <w:color w:val="000000"/>
                <w:sz w:val="22"/>
                <w:szCs w:val="22"/>
              </w:rPr>
              <w:t xml:space="preserve">BUSINESS DEVELOPMENT EXCUTIVE </w:t>
            </w:r>
          </w:p>
          <w:p w:rsidR="00DA64BD" w:rsidRPr="00982DA0" w:rsidRDefault="00DA64BD" w:rsidP="0029551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  <w:r w:rsidR="000A71DD">
              <w:rPr>
                <w:b/>
                <w:color w:val="000000"/>
                <w:sz w:val="22"/>
                <w:szCs w:val="22"/>
              </w:rPr>
              <w:t xml:space="preserve">                        (JULY-2015</w:t>
            </w:r>
            <w:r>
              <w:rPr>
                <w:b/>
                <w:color w:val="000000"/>
                <w:sz w:val="22"/>
                <w:szCs w:val="22"/>
              </w:rPr>
              <w:t xml:space="preserve"> – </w:t>
            </w:r>
            <w:r w:rsidR="002B742D">
              <w:rPr>
                <w:b/>
                <w:color w:val="000000"/>
                <w:sz w:val="22"/>
                <w:szCs w:val="22"/>
              </w:rPr>
              <w:t>DECEMBER2018</w:t>
            </w:r>
            <w:r w:rsidRPr="006260CF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</w:tbl>
    <w:p w:rsidR="00B00CC7" w:rsidRPr="00B00CC7" w:rsidRDefault="002B742D" w:rsidP="00B00CC7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sz w:val="22"/>
          <w:szCs w:val="22"/>
        </w:rPr>
      </w:pPr>
      <w:r w:rsidRPr="00CA0FD7">
        <w:rPr>
          <w:sz w:val="22"/>
          <w:szCs w:val="22"/>
        </w:rPr>
        <w:t xml:space="preserve">Out Door Sales </w:t>
      </w:r>
      <w:r w:rsidR="00957DCD" w:rsidRPr="00CA0FD7">
        <w:rPr>
          <w:sz w:val="22"/>
          <w:szCs w:val="22"/>
        </w:rPr>
        <w:t>Functions</w:t>
      </w:r>
      <w:r w:rsidR="00957DCD">
        <w:rPr>
          <w:bCs/>
          <w:i/>
          <w:iCs/>
          <w:sz w:val="24"/>
        </w:rPr>
        <w:t>.</w:t>
      </w:r>
    </w:p>
    <w:p w:rsidR="00957DCD" w:rsidRPr="00B00CC7" w:rsidRDefault="00E84D18" w:rsidP="00B00CC7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sz w:val="22"/>
          <w:szCs w:val="22"/>
        </w:rPr>
      </w:pPr>
      <w:r>
        <w:rPr>
          <w:sz w:val="22"/>
          <w:szCs w:val="22"/>
        </w:rPr>
        <w:t>Quoting Conveyor Equipment and Ancillary Components to provide solutions for customer application.</w:t>
      </w:r>
    </w:p>
    <w:p w:rsidR="00581884" w:rsidRPr="002B3DCB" w:rsidRDefault="00B00CC7" w:rsidP="002B3DCB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sz w:val="22"/>
          <w:szCs w:val="22"/>
        </w:rPr>
      </w:pPr>
      <w:r w:rsidRPr="00B00CC7">
        <w:rPr>
          <w:sz w:val="22"/>
          <w:szCs w:val="22"/>
        </w:rPr>
        <w:t>Determining customer expectation and defining them in the quote.</w:t>
      </w:r>
      <w:r w:rsidR="00E84D18" w:rsidRPr="002B3DCB">
        <w:rPr>
          <w:sz w:val="22"/>
          <w:szCs w:val="22"/>
        </w:rPr>
        <w:tab/>
      </w:r>
      <w:r w:rsidR="00E84D18" w:rsidRPr="002B3DCB">
        <w:rPr>
          <w:sz w:val="22"/>
          <w:szCs w:val="22"/>
        </w:rPr>
        <w:tab/>
      </w:r>
    </w:p>
    <w:p w:rsidR="00E07C3F" w:rsidRPr="00E07C3F" w:rsidRDefault="00F77007" w:rsidP="00E07C3F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sz w:val="22"/>
          <w:szCs w:val="22"/>
        </w:rPr>
      </w:pPr>
      <w:r>
        <w:rPr>
          <w:sz w:val="22"/>
          <w:szCs w:val="22"/>
        </w:rPr>
        <w:t>Ability</w:t>
      </w:r>
      <w:r w:rsidR="00584E38">
        <w:rPr>
          <w:sz w:val="22"/>
          <w:szCs w:val="22"/>
        </w:rPr>
        <w:t xml:space="preserve"> to organize and </w:t>
      </w:r>
      <w:r>
        <w:rPr>
          <w:sz w:val="22"/>
          <w:szCs w:val="22"/>
        </w:rPr>
        <w:t>prioritize</w:t>
      </w:r>
      <w:r w:rsidR="00584E38">
        <w:rPr>
          <w:sz w:val="22"/>
          <w:szCs w:val="22"/>
        </w:rPr>
        <w:t xml:space="preserve"> work while demonstrating high attention to details and timeliness </w:t>
      </w:r>
      <w:r>
        <w:rPr>
          <w:sz w:val="22"/>
          <w:szCs w:val="22"/>
        </w:rPr>
        <w:t xml:space="preserve">Strong communication skills </w:t>
      </w:r>
      <w:r w:rsidRPr="00F77007">
        <w:rPr>
          <w:sz w:val="22"/>
          <w:szCs w:val="22"/>
        </w:rPr>
        <w:t>(</w:t>
      </w:r>
      <w:r w:rsidR="00F72EDE">
        <w:rPr>
          <w:sz w:val="22"/>
          <w:szCs w:val="22"/>
        </w:rPr>
        <w:t>written, verbal</w:t>
      </w:r>
      <w:r>
        <w:rPr>
          <w:sz w:val="22"/>
          <w:szCs w:val="22"/>
        </w:rPr>
        <w:t xml:space="preserve"> and </w:t>
      </w:r>
      <w:r w:rsidR="00F72EDE">
        <w:rPr>
          <w:sz w:val="22"/>
          <w:szCs w:val="22"/>
        </w:rPr>
        <w:t>listening)</w:t>
      </w:r>
      <w:r w:rsidR="00581884">
        <w:rPr>
          <w:sz w:val="22"/>
          <w:szCs w:val="22"/>
        </w:rPr>
        <w:t>.</w:t>
      </w:r>
    </w:p>
    <w:p w:rsidR="002B3DCB" w:rsidRPr="002B3DCB" w:rsidRDefault="00F66A74" w:rsidP="002B3DCB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sz w:val="22"/>
          <w:szCs w:val="22"/>
        </w:rPr>
      </w:pPr>
      <w:r>
        <w:rPr>
          <w:sz w:val="22"/>
          <w:szCs w:val="22"/>
        </w:rPr>
        <w:t>Organizing</w:t>
      </w:r>
      <w:r w:rsidR="00A52705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Holding Project Kick off meeting to discuss customer </w:t>
      </w:r>
      <w:r w:rsidR="00581884">
        <w:rPr>
          <w:sz w:val="22"/>
          <w:szCs w:val="22"/>
        </w:rPr>
        <w:t>specification, unique</w:t>
      </w:r>
      <w:r>
        <w:rPr>
          <w:sz w:val="22"/>
          <w:szCs w:val="22"/>
        </w:rPr>
        <w:t xml:space="preserve"> equipment </w:t>
      </w:r>
      <w:r w:rsidR="00E07C3F">
        <w:rPr>
          <w:sz w:val="22"/>
          <w:szCs w:val="22"/>
        </w:rPr>
        <w:t>design,</w:t>
      </w:r>
      <w:r>
        <w:rPr>
          <w:sz w:val="22"/>
          <w:szCs w:val="22"/>
        </w:rPr>
        <w:t xml:space="preserve"> short lead time components and establish completion </w:t>
      </w:r>
      <w:r w:rsidR="00F72EDE">
        <w:rPr>
          <w:sz w:val="22"/>
          <w:szCs w:val="22"/>
        </w:rPr>
        <w:t>schedule.</w:t>
      </w:r>
    </w:p>
    <w:p w:rsidR="00412999" w:rsidRPr="00412999" w:rsidRDefault="00FE6EEE" w:rsidP="00412999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sz w:val="22"/>
          <w:szCs w:val="22"/>
        </w:rPr>
      </w:pPr>
      <w:r w:rsidRPr="00FC0610">
        <w:rPr>
          <w:sz w:val="22"/>
          <w:szCs w:val="22"/>
        </w:rPr>
        <w:t>Demonstrating how a product meets a client’s needs.</w:t>
      </w:r>
    </w:p>
    <w:p w:rsidR="00581884" w:rsidRPr="00581884" w:rsidRDefault="00FE6EEE" w:rsidP="00581884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sz w:val="22"/>
          <w:szCs w:val="22"/>
        </w:rPr>
      </w:pPr>
      <w:r w:rsidRPr="00FC0610">
        <w:rPr>
          <w:sz w:val="22"/>
          <w:szCs w:val="22"/>
        </w:rPr>
        <w:t>Providing sales support during virtual and onsite client meetings.</w:t>
      </w:r>
    </w:p>
    <w:p w:rsidR="00581884" w:rsidRPr="00581884" w:rsidRDefault="00FE6EEE" w:rsidP="00581884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sz w:val="22"/>
          <w:szCs w:val="22"/>
        </w:rPr>
      </w:pPr>
      <w:r w:rsidRPr="00FC0610">
        <w:rPr>
          <w:sz w:val="22"/>
          <w:szCs w:val="22"/>
        </w:rPr>
        <w:t>Liaising with both current and potential clients to develop existing and new business opportunities.</w:t>
      </w:r>
    </w:p>
    <w:p w:rsidR="00581884" w:rsidRPr="00E07C3F" w:rsidRDefault="00FE6EEE" w:rsidP="00E07C3F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sz w:val="22"/>
          <w:szCs w:val="22"/>
        </w:rPr>
      </w:pPr>
      <w:r w:rsidRPr="00FC0610">
        <w:rPr>
          <w:sz w:val="22"/>
          <w:szCs w:val="22"/>
        </w:rPr>
        <w:t>Identifying the customer's current and future requirements.</w:t>
      </w:r>
    </w:p>
    <w:p w:rsidR="00581884" w:rsidRPr="00581884" w:rsidRDefault="00FE6EEE" w:rsidP="00581884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sz w:val="22"/>
          <w:szCs w:val="22"/>
        </w:rPr>
      </w:pPr>
      <w:r w:rsidRPr="00FC0610">
        <w:rPr>
          <w:sz w:val="22"/>
          <w:szCs w:val="22"/>
        </w:rPr>
        <w:t>Preparing reports for head office and senior managers</w:t>
      </w:r>
    </w:p>
    <w:p w:rsidR="00FE6EEE" w:rsidRPr="00412999" w:rsidRDefault="00FE6EEE" w:rsidP="00412999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sz w:val="22"/>
          <w:szCs w:val="22"/>
        </w:rPr>
      </w:pPr>
      <w:r w:rsidRPr="00FC0610">
        <w:rPr>
          <w:sz w:val="22"/>
          <w:szCs w:val="22"/>
        </w:rPr>
        <w:t>Offering after-sales support services.</w:t>
      </w:r>
      <w:r w:rsidR="00412999" w:rsidRPr="00412999">
        <w:rPr>
          <w:sz w:val="22"/>
          <w:szCs w:val="22"/>
        </w:rPr>
        <w:t xml:space="preserve"> </w:t>
      </w:r>
    </w:p>
    <w:p w:rsidR="00FE6EEE" w:rsidRPr="00FC0610" w:rsidRDefault="00FE6EEE" w:rsidP="00FE6EEE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sz w:val="22"/>
          <w:szCs w:val="22"/>
        </w:rPr>
      </w:pPr>
      <w:r w:rsidRPr="00FC0610">
        <w:rPr>
          <w:sz w:val="22"/>
          <w:szCs w:val="22"/>
        </w:rPr>
        <w:t>Demonstrating products, services and solutions to potential clients.</w:t>
      </w:r>
    </w:p>
    <w:p w:rsidR="00FE6EEE" w:rsidRPr="00D82C2F" w:rsidRDefault="00FE6EEE" w:rsidP="00D82C2F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sz w:val="22"/>
          <w:szCs w:val="22"/>
        </w:rPr>
      </w:pPr>
      <w:r w:rsidRPr="00FC0610">
        <w:rPr>
          <w:sz w:val="22"/>
          <w:szCs w:val="22"/>
        </w:rPr>
        <w:t>Preparing and presenting potential cost benefit analysis to potential clients.</w:t>
      </w:r>
      <w:r w:rsidR="00D82C2F" w:rsidRPr="00D82C2F">
        <w:rPr>
          <w:sz w:val="22"/>
          <w:szCs w:val="22"/>
        </w:rPr>
        <w:t xml:space="preserve"> </w:t>
      </w:r>
    </w:p>
    <w:p w:rsidR="00FE6EEE" w:rsidRPr="00D82C2F" w:rsidRDefault="00FE6EEE" w:rsidP="00D82C2F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sz w:val="22"/>
          <w:szCs w:val="22"/>
        </w:rPr>
      </w:pPr>
      <w:r w:rsidRPr="00FC0610">
        <w:rPr>
          <w:sz w:val="22"/>
          <w:szCs w:val="22"/>
        </w:rPr>
        <w:t>Maintaining existing, long-term relationships with customers.</w:t>
      </w:r>
      <w:r w:rsidR="00581884" w:rsidRPr="00D82C2F">
        <w:rPr>
          <w:sz w:val="22"/>
          <w:szCs w:val="22"/>
        </w:rPr>
        <w:t xml:space="preserve"> </w:t>
      </w:r>
    </w:p>
    <w:p w:rsidR="00D82C2F" w:rsidRPr="00D82C2F" w:rsidRDefault="00FE6EEE" w:rsidP="00D82C2F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sz w:val="22"/>
          <w:szCs w:val="22"/>
        </w:rPr>
      </w:pPr>
      <w:r w:rsidRPr="00FC0610">
        <w:rPr>
          <w:sz w:val="22"/>
          <w:szCs w:val="22"/>
        </w:rPr>
        <w:t>Travelling to visit potential clients</w:t>
      </w:r>
    </w:p>
    <w:p w:rsidR="00FE6EEE" w:rsidRDefault="00FE6EEE" w:rsidP="00FE6EEE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sz w:val="22"/>
          <w:szCs w:val="22"/>
        </w:rPr>
      </w:pPr>
      <w:r w:rsidRPr="00FC0610">
        <w:rPr>
          <w:sz w:val="22"/>
          <w:szCs w:val="22"/>
        </w:rPr>
        <w:t>Negotiating tender, contract terms and conditions.</w:t>
      </w:r>
    </w:p>
    <w:p w:rsidR="00B22ECC" w:rsidRDefault="00B22ECC" w:rsidP="00FE6EEE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sz w:val="22"/>
          <w:szCs w:val="22"/>
        </w:rPr>
      </w:pPr>
      <w:r>
        <w:rPr>
          <w:sz w:val="22"/>
          <w:szCs w:val="22"/>
        </w:rPr>
        <w:t xml:space="preserve">Experience also within </w:t>
      </w:r>
      <w:r w:rsidR="00A14570">
        <w:rPr>
          <w:sz w:val="22"/>
          <w:szCs w:val="22"/>
        </w:rPr>
        <w:t xml:space="preserve">high service level </w:t>
      </w:r>
      <w:r w:rsidR="00755145">
        <w:rPr>
          <w:sz w:val="22"/>
          <w:szCs w:val="22"/>
        </w:rPr>
        <w:t>of mechanical, Industrial</w:t>
      </w:r>
      <w:r w:rsidR="00B21CD8">
        <w:rPr>
          <w:sz w:val="22"/>
          <w:szCs w:val="22"/>
        </w:rPr>
        <w:t xml:space="preserve"> </w:t>
      </w:r>
      <w:r w:rsidR="005A5F16">
        <w:rPr>
          <w:sz w:val="22"/>
          <w:szCs w:val="22"/>
        </w:rPr>
        <w:t xml:space="preserve">and Automation </w:t>
      </w:r>
      <w:r w:rsidR="00755145">
        <w:rPr>
          <w:sz w:val="22"/>
          <w:szCs w:val="22"/>
        </w:rPr>
        <w:t>products.</w:t>
      </w:r>
    </w:p>
    <w:p w:rsidR="007E2416" w:rsidRPr="007E2416" w:rsidRDefault="007E2416" w:rsidP="003843B2">
      <w:pPr>
        <w:shd w:val="clear" w:color="auto" w:fill="FFFFFF"/>
        <w:spacing w:before="100" w:beforeAutospacing="1" w:after="80"/>
        <w:rPr>
          <w:rStyle w:val="Strong"/>
          <w:b w:val="0"/>
          <w:bCs w:val="0"/>
          <w:color w:val="000000" w:themeColor="text1"/>
          <w:sz w:val="22"/>
          <w:szCs w:val="22"/>
        </w:rPr>
      </w:pPr>
    </w:p>
    <w:p w:rsidR="008510E5" w:rsidRPr="008510E5" w:rsidRDefault="00BB6754" w:rsidP="008510E5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color w:val="000000" w:themeColor="text1"/>
          <w:sz w:val="22"/>
          <w:szCs w:val="22"/>
        </w:rPr>
      </w:pPr>
      <w:r w:rsidRPr="00BB6754">
        <w:rPr>
          <w:rStyle w:val="Strong"/>
          <w:rFonts w:ascii="Verdana" w:hAnsi="Verdana"/>
          <w:color w:val="000000" w:themeColor="text1"/>
          <w:sz w:val="18"/>
          <w:szCs w:val="18"/>
          <w:u w:val="single"/>
        </w:rPr>
        <w:t>KEY SKILLS AND COMPETENCIES</w:t>
      </w:r>
      <w:r w:rsidRPr="00BB6754">
        <w:rPr>
          <w:rFonts w:ascii="Verdana" w:hAnsi="Verdana"/>
          <w:color w:val="000000" w:themeColor="text1"/>
          <w:sz w:val="18"/>
          <w:szCs w:val="18"/>
        </w:rPr>
        <w:br/>
      </w:r>
      <w:r w:rsidRPr="00BB6754">
        <w:rPr>
          <w:rFonts w:ascii="Verdana" w:hAnsi="Verdana"/>
          <w:color w:val="000000" w:themeColor="text1"/>
          <w:sz w:val="18"/>
          <w:szCs w:val="18"/>
        </w:rPr>
        <w:br/>
      </w:r>
      <w:r w:rsidRPr="00BB6754">
        <w:rPr>
          <w:color w:val="000000" w:themeColor="text1"/>
          <w:sz w:val="22"/>
          <w:szCs w:val="22"/>
        </w:rPr>
        <w:t>Sales and Service.</w:t>
      </w:r>
    </w:p>
    <w:p w:rsidR="001E2C80" w:rsidRPr="008510E5" w:rsidRDefault="00BB6754" w:rsidP="008510E5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sz w:val="22"/>
          <w:szCs w:val="22"/>
        </w:rPr>
      </w:pPr>
      <w:r w:rsidRPr="00BB6754">
        <w:rPr>
          <w:sz w:val="22"/>
          <w:szCs w:val="22"/>
        </w:rPr>
        <w:t>Experience of a Sale E</w:t>
      </w:r>
      <w:r w:rsidR="009F20DB">
        <w:rPr>
          <w:sz w:val="22"/>
          <w:szCs w:val="22"/>
        </w:rPr>
        <w:t xml:space="preserve">ngineer’s </w:t>
      </w:r>
      <w:r w:rsidR="00755145">
        <w:rPr>
          <w:sz w:val="22"/>
          <w:szCs w:val="22"/>
        </w:rPr>
        <w:t>role.</w:t>
      </w:r>
    </w:p>
    <w:p w:rsidR="00BB6754" w:rsidRPr="00BB6754" w:rsidRDefault="00BB6754" w:rsidP="00BB6754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sz w:val="22"/>
          <w:szCs w:val="22"/>
        </w:rPr>
      </w:pPr>
      <w:r w:rsidRPr="00BB6754">
        <w:rPr>
          <w:sz w:val="22"/>
          <w:szCs w:val="22"/>
        </w:rPr>
        <w:t>Solving complex </w:t>
      </w:r>
      <w:hyperlink r:id="rId9" w:tgtFrame="_blank" w:history="1">
        <w:r w:rsidRPr="00BB6754">
          <w:rPr>
            <w:sz w:val="22"/>
            <w:szCs w:val="22"/>
          </w:rPr>
          <w:t>technical</w:t>
        </w:r>
      </w:hyperlink>
      <w:r w:rsidRPr="00BB6754">
        <w:rPr>
          <w:sz w:val="22"/>
          <w:szCs w:val="22"/>
        </w:rPr>
        <w:t> problems in a systematic way.</w:t>
      </w:r>
    </w:p>
    <w:p w:rsidR="008510E5" w:rsidRPr="008510E5" w:rsidRDefault="00BB6754" w:rsidP="008510E5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sz w:val="22"/>
          <w:szCs w:val="22"/>
        </w:rPr>
      </w:pPr>
      <w:r w:rsidRPr="00BB6754">
        <w:rPr>
          <w:sz w:val="22"/>
          <w:szCs w:val="22"/>
        </w:rPr>
        <w:t>Prepare and deliver executive level presentations.</w:t>
      </w:r>
    </w:p>
    <w:p w:rsidR="00BB6754" w:rsidRPr="00BB6754" w:rsidRDefault="00BB6754" w:rsidP="00BB6754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sz w:val="22"/>
          <w:szCs w:val="22"/>
        </w:rPr>
      </w:pPr>
      <w:r w:rsidRPr="00BB6754">
        <w:rPr>
          <w:sz w:val="22"/>
          <w:szCs w:val="22"/>
        </w:rPr>
        <w:t>Strong consulting and needs assessment skills.</w:t>
      </w:r>
    </w:p>
    <w:p w:rsidR="00BB6754" w:rsidRPr="00BB6754" w:rsidRDefault="00BB6754" w:rsidP="00BB6754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sz w:val="22"/>
          <w:szCs w:val="22"/>
        </w:rPr>
      </w:pPr>
      <w:r w:rsidRPr="00BB6754">
        <w:rPr>
          <w:sz w:val="22"/>
          <w:szCs w:val="22"/>
        </w:rPr>
        <w:t>Strong time, project management and multi-tasking skills.</w:t>
      </w:r>
    </w:p>
    <w:p w:rsidR="00BB6754" w:rsidRPr="00E84D18" w:rsidRDefault="00BB6754" w:rsidP="00E84D18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sz w:val="22"/>
          <w:szCs w:val="22"/>
        </w:rPr>
      </w:pPr>
      <w:r w:rsidRPr="00BB6754">
        <w:rPr>
          <w:sz w:val="22"/>
          <w:szCs w:val="22"/>
        </w:rPr>
        <w:t>Ability to conceptually adapt technologies to fit various ideas.</w:t>
      </w:r>
    </w:p>
    <w:p w:rsidR="00BB6754" w:rsidRPr="00BB6754" w:rsidRDefault="00BB6754" w:rsidP="00BB6754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sz w:val="22"/>
          <w:szCs w:val="22"/>
        </w:rPr>
      </w:pPr>
      <w:r w:rsidRPr="00BB6754">
        <w:rPr>
          <w:sz w:val="22"/>
          <w:szCs w:val="22"/>
        </w:rPr>
        <w:t>Strong written and verbal communication skills.</w:t>
      </w:r>
    </w:p>
    <w:p w:rsidR="00BB6754" w:rsidRPr="00BB6754" w:rsidRDefault="00BB6754" w:rsidP="00BB6754">
      <w:pPr>
        <w:shd w:val="clear" w:color="auto" w:fill="FFFFFF"/>
        <w:spacing w:before="100" w:beforeAutospacing="1" w:after="80"/>
        <w:ind w:left="720"/>
        <w:rPr>
          <w:b/>
          <w:bCs/>
          <w:sz w:val="22"/>
          <w:szCs w:val="22"/>
        </w:rPr>
      </w:pPr>
      <w:r w:rsidRPr="00BB6754">
        <w:rPr>
          <w:sz w:val="22"/>
          <w:szCs w:val="22"/>
        </w:rPr>
        <w:br/>
      </w:r>
      <w:r w:rsidRPr="00BB6754">
        <w:rPr>
          <w:b/>
          <w:bCs/>
          <w:sz w:val="22"/>
          <w:szCs w:val="22"/>
        </w:rPr>
        <w:t>AREAS OF EXPERTISE</w:t>
      </w:r>
    </w:p>
    <w:p w:rsidR="00BB6754" w:rsidRPr="00BB6754" w:rsidRDefault="00BB6754" w:rsidP="00BB6754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sz w:val="22"/>
          <w:szCs w:val="22"/>
        </w:rPr>
      </w:pPr>
      <w:r w:rsidRPr="00BB6754">
        <w:rPr>
          <w:sz w:val="22"/>
          <w:szCs w:val="22"/>
        </w:rPr>
        <w:t>Customer Service.</w:t>
      </w:r>
    </w:p>
    <w:p w:rsidR="003843B2" w:rsidRDefault="003843B2" w:rsidP="00BB6754">
      <w:pPr>
        <w:pStyle w:val="NormalWeb"/>
        <w:shd w:val="clear" w:color="auto" w:fill="FFFFFF"/>
        <w:rPr>
          <w:rFonts w:ascii="Verdana" w:hAnsi="Verdana"/>
          <w:color w:val="08044A"/>
          <w:sz w:val="18"/>
          <w:szCs w:val="18"/>
        </w:rPr>
      </w:pPr>
    </w:p>
    <w:p w:rsidR="003843B2" w:rsidRDefault="003843B2" w:rsidP="00BB6754">
      <w:pPr>
        <w:pStyle w:val="NormalWeb"/>
        <w:shd w:val="clear" w:color="auto" w:fill="FFFFFF"/>
        <w:rPr>
          <w:rFonts w:ascii="Verdana" w:hAnsi="Verdana"/>
          <w:color w:val="08044A"/>
          <w:sz w:val="18"/>
          <w:szCs w:val="18"/>
        </w:rPr>
      </w:pPr>
    </w:p>
    <w:p w:rsidR="00DA64BD" w:rsidRPr="00BB6754" w:rsidRDefault="00DA64BD" w:rsidP="00BB6754">
      <w:pPr>
        <w:pStyle w:val="NormalWeb"/>
        <w:shd w:val="clear" w:color="auto" w:fill="FFFFFF"/>
        <w:rPr>
          <w:rFonts w:ascii="Verdana" w:hAnsi="Verdana"/>
          <w:color w:val="08044A"/>
          <w:sz w:val="18"/>
          <w:szCs w:val="18"/>
        </w:rPr>
      </w:pPr>
    </w:p>
    <w:p w:rsidR="000F295A" w:rsidRPr="000F295A" w:rsidRDefault="000F295A" w:rsidP="000F295A">
      <w:pPr>
        <w:pStyle w:val="Tit"/>
        <w:shd w:val="pct10" w:color="auto" w:fill="auto"/>
        <w:tabs>
          <w:tab w:val="left" w:pos="2385"/>
        </w:tabs>
        <w:ind w:left="0" w:right="-155" w:firstLine="0"/>
        <w:rPr>
          <w:i/>
          <w:sz w:val="28"/>
          <w:szCs w:val="28"/>
        </w:rPr>
      </w:pPr>
      <w:r w:rsidRPr="000F295A">
        <w:rPr>
          <w:i/>
          <w:sz w:val="28"/>
          <w:szCs w:val="28"/>
        </w:rPr>
        <w:t>PERSONAL DETAILS</w:t>
      </w:r>
      <w:r w:rsidRPr="000F295A">
        <w:rPr>
          <w:i/>
          <w:sz w:val="28"/>
          <w:szCs w:val="28"/>
        </w:rPr>
        <w:tab/>
      </w:r>
    </w:p>
    <w:p w:rsidR="00205CA8" w:rsidRPr="00205CA8" w:rsidRDefault="00205CA8" w:rsidP="00205CA8">
      <w:pPr>
        <w:pStyle w:val="ListParagraph"/>
        <w:rPr>
          <w:b/>
          <w:sz w:val="22"/>
          <w:szCs w:val="22"/>
        </w:rPr>
      </w:pPr>
    </w:p>
    <w:p w:rsidR="00205CA8" w:rsidRPr="00205CA8" w:rsidRDefault="00205CA8" w:rsidP="00205CA8">
      <w:pPr>
        <w:rPr>
          <w:sz w:val="22"/>
          <w:szCs w:val="22"/>
        </w:rPr>
      </w:pPr>
      <w:r w:rsidRPr="00205CA8">
        <w:rPr>
          <w:sz w:val="22"/>
          <w:szCs w:val="22"/>
        </w:rPr>
        <w:tab/>
      </w:r>
      <w:r w:rsidRPr="00205CA8">
        <w:rPr>
          <w:sz w:val="22"/>
          <w:szCs w:val="22"/>
        </w:rPr>
        <w:tab/>
      </w:r>
    </w:p>
    <w:p w:rsidR="00205CA8" w:rsidRPr="00205CA8" w:rsidRDefault="00205CA8" w:rsidP="00205CA8">
      <w:pPr>
        <w:pStyle w:val="ListParagraph"/>
        <w:rPr>
          <w:sz w:val="22"/>
          <w:szCs w:val="22"/>
        </w:rPr>
      </w:pPr>
      <w:r w:rsidRPr="00205CA8">
        <w:rPr>
          <w:sz w:val="22"/>
          <w:szCs w:val="22"/>
        </w:rPr>
        <w:t xml:space="preserve">Father name                                        </w:t>
      </w:r>
      <w:r w:rsidRPr="00205CA8">
        <w:rPr>
          <w:sz w:val="22"/>
          <w:szCs w:val="22"/>
        </w:rPr>
        <w:tab/>
        <w:t xml:space="preserve">:  </w:t>
      </w:r>
      <w:proofErr w:type="spellStart"/>
      <w:r w:rsidR="00A951F8">
        <w:rPr>
          <w:sz w:val="22"/>
          <w:szCs w:val="22"/>
        </w:rPr>
        <w:t>Elagoavan</w:t>
      </w:r>
      <w:proofErr w:type="spellEnd"/>
      <w:r w:rsidR="00A951F8">
        <w:rPr>
          <w:sz w:val="22"/>
          <w:szCs w:val="22"/>
        </w:rPr>
        <w:t xml:space="preserve"> .K</w:t>
      </w:r>
    </w:p>
    <w:p w:rsidR="00205CA8" w:rsidRPr="00205CA8" w:rsidRDefault="00205CA8" w:rsidP="00205CA8">
      <w:pPr>
        <w:pStyle w:val="ListParagraph"/>
        <w:rPr>
          <w:sz w:val="22"/>
          <w:szCs w:val="22"/>
        </w:rPr>
      </w:pPr>
    </w:p>
    <w:p w:rsidR="00205CA8" w:rsidRPr="00205CA8" w:rsidRDefault="00205CA8" w:rsidP="00205CA8">
      <w:pPr>
        <w:pStyle w:val="ListParagraph"/>
        <w:rPr>
          <w:sz w:val="22"/>
          <w:szCs w:val="22"/>
        </w:rPr>
      </w:pPr>
      <w:r w:rsidRPr="00205CA8">
        <w:rPr>
          <w:sz w:val="22"/>
          <w:szCs w:val="22"/>
        </w:rPr>
        <w:t xml:space="preserve">Date of birth  </w:t>
      </w:r>
      <w:r w:rsidRPr="00205CA8">
        <w:rPr>
          <w:sz w:val="22"/>
          <w:szCs w:val="22"/>
        </w:rPr>
        <w:tab/>
      </w:r>
      <w:r w:rsidRPr="00205CA8">
        <w:rPr>
          <w:sz w:val="22"/>
          <w:szCs w:val="22"/>
        </w:rPr>
        <w:tab/>
      </w:r>
      <w:r w:rsidRPr="00205CA8">
        <w:rPr>
          <w:sz w:val="22"/>
          <w:szCs w:val="22"/>
        </w:rPr>
        <w:tab/>
      </w:r>
      <w:r w:rsidRPr="00205CA8">
        <w:rPr>
          <w:sz w:val="22"/>
          <w:szCs w:val="22"/>
        </w:rPr>
        <w:tab/>
      </w:r>
      <w:r w:rsidR="00D36DB5">
        <w:rPr>
          <w:sz w:val="22"/>
          <w:szCs w:val="22"/>
        </w:rPr>
        <w:t>:  01</w:t>
      </w:r>
      <w:r w:rsidR="00A951F8">
        <w:rPr>
          <w:sz w:val="22"/>
          <w:szCs w:val="22"/>
        </w:rPr>
        <w:t>-may-1989</w:t>
      </w:r>
    </w:p>
    <w:p w:rsidR="00205CA8" w:rsidRPr="00205CA8" w:rsidRDefault="00205CA8" w:rsidP="00205CA8">
      <w:pPr>
        <w:pStyle w:val="ListParagraph"/>
        <w:rPr>
          <w:sz w:val="22"/>
          <w:szCs w:val="22"/>
        </w:rPr>
      </w:pPr>
    </w:p>
    <w:p w:rsidR="00205CA8" w:rsidRPr="00205CA8" w:rsidRDefault="00205CA8" w:rsidP="00205CA8">
      <w:pPr>
        <w:pStyle w:val="ListParagraph"/>
        <w:rPr>
          <w:sz w:val="22"/>
          <w:szCs w:val="22"/>
        </w:rPr>
      </w:pPr>
      <w:r w:rsidRPr="00205CA8">
        <w:rPr>
          <w:sz w:val="22"/>
          <w:szCs w:val="22"/>
        </w:rPr>
        <w:t>Gender</w:t>
      </w:r>
      <w:r w:rsidRPr="00205CA8">
        <w:rPr>
          <w:sz w:val="22"/>
          <w:szCs w:val="22"/>
        </w:rPr>
        <w:tab/>
      </w:r>
      <w:r w:rsidRPr="00205CA8">
        <w:rPr>
          <w:sz w:val="22"/>
          <w:szCs w:val="22"/>
        </w:rPr>
        <w:tab/>
      </w:r>
      <w:r w:rsidRPr="00205CA8">
        <w:rPr>
          <w:sz w:val="22"/>
          <w:szCs w:val="22"/>
        </w:rPr>
        <w:tab/>
      </w:r>
      <w:r w:rsidRPr="00205CA8">
        <w:rPr>
          <w:sz w:val="22"/>
          <w:szCs w:val="22"/>
        </w:rPr>
        <w:tab/>
      </w:r>
      <w:r w:rsidRPr="00205CA8">
        <w:rPr>
          <w:sz w:val="22"/>
          <w:szCs w:val="22"/>
        </w:rPr>
        <w:tab/>
        <w:t>:  Male</w:t>
      </w:r>
    </w:p>
    <w:p w:rsidR="00205CA8" w:rsidRPr="00205CA8" w:rsidRDefault="00205CA8" w:rsidP="00205CA8">
      <w:pPr>
        <w:pStyle w:val="ListParagraph"/>
        <w:rPr>
          <w:sz w:val="22"/>
          <w:szCs w:val="22"/>
        </w:rPr>
      </w:pPr>
    </w:p>
    <w:p w:rsidR="00205CA8" w:rsidRPr="00205CA8" w:rsidRDefault="00205CA8" w:rsidP="00205CA8">
      <w:pPr>
        <w:pStyle w:val="ListParagraph"/>
        <w:rPr>
          <w:sz w:val="22"/>
          <w:szCs w:val="22"/>
        </w:rPr>
      </w:pPr>
      <w:r w:rsidRPr="00205CA8">
        <w:rPr>
          <w:sz w:val="22"/>
          <w:szCs w:val="22"/>
        </w:rPr>
        <w:t>Marital Status</w:t>
      </w:r>
      <w:r w:rsidRPr="00205CA8">
        <w:rPr>
          <w:sz w:val="22"/>
          <w:szCs w:val="22"/>
        </w:rPr>
        <w:tab/>
      </w:r>
      <w:r w:rsidRPr="00205CA8">
        <w:rPr>
          <w:sz w:val="22"/>
          <w:szCs w:val="22"/>
        </w:rPr>
        <w:tab/>
      </w:r>
      <w:r w:rsidRPr="00205CA8">
        <w:rPr>
          <w:sz w:val="22"/>
          <w:szCs w:val="22"/>
        </w:rPr>
        <w:tab/>
      </w:r>
      <w:r w:rsidRPr="00205CA8">
        <w:rPr>
          <w:sz w:val="22"/>
          <w:szCs w:val="22"/>
        </w:rPr>
        <w:tab/>
        <w:t>:  Single</w:t>
      </w:r>
    </w:p>
    <w:p w:rsidR="00205CA8" w:rsidRPr="00205CA8" w:rsidRDefault="00205CA8" w:rsidP="00205CA8">
      <w:pPr>
        <w:pStyle w:val="ListParagraph"/>
        <w:rPr>
          <w:sz w:val="22"/>
          <w:szCs w:val="22"/>
        </w:rPr>
      </w:pPr>
    </w:p>
    <w:p w:rsidR="00646139" w:rsidRDefault="00205CA8" w:rsidP="00485F67">
      <w:pPr>
        <w:pStyle w:val="ListParagraph"/>
        <w:rPr>
          <w:sz w:val="22"/>
          <w:szCs w:val="22"/>
        </w:rPr>
      </w:pPr>
      <w:r w:rsidRPr="00205CA8">
        <w:rPr>
          <w:sz w:val="22"/>
          <w:szCs w:val="22"/>
        </w:rPr>
        <w:t xml:space="preserve">Languages known  </w:t>
      </w:r>
      <w:r w:rsidRPr="00205CA8">
        <w:rPr>
          <w:sz w:val="22"/>
          <w:szCs w:val="22"/>
        </w:rPr>
        <w:tab/>
      </w:r>
      <w:r w:rsidRPr="00205CA8">
        <w:rPr>
          <w:sz w:val="22"/>
          <w:szCs w:val="22"/>
        </w:rPr>
        <w:tab/>
      </w:r>
      <w:r w:rsidRPr="00205CA8">
        <w:rPr>
          <w:sz w:val="22"/>
          <w:szCs w:val="22"/>
        </w:rPr>
        <w:tab/>
      </w:r>
      <w:r w:rsidR="00FC0610">
        <w:rPr>
          <w:sz w:val="22"/>
          <w:szCs w:val="22"/>
        </w:rPr>
        <w:t xml:space="preserve">:  English, </w:t>
      </w:r>
      <w:r w:rsidR="00FC0610" w:rsidRPr="00205CA8">
        <w:rPr>
          <w:sz w:val="22"/>
          <w:szCs w:val="22"/>
        </w:rPr>
        <w:t>Hindi</w:t>
      </w:r>
      <w:r w:rsidR="00FC0610">
        <w:rPr>
          <w:sz w:val="22"/>
          <w:szCs w:val="22"/>
        </w:rPr>
        <w:t>, Tamil</w:t>
      </w:r>
      <w:r w:rsidR="003A5816">
        <w:rPr>
          <w:sz w:val="22"/>
          <w:szCs w:val="22"/>
        </w:rPr>
        <w:t>, Malayalam,</w:t>
      </w:r>
      <w:r w:rsidR="00FC0610">
        <w:rPr>
          <w:sz w:val="22"/>
          <w:szCs w:val="22"/>
        </w:rPr>
        <w:t xml:space="preserve"> </w:t>
      </w:r>
      <w:r w:rsidR="003A5816" w:rsidRPr="003A5816">
        <w:rPr>
          <w:sz w:val="22"/>
          <w:szCs w:val="22"/>
        </w:rPr>
        <w:t>Kannada &amp;</w:t>
      </w:r>
      <w:r w:rsidR="003A5816">
        <w:rPr>
          <w:sz w:val="22"/>
          <w:szCs w:val="22"/>
        </w:rPr>
        <w:t xml:space="preserve"> Telugu.                                                                       </w:t>
      </w:r>
    </w:p>
    <w:p w:rsidR="00FE6EEE" w:rsidRDefault="00FE6EEE" w:rsidP="003A5816">
      <w:pPr>
        <w:pStyle w:val="ListParagraph"/>
        <w:tabs>
          <w:tab w:val="left" w:pos="8415"/>
        </w:tabs>
        <w:rPr>
          <w:sz w:val="22"/>
          <w:szCs w:val="22"/>
        </w:rPr>
      </w:pPr>
    </w:p>
    <w:p w:rsidR="00FE6EEE" w:rsidRDefault="00FE6EEE" w:rsidP="00485F67">
      <w:pPr>
        <w:pStyle w:val="ListParagrap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DRIVING LICIENCE                             : </w:t>
      </w:r>
      <w:r w:rsidR="00E84D18">
        <w:rPr>
          <w:sz w:val="22"/>
          <w:szCs w:val="22"/>
        </w:rPr>
        <w:t>U.A.</w:t>
      </w:r>
      <w:r>
        <w:rPr>
          <w:sz w:val="22"/>
          <w:szCs w:val="22"/>
        </w:rPr>
        <w:t xml:space="preserve">E </w:t>
      </w:r>
      <w:r w:rsidR="003A5816">
        <w:rPr>
          <w:sz w:val="22"/>
          <w:szCs w:val="22"/>
        </w:rPr>
        <w:t xml:space="preserve">Valid Driving License </w:t>
      </w:r>
      <w:r w:rsidR="003A5816" w:rsidRPr="003A5816">
        <w:rPr>
          <w:sz w:val="22"/>
          <w:szCs w:val="22"/>
        </w:rPr>
        <w:t>(Automatic</w:t>
      </w:r>
      <w:r w:rsidR="00753F3F" w:rsidRPr="003A5816">
        <w:rPr>
          <w:sz w:val="22"/>
          <w:szCs w:val="22"/>
        </w:rPr>
        <w:t>)</w:t>
      </w:r>
      <w:r w:rsidR="00753F3F">
        <w:rPr>
          <w:sz w:val="22"/>
          <w:szCs w:val="22"/>
        </w:rPr>
        <w:t>.</w:t>
      </w:r>
      <w:proofErr w:type="gramEnd"/>
    </w:p>
    <w:p w:rsidR="003A5816" w:rsidRDefault="003A5816" w:rsidP="00485F67">
      <w:pPr>
        <w:pStyle w:val="ListParagraph"/>
        <w:rPr>
          <w:sz w:val="22"/>
          <w:szCs w:val="22"/>
        </w:rPr>
      </w:pPr>
    </w:p>
    <w:sectPr w:rsidR="003A5816" w:rsidSect="006A14C0">
      <w:headerReference w:type="even" r:id="rId10"/>
      <w:headerReference w:type="default" r:id="rId11"/>
      <w:pgSz w:w="11909" w:h="16834" w:code="9"/>
      <w:pgMar w:top="1152" w:right="1152" w:bottom="1166" w:left="1296" w:header="144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CBD" w:rsidRDefault="00122CBD">
      <w:r>
        <w:separator/>
      </w:r>
    </w:p>
  </w:endnote>
  <w:endnote w:type="continuationSeparator" w:id="0">
    <w:p w:rsidR="00122CBD" w:rsidRDefault="00122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CBD" w:rsidRDefault="00122CBD">
      <w:r>
        <w:separator/>
      </w:r>
    </w:p>
  </w:footnote>
  <w:footnote w:type="continuationSeparator" w:id="0">
    <w:p w:rsidR="00122CBD" w:rsidRDefault="00122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B13" w:rsidRDefault="00EC65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4B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4B13" w:rsidRDefault="00974B1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5A" w:rsidRPr="00F33849" w:rsidRDefault="000F295A" w:rsidP="000F295A">
    <w:pPr>
      <w:rPr>
        <w:b/>
        <w:sz w:val="28"/>
        <w:szCs w:val="22"/>
        <w:u w:val="single"/>
      </w:rPr>
    </w:pPr>
  </w:p>
  <w:p w:rsidR="00EC75F9" w:rsidRDefault="00EC75F9" w:rsidP="00EC75F9">
    <w:pPr>
      <w:pStyle w:val="Header"/>
      <w:tabs>
        <w:tab w:val="left" w:pos="5340"/>
        <w:tab w:val="right" w:pos="9461"/>
      </w:tabs>
      <w:jc w:val="right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E5B"/>
    <w:multiLevelType w:val="hybridMultilevel"/>
    <w:tmpl w:val="76F87F0E"/>
    <w:lvl w:ilvl="0" w:tplc="C6C4CF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85237"/>
    <w:multiLevelType w:val="hybridMultilevel"/>
    <w:tmpl w:val="815AD3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8A615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A75AC"/>
    <w:multiLevelType w:val="hybridMultilevel"/>
    <w:tmpl w:val="31EEDE06"/>
    <w:lvl w:ilvl="0" w:tplc="C6C4CFCA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087942C3"/>
    <w:multiLevelType w:val="hybridMultilevel"/>
    <w:tmpl w:val="8684E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C2FA7"/>
    <w:multiLevelType w:val="hybridMultilevel"/>
    <w:tmpl w:val="87BCA8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42A432A"/>
    <w:multiLevelType w:val="hybridMultilevel"/>
    <w:tmpl w:val="E3F24FC6"/>
    <w:lvl w:ilvl="0" w:tplc="C6C4CFCA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B280A38"/>
    <w:multiLevelType w:val="hybridMultilevel"/>
    <w:tmpl w:val="94A894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7632B"/>
    <w:multiLevelType w:val="hybridMultilevel"/>
    <w:tmpl w:val="5858C492"/>
    <w:lvl w:ilvl="0" w:tplc="C6C4CF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1700F"/>
    <w:multiLevelType w:val="hybridMultilevel"/>
    <w:tmpl w:val="64D2412C"/>
    <w:lvl w:ilvl="0" w:tplc="C6C4CF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C14F8"/>
    <w:multiLevelType w:val="hybridMultilevel"/>
    <w:tmpl w:val="49DCDB0A"/>
    <w:lvl w:ilvl="0" w:tplc="C6C4CF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B57422"/>
    <w:multiLevelType w:val="multilevel"/>
    <w:tmpl w:val="F4FC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3D0798"/>
    <w:multiLevelType w:val="hybridMultilevel"/>
    <w:tmpl w:val="0916E4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F4FB7"/>
    <w:multiLevelType w:val="hybridMultilevel"/>
    <w:tmpl w:val="43EAC37C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36384C83"/>
    <w:multiLevelType w:val="hybridMultilevel"/>
    <w:tmpl w:val="233AE882"/>
    <w:lvl w:ilvl="0" w:tplc="AC06E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37A15FDC"/>
    <w:multiLevelType w:val="hybridMultilevel"/>
    <w:tmpl w:val="309296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376812"/>
    <w:multiLevelType w:val="hybridMultilevel"/>
    <w:tmpl w:val="B50E48BE"/>
    <w:lvl w:ilvl="0" w:tplc="C6C4CFC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6329ED"/>
    <w:multiLevelType w:val="multilevel"/>
    <w:tmpl w:val="6B4C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BA70C2"/>
    <w:multiLevelType w:val="hybridMultilevel"/>
    <w:tmpl w:val="3104F370"/>
    <w:lvl w:ilvl="0" w:tplc="C6C4CFCA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>
    <w:nsid w:val="3EA864BE"/>
    <w:multiLevelType w:val="hybridMultilevel"/>
    <w:tmpl w:val="178E25FE"/>
    <w:lvl w:ilvl="0" w:tplc="AC06E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468C2D74"/>
    <w:multiLevelType w:val="hybridMultilevel"/>
    <w:tmpl w:val="D2767F36"/>
    <w:lvl w:ilvl="0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49F46800"/>
    <w:multiLevelType w:val="hybridMultilevel"/>
    <w:tmpl w:val="4E489DBA"/>
    <w:lvl w:ilvl="0" w:tplc="AC06E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740792"/>
    <w:multiLevelType w:val="hybridMultilevel"/>
    <w:tmpl w:val="45728E78"/>
    <w:lvl w:ilvl="0" w:tplc="C6C4CF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47CED"/>
    <w:multiLevelType w:val="hybridMultilevel"/>
    <w:tmpl w:val="75629D8C"/>
    <w:lvl w:ilvl="0" w:tplc="C6C4CFCA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1078D2"/>
    <w:multiLevelType w:val="hybridMultilevel"/>
    <w:tmpl w:val="BE925942"/>
    <w:lvl w:ilvl="0" w:tplc="C6C4CF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50428"/>
    <w:multiLevelType w:val="hybridMultilevel"/>
    <w:tmpl w:val="5CF0CED8"/>
    <w:lvl w:ilvl="0" w:tplc="C6C4CF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A705B"/>
    <w:multiLevelType w:val="multilevel"/>
    <w:tmpl w:val="3A96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BE0607"/>
    <w:multiLevelType w:val="hybridMultilevel"/>
    <w:tmpl w:val="CEAAC98A"/>
    <w:lvl w:ilvl="0" w:tplc="0409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F36ED"/>
    <w:multiLevelType w:val="hybridMultilevel"/>
    <w:tmpl w:val="9B42B4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4"/>
  </w:num>
  <w:num w:numId="5">
    <w:abstractNumId w:val="27"/>
  </w:num>
  <w:num w:numId="6">
    <w:abstractNumId w:val="18"/>
  </w:num>
  <w:num w:numId="7">
    <w:abstractNumId w:val="13"/>
  </w:num>
  <w:num w:numId="8">
    <w:abstractNumId w:val="20"/>
  </w:num>
  <w:num w:numId="9">
    <w:abstractNumId w:val="9"/>
  </w:num>
  <w:num w:numId="10">
    <w:abstractNumId w:val="1"/>
  </w:num>
  <w:num w:numId="11">
    <w:abstractNumId w:val="14"/>
  </w:num>
  <w:num w:numId="12">
    <w:abstractNumId w:val="26"/>
  </w:num>
  <w:num w:numId="13">
    <w:abstractNumId w:val="3"/>
  </w:num>
  <w:num w:numId="14">
    <w:abstractNumId w:val="17"/>
  </w:num>
  <w:num w:numId="15">
    <w:abstractNumId w:val="6"/>
  </w:num>
  <w:num w:numId="16">
    <w:abstractNumId w:val="12"/>
  </w:num>
  <w:num w:numId="17">
    <w:abstractNumId w:val="15"/>
  </w:num>
  <w:num w:numId="18">
    <w:abstractNumId w:val="24"/>
  </w:num>
  <w:num w:numId="19">
    <w:abstractNumId w:val="22"/>
  </w:num>
  <w:num w:numId="20">
    <w:abstractNumId w:val="5"/>
  </w:num>
  <w:num w:numId="21">
    <w:abstractNumId w:val="2"/>
  </w:num>
  <w:num w:numId="22">
    <w:abstractNumId w:val="7"/>
  </w:num>
  <w:num w:numId="23">
    <w:abstractNumId w:val="23"/>
  </w:num>
  <w:num w:numId="2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8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17A21"/>
    <w:rsid w:val="00016A86"/>
    <w:rsid w:val="000249F6"/>
    <w:rsid w:val="000329B9"/>
    <w:rsid w:val="00045C0E"/>
    <w:rsid w:val="00050089"/>
    <w:rsid w:val="00061D5E"/>
    <w:rsid w:val="00063C13"/>
    <w:rsid w:val="0006458F"/>
    <w:rsid w:val="000728BF"/>
    <w:rsid w:val="00073310"/>
    <w:rsid w:val="000A29CA"/>
    <w:rsid w:val="000A71DD"/>
    <w:rsid w:val="000D370B"/>
    <w:rsid w:val="000D5F01"/>
    <w:rsid w:val="000F295A"/>
    <w:rsid w:val="00103DDB"/>
    <w:rsid w:val="00122CBD"/>
    <w:rsid w:val="001501ED"/>
    <w:rsid w:val="001518C1"/>
    <w:rsid w:val="00151AB4"/>
    <w:rsid w:val="00154761"/>
    <w:rsid w:val="00195E6F"/>
    <w:rsid w:val="001A1782"/>
    <w:rsid w:val="001C212D"/>
    <w:rsid w:val="001C2A8A"/>
    <w:rsid w:val="001C5756"/>
    <w:rsid w:val="001C636D"/>
    <w:rsid w:val="001C6512"/>
    <w:rsid w:val="001E2C80"/>
    <w:rsid w:val="001F1917"/>
    <w:rsid w:val="001F2F4C"/>
    <w:rsid w:val="00205185"/>
    <w:rsid w:val="002057CE"/>
    <w:rsid w:val="00205CA8"/>
    <w:rsid w:val="00240542"/>
    <w:rsid w:val="00243778"/>
    <w:rsid w:val="00247E72"/>
    <w:rsid w:val="00250E81"/>
    <w:rsid w:val="002601ED"/>
    <w:rsid w:val="002634A1"/>
    <w:rsid w:val="00265BEF"/>
    <w:rsid w:val="0028520F"/>
    <w:rsid w:val="00285F53"/>
    <w:rsid w:val="00292936"/>
    <w:rsid w:val="00297DA9"/>
    <w:rsid w:val="002B3DCB"/>
    <w:rsid w:val="002B742D"/>
    <w:rsid w:val="002D48EE"/>
    <w:rsid w:val="002D60B8"/>
    <w:rsid w:val="002D6D52"/>
    <w:rsid w:val="002E2F70"/>
    <w:rsid w:val="002E750C"/>
    <w:rsid w:val="003024A8"/>
    <w:rsid w:val="00307B6E"/>
    <w:rsid w:val="00325E97"/>
    <w:rsid w:val="00351A1A"/>
    <w:rsid w:val="003551FA"/>
    <w:rsid w:val="0035549C"/>
    <w:rsid w:val="00363E39"/>
    <w:rsid w:val="0036780A"/>
    <w:rsid w:val="003749B2"/>
    <w:rsid w:val="003816FF"/>
    <w:rsid w:val="003843B2"/>
    <w:rsid w:val="003948F4"/>
    <w:rsid w:val="00397639"/>
    <w:rsid w:val="003A5816"/>
    <w:rsid w:val="003A6DEA"/>
    <w:rsid w:val="003B3FBC"/>
    <w:rsid w:val="003B4054"/>
    <w:rsid w:val="003C14EC"/>
    <w:rsid w:val="003C57BF"/>
    <w:rsid w:val="003D08AE"/>
    <w:rsid w:val="003D28C4"/>
    <w:rsid w:val="003E60D2"/>
    <w:rsid w:val="003F0A72"/>
    <w:rsid w:val="00412999"/>
    <w:rsid w:val="004141B1"/>
    <w:rsid w:val="00417A21"/>
    <w:rsid w:val="004216A8"/>
    <w:rsid w:val="00423126"/>
    <w:rsid w:val="00426976"/>
    <w:rsid w:val="00442180"/>
    <w:rsid w:val="0044239E"/>
    <w:rsid w:val="00457579"/>
    <w:rsid w:val="0046363D"/>
    <w:rsid w:val="00471B36"/>
    <w:rsid w:val="00473607"/>
    <w:rsid w:val="00475167"/>
    <w:rsid w:val="00485F67"/>
    <w:rsid w:val="0049438A"/>
    <w:rsid w:val="00495646"/>
    <w:rsid w:val="004962CD"/>
    <w:rsid w:val="004A07B3"/>
    <w:rsid w:val="004B2BBE"/>
    <w:rsid w:val="004B78DD"/>
    <w:rsid w:val="004C6818"/>
    <w:rsid w:val="004C742E"/>
    <w:rsid w:val="004D1235"/>
    <w:rsid w:val="004D304A"/>
    <w:rsid w:val="004D41B7"/>
    <w:rsid w:val="004E06D7"/>
    <w:rsid w:val="004F24D5"/>
    <w:rsid w:val="005010F6"/>
    <w:rsid w:val="00512315"/>
    <w:rsid w:val="00520C96"/>
    <w:rsid w:val="00524AA1"/>
    <w:rsid w:val="005254A7"/>
    <w:rsid w:val="00530913"/>
    <w:rsid w:val="00540AB0"/>
    <w:rsid w:val="0055006C"/>
    <w:rsid w:val="00550921"/>
    <w:rsid w:val="00550B86"/>
    <w:rsid w:val="005536DA"/>
    <w:rsid w:val="0056730F"/>
    <w:rsid w:val="00567E11"/>
    <w:rsid w:val="0057773F"/>
    <w:rsid w:val="00581884"/>
    <w:rsid w:val="00584403"/>
    <w:rsid w:val="00584E38"/>
    <w:rsid w:val="00595FB4"/>
    <w:rsid w:val="0059786D"/>
    <w:rsid w:val="005A3EE6"/>
    <w:rsid w:val="005A5F16"/>
    <w:rsid w:val="005B27EE"/>
    <w:rsid w:val="005C02B2"/>
    <w:rsid w:val="005C2E56"/>
    <w:rsid w:val="005D562A"/>
    <w:rsid w:val="005E4C11"/>
    <w:rsid w:val="005F621F"/>
    <w:rsid w:val="00604AD9"/>
    <w:rsid w:val="00610C11"/>
    <w:rsid w:val="006251EB"/>
    <w:rsid w:val="006260CF"/>
    <w:rsid w:val="00635687"/>
    <w:rsid w:val="00636E93"/>
    <w:rsid w:val="00646139"/>
    <w:rsid w:val="00656ACD"/>
    <w:rsid w:val="00661FC7"/>
    <w:rsid w:val="0067370C"/>
    <w:rsid w:val="006A05D0"/>
    <w:rsid w:val="006A14C0"/>
    <w:rsid w:val="006B6C26"/>
    <w:rsid w:val="006C0879"/>
    <w:rsid w:val="006C48A6"/>
    <w:rsid w:val="006D024E"/>
    <w:rsid w:val="006D04B5"/>
    <w:rsid w:val="006D1A8A"/>
    <w:rsid w:val="006F095F"/>
    <w:rsid w:val="006F0D10"/>
    <w:rsid w:val="006F202C"/>
    <w:rsid w:val="00704230"/>
    <w:rsid w:val="00707979"/>
    <w:rsid w:val="00716E2F"/>
    <w:rsid w:val="0073154C"/>
    <w:rsid w:val="007315A9"/>
    <w:rsid w:val="00741432"/>
    <w:rsid w:val="00742595"/>
    <w:rsid w:val="007524CF"/>
    <w:rsid w:val="00753F3F"/>
    <w:rsid w:val="00755145"/>
    <w:rsid w:val="00761F43"/>
    <w:rsid w:val="00783BB8"/>
    <w:rsid w:val="00785AF3"/>
    <w:rsid w:val="007912EB"/>
    <w:rsid w:val="007A326F"/>
    <w:rsid w:val="007A4ED9"/>
    <w:rsid w:val="007A5678"/>
    <w:rsid w:val="007B0253"/>
    <w:rsid w:val="007B0D4F"/>
    <w:rsid w:val="007B191E"/>
    <w:rsid w:val="007B36F2"/>
    <w:rsid w:val="007C2495"/>
    <w:rsid w:val="007C4D46"/>
    <w:rsid w:val="007C4DAD"/>
    <w:rsid w:val="007D2891"/>
    <w:rsid w:val="007D329C"/>
    <w:rsid w:val="007E2416"/>
    <w:rsid w:val="007F335E"/>
    <w:rsid w:val="00811FF8"/>
    <w:rsid w:val="00812C3B"/>
    <w:rsid w:val="00814899"/>
    <w:rsid w:val="00816507"/>
    <w:rsid w:val="00817640"/>
    <w:rsid w:val="00841295"/>
    <w:rsid w:val="0085074A"/>
    <w:rsid w:val="008510E5"/>
    <w:rsid w:val="008518AD"/>
    <w:rsid w:val="00853067"/>
    <w:rsid w:val="00867783"/>
    <w:rsid w:val="00867BC4"/>
    <w:rsid w:val="00870807"/>
    <w:rsid w:val="008728DC"/>
    <w:rsid w:val="008755BE"/>
    <w:rsid w:val="00875B5B"/>
    <w:rsid w:val="00881847"/>
    <w:rsid w:val="008B3D1E"/>
    <w:rsid w:val="008B4365"/>
    <w:rsid w:val="008E20D9"/>
    <w:rsid w:val="008E6C3D"/>
    <w:rsid w:val="008E7B54"/>
    <w:rsid w:val="008F23B9"/>
    <w:rsid w:val="00907F02"/>
    <w:rsid w:val="0091458F"/>
    <w:rsid w:val="00923BA4"/>
    <w:rsid w:val="009313A7"/>
    <w:rsid w:val="00940A6C"/>
    <w:rsid w:val="0095378E"/>
    <w:rsid w:val="00955E06"/>
    <w:rsid w:val="00956B62"/>
    <w:rsid w:val="00957DCD"/>
    <w:rsid w:val="00957EC8"/>
    <w:rsid w:val="00960E29"/>
    <w:rsid w:val="00965DA7"/>
    <w:rsid w:val="00974082"/>
    <w:rsid w:val="00974B13"/>
    <w:rsid w:val="00982DA0"/>
    <w:rsid w:val="00994D03"/>
    <w:rsid w:val="009B4724"/>
    <w:rsid w:val="009B551F"/>
    <w:rsid w:val="009B7A6A"/>
    <w:rsid w:val="009C206F"/>
    <w:rsid w:val="009C29C2"/>
    <w:rsid w:val="009C47A2"/>
    <w:rsid w:val="009F05DF"/>
    <w:rsid w:val="009F20DB"/>
    <w:rsid w:val="009F3475"/>
    <w:rsid w:val="00A14570"/>
    <w:rsid w:val="00A1458D"/>
    <w:rsid w:val="00A14D9E"/>
    <w:rsid w:val="00A2389F"/>
    <w:rsid w:val="00A25983"/>
    <w:rsid w:val="00A355E3"/>
    <w:rsid w:val="00A44817"/>
    <w:rsid w:val="00A46494"/>
    <w:rsid w:val="00A52705"/>
    <w:rsid w:val="00A617F9"/>
    <w:rsid w:val="00A7433E"/>
    <w:rsid w:val="00A87A1B"/>
    <w:rsid w:val="00A91FB6"/>
    <w:rsid w:val="00A951F8"/>
    <w:rsid w:val="00AA6F2A"/>
    <w:rsid w:val="00AB17F4"/>
    <w:rsid w:val="00AC1CAE"/>
    <w:rsid w:val="00AC3FEB"/>
    <w:rsid w:val="00AC43A0"/>
    <w:rsid w:val="00AD6116"/>
    <w:rsid w:val="00AE2DD5"/>
    <w:rsid w:val="00B00CC7"/>
    <w:rsid w:val="00B10345"/>
    <w:rsid w:val="00B1567D"/>
    <w:rsid w:val="00B177A6"/>
    <w:rsid w:val="00B21CD8"/>
    <w:rsid w:val="00B22ECC"/>
    <w:rsid w:val="00B36BA3"/>
    <w:rsid w:val="00B42CB9"/>
    <w:rsid w:val="00B605F2"/>
    <w:rsid w:val="00B65D09"/>
    <w:rsid w:val="00B75143"/>
    <w:rsid w:val="00B964CB"/>
    <w:rsid w:val="00BA12EC"/>
    <w:rsid w:val="00BA192C"/>
    <w:rsid w:val="00BA4B5F"/>
    <w:rsid w:val="00BB0BD8"/>
    <w:rsid w:val="00BB6754"/>
    <w:rsid w:val="00BC6068"/>
    <w:rsid w:val="00BE5625"/>
    <w:rsid w:val="00BF2630"/>
    <w:rsid w:val="00BF52E5"/>
    <w:rsid w:val="00C0194C"/>
    <w:rsid w:val="00C12790"/>
    <w:rsid w:val="00C27264"/>
    <w:rsid w:val="00C62D16"/>
    <w:rsid w:val="00C6558D"/>
    <w:rsid w:val="00C76012"/>
    <w:rsid w:val="00C80B37"/>
    <w:rsid w:val="00C82A1D"/>
    <w:rsid w:val="00C8366C"/>
    <w:rsid w:val="00C95093"/>
    <w:rsid w:val="00C97568"/>
    <w:rsid w:val="00CA0FD7"/>
    <w:rsid w:val="00CB46CC"/>
    <w:rsid w:val="00CB4DB3"/>
    <w:rsid w:val="00CD6DBF"/>
    <w:rsid w:val="00CD6E0B"/>
    <w:rsid w:val="00CD79DB"/>
    <w:rsid w:val="00D13777"/>
    <w:rsid w:val="00D13911"/>
    <w:rsid w:val="00D33260"/>
    <w:rsid w:val="00D339B0"/>
    <w:rsid w:val="00D33F18"/>
    <w:rsid w:val="00D36DB5"/>
    <w:rsid w:val="00D379C6"/>
    <w:rsid w:val="00D51DD7"/>
    <w:rsid w:val="00D610F9"/>
    <w:rsid w:val="00D62E20"/>
    <w:rsid w:val="00D82C2F"/>
    <w:rsid w:val="00DA64BD"/>
    <w:rsid w:val="00DA7F07"/>
    <w:rsid w:val="00DB2380"/>
    <w:rsid w:val="00DC3792"/>
    <w:rsid w:val="00DC55D2"/>
    <w:rsid w:val="00DE2408"/>
    <w:rsid w:val="00DE436A"/>
    <w:rsid w:val="00DF2528"/>
    <w:rsid w:val="00E011D3"/>
    <w:rsid w:val="00E071C9"/>
    <w:rsid w:val="00E07C3F"/>
    <w:rsid w:val="00E117F2"/>
    <w:rsid w:val="00E17791"/>
    <w:rsid w:val="00E45C69"/>
    <w:rsid w:val="00E619B0"/>
    <w:rsid w:val="00E631E2"/>
    <w:rsid w:val="00E769B1"/>
    <w:rsid w:val="00E84D18"/>
    <w:rsid w:val="00E968C1"/>
    <w:rsid w:val="00EA56BA"/>
    <w:rsid w:val="00EC28A6"/>
    <w:rsid w:val="00EC4886"/>
    <w:rsid w:val="00EC6523"/>
    <w:rsid w:val="00EC75F9"/>
    <w:rsid w:val="00ED2448"/>
    <w:rsid w:val="00ED776D"/>
    <w:rsid w:val="00EF64CB"/>
    <w:rsid w:val="00F129E4"/>
    <w:rsid w:val="00F140FE"/>
    <w:rsid w:val="00F34497"/>
    <w:rsid w:val="00F35A42"/>
    <w:rsid w:val="00F37C53"/>
    <w:rsid w:val="00F404B2"/>
    <w:rsid w:val="00F558AD"/>
    <w:rsid w:val="00F64744"/>
    <w:rsid w:val="00F65A9C"/>
    <w:rsid w:val="00F66A74"/>
    <w:rsid w:val="00F72EDE"/>
    <w:rsid w:val="00F73680"/>
    <w:rsid w:val="00F75BD0"/>
    <w:rsid w:val="00F76331"/>
    <w:rsid w:val="00F77007"/>
    <w:rsid w:val="00F823D0"/>
    <w:rsid w:val="00F84A05"/>
    <w:rsid w:val="00F857D7"/>
    <w:rsid w:val="00F85E6E"/>
    <w:rsid w:val="00F86275"/>
    <w:rsid w:val="00F9086F"/>
    <w:rsid w:val="00FB0691"/>
    <w:rsid w:val="00FC0610"/>
    <w:rsid w:val="00FC1DE0"/>
    <w:rsid w:val="00FD1833"/>
    <w:rsid w:val="00FE6EEE"/>
    <w:rsid w:val="00FF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5A"/>
  </w:style>
  <w:style w:type="paragraph" w:styleId="Heading1">
    <w:name w:val="heading 1"/>
    <w:basedOn w:val="Normal"/>
    <w:qFormat/>
    <w:rsid w:val="009313A7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CC3300"/>
      <w:kern w:val="36"/>
      <w:sz w:val="48"/>
      <w:szCs w:val="48"/>
    </w:rPr>
  </w:style>
  <w:style w:type="paragraph" w:styleId="Heading2">
    <w:name w:val="heading 2"/>
    <w:basedOn w:val="Normal"/>
    <w:qFormat/>
    <w:rsid w:val="009313A7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CC3300"/>
      <w:sz w:val="36"/>
      <w:szCs w:val="36"/>
    </w:rPr>
  </w:style>
  <w:style w:type="paragraph" w:styleId="Heading3">
    <w:name w:val="heading 3"/>
    <w:basedOn w:val="Normal"/>
    <w:qFormat/>
    <w:rsid w:val="009313A7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CC3300"/>
      <w:sz w:val="27"/>
      <w:szCs w:val="27"/>
    </w:rPr>
  </w:style>
  <w:style w:type="paragraph" w:styleId="Heading4">
    <w:name w:val="heading 4"/>
    <w:basedOn w:val="Normal"/>
    <w:qFormat/>
    <w:rsid w:val="009313A7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CC3300"/>
    </w:rPr>
  </w:style>
  <w:style w:type="paragraph" w:styleId="Heading5">
    <w:name w:val="heading 5"/>
    <w:basedOn w:val="Normal"/>
    <w:qFormat/>
    <w:rsid w:val="009313A7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CC3300"/>
    </w:rPr>
  </w:style>
  <w:style w:type="paragraph" w:styleId="Heading6">
    <w:name w:val="heading 6"/>
    <w:basedOn w:val="Normal"/>
    <w:next w:val="Normal"/>
    <w:qFormat/>
    <w:rsid w:val="009313A7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9313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13A7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rsid w:val="009313A7"/>
    <w:rPr>
      <w:strike w:val="0"/>
      <w:dstrike w:val="0"/>
      <w:color w:val="0000FF"/>
      <w:u w:val="none"/>
      <w:effect w:val="none"/>
    </w:rPr>
  </w:style>
  <w:style w:type="paragraph" w:customStyle="1" w:styleId="level0">
    <w:name w:val="level0"/>
    <w:basedOn w:val="Normal"/>
    <w:rsid w:val="009313A7"/>
    <w:pPr>
      <w:pBdr>
        <w:top w:val="dotted" w:sz="6" w:space="0" w:color="808080"/>
      </w:pBdr>
      <w:shd w:val="clear" w:color="auto" w:fill="FFEEDD"/>
      <w:spacing w:before="100" w:beforeAutospacing="1" w:after="100" w:afterAutospacing="1"/>
    </w:pPr>
    <w:rPr>
      <w:b/>
      <w:bCs/>
      <w:color w:val="FF0000"/>
    </w:rPr>
  </w:style>
  <w:style w:type="paragraph" w:customStyle="1" w:styleId="level1">
    <w:name w:val="level1"/>
    <w:basedOn w:val="Normal"/>
    <w:rsid w:val="009313A7"/>
    <w:pPr>
      <w:shd w:val="clear" w:color="auto" w:fill="EEFFDD"/>
      <w:spacing w:before="100" w:beforeAutospacing="1" w:after="100" w:afterAutospacing="1"/>
    </w:pPr>
    <w:rPr>
      <w:b/>
      <w:bCs/>
      <w:color w:val="008000"/>
    </w:rPr>
  </w:style>
  <w:style w:type="paragraph" w:customStyle="1" w:styleId="level2">
    <w:name w:val="level2"/>
    <w:basedOn w:val="Normal"/>
    <w:rsid w:val="009313A7"/>
    <w:pPr>
      <w:spacing w:before="100" w:beforeAutospacing="1" w:after="100" w:afterAutospacing="1"/>
    </w:pPr>
    <w:rPr>
      <w:b/>
      <w:bCs/>
    </w:rPr>
  </w:style>
  <w:style w:type="paragraph" w:customStyle="1" w:styleId="level3">
    <w:name w:val="level3"/>
    <w:basedOn w:val="Normal"/>
    <w:rsid w:val="009313A7"/>
    <w:pPr>
      <w:spacing w:before="100" w:beforeAutospacing="1" w:after="100" w:afterAutospacing="1"/>
    </w:pPr>
    <w:rPr>
      <w:color w:val="BB3300"/>
    </w:rPr>
  </w:style>
  <w:style w:type="paragraph" w:customStyle="1" w:styleId="level4">
    <w:name w:val="level4"/>
    <w:basedOn w:val="Normal"/>
    <w:rsid w:val="009313A7"/>
    <w:pPr>
      <w:spacing w:before="100" w:beforeAutospacing="1" w:after="100" w:afterAutospacing="1"/>
    </w:pPr>
    <w:rPr>
      <w:i/>
      <w:iCs/>
    </w:rPr>
  </w:style>
  <w:style w:type="paragraph" w:customStyle="1" w:styleId="algnct">
    <w:name w:val="algnct"/>
    <w:basedOn w:val="Normal"/>
    <w:rsid w:val="009313A7"/>
    <w:pPr>
      <w:spacing w:before="100" w:beforeAutospacing="1" w:after="100" w:afterAutospacing="1"/>
      <w:jc w:val="center"/>
    </w:pPr>
  </w:style>
  <w:style w:type="paragraph" w:customStyle="1" w:styleId="propdiv">
    <w:name w:val="propdiv"/>
    <w:basedOn w:val="Normal"/>
    <w:rsid w:val="009313A7"/>
    <w:pPr>
      <w:pBdr>
        <w:top w:val="single" w:sz="24" w:space="5" w:color="006699"/>
        <w:left w:val="single" w:sz="24" w:space="0" w:color="006699"/>
        <w:bottom w:val="single" w:sz="24" w:space="5" w:color="006699"/>
        <w:right w:val="single" w:sz="24" w:space="0" w:color="006699"/>
      </w:pBdr>
      <w:spacing w:before="100" w:beforeAutospacing="1" w:after="100" w:afterAutospacing="1"/>
      <w:jc w:val="center"/>
    </w:pPr>
    <w:rPr>
      <w:b/>
      <w:bCs/>
      <w:sz w:val="23"/>
      <w:szCs w:val="23"/>
    </w:rPr>
  </w:style>
  <w:style w:type="paragraph" w:customStyle="1" w:styleId="tdh1">
    <w:name w:val="tdh1"/>
    <w:basedOn w:val="Normal"/>
    <w:rsid w:val="009313A7"/>
    <w:pPr>
      <w:spacing w:before="100" w:beforeAutospacing="1" w:after="100" w:afterAutospacing="1"/>
    </w:pPr>
    <w:rPr>
      <w:rFonts w:ascii="Arial" w:hAnsi="Arial" w:cs="Arial"/>
      <w:color w:val="CC3300"/>
      <w:spacing w:val="15"/>
      <w:sz w:val="30"/>
      <w:szCs w:val="30"/>
    </w:rPr>
  </w:style>
  <w:style w:type="paragraph" w:customStyle="1" w:styleId="link">
    <w:name w:val="link"/>
    <w:basedOn w:val="Normal"/>
    <w:rsid w:val="009313A7"/>
    <w:pPr>
      <w:spacing w:before="100" w:beforeAutospacing="1" w:after="100" w:afterAutospacing="1"/>
    </w:pPr>
    <w:rPr>
      <w:rFonts w:ascii="Arial" w:hAnsi="Arial" w:cs="Arial"/>
      <w:color w:val="000030"/>
    </w:rPr>
  </w:style>
  <w:style w:type="paragraph" w:customStyle="1" w:styleId="tblbdr">
    <w:name w:val="tblbdr"/>
    <w:basedOn w:val="Normal"/>
    <w:rsid w:val="009313A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centr">
    <w:name w:val="centr"/>
    <w:basedOn w:val="Normal"/>
    <w:rsid w:val="009313A7"/>
    <w:pPr>
      <w:spacing w:before="100" w:beforeAutospacing="1" w:after="100" w:afterAutospacing="1"/>
      <w:jc w:val="center"/>
    </w:pPr>
  </w:style>
  <w:style w:type="paragraph" w:customStyle="1" w:styleId="txtrt">
    <w:name w:val="txtrt"/>
    <w:basedOn w:val="Normal"/>
    <w:rsid w:val="009313A7"/>
    <w:pPr>
      <w:spacing w:before="100" w:beforeAutospacing="1" w:after="100" w:afterAutospacing="1"/>
      <w:jc w:val="right"/>
    </w:pPr>
  </w:style>
  <w:style w:type="paragraph" w:customStyle="1" w:styleId="nobdr">
    <w:name w:val="nobdr"/>
    <w:basedOn w:val="Normal"/>
    <w:rsid w:val="009313A7"/>
    <w:pPr>
      <w:spacing w:before="100" w:beforeAutospacing="1" w:after="100" w:afterAutospacing="1"/>
    </w:pPr>
  </w:style>
  <w:style w:type="paragraph" w:customStyle="1" w:styleId="mandatory">
    <w:name w:val="mandatory"/>
    <w:basedOn w:val="Normal"/>
    <w:rsid w:val="009313A7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formlabel">
    <w:name w:val="form_label"/>
    <w:basedOn w:val="Normal"/>
    <w:rsid w:val="009313A7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Caption1">
    <w:name w:val="Caption1"/>
    <w:basedOn w:val="Normal"/>
    <w:rsid w:val="009313A7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captionrow">
    <w:name w:val="captionrow"/>
    <w:basedOn w:val="Normal"/>
    <w:rsid w:val="009313A7"/>
    <w:pPr>
      <w:shd w:val="clear" w:color="auto" w:fill="EEEEEE"/>
      <w:spacing w:before="100" w:beforeAutospacing="1" w:after="100" w:afterAutospacing="1"/>
    </w:pPr>
  </w:style>
  <w:style w:type="paragraph" w:customStyle="1" w:styleId="headtxt">
    <w:name w:val="headtxt"/>
    <w:basedOn w:val="Normal"/>
    <w:rsid w:val="009313A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1"/>
      <w:szCs w:val="21"/>
    </w:rPr>
  </w:style>
  <w:style w:type="paragraph" w:customStyle="1" w:styleId="frmtitles">
    <w:name w:val="frmtitles"/>
    <w:basedOn w:val="Normal"/>
    <w:rsid w:val="009313A7"/>
    <w:pPr>
      <w:pBdr>
        <w:top w:val="single" w:sz="6" w:space="4" w:color="DDDDDD"/>
        <w:left w:val="single" w:sz="6" w:space="8" w:color="DDDDDD"/>
        <w:bottom w:val="single" w:sz="6" w:space="0" w:color="DDDDDD"/>
        <w:right w:val="single" w:sz="6" w:space="0" w:color="DDDDDD"/>
      </w:pBdr>
      <w:shd w:val="clear" w:color="auto" w:fill="E0FFE0"/>
      <w:spacing w:before="100" w:beforeAutospacing="1" w:after="100" w:afterAutospacing="1"/>
    </w:pPr>
    <w:rPr>
      <w:rFonts w:ascii="Arial" w:hAnsi="Arial" w:cs="Arial"/>
    </w:rPr>
  </w:style>
  <w:style w:type="paragraph" w:customStyle="1" w:styleId="headtxt2">
    <w:name w:val="headtxt2"/>
    <w:basedOn w:val="Normal"/>
    <w:rsid w:val="009313A7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21"/>
      <w:szCs w:val="21"/>
    </w:rPr>
  </w:style>
  <w:style w:type="paragraph" w:customStyle="1" w:styleId="txtct">
    <w:name w:val="txtct"/>
    <w:basedOn w:val="Normal"/>
    <w:rsid w:val="009313A7"/>
    <w:pPr>
      <w:spacing w:before="100" w:beforeAutospacing="1" w:after="100" w:afterAutospacing="1"/>
      <w:jc w:val="center"/>
    </w:pPr>
  </w:style>
  <w:style w:type="paragraph" w:customStyle="1" w:styleId="txtvmid">
    <w:name w:val="txtvmid"/>
    <w:basedOn w:val="Normal"/>
    <w:rsid w:val="009313A7"/>
    <w:pPr>
      <w:spacing w:before="100" w:beforeAutospacing="1" w:after="100" w:afterAutospacing="1"/>
      <w:textAlignment w:val="center"/>
    </w:pPr>
  </w:style>
  <w:style w:type="paragraph" w:customStyle="1" w:styleId="srchtxt">
    <w:name w:val="srchtxt"/>
    <w:basedOn w:val="Normal"/>
    <w:rsid w:val="009313A7"/>
    <w:pPr>
      <w:spacing w:before="100" w:beforeAutospacing="1" w:after="100" w:afterAutospacing="1"/>
    </w:pPr>
    <w:rPr>
      <w:b/>
      <w:bCs/>
      <w:color w:val="EE00CC"/>
    </w:rPr>
  </w:style>
  <w:style w:type="paragraph" w:customStyle="1" w:styleId="adtxthd">
    <w:name w:val="adtxthd"/>
    <w:basedOn w:val="Normal"/>
    <w:rsid w:val="009313A7"/>
    <w:pPr>
      <w:shd w:val="clear" w:color="auto" w:fill="336600"/>
      <w:spacing w:before="100" w:beforeAutospacing="1" w:after="100" w:afterAutospacing="1"/>
    </w:pPr>
    <w:rPr>
      <w:rFonts w:ascii="Georgia" w:hAnsi="Georgia"/>
      <w:b/>
      <w:bCs/>
      <w:color w:val="FFEEEE"/>
      <w:sz w:val="18"/>
      <w:szCs w:val="18"/>
    </w:rPr>
  </w:style>
  <w:style w:type="paragraph" w:customStyle="1" w:styleId="linkdiv">
    <w:name w:val="linkdiv"/>
    <w:basedOn w:val="Normal"/>
    <w:rsid w:val="009313A7"/>
    <w:pPr>
      <w:pBdr>
        <w:top w:val="single" w:sz="6" w:space="4" w:color="33CC00"/>
        <w:left w:val="single" w:sz="6" w:space="4" w:color="33CC00"/>
        <w:bottom w:val="single" w:sz="6" w:space="4" w:color="33CC00"/>
        <w:right w:val="single" w:sz="6" w:space="4" w:color="33CC00"/>
      </w:pBdr>
      <w:spacing w:before="100" w:beforeAutospacing="1" w:after="100" w:afterAutospacing="1"/>
      <w:textAlignment w:val="top"/>
    </w:pPr>
  </w:style>
  <w:style w:type="paragraph" w:customStyle="1" w:styleId="adblock">
    <w:name w:val="adblock"/>
    <w:basedOn w:val="Normal"/>
    <w:rsid w:val="009313A7"/>
    <w:pPr>
      <w:pBdr>
        <w:top w:val="single" w:sz="6" w:space="0" w:color="DDDD99"/>
        <w:left w:val="single" w:sz="6" w:space="0" w:color="DDDD99"/>
        <w:bottom w:val="single" w:sz="6" w:space="0" w:color="DDDD99"/>
        <w:right w:val="single" w:sz="6" w:space="0" w:color="DDDD99"/>
      </w:pBdr>
      <w:spacing w:before="100" w:beforeAutospacing="1" w:after="100" w:afterAutospacing="1"/>
    </w:pPr>
    <w:rPr>
      <w:rFonts w:ascii="Verdana" w:hAnsi="Verdana"/>
      <w:color w:val="001133"/>
    </w:rPr>
  </w:style>
  <w:style w:type="paragraph" w:customStyle="1" w:styleId="adblock2">
    <w:name w:val="adblock2"/>
    <w:basedOn w:val="Normal"/>
    <w:rsid w:val="009313A7"/>
    <w:pPr>
      <w:spacing w:before="100" w:beforeAutospacing="1" w:after="100" w:afterAutospacing="1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adblock2sub">
    <w:name w:val="adblock2sub"/>
    <w:basedOn w:val="Normal"/>
    <w:rsid w:val="009313A7"/>
    <w:pPr>
      <w:spacing w:before="100" w:beforeAutospacing="1" w:after="100" w:afterAutospacing="1"/>
      <w:jc w:val="right"/>
    </w:pPr>
    <w:rPr>
      <w:rFonts w:ascii="Verdana" w:hAnsi="Verdana"/>
      <w:b/>
      <w:bCs/>
      <w:color w:val="CC1100"/>
    </w:rPr>
  </w:style>
  <w:style w:type="paragraph" w:customStyle="1" w:styleId="pad20">
    <w:name w:val="pad20"/>
    <w:basedOn w:val="Normal"/>
    <w:rsid w:val="009313A7"/>
    <w:pPr>
      <w:spacing w:before="100" w:beforeAutospacing="1" w:after="100" w:afterAutospacing="1"/>
    </w:pPr>
  </w:style>
  <w:style w:type="paragraph" w:customStyle="1" w:styleId="txthd2">
    <w:name w:val="txthd2"/>
    <w:basedOn w:val="Normal"/>
    <w:rsid w:val="009313A7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1"/>
      <w:szCs w:val="21"/>
    </w:rPr>
  </w:style>
  <w:style w:type="paragraph" w:customStyle="1" w:styleId="addtocontent">
    <w:name w:val="addtocontent"/>
    <w:basedOn w:val="Normal"/>
    <w:rsid w:val="009313A7"/>
    <w:pPr>
      <w:spacing w:before="100" w:beforeAutospacing="1" w:after="100" w:afterAutospacing="1"/>
      <w:jc w:val="center"/>
    </w:pPr>
  </w:style>
  <w:style w:type="paragraph" w:customStyle="1" w:styleId="addto">
    <w:name w:val="addto"/>
    <w:basedOn w:val="Normal"/>
    <w:rsid w:val="009313A7"/>
    <w:pPr>
      <w:pBdr>
        <w:top w:val="single" w:sz="6" w:space="1" w:color="BBBBBB"/>
        <w:left w:val="single" w:sz="6" w:space="1" w:color="BBBBBB"/>
        <w:bottom w:val="single" w:sz="6" w:space="1" w:color="BBBBBB"/>
        <w:right w:val="single" w:sz="6" w:space="1" w:color="BBBBBB"/>
      </w:pBdr>
      <w:shd w:val="clear" w:color="auto" w:fill="F8F8F8"/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addtoabout">
    <w:name w:val="addtoabout"/>
    <w:basedOn w:val="Normal"/>
    <w:rsid w:val="009313A7"/>
    <w:rPr>
      <w:b/>
      <w:bCs/>
    </w:rPr>
  </w:style>
  <w:style w:type="paragraph" w:customStyle="1" w:styleId="addtoheader">
    <w:name w:val="addtoheader"/>
    <w:basedOn w:val="Normal"/>
    <w:rsid w:val="009313A7"/>
    <w:pPr>
      <w:shd w:val="clear" w:color="auto" w:fill="666666"/>
      <w:spacing w:before="100" w:beforeAutospacing="1" w:after="100" w:afterAutospacing="1"/>
    </w:pPr>
    <w:rPr>
      <w:rFonts w:ascii="Verdana" w:hAnsi="Verdana"/>
      <w:color w:val="FFFFFF"/>
      <w:sz w:val="14"/>
      <w:szCs w:val="14"/>
    </w:rPr>
  </w:style>
  <w:style w:type="paragraph" w:customStyle="1" w:styleId="addto2row">
    <w:name w:val="addto2row"/>
    <w:basedOn w:val="Normal"/>
    <w:rsid w:val="009313A7"/>
    <w:pPr>
      <w:pBdr>
        <w:top w:val="single" w:sz="6" w:space="1" w:color="BBBBBB"/>
        <w:left w:val="single" w:sz="6" w:space="1" w:color="BBBBBB"/>
        <w:bottom w:val="single" w:sz="6" w:space="1" w:color="BBBBBB"/>
        <w:right w:val="single" w:sz="6" w:space="1" w:color="BBBBBB"/>
      </w:pBdr>
      <w:shd w:val="clear" w:color="auto" w:fill="F8F8F8"/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addtofloat">
    <w:name w:val="addtofloat"/>
    <w:basedOn w:val="Normal"/>
    <w:rsid w:val="009313A7"/>
    <w:pPr>
      <w:spacing w:before="100" w:beforeAutospacing="1" w:after="100" w:afterAutospacing="1"/>
    </w:pPr>
  </w:style>
  <w:style w:type="paragraph" w:customStyle="1" w:styleId="addtov">
    <w:name w:val="addtov"/>
    <w:basedOn w:val="Normal"/>
    <w:rsid w:val="009313A7"/>
    <w:pPr>
      <w:pBdr>
        <w:top w:val="single" w:sz="6" w:space="1" w:color="BBBBBB"/>
        <w:left w:val="single" w:sz="6" w:space="1" w:color="BBBBBB"/>
        <w:bottom w:val="single" w:sz="6" w:space="1" w:color="BBBBBB"/>
        <w:right w:val="single" w:sz="6" w:space="1" w:color="BBBBBB"/>
      </w:pBdr>
      <w:shd w:val="clear" w:color="auto" w:fill="F8F8F8"/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addtovnoimg">
    <w:name w:val="addtovnoimg"/>
    <w:basedOn w:val="Normal"/>
    <w:rsid w:val="009313A7"/>
    <w:pPr>
      <w:pBdr>
        <w:top w:val="single" w:sz="6" w:space="1" w:color="BBBBBB"/>
        <w:left w:val="single" w:sz="6" w:space="1" w:color="BBBBBB"/>
        <w:bottom w:val="single" w:sz="6" w:space="1" w:color="BBBBBB"/>
        <w:right w:val="single" w:sz="6" w:space="1" w:color="BBBBBB"/>
      </w:pBdr>
      <w:shd w:val="clear" w:color="auto" w:fill="F8F8F8"/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addtoaboutv">
    <w:name w:val="addtoaboutv"/>
    <w:basedOn w:val="Normal"/>
    <w:rsid w:val="009313A7"/>
    <w:pPr>
      <w:spacing w:before="100" w:beforeAutospacing="1" w:after="100" w:afterAutospacing="1"/>
    </w:pPr>
    <w:rPr>
      <w:b/>
      <w:bCs/>
    </w:rPr>
  </w:style>
  <w:style w:type="paragraph" w:customStyle="1" w:styleId="favlnk">
    <w:name w:val="favlnk"/>
    <w:basedOn w:val="Normal"/>
    <w:rsid w:val="009313A7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rsid w:val="009313A7"/>
    <w:pPr>
      <w:spacing w:before="100" w:beforeAutospacing="1" w:after="100" w:afterAutospacing="1"/>
    </w:pPr>
  </w:style>
  <w:style w:type="paragraph" w:styleId="BodyText">
    <w:name w:val="Body Text"/>
    <w:basedOn w:val="Normal"/>
    <w:rsid w:val="009313A7"/>
    <w:pPr>
      <w:spacing w:line="360" w:lineRule="auto"/>
      <w:jc w:val="both"/>
    </w:pPr>
    <w:rPr>
      <w:sz w:val="22"/>
    </w:rPr>
  </w:style>
  <w:style w:type="paragraph" w:customStyle="1" w:styleId="Tit">
    <w:name w:val="Tit"/>
    <w:basedOn w:val="Normal"/>
    <w:rsid w:val="009313A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Header">
    <w:name w:val="header"/>
    <w:basedOn w:val="Normal"/>
    <w:rsid w:val="009313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13A7"/>
  </w:style>
  <w:style w:type="paragraph" w:customStyle="1" w:styleId="SectionTitle">
    <w:name w:val="Section Title"/>
    <w:basedOn w:val="Normal"/>
    <w:next w:val="Normal"/>
    <w:autoRedefine/>
    <w:rsid w:val="009313A7"/>
    <w:pPr>
      <w:framePr w:hSpace="180" w:wrap="around" w:vAnchor="page" w:hAnchor="margin" w:y="1261"/>
      <w:tabs>
        <w:tab w:val="left" w:pos="165"/>
      </w:tabs>
      <w:ind w:right="-198"/>
    </w:pPr>
    <w:rPr>
      <w:b/>
      <w:bCs/>
      <w:spacing w:val="-5"/>
      <w:sz w:val="36"/>
    </w:rPr>
  </w:style>
  <w:style w:type="table" w:styleId="TableGrid">
    <w:name w:val="Table Grid"/>
    <w:basedOn w:val="TableNormal"/>
    <w:rsid w:val="00CD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70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07"/>
  </w:style>
  <w:style w:type="paragraph" w:styleId="BalloonText">
    <w:name w:val="Balloon Text"/>
    <w:basedOn w:val="Normal"/>
    <w:link w:val="BalloonTextChar"/>
    <w:uiPriority w:val="99"/>
    <w:semiHidden/>
    <w:unhideWhenUsed/>
    <w:rsid w:val="001C6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4239E"/>
    <w:pPr>
      <w:ind w:left="720"/>
      <w:contextualSpacing/>
    </w:pPr>
  </w:style>
  <w:style w:type="paragraph" w:customStyle="1" w:styleId="Address1">
    <w:name w:val="Address 1"/>
    <w:basedOn w:val="Normal"/>
    <w:rsid w:val="00205CA8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205CA8"/>
    <w:pPr>
      <w:spacing w:line="200" w:lineRule="atLeast"/>
    </w:pPr>
    <w:rPr>
      <w:sz w:val="16"/>
    </w:rPr>
  </w:style>
  <w:style w:type="character" w:customStyle="1" w:styleId="im">
    <w:name w:val="im"/>
    <w:basedOn w:val="DefaultParagraphFont"/>
    <w:rsid w:val="00DA64BD"/>
  </w:style>
  <w:style w:type="character" w:styleId="Strong">
    <w:name w:val="Strong"/>
    <w:basedOn w:val="DefaultParagraphFont"/>
    <w:uiPriority w:val="22"/>
    <w:qFormat/>
    <w:rsid w:val="00BB67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50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4013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0291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l.389959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ayjo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686E-2B9D-456B-9E81-CA2BB0C8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Address:</vt:lpstr>
    </vt:vector>
  </TitlesOfParts>
  <Company>ism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Address:</dc:title>
  <dc:creator>mallikarjuna</dc:creator>
  <cp:lastModifiedBy>Visitor</cp:lastModifiedBy>
  <cp:revision>2</cp:revision>
  <cp:lastPrinted>2014-10-04T14:08:00Z</cp:lastPrinted>
  <dcterms:created xsi:type="dcterms:W3CDTF">2019-04-10T13:54:00Z</dcterms:created>
  <dcterms:modified xsi:type="dcterms:W3CDTF">2019-04-10T13:54:00Z</dcterms:modified>
</cp:coreProperties>
</file>