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26" w:rsidRDefault="00631D26" w:rsidP="00FD6DB9">
      <w:pPr>
        <w:pStyle w:val="Heade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5664835</wp:posOffset>
            </wp:positionH>
            <wp:positionV relativeFrom="paragraph">
              <wp:posOffset>-321310</wp:posOffset>
            </wp:positionV>
            <wp:extent cx="1104265" cy="1413510"/>
            <wp:effectExtent l="0" t="0" r="0" b="0"/>
            <wp:wrapSquare wrapText="bothSides"/>
            <wp:docPr id="1" name="Picture 1" descr="C:\Users\admin\Download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0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413510"/>
                    </a:xfrm>
                    <a:prstGeom prst="rect">
                      <a:avLst/>
                    </a:prstGeom>
                    <a:noFill/>
                    <a:ln>
                      <a:noFill/>
                    </a:ln>
                  </pic:spPr>
                </pic:pic>
              </a:graphicData>
            </a:graphic>
          </wp:anchor>
        </w:drawing>
      </w:r>
    </w:p>
    <w:p w:rsidR="00A41913" w:rsidRDefault="003D00C3" w:rsidP="007F2C8A">
      <w:pPr>
        <w:pStyle w:val="Header"/>
        <w:jc w:val="both"/>
        <w:rPr>
          <w:rFonts w:ascii="Times New Roman" w:hAnsi="Times New Roman" w:cs="Times New Roman"/>
        </w:rPr>
      </w:pPr>
      <w:r w:rsidRPr="00FD6DB9">
        <w:rPr>
          <w:rFonts w:ascii="Times New Roman" w:hAnsi="Times New Roman" w:cs="Times New Roman"/>
        </w:rPr>
        <w:t xml:space="preserve">VENKATESH  </w:t>
      </w:r>
    </w:p>
    <w:p w:rsidR="007F2C8A" w:rsidRDefault="007F2C8A" w:rsidP="007F2C8A">
      <w:pPr>
        <w:pStyle w:val="Header"/>
        <w:jc w:val="both"/>
        <w:rPr>
          <w:rFonts w:ascii="Times New Roman" w:hAnsi="Times New Roman" w:cs="Times New Roman"/>
        </w:rPr>
      </w:pPr>
    </w:p>
    <w:p w:rsidR="007F2C8A" w:rsidRDefault="007F2C8A" w:rsidP="007F2C8A">
      <w:pPr>
        <w:pStyle w:val="Header"/>
        <w:jc w:val="both"/>
        <w:rPr>
          <w:rFonts w:ascii="Times New Roman" w:hAnsi="Times New Roman" w:cs="Times New Roman"/>
        </w:rPr>
      </w:pPr>
      <w:r>
        <w:rPr>
          <w:rFonts w:ascii="Times New Roman" w:hAnsi="Times New Roman" w:cs="Times New Roman"/>
        </w:rPr>
        <w:t xml:space="preserve">Email: </w:t>
      </w:r>
      <w:hyperlink r:id="rId9" w:history="1">
        <w:r w:rsidRPr="00EB728C">
          <w:rPr>
            <w:rStyle w:val="Hyperlink"/>
            <w:rFonts w:ascii="Times New Roman" w:hAnsi="Times New Roman" w:cs="Times New Roman"/>
          </w:rPr>
          <w:t>venkatesh.390045@2freemail.com</w:t>
        </w:r>
      </w:hyperlink>
    </w:p>
    <w:p w:rsidR="007F2C8A" w:rsidRDefault="007F2C8A" w:rsidP="007F2C8A">
      <w:pPr>
        <w:pStyle w:val="Header"/>
        <w:jc w:val="both"/>
        <w:rPr>
          <w:rFonts w:ascii="Times New Roman" w:hAnsi="Times New Roman" w:cs="Times New Roman"/>
        </w:rPr>
      </w:pPr>
    </w:p>
    <w:p w:rsidR="007F2C8A" w:rsidRDefault="007F2C8A" w:rsidP="007F2C8A">
      <w:pPr>
        <w:pStyle w:val="Header"/>
        <w:jc w:val="both"/>
        <w:rPr>
          <w:rFonts w:ascii="Times New Roman" w:hAnsi="Times New Roman" w:cs="Times New Roman"/>
        </w:rPr>
      </w:pPr>
    </w:p>
    <w:p w:rsidR="007F2C8A" w:rsidRPr="00FD6DB9" w:rsidRDefault="007F2C8A" w:rsidP="007F2C8A">
      <w:pPr>
        <w:pStyle w:val="Header"/>
        <w:jc w:val="both"/>
        <w:rPr>
          <w:rFonts w:ascii="Times New Roman" w:hAnsi="Times New Roman" w:cs="Times New Roman"/>
        </w:rPr>
      </w:pPr>
    </w:p>
    <w:p w:rsidR="00A41913" w:rsidRPr="00FD6DB9" w:rsidRDefault="00A41913" w:rsidP="00FD6DB9">
      <w:pPr>
        <w:pStyle w:val="Header"/>
        <w:jc w:val="both"/>
        <w:rPr>
          <w:rFonts w:ascii="Times New Roman" w:hAnsi="Times New Roman" w:cs="Times New Roman"/>
        </w:rPr>
      </w:pPr>
    </w:p>
    <w:p w:rsidR="00A41913" w:rsidRPr="00FD6DB9" w:rsidRDefault="003D00C3" w:rsidP="00FD6DB9">
      <w:pPr>
        <w:shd w:val="clear" w:color="auto" w:fill="CCCCCC"/>
        <w:tabs>
          <w:tab w:val="right" w:pos="11002"/>
        </w:tabs>
        <w:spacing w:after="0"/>
        <w:jc w:val="both"/>
        <w:rPr>
          <w:rFonts w:ascii="Times New Roman" w:hAnsi="Times New Roman" w:cs="Times New Roman"/>
        </w:rPr>
      </w:pPr>
      <w:r w:rsidRPr="00FD6DB9">
        <w:rPr>
          <w:rFonts w:ascii="Times New Roman" w:eastAsia="Garamond" w:hAnsi="Times New Roman" w:cs="Times New Roman"/>
          <w:b/>
        </w:rPr>
        <w:t xml:space="preserve">OBJECTIVE </w:t>
      </w:r>
      <w:r w:rsidRPr="00FD6DB9">
        <w:rPr>
          <w:rFonts w:ascii="Times New Roman" w:eastAsia="Garamond" w:hAnsi="Times New Roman" w:cs="Times New Roman"/>
          <w:b/>
        </w:rPr>
        <w:tab/>
      </w:r>
    </w:p>
    <w:p w:rsidR="00631D26" w:rsidRDefault="003D00C3" w:rsidP="00FD6DB9">
      <w:pPr>
        <w:jc w:val="both"/>
        <w:rPr>
          <w:rFonts w:ascii="Palatino Linotype" w:hAnsi="Palatino Linotype" w:cs="Palatino Linotype"/>
          <w:bCs/>
        </w:rPr>
      </w:pPr>
      <w:r w:rsidRPr="00FD6DB9">
        <w:rPr>
          <w:rFonts w:ascii="Palatino Linotype" w:hAnsi="Palatino Linotype" w:cs="Palatino Linotype"/>
          <w:bCs/>
        </w:rPr>
        <w:t>Seeking a challenging and rewarding career, where I can use my potential skills and knowledge that I have acquired through my education and expe</w:t>
      </w:r>
      <w:r w:rsidR="00AF554D">
        <w:rPr>
          <w:rFonts w:ascii="Palatino Linotype" w:hAnsi="Palatino Linotype" w:cs="Palatino Linotype"/>
          <w:bCs/>
        </w:rPr>
        <w:t xml:space="preserve">rience. To work as a key player in </w:t>
      </w:r>
      <w:r w:rsidRPr="00FD6DB9">
        <w:rPr>
          <w:rFonts w:ascii="Palatino Linotype" w:hAnsi="Palatino Linotype" w:cs="Palatino Linotype"/>
          <w:bCs/>
        </w:rPr>
        <w:t>challenging &amp;</w:t>
      </w:r>
      <w:r w:rsidR="00AF554D">
        <w:rPr>
          <w:rFonts w:ascii="Palatino Linotype" w:hAnsi="Palatino Linotype" w:cs="Palatino Linotype"/>
          <w:bCs/>
        </w:rPr>
        <w:t xml:space="preserve"> </w:t>
      </w:r>
      <w:r w:rsidRPr="00FD6DB9">
        <w:rPr>
          <w:rFonts w:ascii="Palatino Linotype" w:hAnsi="Palatino Linotype" w:cs="Palatino Linotype"/>
          <w:bCs/>
        </w:rPr>
        <w:t>creative environment and providing myself an asset to the organization.</w:t>
      </w:r>
    </w:p>
    <w:p w:rsidR="00A41913" w:rsidRPr="00FD6DB9" w:rsidRDefault="003D00C3" w:rsidP="00FD6DB9">
      <w:pPr>
        <w:pStyle w:val="Heading1"/>
        <w:spacing w:after="155"/>
        <w:ind w:left="-5"/>
        <w:jc w:val="both"/>
        <w:rPr>
          <w:rFonts w:ascii="Times New Roman" w:eastAsia="Times New Roman" w:hAnsi="Times New Roman" w:cs="Times New Roman"/>
          <w:sz w:val="22"/>
        </w:rPr>
      </w:pPr>
      <w:r w:rsidRPr="00FD6DB9">
        <w:rPr>
          <w:rFonts w:ascii="Times New Roman" w:eastAsia="Times New Roman" w:hAnsi="Times New Roman" w:cs="Times New Roman"/>
          <w:sz w:val="22"/>
        </w:rPr>
        <w:t>PROFILE</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An incisive total profes</w:t>
      </w:r>
      <w:r w:rsidR="00C157A9">
        <w:rPr>
          <w:rFonts w:ascii="Palatino Linotype" w:hAnsi="Palatino Linotype" w:cs="Palatino Linotype"/>
          <w:bCs/>
        </w:rPr>
        <w:t>sional experience of 2 years</w:t>
      </w:r>
      <w:r w:rsidRPr="00FD6DB9">
        <w:rPr>
          <w:rFonts w:ascii="Palatino Linotype" w:hAnsi="Palatino Linotype" w:cs="Palatino Linotype"/>
          <w:bCs/>
        </w:rPr>
        <w:t>.</w:t>
      </w:r>
    </w:p>
    <w:p w:rsidR="00A41913" w:rsidRPr="00FD6DB9" w:rsidRDefault="00C157A9" w:rsidP="00FD6DB9">
      <w:pPr>
        <w:pStyle w:val="ListParagraph"/>
        <w:numPr>
          <w:ilvl w:val="0"/>
          <w:numId w:val="2"/>
        </w:numPr>
        <w:jc w:val="both"/>
        <w:rPr>
          <w:rFonts w:ascii="Palatino Linotype" w:hAnsi="Palatino Linotype" w:cs="Palatino Linotype"/>
          <w:bCs/>
        </w:rPr>
      </w:pPr>
      <w:r>
        <w:rPr>
          <w:rFonts w:ascii="Palatino Linotype" w:hAnsi="Palatino Linotype" w:cs="Palatino Linotype"/>
          <w:bCs/>
        </w:rPr>
        <w:t xml:space="preserve">1+year </w:t>
      </w:r>
      <w:r w:rsidR="003D00C3" w:rsidRPr="00FD6DB9">
        <w:rPr>
          <w:rFonts w:ascii="Palatino Linotype" w:hAnsi="Palatino Linotype" w:cs="Palatino Linotype"/>
          <w:bCs/>
        </w:rPr>
        <w:t>solid experience in Nokia as a Fault Managem</w:t>
      </w:r>
      <w:r>
        <w:rPr>
          <w:rFonts w:ascii="Palatino Linotype" w:hAnsi="Palatino Linotype" w:cs="Palatino Linotype"/>
          <w:bCs/>
        </w:rPr>
        <w:t xml:space="preserve">ent </w:t>
      </w:r>
      <w:r w:rsidR="009E2EDE">
        <w:rPr>
          <w:rFonts w:ascii="Palatino Linotype" w:hAnsi="Palatino Linotype" w:cs="Palatino Linotype"/>
          <w:bCs/>
        </w:rPr>
        <w:t>Engineer and NOC engineer in</w:t>
      </w:r>
      <w:r w:rsidR="003D00C3" w:rsidRPr="00FD6DB9">
        <w:rPr>
          <w:rFonts w:ascii="Palatino Linotype" w:hAnsi="Palatino Linotype" w:cs="Palatino Linotype"/>
          <w:bCs/>
        </w:rPr>
        <w:t xml:space="preserve"> DTRS Network.</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Working on SLA –escalating to other internal and external teams as appropriate</w:t>
      </w:r>
      <w:r w:rsidR="00FD6DB9">
        <w:rPr>
          <w:rFonts w:ascii="Palatino Linotype" w:hAnsi="Palatino Linotype" w:cs="Palatino Linotype"/>
          <w:bCs/>
        </w:rPr>
        <w:t>.</w:t>
      </w:r>
    </w:p>
    <w:p w:rsidR="00A41913" w:rsidRPr="00FD6DB9" w:rsidRDefault="00C157A9" w:rsidP="00FD6DB9">
      <w:pPr>
        <w:pStyle w:val="ListParagraph"/>
        <w:numPr>
          <w:ilvl w:val="0"/>
          <w:numId w:val="2"/>
        </w:numPr>
        <w:jc w:val="both"/>
        <w:rPr>
          <w:rFonts w:ascii="Palatino Linotype" w:hAnsi="Palatino Linotype" w:cs="Palatino Linotype"/>
          <w:bCs/>
        </w:rPr>
      </w:pPr>
      <w:r>
        <w:rPr>
          <w:rFonts w:ascii="Palatino Linotype" w:hAnsi="Palatino Linotype" w:cs="Palatino Linotype"/>
          <w:bCs/>
        </w:rPr>
        <w:t xml:space="preserve">Span of </w:t>
      </w:r>
      <w:r w:rsidR="003D00C3" w:rsidRPr="00FD6DB9">
        <w:rPr>
          <w:rFonts w:ascii="Palatino Linotype" w:hAnsi="Palatino Linotype" w:cs="Palatino Linotype"/>
          <w:bCs/>
        </w:rPr>
        <w:t>6 months experience in HCL (Hindustan Computers Limited) as a Service Desk Engineer.</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 xml:space="preserve">Working as Service Desk (SPOC) and support major public sector clients via emails, phone calls and </w:t>
      </w:r>
      <w:proofErr w:type="spellStart"/>
      <w:r w:rsidRPr="00FD6DB9">
        <w:rPr>
          <w:rFonts w:ascii="Palatino Linotype" w:hAnsi="Palatino Linotype" w:cs="Palatino Linotype"/>
          <w:bCs/>
        </w:rPr>
        <w:t>skype</w:t>
      </w:r>
      <w:proofErr w:type="spellEnd"/>
      <w:r w:rsidRPr="00FD6DB9">
        <w:rPr>
          <w:rFonts w:ascii="Palatino Linotype" w:hAnsi="Palatino Linotype" w:cs="Palatino Linotype"/>
          <w:bCs/>
        </w:rPr>
        <w:t>.</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Knowledge in configuring Routers and Switches.</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Technical know</w:t>
      </w:r>
      <w:r w:rsidR="00AF554D">
        <w:rPr>
          <w:rFonts w:ascii="Palatino Linotype" w:hAnsi="Palatino Linotype" w:cs="Palatino Linotype"/>
          <w:bCs/>
        </w:rPr>
        <w:t xml:space="preserve">ledge in System administration &amp; </w:t>
      </w:r>
      <w:r w:rsidRPr="00FD6DB9">
        <w:rPr>
          <w:rFonts w:ascii="Palatino Linotype" w:hAnsi="Palatino Linotype" w:cs="Palatino Linotype"/>
          <w:bCs/>
        </w:rPr>
        <w:t>Network maintenance.</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Technical/ Customer Acceptance Testing</w:t>
      </w:r>
      <w:r w:rsidR="00C46A31">
        <w:rPr>
          <w:rFonts w:ascii="Palatino Linotype" w:hAnsi="Palatino Linotype" w:cs="Palatino Linotype"/>
          <w:bCs/>
        </w:rPr>
        <w:t>.</w:t>
      </w:r>
    </w:p>
    <w:p w:rsidR="00A41913" w:rsidRPr="00FD6DB9" w:rsidRDefault="003D00C3" w:rsidP="00FD6DB9">
      <w:pPr>
        <w:pStyle w:val="ListParagraph"/>
        <w:numPr>
          <w:ilvl w:val="0"/>
          <w:numId w:val="2"/>
        </w:numPr>
        <w:jc w:val="both"/>
        <w:rPr>
          <w:rFonts w:ascii="Palatino Linotype" w:hAnsi="Palatino Linotype" w:cs="Palatino Linotype"/>
          <w:bCs/>
        </w:rPr>
      </w:pPr>
      <w:r w:rsidRPr="00FD6DB9">
        <w:rPr>
          <w:rFonts w:ascii="Palatino Linotype" w:hAnsi="Palatino Linotype" w:cs="Palatino Linotype"/>
          <w:bCs/>
        </w:rPr>
        <w:t>Co-ordinate with IP, Transmission, Change Management, MS Team for Network operational issues.</w:t>
      </w:r>
    </w:p>
    <w:p w:rsidR="00631D26" w:rsidRPr="00C157A9" w:rsidRDefault="003D00C3" w:rsidP="00631D26">
      <w:pPr>
        <w:pStyle w:val="ListParagraph"/>
        <w:numPr>
          <w:ilvl w:val="0"/>
          <w:numId w:val="2"/>
        </w:numPr>
        <w:jc w:val="both"/>
        <w:rPr>
          <w:rFonts w:ascii="Palatino Linotype" w:hAnsi="Palatino Linotype" w:cs="Palatino Linotype"/>
          <w:bCs/>
        </w:rPr>
      </w:pPr>
      <w:r w:rsidRPr="00C157A9">
        <w:rPr>
          <w:rFonts w:ascii="Palatino Linotype" w:hAnsi="Palatino Linotype" w:cs="Palatino Linotype"/>
          <w:bCs/>
        </w:rPr>
        <w:t>Endowed with good Communication skills and Interpersonal skills.</w:t>
      </w:r>
    </w:p>
    <w:p w:rsidR="00A41913" w:rsidRPr="00FD6DB9" w:rsidRDefault="003D00C3" w:rsidP="00FD6DB9">
      <w:pPr>
        <w:pStyle w:val="Heading1"/>
        <w:spacing w:after="155"/>
        <w:ind w:left="-5"/>
        <w:jc w:val="both"/>
        <w:rPr>
          <w:rFonts w:ascii="Times New Roman" w:eastAsia="Times New Roman" w:hAnsi="Times New Roman" w:cs="Times New Roman"/>
          <w:sz w:val="22"/>
        </w:rPr>
      </w:pPr>
      <w:r w:rsidRPr="00FD6DB9">
        <w:rPr>
          <w:rFonts w:ascii="Times New Roman" w:eastAsia="Times New Roman" w:hAnsi="Times New Roman" w:cs="Times New Roman"/>
          <w:sz w:val="22"/>
        </w:rPr>
        <w:t>TECHNICAL SKILLS</w:t>
      </w:r>
    </w:p>
    <w:p w:rsidR="00A41913" w:rsidRPr="00FD6DB9" w:rsidRDefault="003D00C3" w:rsidP="00FD6DB9">
      <w:pPr>
        <w:pStyle w:val="ListParagraph"/>
        <w:numPr>
          <w:ilvl w:val="0"/>
          <w:numId w:val="5"/>
        </w:numPr>
        <w:jc w:val="both"/>
        <w:rPr>
          <w:rFonts w:ascii="Palatino Linotype" w:hAnsi="Palatino Linotype" w:cs="Palatino Linotype"/>
          <w:bCs/>
        </w:rPr>
      </w:pPr>
      <w:r w:rsidRPr="00FD6DB9">
        <w:rPr>
          <w:rFonts w:ascii="Palatino Linotype" w:hAnsi="Palatino Linotype" w:cs="Palatino Linotype"/>
          <w:b/>
          <w:bCs/>
        </w:rPr>
        <w:t>Telecom Skills</w:t>
      </w:r>
      <w:r w:rsidRPr="00FD6DB9">
        <w:rPr>
          <w:rFonts w:ascii="Palatino Linotype" w:hAnsi="Palatino Linotype" w:cs="Palatino Linotype"/>
          <w:bCs/>
        </w:rPr>
        <w:t>: 2G/3G RAN/BSS/MSC/NETACT.</w:t>
      </w:r>
    </w:p>
    <w:p w:rsidR="00A41913" w:rsidRPr="00FD6DB9" w:rsidRDefault="003D00C3" w:rsidP="00FD6DB9">
      <w:pPr>
        <w:pStyle w:val="ListParagraph"/>
        <w:numPr>
          <w:ilvl w:val="0"/>
          <w:numId w:val="5"/>
        </w:numPr>
        <w:jc w:val="both"/>
        <w:rPr>
          <w:rFonts w:ascii="Palatino Linotype" w:hAnsi="Palatino Linotype" w:cs="Palatino Linotype"/>
          <w:bCs/>
        </w:rPr>
      </w:pPr>
      <w:r w:rsidRPr="00FD6DB9">
        <w:rPr>
          <w:rFonts w:ascii="Palatino Linotype" w:hAnsi="Palatino Linotype" w:cs="Palatino Linotype"/>
          <w:b/>
          <w:bCs/>
        </w:rPr>
        <w:t>NSN RAN/BSS</w:t>
      </w:r>
      <w:r w:rsidRPr="00FD6DB9">
        <w:rPr>
          <w:rFonts w:ascii="Palatino Linotype" w:hAnsi="Palatino Linotype" w:cs="Palatino Linotype"/>
          <w:bCs/>
        </w:rPr>
        <w:t>: Nokia Flexi BSC, Flexi BTS, BSC3i.</w:t>
      </w:r>
    </w:p>
    <w:p w:rsidR="00A41913" w:rsidRPr="00FD6DB9" w:rsidRDefault="003D00C3" w:rsidP="00FD6DB9">
      <w:pPr>
        <w:pStyle w:val="ListParagraph"/>
        <w:numPr>
          <w:ilvl w:val="0"/>
          <w:numId w:val="5"/>
        </w:numPr>
        <w:jc w:val="both"/>
        <w:rPr>
          <w:rFonts w:ascii="Palatino Linotype" w:hAnsi="Palatino Linotype" w:cs="Palatino Linotype"/>
          <w:bCs/>
        </w:rPr>
      </w:pPr>
      <w:proofErr w:type="spellStart"/>
      <w:r w:rsidRPr="00FD6DB9">
        <w:rPr>
          <w:rFonts w:ascii="Palatino Linotype" w:hAnsi="Palatino Linotype" w:cs="Palatino Linotype"/>
          <w:b/>
          <w:bCs/>
        </w:rPr>
        <w:t>Huawei</w:t>
      </w:r>
      <w:proofErr w:type="spellEnd"/>
      <w:r w:rsidRPr="00FD6DB9">
        <w:rPr>
          <w:rFonts w:ascii="Palatino Linotype" w:hAnsi="Palatino Linotype" w:cs="Palatino Linotype"/>
          <w:b/>
          <w:bCs/>
        </w:rPr>
        <w:t xml:space="preserve"> BSS/RAN</w:t>
      </w:r>
      <w:r w:rsidRPr="00FD6DB9">
        <w:rPr>
          <w:rFonts w:ascii="Palatino Linotype" w:hAnsi="Palatino Linotype" w:cs="Palatino Linotype"/>
          <w:bCs/>
        </w:rPr>
        <w:t xml:space="preserve">: </w:t>
      </w:r>
      <w:proofErr w:type="spellStart"/>
      <w:r w:rsidRPr="00FD6DB9">
        <w:rPr>
          <w:rFonts w:ascii="Palatino Linotype" w:hAnsi="Palatino Linotype" w:cs="Palatino Linotype"/>
          <w:bCs/>
        </w:rPr>
        <w:t>Huawei</w:t>
      </w:r>
      <w:proofErr w:type="spellEnd"/>
      <w:r w:rsidRPr="00FD6DB9">
        <w:rPr>
          <w:rFonts w:ascii="Palatino Linotype" w:hAnsi="Palatino Linotype" w:cs="Palatino Linotype"/>
          <w:bCs/>
        </w:rPr>
        <w:t xml:space="preserve"> BTS3 900, BTS3 900A, DBS3 900.</w:t>
      </w:r>
    </w:p>
    <w:p w:rsidR="00A41913" w:rsidRPr="00FD6DB9" w:rsidRDefault="003D00C3" w:rsidP="00FD6DB9">
      <w:pPr>
        <w:pStyle w:val="ListParagraph"/>
        <w:numPr>
          <w:ilvl w:val="0"/>
          <w:numId w:val="5"/>
        </w:numPr>
        <w:jc w:val="both"/>
        <w:rPr>
          <w:rFonts w:ascii="Palatino Linotype" w:hAnsi="Palatino Linotype" w:cs="Palatino Linotype"/>
          <w:bCs/>
        </w:rPr>
      </w:pPr>
      <w:r w:rsidRPr="00FD6DB9">
        <w:rPr>
          <w:rFonts w:ascii="Palatino Linotype" w:hAnsi="Palatino Linotype" w:cs="Palatino Linotype"/>
          <w:b/>
          <w:bCs/>
        </w:rPr>
        <w:t>Operating System</w:t>
      </w:r>
      <w:r w:rsidRPr="00FD6DB9">
        <w:rPr>
          <w:rFonts w:ascii="Palatino Linotype" w:hAnsi="Palatino Linotype" w:cs="Palatino Linotype"/>
          <w:bCs/>
        </w:rPr>
        <w:t>: Linux, Windows 7.</w:t>
      </w:r>
    </w:p>
    <w:p w:rsidR="00631D26" w:rsidRPr="00C157A9" w:rsidRDefault="003D00C3" w:rsidP="00631D26">
      <w:pPr>
        <w:pStyle w:val="ListParagraph"/>
        <w:numPr>
          <w:ilvl w:val="0"/>
          <w:numId w:val="5"/>
        </w:numPr>
        <w:jc w:val="both"/>
        <w:rPr>
          <w:rFonts w:ascii="Palatino Linotype" w:hAnsi="Palatino Linotype" w:cs="Palatino Linotype"/>
          <w:bCs/>
        </w:rPr>
      </w:pPr>
      <w:r w:rsidRPr="00C157A9">
        <w:rPr>
          <w:rFonts w:ascii="Palatino Linotype" w:hAnsi="Palatino Linotype" w:cs="Palatino Linotype"/>
          <w:b/>
          <w:bCs/>
        </w:rPr>
        <w:t>Ticketing Tool</w:t>
      </w:r>
      <w:r w:rsidRPr="00C157A9">
        <w:rPr>
          <w:rFonts w:ascii="Palatino Linotype" w:hAnsi="Palatino Linotype" w:cs="Palatino Linotype"/>
          <w:bCs/>
        </w:rPr>
        <w:t>: VM Ware</w:t>
      </w:r>
      <w:r w:rsidR="00C46A31">
        <w:t>.</w:t>
      </w:r>
    </w:p>
    <w:p w:rsidR="00A41913" w:rsidRPr="00FD6DB9" w:rsidRDefault="003D00C3" w:rsidP="00FD6DB9">
      <w:pPr>
        <w:pStyle w:val="Heading1"/>
        <w:spacing w:after="155"/>
        <w:ind w:left="-5"/>
        <w:jc w:val="both"/>
        <w:rPr>
          <w:rFonts w:ascii="Times New Roman" w:eastAsia="Times New Roman" w:hAnsi="Times New Roman" w:cs="Times New Roman"/>
          <w:sz w:val="22"/>
        </w:rPr>
      </w:pPr>
      <w:r w:rsidRPr="00FD6DB9">
        <w:rPr>
          <w:rFonts w:ascii="Times New Roman" w:eastAsia="Times New Roman" w:hAnsi="Times New Roman" w:cs="Times New Roman"/>
          <w:sz w:val="22"/>
        </w:rPr>
        <w:t>PROFESSIONAL EXPERIENCE</w:t>
      </w:r>
    </w:p>
    <w:p w:rsidR="00A41913" w:rsidRPr="00FD6DB9" w:rsidRDefault="003D00C3" w:rsidP="00FD6DB9">
      <w:pPr>
        <w:spacing w:after="112"/>
        <w:jc w:val="both"/>
        <w:rPr>
          <w:rFonts w:ascii="Times New Roman" w:hAnsi="Times New Roman" w:cs="Times New Roman"/>
        </w:rPr>
      </w:pPr>
      <w:r w:rsidRPr="00FD6DB9">
        <w:rPr>
          <w:rFonts w:ascii="Times New Roman" w:hAnsi="Times New Roman" w:cs="Times New Roman"/>
        </w:rPr>
        <w:t xml:space="preserve">Organisation     :   NOKIA NETWORKS                                                     </w:t>
      </w:r>
    </w:p>
    <w:p w:rsidR="00A41913" w:rsidRPr="00FD6DB9" w:rsidRDefault="00631D26" w:rsidP="00FD6DB9">
      <w:pPr>
        <w:spacing w:after="112"/>
        <w:jc w:val="both"/>
        <w:rPr>
          <w:rFonts w:ascii="Times New Roman" w:hAnsi="Times New Roman" w:cs="Times New Roman"/>
          <w:b/>
          <w:bCs/>
        </w:rPr>
      </w:pPr>
      <w:r>
        <w:rPr>
          <w:rFonts w:ascii="Times New Roman" w:hAnsi="Times New Roman" w:cs="Times New Roman"/>
        </w:rPr>
        <w:t xml:space="preserve">Job Profile        </w:t>
      </w:r>
      <w:r>
        <w:rPr>
          <w:rFonts w:ascii="Times New Roman" w:hAnsi="Times New Roman" w:cs="Times New Roman"/>
        </w:rPr>
        <w:tab/>
      </w:r>
      <w:r w:rsidR="003D00C3" w:rsidRPr="00FD6DB9">
        <w:rPr>
          <w:rFonts w:ascii="Times New Roman" w:hAnsi="Times New Roman" w:cs="Times New Roman"/>
        </w:rPr>
        <w:t xml:space="preserve">:   </w:t>
      </w:r>
      <w:r w:rsidR="003D00C3" w:rsidRPr="00FD6DB9">
        <w:rPr>
          <w:rFonts w:ascii="Times New Roman" w:hAnsi="Times New Roman" w:cs="Times New Roman"/>
          <w:bCs/>
        </w:rPr>
        <w:t>Fault Management Engineer</w:t>
      </w:r>
    </w:p>
    <w:p w:rsidR="00631D26" w:rsidRDefault="003D00C3" w:rsidP="00631D26">
      <w:pPr>
        <w:tabs>
          <w:tab w:val="left" w:pos="1080"/>
          <w:tab w:val="left" w:pos="1440"/>
        </w:tabs>
        <w:jc w:val="both"/>
        <w:rPr>
          <w:rFonts w:ascii="Palatino Linotype" w:hAnsi="Palatino Linotype" w:cs="Palatino Linotype"/>
          <w:b/>
          <w:bCs/>
        </w:rPr>
      </w:pPr>
      <w:bookmarkStart w:id="0" w:name="_GoBack"/>
      <w:bookmarkEnd w:id="0"/>
      <w:r w:rsidRPr="00FD6DB9">
        <w:rPr>
          <w:rFonts w:ascii="Palatino Linotype" w:hAnsi="Palatino Linotype" w:cs="Palatino Linotype"/>
          <w:b/>
          <w:bCs/>
        </w:rPr>
        <w:t>Roles and Responsibilities:</w:t>
      </w:r>
    </w:p>
    <w:p w:rsidR="00A41913" w:rsidRPr="00631D26" w:rsidRDefault="003D00C3" w:rsidP="00631D26">
      <w:pPr>
        <w:pStyle w:val="ListParagraph"/>
        <w:numPr>
          <w:ilvl w:val="0"/>
          <w:numId w:val="9"/>
        </w:numPr>
        <w:tabs>
          <w:tab w:val="left" w:pos="1080"/>
          <w:tab w:val="left" w:pos="1440"/>
        </w:tabs>
        <w:jc w:val="both"/>
        <w:rPr>
          <w:rFonts w:ascii="Palatino Linotype" w:hAnsi="Palatino Linotype" w:cs="Palatino Linotype"/>
          <w:bCs/>
        </w:rPr>
      </w:pPr>
      <w:r w:rsidRPr="00631D26">
        <w:rPr>
          <w:rFonts w:ascii="Palatino Linotype" w:hAnsi="Palatino Linotype" w:cs="Palatino Linotype"/>
          <w:bCs/>
        </w:rPr>
        <w:t>Handles the Fault management, Fault Troubleshooting and Alarm monitoring of Nokia Flexi BSC, BTS, MSC and related other network elements and managing them in a logical and methodical manner</w:t>
      </w:r>
      <w:proofErr w:type="gramStart"/>
      <w:r w:rsidRPr="00631D26">
        <w:rPr>
          <w:rFonts w:ascii="Palatino Linotype" w:hAnsi="Palatino Linotype" w:cs="Palatino Linotype"/>
          <w:bCs/>
        </w:rPr>
        <w:t>..</w:t>
      </w:r>
      <w:proofErr w:type="gramEnd"/>
    </w:p>
    <w:p w:rsidR="00A41913" w:rsidRPr="00FD6DB9" w:rsidRDefault="003D00C3" w:rsidP="00FD6DB9">
      <w:pPr>
        <w:pStyle w:val="ListParagraph"/>
        <w:numPr>
          <w:ilvl w:val="0"/>
          <w:numId w:val="6"/>
        </w:numPr>
        <w:jc w:val="both"/>
      </w:pPr>
      <w:r w:rsidRPr="00FD6DB9">
        <w:rPr>
          <w:rFonts w:ascii="Palatino Linotype" w:hAnsi="Palatino Linotype" w:cs="Palatino Linotype"/>
          <w:bCs/>
        </w:rPr>
        <w:t>Manage a number of scheduled tasks for customers, designed to ensure that the customers systems remain operational.</w:t>
      </w:r>
    </w:p>
    <w:p w:rsidR="00A41913" w:rsidRPr="00FD6DB9" w:rsidRDefault="003D00C3" w:rsidP="00FD6DB9">
      <w:pPr>
        <w:pStyle w:val="ListParagraph"/>
        <w:numPr>
          <w:ilvl w:val="0"/>
          <w:numId w:val="6"/>
        </w:numPr>
        <w:jc w:val="both"/>
        <w:rPr>
          <w:rFonts w:ascii="Palatino Linotype" w:hAnsi="Palatino Linotype" w:cs="Palatino Linotype"/>
          <w:bCs/>
        </w:rPr>
      </w:pPr>
      <w:r w:rsidRPr="00FD6DB9">
        <w:rPr>
          <w:rFonts w:ascii="Palatino Linotype" w:hAnsi="Palatino Linotype" w:cs="Palatino Linotype"/>
          <w:bCs/>
        </w:rPr>
        <w:t>Troubleshooting of BSC &amp; BTS site alarm at BSC/BTS end from remote location.</w:t>
      </w:r>
    </w:p>
    <w:p w:rsidR="00A41913" w:rsidRPr="00FD6DB9" w:rsidRDefault="003D00C3" w:rsidP="00FD6DB9">
      <w:pPr>
        <w:pStyle w:val="ListParagraph"/>
        <w:numPr>
          <w:ilvl w:val="0"/>
          <w:numId w:val="6"/>
        </w:numPr>
        <w:jc w:val="both"/>
        <w:rPr>
          <w:rFonts w:ascii="Palatino Linotype" w:hAnsi="Palatino Linotype" w:cs="Palatino Linotype"/>
          <w:bCs/>
        </w:rPr>
      </w:pPr>
      <w:r w:rsidRPr="00FD6DB9">
        <w:rPr>
          <w:rFonts w:ascii="Palatino Linotype" w:hAnsi="Palatino Linotype" w:cs="Palatino Linotype"/>
          <w:bCs/>
        </w:rPr>
        <w:lastRenderedPageBreak/>
        <w:t>Dealing with incoming faults in a professional, courteous manner over the phone and via email.</w:t>
      </w:r>
    </w:p>
    <w:p w:rsidR="00A41913" w:rsidRPr="00FD6DB9" w:rsidRDefault="003D00C3" w:rsidP="00FD6DB9">
      <w:pPr>
        <w:pStyle w:val="ListParagraph"/>
        <w:numPr>
          <w:ilvl w:val="0"/>
          <w:numId w:val="6"/>
        </w:numPr>
        <w:jc w:val="both"/>
        <w:rPr>
          <w:rFonts w:ascii="Palatino Linotype" w:hAnsi="Palatino Linotype" w:cs="Palatino Linotype"/>
          <w:bCs/>
        </w:rPr>
      </w:pPr>
      <w:r w:rsidRPr="00FD6DB9">
        <w:rPr>
          <w:rFonts w:ascii="Palatino Linotype" w:hAnsi="Palatino Linotype" w:cs="Palatino Linotype"/>
          <w:bCs/>
        </w:rPr>
        <w:t>Escalating issues to FLM engineers and FLM Technician.</w:t>
      </w:r>
    </w:p>
    <w:p w:rsidR="00A41913" w:rsidRPr="00AF554D" w:rsidRDefault="003D00C3" w:rsidP="00FD6DB9">
      <w:pPr>
        <w:pStyle w:val="ListParagraph"/>
        <w:numPr>
          <w:ilvl w:val="0"/>
          <w:numId w:val="6"/>
        </w:numPr>
        <w:jc w:val="both"/>
        <w:rPr>
          <w:rFonts w:ascii="Palatino Linotype" w:hAnsi="Palatino Linotype" w:cs="Palatino Linotype"/>
          <w:bCs/>
        </w:rPr>
      </w:pPr>
      <w:r w:rsidRPr="00FD6DB9">
        <w:rPr>
          <w:rFonts w:ascii="Palatino Linotype" w:hAnsi="Palatino Linotype" w:cs="Palatino Linotype"/>
          <w:bCs/>
        </w:rPr>
        <w:t>Managing faults through their entire lifecycle from the first point of contact through to resolution, proactively keeping the customer informed of progress.</w:t>
      </w:r>
    </w:p>
    <w:p w:rsidR="00A41913" w:rsidRPr="00AF554D" w:rsidRDefault="003D00C3" w:rsidP="00FD6DB9">
      <w:pPr>
        <w:pStyle w:val="ListParagraph"/>
        <w:numPr>
          <w:ilvl w:val="0"/>
          <w:numId w:val="6"/>
        </w:numPr>
        <w:jc w:val="both"/>
        <w:rPr>
          <w:rFonts w:ascii="Palatino Linotype" w:hAnsi="Palatino Linotype" w:cs="Palatino Linotype"/>
          <w:bCs/>
        </w:rPr>
      </w:pPr>
      <w:r w:rsidRPr="00FD6DB9">
        <w:rPr>
          <w:rFonts w:ascii="Palatino Linotype" w:hAnsi="Palatino Linotype" w:cs="Palatino Linotype"/>
          <w:bCs/>
        </w:rPr>
        <w:t>Try fixing the Critical fault remotely with the help of BO (Support TEAM), if not work order will be raised and tech will investigate under our guidance to clear the fault within agreed SLA.</w:t>
      </w:r>
    </w:p>
    <w:p w:rsidR="00A41913" w:rsidRPr="00FD6DB9" w:rsidRDefault="003D00C3" w:rsidP="00FD6DB9">
      <w:pPr>
        <w:pStyle w:val="ListParagraph"/>
        <w:numPr>
          <w:ilvl w:val="0"/>
          <w:numId w:val="6"/>
        </w:numPr>
        <w:jc w:val="both"/>
      </w:pPr>
      <w:r w:rsidRPr="00FD6DB9">
        <w:rPr>
          <w:rFonts w:ascii="Palatino Linotype" w:hAnsi="Palatino Linotype" w:cs="Palatino Linotype"/>
          <w:bCs/>
        </w:rPr>
        <w:t xml:space="preserve">Handling calls from train drivers for SIM commissioning and SIM replacement. Commissioning or replacement will be done within </w:t>
      </w:r>
      <w:r w:rsidRPr="00FD6DB9">
        <w:rPr>
          <w:rFonts w:ascii="Palatino Linotype" w:hAnsi="Palatino Linotype" w:cs="Palatino Linotype"/>
          <w:b/>
          <w:bCs/>
        </w:rPr>
        <w:t>SLA (Service Level Agreement)</w:t>
      </w:r>
      <w:r w:rsidRPr="00FD6DB9">
        <w:rPr>
          <w:rFonts w:ascii="Palatino Linotype" w:hAnsi="Palatino Linotype" w:cs="Palatino Linotype"/>
          <w:bCs/>
        </w:rPr>
        <w:t xml:space="preserve"> 30 minutes.</w:t>
      </w:r>
    </w:p>
    <w:p w:rsidR="00A41913" w:rsidRPr="00FD6DB9" w:rsidRDefault="00016012" w:rsidP="00FD6DB9">
      <w:pPr>
        <w:spacing w:after="0" w:line="240" w:lineRule="auto"/>
        <w:jc w:val="both"/>
      </w:pPr>
      <w:r w:rsidRPr="00016012">
        <w:rPr>
          <w:rFonts w:ascii="Calibri" w:eastAsia="Calibri" w:hAnsi="Calibri" w:cs="Calibri"/>
          <w:color w:val="000000"/>
          <w:lang w:val="en-US"/>
        </w:rPr>
        <w:pict>
          <v:rect id="1027" o:spid="_x0000_i1025" style="width:0;height:1.5pt" o:hralign="center" o:hrstd="t" o:hr="t" fillcolor="#a0a0a0" stroked="f"/>
        </w:pict>
      </w:r>
    </w:p>
    <w:p w:rsidR="00A41913" w:rsidRPr="00FD6DB9" w:rsidRDefault="005858F1" w:rsidP="00FD6DB9">
      <w:pPr>
        <w:spacing w:after="112"/>
        <w:jc w:val="both"/>
        <w:rPr>
          <w:rFonts w:ascii="Times New Roman" w:hAnsi="Times New Roman" w:cs="Times New Roman"/>
          <w:b/>
          <w:bCs/>
        </w:rPr>
      </w:pPr>
      <w:r>
        <w:rPr>
          <w:rFonts w:ascii="Times New Roman" w:hAnsi="Times New Roman" w:cs="Times New Roman"/>
        </w:rPr>
        <w:t xml:space="preserve">Previous Organisation    </w:t>
      </w:r>
      <w:r w:rsidR="003D00C3" w:rsidRPr="00FD6DB9">
        <w:rPr>
          <w:rFonts w:ascii="Times New Roman" w:hAnsi="Times New Roman" w:cs="Times New Roman"/>
        </w:rPr>
        <w:t xml:space="preserve"> </w:t>
      </w:r>
      <w:r>
        <w:rPr>
          <w:rFonts w:ascii="Times New Roman" w:hAnsi="Times New Roman" w:cs="Times New Roman"/>
        </w:rPr>
        <w:t xml:space="preserve"> </w:t>
      </w:r>
      <w:r w:rsidR="003D00C3" w:rsidRPr="00FD6DB9">
        <w:rPr>
          <w:rFonts w:ascii="Times New Roman" w:hAnsi="Times New Roman" w:cs="Times New Roman"/>
        </w:rPr>
        <w:t xml:space="preserve"> :   HCL Technologies                                        </w:t>
      </w:r>
    </w:p>
    <w:p w:rsidR="00A41913" w:rsidRPr="00FD6DB9" w:rsidRDefault="003D00C3" w:rsidP="00FD6DB9">
      <w:pPr>
        <w:spacing w:after="112"/>
        <w:jc w:val="both"/>
        <w:rPr>
          <w:rFonts w:ascii="Times New Roman" w:hAnsi="Times New Roman" w:cs="Times New Roman"/>
          <w:bCs/>
        </w:rPr>
      </w:pPr>
      <w:r w:rsidRPr="00FD6DB9">
        <w:rPr>
          <w:rFonts w:ascii="Times New Roman" w:hAnsi="Times New Roman" w:cs="Times New Roman"/>
        </w:rPr>
        <w:t>De</w:t>
      </w:r>
      <w:r w:rsidR="00631D26">
        <w:rPr>
          <w:rFonts w:ascii="Times New Roman" w:hAnsi="Times New Roman" w:cs="Times New Roman"/>
        </w:rPr>
        <w:t xml:space="preserve">signation                      </w:t>
      </w:r>
      <w:r w:rsidR="005858F1">
        <w:rPr>
          <w:rFonts w:ascii="Times New Roman" w:hAnsi="Times New Roman" w:cs="Times New Roman"/>
        </w:rPr>
        <w:t xml:space="preserve">  </w:t>
      </w:r>
      <w:r w:rsidR="00631D26">
        <w:rPr>
          <w:rFonts w:ascii="Times New Roman" w:hAnsi="Times New Roman" w:cs="Times New Roman"/>
        </w:rPr>
        <w:t xml:space="preserve"> </w:t>
      </w:r>
      <w:r w:rsidRPr="00FD6DB9">
        <w:rPr>
          <w:rFonts w:ascii="Times New Roman" w:hAnsi="Times New Roman" w:cs="Times New Roman"/>
        </w:rPr>
        <w:t xml:space="preserve">:   </w:t>
      </w:r>
      <w:r w:rsidRPr="00FD6DB9">
        <w:rPr>
          <w:rFonts w:ascii="Times New Roman" w:hAnsi="Times New Roman" w:cs="Times New Roman"/>
          <w:bCs/>
        </w:rPr>
        <w:t>Service Desk Engineer</w:t>
      </w:r>
    </w:p>
    <w:p w:rsidR="00A41913" w:rsidRPr="00FD6DB9" w:rsidRDefault="003D00C3" w:rsidP="00FD6DB9">
      <w:pPr>
        <w:tabs>
          <w:tab w:val="left" w:pos="1080"/>
          <w:tab w:val="left" w:pos="1440"/>
        </w:tabs>
        <w:jc w:val="both"/>
        <w:rPr>
          <w:rFonts w:ascii="Palatino Linotype" w:hAnsi="Palatino Linotype" w:cs="Palatino Linotype"/>
          <w:b/>
          <w:bCs/>
        </w:rPr>
      </w:pPr>
      <w:r w:rsidRPr="00FD6DB9">
        <w:rPr>
          <w:rFonts w:ascii="Palatino Linotype" w:hAnsi="Palatino Linotype" w:cs="Palatino Linotype"/>
          <w:b/>
          <w:bCs/>
        </w:rPr>
        <w:t>Roles and Responsibilities:</w:t>
      </w:r>
    </w:p>
    <w:p w:rsidR="00A41913" w:rsidRPr="00FD6DB9" w:rsidRDefault="003D00C3" w:rsidP="00FD6DB9">
      <w:pPr>
        <w:pStyle w:val="ListParagraph"/>
        <w:numPr>
          <w:ilvl w:val="0"/>
          <w:numId w:val="4"/>
        </w:numPr>
        <w:spacing w:after="112"/>
        <w:jc w:val="both"/>
      </w:pPr>
      <w:r w:rsidRPr="00FD6DB9">
        <w:rPr>
          <w:rFonts w:ascii="Palatino Linotype" w:hAnsi="Palatino Linotype" w:cs="Palatino Linotype"/>
          <w:bCs/>
        </w:rPr>
        <w:t xml:space="preserve">Worked as Service Desk Engineer (SPOC) and support major public sector clients via emails, phone calls and </w:t>
      </w:r>
      <w:proofErr w:type="spellStart"/>
      <w:r w:rsidRPr="00FD6DB9">
        <w:rPr>
          <w:rFonts w:ascii="Palatino Linotype" w:hAnsi="Palatino Linotype" w:cs="Palatino Linotype"/>
          <w:bCs/>
        </w:rPr>
        <w:t>skype</w:t>
      </w:r>
      <w:proofErr w:type="spellEnd"/>
      <w:r w:rsidRPr="00FD6DB9">
        <w:rPr>
          <w:rFonts w:ascii="Palatino Linotype" w:hAnsi="Palatino Linotype" w:cs="Palatino Linotype"/>
          <w:bCs/>
        </w:rPr>
        <w:t>.</w:t>
      </w:r>
    </w:p>
    <w:p w:rsidR="00A41913" w:rsidRPr="00FD6DB9" w:rsidRDefault="003D00C3" w:rsidP="00FD6DB9">
      <w:pPr>
        <w:pStyle w:val="ListParagraph"/>
        <w:numPr>
          <w:ilvl w:val="0"/>
          <w:numId w:val="4"/>
        </w:numPr>
        <w:spacing w:after="112"/>
        <w:jc w:val="both"/>
      </w:pPr>
      <w:r w:rsidRPr="00FD6DB9">
        <w:rPr>
          <w:rFonts w:ascii="Palatino Linotype" w:hAnsi="Palatino Linotype" w:cs="Palatino Linotype"/>
          <w:bCs/>
        </w:rPr>
        <w:t>Co-ordination with NOC team for any planned activities or outages.</w:t>
      </w:r>
    </w:p>
    <w:p w:rsidR="00A41913" w:rsidRPr="00FD6DB9" w:rsidRDefault="003D00C3" w:rsidP="00FD6DB9">
      <w:pPr>
        <w:pStyle w:val="ListParagraph"/>
        <w:numPr>
          <w:ilvl w:val="0"/>
          <w:numId w:val="4"/>
        </w:numPr>
        <w:spacing w:after="112"/>
        <w:jc w:val="both"/>
      </w:pPr>
      <w:r w:rsidRPr="00FD6DB9">
        <w:rPr>
          <w:rFonts w:ascii="Palatino Linotype" w:hAnsi="Palatino Linotype" w:cs="Palatino Linotype"/>
          <w:bCs/>
        </w:rPr>
        <w:t>Diagnosing and resolving problems to the Customer’s satisfaction.</w:t>
      </w:r>
    </w:p>
    <w:p w:rsidR="00A41913" w:rsidRPr="00FD6DB9" w:rsidRDefault="003D00C3" w:rsidP="00FD6DB9">
      <w:pPr>
        <w:pStyle w:val="ListParagraph"/>
        <w:numPr>
          <w:ilvl w:val="0"/>
          <w:numId w:val="4"/>
        </w:numPr>
        <w:spacing w:after="112"/>
        <w:jc w:val="both"/>
      </w:pPr>
      <w:r w:rsidRPr="00FD6DB9">
        <w:rPr>
          <w:rFonts w:ascii="Palatino Linotype" w:hAnsi="Palatino Linotype" w:cs="Palatino Linotype"/>
          <w:bCs/>
        </w:rPr>
        <w:t>Co-ordinate with Helpdesk team for Data Centre entry access and troubleshooting acceptance.</w:t>
      </w:r>
    </w:p>
    <w:p w:rsidR="00A41913" w:rsidRPr="00FD6DB9" w:rsidRDefault="003D00C3" w:rsidP="00FD6DB9">
      <w:pPr>
        <w:pStyle w:val="ListParagraph"/>
        <w:numPr>
          <w:ilvl w:val="0"/>
          <w:numId w:val="4"/>
        </w:numPr>
        <w:spacing w:after="112"/>
        <w:jc w:val="both"/>
      </w:pPr>
      <w:r w:rsidRPr="00FD6DB9">
        <w:rPr>
          <w:rFonts w:ascii="Palatino Linotype" w:hAnsi="Palatino Linotype" w:cs="Palatino Linotype"/>
          <w:bCs/>
        </w:rPr>
        <w:t>Co-ordinate with Change Management team for ORCA and Planned work approval.</w:t>
      </w:r>
    </w:p>
    <w:p w:rsidR="00C157A9" w:rsidRPr="00FD6DB9" w:rsidRDefault="003D00C3" w:rsidP="00C157A9">
      <w:pPr>
        <w:pStyle w:val="ListParagraph"/>
        <w:numPr>
          <w:ilvl w:val="0"/>
          <w:numId w:val="4"/>
        </w:numPr>
        <w:spacing w:after="112" w:line="240" w:lineRule="auto"/>
        <w:jc w:val="both"/>
      </w:pPr>
      <w:r w:rsidRPr="00AF554D">
        <w:rPr>
          <w:rFonts w:ascii="Palatino Linotype" w:hAnsi="Palatino Linotype" w:cs="Palatino Linotype"/>
          <w:bCs/>
        </w:rPr>
        <w:t xml:space="preserve">Logging tickets as per customer complaints </w:t>
      </w:r>
      <w:r w:rsidR="00C157A9" w:rsidRPr="00AF554D">
        <w:rPr>
          <w:rFonts w:ascii="Palatino Linotype" w:hAnsi="Palatino Linotype" w:cs="Palatino Linotype"/>
          <w:bCs/>
        </w:rPr>
        <w:t>and technician investigations.</w:t>
      </w:r>
    </w:p>
    <w:p w:rsidR="00A41913" w:rsidRPr="00FD6DB9" w:rsidRDefault="003D00C3" w:rsidP="00FD6DB9">
      <w:pPr>
        <w:pStyle w:val="Heading1"/>
        <w:spacing w:after="155"/>
        <w:ind w:left="0" w:firstLine="0"/>
        <w:jc w:val="both"/>
        <w:rPr>
          <w:rFonts w:ascii="Times New Roman" w:eastAsia="Times New Roman" w:hAnsi="Times New Roman" w:cs="Times New Roman"/>
          <w:sz w:val="22"/>
        </w:rPr>
      </w:pPr>
      <w:r w:rsidRPr="00FD6DB9">
        <w:rPr>
          <w:rFonts w:ascii="Times New Roman" w:eastAsia="Times New Roman" w:hAnsi="Times New Roman" w:cs="Times New Roman"/>
          <w:sz w:val="22"/>
        </w:rPr>
        <w:t>COURSES COMPLETED</w:t>
      </w:r>
    </w:p>
    <w:p w:rsidR="00631D26" w:rsidRPr="00FD6DB9" w:rsidRDefault="003D00C3" w:rsidP="00FD6DB9">
      <w:pPr>
        <w:jc w:val="both"/>
        <w:rPr>
          <w:rFonts w:ascii="Palatino Linotype" w:hAnsi="Palatino Linotype" w:cs="Palatino Linotype"/>
          <w:b/>
          <w:bCs/>
        </w:rPr>
      </w:pPr>
      <w:r w:rsidRPr="00FD6DB9">
        <w:rPr>
          <w:rFonts w:ascii="Palatino Linotype" w:hAnsi="Palatino Linotype" w:cs="Palatino Linotype"/>
          <w:b/>
          <w:bCs/>
        </w:rPr>
        <w:t>Cisco Certified Network Associate</w:t>
      </w:r>
      <w:r w:rsidRPr="00FD6DB9">
        <w:rPr>
          <w:rFonts w:ascii="Palatino Linotype" w:hAnsi="Palatino Linotype" w:cs="Palatino Linotype"/>
          <w:b/>
          <w:bCs/>
        </w:rPr>
        <w:tab/>
        <w:t>(CCNA)</w:t>
      </w:r>
    </w:p>
    <w:p w:rsidR="00A41913" w:rsidRPr="00FD6DB9" w:rsidRDefault="003D00C3" w:rsidP="00FD6DB9">
      <w:pPr>
        <w:pStyle w:val="Heading1"/>
        <w:spacing w:after="155"/>
        <w:ind w:left="0" w:firstLine="0"/>
        <w:jc w:val="both"/>
        <w:rPr>
          <w:rFonts w:ascii="Times New Roman" w:eastAsia="Times New Roman" w:hAnsi="Times New Roman" w:cs="Times New Roman"/>
          <w:sz w:val="22"/>
        </w:rPr>
      </w:pPr>
      <w:r w:rsidRPr="00FD6DB9">
        <w:rPr>
          <w:rFonts w:ascii="Times New Roman" w:eastAsia="Times New Roman" w:hAnsi="Times New Roman" w:cs="Times New Roman"/>
          <w:sz w:val="22"/>
        </w:rPr>
        <w:t>TRAININGS:</w:t>
      </w:r>
    </w:p>
    <w:p w:rsidR="00A41913" w:rsidRPr="00631D26" w:rsidRDefault="003D00C3" w:rsidP="00FD6DB9">
      <w:pPr>
        <w:pStyle w:val="ListParagraph"/>
        <w:numPr>
          <w:ilvl w:val="0"/>
          <w:numId w:val="7"/>
        </w:numPr>
        <w:jc w:val="both"/>
        <w:rPr>
          <w:rFonts w:ascii="Times New Roman" w:eastAsia="Times New Roman" w:hAnsi="Times New Roman" w:cs="Times New Roman"/>
          <w:b/>
        </w:rPr>
      </w:pPr>
      <w:r w:rsidRPr="00FD6DB9">
        <w:rPr>
          <w:rFonts w:ascii="Palatino Linotype" w:hAnsi="Palatino Linotype" w:cs="Palatino Linotype"/>
          <w:bCs/>
        </w:rPr>
        <w:t xml:space="preserve">Nokia BTS, </w:t>
      </w:r>
      <w:proofErr w:type="spellStart"/>
      <w:r w:rsidRPr="00FD6DB9">
        <w:rPr>
          <w:rFonts w:ascii="Palatino Linotype" w:hAnsi="Palatino Linotype" w:cs="Palatino Linotype"/>
          <w:bCs/>
        </w:rPr>
        <w:t>Huawei</w:t>
      </w:r>
      <w:proofErr w:type="spellEnd"/>
      <w:r w:rsidRPr="00FD6DB9">
        <w:rPr>
          <w:rFonts w:ascii="Palatino Linotype" w:hAnsi="Palatino Linotype" w:cs="Palatino Linotype"/>
          <w:bCs/>
        </w:rPr>
        <w:t xml:space="preserve"> BTS, BSC commissioning, Transmission System in BSNL Training Academy.</w:t>
      </w:r>
    </w:p>
    <w:p w:rsidR="00631D26" w:rsidRPr="00FD6DB9" w:rsidRDefault="00631D26" w:rsidP="00631D26">
      <w:pPr>
        <w:pStyle w:val="ListParagraph"/>
        <w:jc w:val="both"/>
        <w:rPr>
          <w:rFonts w:ascii="Times New Roman" w:eastAsia="Times New Roman" w:hAnsi="Times New Roman" w:cs="Times New Roman"/>
          <w:b/>
        </w:rPr>
      </w:pPr>
    </w:p>
    <w:p w:rsidR="00A41913" w:rsidRPr="00FD6DB9" w:rsidRDefault="003D00C3" w:rsidP="00FD6DB9">
      <w:pPr>
        <w:pStyle w:val="Heading1"/>
        <w:spacing w:after="155"/>
        <w:ind w:left="0" w:firstLine="0"/>
        <w:jc w:val="both"/>
        <w:rPr>
          <w:rFonts w:ascii="Times New Roman" w:eastAsia="Times New Roman" w:hAnsi="Times New Roman" w:cs="Times New Roman"/>
          <w:sz w:val="22"/>
        </w:rPr>
      </w:pPr>
      <w:r w:rsidRPr="00FD6DB9">
        <w:rPr>
          <w:rFonts w:ascii="Times New Roman" w:eastAsia="Times New Roman" w:hAnsi="Times New Roman" w:cs="Times New Roman"/>
          <w:sz w:val="22"/>
        </w:rPr>
        <w:t>ACADEMIC CHRONICLE</w:t>
      </w:r>
    </w:p>
    <w:p w:rsidR="00A41913" w:rsidRPr="00FD6DB9" w:rsidRDefault="003D00C3" w:rsidP="00FD6DB9">
      <w:pPr>
        <w:pStyle w:val="ListParagraph"/>
        <w:numPr>
          <w:ilvl w:val="0"/>
          <w:numId w:val="3"/>
        </w:numPr>
        <w:jc w:val="both"/>
        <w:rPr>
          <w:rFonts w:ascii="Palatino Linotype" w:hAnsi="Palatino Linotype" w:cs="Palatino Linotype"/>
          <w:bCs/>
        </w:rPr>
      </w:pPr>
      <w:r w:rsidRPr="00FD6DB9">
        <w:rPr>
          <w:rFonts w:ascii="Palatino Linotype" w:hAnsi="Palatino Linotype" w:cs="Palatino Linotype"/>
          <w:bCs/>
        </w:rPr>
        <w:t xml:space="preserve">B-Tech Information Technology from </w:t>
      </w:r>
      <w:proofErr w:type="spellStart"/>
      <w:r w:rsidRPr="00FD6DB9">
        <w:rPr>
          <w:rFonts w:ascii="Palatino Linotype" w:hAnsi="Palatino Linotype" w:cs="Palatino Linotype"/>
          <w:bCs/>
        </w:rPr>
        <w:t>Saveetha</w:t>
      </w:r>
      <w:proofErr w:type="spellEnd"/>
      <w:r w:rsidRPr="00FD6DB9">
        <w:rPr>
          <w:rFonts w:ascii="Palatino Linotype" w:hAnsi="Palatino Linotype" w:cs="Palatino Linotype"/>
          <w:bCs/>
        </w:rPr>
        <w:t xml:space="preserve"> School of Engineering, Chennai, with CGPA – 6.7 in 2017.</w:t>
      </w:r>
    </w:p>
    <w:p w:rsidR="00A41913" w:rsidRPr="00FD6DB9" w:rsidRDefault="003D00C3" w:rsidP="00FD6DB9">
      <w:pPr>
        <w:pStyle w:val="Heading1"/>
        <w:spacing w:after="155"/>
        <w:ind w:left="0" w:firstLine="0"/>
        <w:jc w:val="both"/>
        <w:rPr>
          <w:rFonts w:ascii="Times New Roman" w:eastAsia="Times New Roman" w:hAnsi="Times New Roman" w:cs="Times New Roman"/>
          <w:sz w:val="22"/>
        </w:rPr>
      </w:pPr>
      <w:r w:rsidRPr="00FD6DB9">
        <w:rPr>
          <w:rFonts w:ascii="Times New Roman" w:eastAsia="Times New Roman" w:hAnsi="Times New Roman" w:cs="Times New Roman"/>
          <w:sz w:val="22"/>
        </w:rPr>
        <w:t>PERSONAL DETAILS</w:t>
      </w:r>
    </w:p>
    <w:p w:rsidR="00A41913" w:rsidRPr="00FD6DB9" w:rsidRDefault="003D00C3" w:rsidP="00FD6DB9">
      <w:pPr>
        <w:jc w:val="both"/>
        <w:rPr>
          <w:rFonts w:ascii="Palatino Linotype" w:eastAsia="Calibri" w:hAnsi="Palatino Linotype" w:cs="Palatino Linotype"/>
          <w:bCs/>
          <w:color w:val="000000"/>
          <w:lang w:val="en-US"/>
        </w:rPr>
      </w:pPr>
      <w:r w:rsidRPr="00FD6DB9">
        <w:rPr>
          <w:rFonts w:ascii="Palatino Linotype" w:eastAsia="Calibri" w:hAnsi="Palatino Linotype" w:cs="Palatino Linotype"/>
          <w:bCs/>
          <w:color w:val="000000"/>
          <w:lang w:val="en-US"/>
        </w:rPr>
        <w:t>Date of Birth                  :   25</w:t>
      </w:r>
      <w:r w:rsidRPr="00FD6DB9">
        <w:rPr>
          <w:rFonts w:ascii="Palatino Linotype" w:eastAsia="Calibri" w:hAnsi="Palatino Linotype" w:cs="Palatino Linotype"/>
          <w:bCs/>
          <w:color w:val="000000"/>
          <w:vertAlign w:val="superscript"/>
          <w:lang w:val="en-US"/>
        </w:rPr>
        <w:t>th</w:t>
      </w:r>
      <w:r w:rsidRPr="00FD6DB9">
        <w:rPr>
          <w:rFonts w:ascii="Palatino Linotype" w:eastAsia="Calibri" w:hAnsi="Palatino Linotype" w:cs="Palatino Linotype"/>
          <w:bCs/>
          <w:color w:val="000000"/>
          <w:lang w:val="en-US"/>
        </w:rPr>
        <w:t xml:space="preserve"> August 1995</w:t>
      </w:r>
    </w:p>
    <w:p w:rsidR="00A41913" w:rsidRPr="00FD6DB9" w:rsidRDefault="00631D26" w:rsidP="00FD6DB9">
      <w:pPr>
        <w:jc w:val="both"/>
        <w:rPr>
          <w:rFonts w:ascii="Palatino Linotype" w:eastAsia="Calibri" w:hAnsi="Palatino Linotype" w:cs="Palatino Linotype"/>
          <w:bCs/>
          <w:color w:val="000000"/>
          <w:lang w:val="en-US"/>
        </w:rPr>
      </w:pPr>
      <w:r>
        <w:rPr>
          <w:rFonts w:ascii="Palatino Linotype" w:eastAsia="Calibri" w:hAnsi="Palatino Linotype" w:cs="Palatino Linotype"/>
          <w:bCs/>
          <w:color w:val="000000"/>
          <w:lang w:val="en-US"/>
        </w:rPr>
        <w:t xml:space="preserve">Marital Status                </w:t>
      </w:r>
      <w:r w:rsidR="003D00C3" w:rsidRPr="00FD6DB9">
        <w:rPr>
          <w:rFonts w:ascii="Palatino Linotype" w:eastAsia="Calibri" w:hAnsi="Palatino Linotype" w:cs="Palatino Linotype"/>
          <w:bCs/>
          <w:color w:val="000000"/>
          <w:lang w:val="en-US"/>
        </w:rPr>
        <w:t>:  Single</w:t>
      </w:r>
    </w:p>
    <w:p w:rsidR="00FD6DB9" w:rsidRDefault="003D00C3" w:rsidP="00FD6DB9">
      <w:pPr>
        <w:jc w:val="both"/>
        <w:rPr>
          <w:rFonts w:ascii="Palatino Linotype" w:eastAsia="Calibri" w:hAnsi="Palatino Linotype" w:cs="Palatino Linotype"/>
          <w:bCs/>
          <w:color w:val="000000"/>
          <w:lang w:val="en-US"/>
        </w:rPr>
      </w:pPr>
      <w:r w:rsidRPr="00FD6DB9">
        <w:rPr>
          <w:rFonts w:ascii="Palatino Linotype" w:eastAsia="Calibri" w:hAnsi="Palatino Linotype" w:cs="Palatino Linotype"/>
          <w:bCs/>
          <w:color w:val="000000"/>
          <w:lang w:val="en-US"/>
        </w:rPr>
        <w:t>Na</w:t>
      </w:r>
      <w:r w:rsidR="00631D26">
        <w:rPr>
          <w:rFonts w:ascii="Palatino Linotype" w:eastAsia="Calibri" w:hAnsi="Palatino Linotype" w:cs="Palatino Linotype"/>
          <w:bCs/>
          <w:color w:val="000000"/>
          <w:lang w:val="en-US"/>
        </w:rPr>
        <w:t xml:space="preserve">tionality                     </w:t>
      </w:r>
      <w:r w:rsidRPr="00FD6DB9">
        <w:rPr>
          <w:rFonts w:ascii="Palatino Linotype" w:eastAsia="Calibri" w:hAnsi="Palatino Linotype" w:cs="Palatino Linotype"/>
          <w:bCs/>
          <w:color w:val="000000"/>
          <w:lang w:val="en-US"/>
        </w:rPr>
        <w:t>: Indian</w:t>
      </w:r>
    </w:p>
    <w:p w:rsidR="00631D26" w:rsidRDefault="00631D26" w:rsidP="00FD6DB9">
      <w:pPr>
        <w:jc w:val="both"/>
        <w:rPr>
          <w:rFonts w:ascii="Palatino Linotype" w:eastAsia="Calibri" w:hAnsi="Palatino Linotype" w:cs="Palatino Linotype"/>
          <w:bCs/>
          <w:color w:val="000000"/>
          <w:lang w:val="en-US"/>
        </w:rPr>
      </w:pPr>
      <w:r>
        <w:rPr>
          <w:rFonts w:ascii="Palatino Linotype" w:eastAsia="Calibri" w:hAnsi="Palatino Linotype" w:cs="Palatino Linotype"/>
          <w:bCs/>
          <w:color w:val="000000"/>
          <w:lang w:val="en-US"/>
        </w:rPr>
        <w:t xml:space="preserve">Language </w:t>
      </w:r>
      <w:proofErr w:type="gramStart"/>
      <w:r>
        <w:rPr>
          <w:rFonts w:ascii="Palatino Linotype" w:eastAsia="Calibri" w:hAnsi="Palatino Linotype" w:cs="Palatino Linotype"/>
          <w:bCs/>
          <w:color w:val="000000"/>
          <w:lang w:val="en-US"/>
        </w:rPr>
        <w:t xml:space="preserve">Proficiency  </w:t>
      </w:r>
      <w:r w:rsidR="003D00C3" w:rsidRPr="00FD6DB9">
        <w:rPr>
          <w:rFonts w:ascii="Palatino Linotype" w:eastAsia="Calibri" w:hAnsi="Palatino Linotype" w:cs="Palatino Linotype"/>
          <w:bCs/>
          <w:color w:val="000000"/>
          <w:lang w:val="en-US"/>
        </w:rPr>
        <w:t>:</w:t>
      </w:r>
      <w:proofErr w:type="gramEnd"/>
      <w:r w:rsidR="003D00C3" w:rsidRPr="00FD6DB9">
        <w:rPr>
          <w:rFonts w:ascii="Palatino Linotype" w:eastAsia="Calibri" w:hAnsi="Palatino Linotype" w:cs="Palatino Linotype"/>
          <w:bCs/>
          <w:color w:val="000000"/>
          <w:lang w:val="en-US"/>
        </w:rPr>
        <w:t xml:space="preserve">  English and Tamil</w:t>
      </w:r>
    </w:p>
    <w:sectPr w:rsidR="00631D26" w:rsidSect="00377FF5">
      <w:footerReference w:type="default" r:id="rId10"/>
      <w:pgSz w:w="11906" w:h="16838"/>
      <w:pgMar w:top="1134"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42" w:rsidRDefault="00C10B42">
      <w:pPr>
        <w:spacing w:after="0" w:line="240" w:lineRule="auto"/>
      </w:pPr>
      <w:r>
        <w:separator/>
      </w:r>
    </w:p>
  </w:endnote>
  <w:endnote w:type="continuationSeparator" w:id="0">
    <w:p w:rsidR="00C10B42" w:rsidRDefault="00C10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913" w:rsidRDefault="00A41913">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42" w:rsidRDefault="00C10B42">
      <w:pPr>
        <w:spacing w:after="0" w:line="240" w:lineRule="auto"/>
      </w:pPr>
      <w:r>
        <w:separator/>
      </w:r>
    </w:p>
  </w:footnote>
  <w:footnote w:type="continuationSeparator" w:id="0">
    <w:p w:rsidR="00C10B42" w:rsidRDefault="00C10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1AE71F8"/>
    <w:lvl w:ilvl="0" w:tplc="00000002">
      <w:start w:val="1"/>
      <w:numFmt w:val="bullet"/>
      <w:lvlText w:val=""/>
      <w:lvlJc w:val="left"/>
      <w:pPr>
        <w:ind w:left="720" w:hanging="360"/>
      </w:pPr>
      <w:rPr>
        <w:rFonts w:ascii="Wingdings" w:hAnsi="Wingdings" w:cs="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36A8AF8"/>
    <w:lvl w:ilvl="0" w:tplc="00000002">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612777C"/>
    <w:lvl w:ilvl="0" w:tplc="00000002">
      <w:start w:val="1"/>
      <w:numFmt w:val="bullet"/>
      <w:lvlText w:val=""/>
      <w:lvlJc w:val="left"/>
      <w:pPr>
        <w:ind w:left="1440" w:hanging="360"/>
      </w:pPr>
      <w:rPr>
        <w:rFonts w:ascii="Wingdings" w:hAnsi="Wingdings" w:cs="Wingdings"/>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5CB289C8"/>
    <w:lvl w:ilvl="0" w:tplc="00000002">
      <w:start w:val="1"/>
      <w:numFmt w:val="bullet"/>
      <w:lvlText w:val=""/>
      <w:lvlJc w:val="left"/>
      <w:pPr>
        <w:ind w:left="1440" w:hanging="360"/>
      </w:pPr>
      <w:rPr>
        <w:rFonts w:ascii="Wingdings" w:hAnsi="Wingdings" w:cs="Wingdings"/>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C9DED8BC"/>
    <w:lvl w:ilvl="0" w:tplc="00000002">
      <w:start w:val="1"/>
      <w:numFmt w:val="bullet"/>
      <w:lvlText w:val=""/>
      <w:lvlJc w:val="left"/>
      <w:pPr>
        <w:ind w:left="720" w:hanging="360"/>
      </w:pPr>
      <w:rPr>
        <w:rFonts w:ascii="Wingdings" w:hAnsi="Wingdings" w:cs="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C9CA80E"/>
    <w:lvl w:ilvl="0" w:tplc="00000002">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66FC0"/>
    <w:multiLevelType w:val="hybridMultilevel"/>
    <w:tmpl w:val="B5B0AB84"/>
    <w:lvl w:ilvl="0" w:tplc="00000002">
      <w:start w:val="1"/>
      <w:numFmt w:val="bullet"/>
      <w:lvlText w:val=""/>
      <w:lvlJc w:val="left"/>
      <w:pPr>
        <w:ind w:left="720" w:hanging="360"/>
      </w:pPr>
      <w:rPr>
        <w:rFonts w:ascii="Wingdings" w:hAnsi="Wingdings" w:cs="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60C51C9"/>
    <w:multiLevelType w:val="hybridMultilevel"/>
    <w:tmpl w:val="6C464812"/>
    <w:lvl w:ilvl="0" w:tplc="00000002">
      <w:start w:val="1"/>
      <w:numFmt w:val="bullet"/>
      <w:lvlText w:val=""/>
      <w:lvlJc w:val="left"/>
      <w:pPr>
        <w:ind w:left="720" w:hanging="360"/>
      </w:pPr>
      <w:rPr>
        <w:rFonts w:ascii="Wingdings" w:hAnsi="Wingdings" w:cs="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FDC6D7C"/>
    <w:multiLevelType w:val="hybridMultilevel"/>
    <w:tmpl w:val="31AAD1D6"/>
    <w:lvl w:ilvl="0" w:tplc="00000002">
      <w:start w:val="1"/>
      <w:numFmt w:val="bullet"/>
      <w:lvlText w:val=""/>
      <w:lvlJc w:val="left"/>
      <w:pPr>
        <w:ind w:left="720" w:hanging="360"/>
      </w:pPr>
      <w:rPr>
        <w:rFonts w:ascii="Wingdings" w:hAnsi="Wingdings" w:cs="Wingding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A41913"/>
    <w:rsid w:val="00011ED7"/>
    <w:rsid w:val="00016012"/>
    <w:rsid w:val="000E21FB"/>
    <w:rsid w:val="0018754D"/>
    <w:rsid w:val="00214364"/>
    <w:rsid w:val="00230E6F"/>
    <w:rsid w:val="003715D2"/>
    <w:rsid w:val="00377FF5"/>
    <w:rsid w:val="003D00C3"/>
    <w:rsid w:val="005858F1"/>
    <w:rsid w:val="005C3DC6"/>
    <w:rsid w:val="00631D26"/>
    <w:rsid w:val="006659A7"/>
    <w:rsid w:val="007339F8"/>
    <w:rsid w:val="007F2C8A"/>
    <w:rsid w:val="008A5772"/>
    <w:rsid w:val="0097376B"/>
    <w:rsid w:val="009E2EDE"/>
    <w:rsid w:val="00A41913"/>
    <w:rsid w:val="00A706D8"/>
    <w:rsid w:val="00AF554D"/>
    <w:rsid w:val="00C10B42"/>
    <w:rsid w:val="00C157A9"/>
    <w:rsid w:val="00C46A31"/>
    <w:rsid w:val="00C660F8"/>
    <w:rsid w:val="00D01275"/>
    <w:rsid w:val="00FD6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72"/>
  </w:style>
  <w:style w:type="paragraph" w:styleId="Heading1">
    <w:name w:val="heading 1"/>
    <w:next w:val="Normal"/>
    <w:link w:val="Heading1Char"/>
    <w:uiPriority w:val="9"/>
    <w:qFormat/>
    <w:rsid w:val="008A5772"/>
    <w:pPr>
      <w:keepNext/>
      <w:keepLines/>
      <w:shd w:val="clear" w:color="auto" w:fill="CCCCCC"/>
      <w:spacing w:after="0" w:line="259" w:lineRule="auto"/>
      <w:ind w:left="10" w:hanging="10"/>
      <w:outlineLvl w:val="0"/>
    </w:pPr>
    <w:rPr>
      <w:rFonts w:ascii="Garamond" w:eastAsia="Garamond" w:hAnsi="Garamond" w:cs="Garamond"/>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772"/>
    <w:pPr>
      <w:tabs>
        <w:tab w:val="center" w:pos="4513"/>
        <w:tab w:val="right" w:pos="9026"/>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8A5772"/>
    <w:rPr>
      <w:rFonts w:ascii="Calibri" w:eastAsia="Calibri" w:hAnsi="Calibri" w:cs="Calibri"/>
      <w:color w:val="000000"/>
      <w:lang w:val="en-US"/>
    </w:rPr>
  </w:style>
  <w:style w:type="character" w:styleId="Hyperlink">
    <w:name w:val="Hyperlink"/>
    <w:basedOn w:val="DefaultParagraphFont"/>
    <w:uiPriority w:val="99"/>
    <w:rsid w:val="008A5772"/>
    <w:rPr>
      <w:color w:val="0000FF"/>
      <w:u w:val="single"/>
    </w:rPr>
  </w:style>
  <w:style w:type="character" w:customStyle="1" w:styleId="Heading1Char">
    <w:name w:val="Heading 1 Char"/>
    <w:basedOn w:val="DefaultParagraphFont"/>
    <w:link w:val="Heading1"/>
    <w:uiPriority w:val="9"/>
    <w:rsid w:val="008A5772"/>
    <w:rPr>
      <w:rFonts w:ascii="Garamond" w:eastAsia="Garamond" w:hAnsi="Garamond" w:cs="Garamond"/>
      <w:b/>
      <w:color w:val="000000"/>
      <w:sz w:val="24"/>
      <w:shd w:val="clear" w:color="auto" w:fill="CCCCCC"/>
      <w:lang w:val="en-US"/>
    </w:rPr>
  </w:style>
  <w:style w:type="paragraph" w:styleId="ListParagraph">
    <w:name w:val="List Paragraph"/>
    <w:basedOn w:val="Normal"/>
    <w:uiPriority w:val="34"/>
    <w:qFormat/>
    <w:rsid w:val="008A5772"/>
    <w:pPr>
      <w:spacing w:after="160" w:line="259" w:lineRule="auto"/>
      <w:ind w:left="720"/>
      <w:contextualSpacing/>
    </w:pPr>
    <w:rPr>
      <w:rFonts w:ascii="Calibri" w:eastAsia="Calibri" w:hAnsi="Calibri" w:cs="Calibri"/>
      <w:color w:val="000000"/>
      <w:lang w:val="en-US"/>
    </w:rPr>
  </w:style>
  <w:style w:type="paragraph" w:styleId="BalloonText">
    <w:name w:val="Balloon Text"/>
    <w:basedOn w:val="Normal"/>
    <w:link w:val="BalloonTextChar"/>
    <w:uiPriority w:val="99"/>
    <w:rsid w:val="008A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A5772"/>
    <w:rPr>
      <w:rFonts w:ascii="Tahoma" w:hAnsi="Tahoma" w:cs="Tahoma"/>
      <w:sz w:val="16"/>
      <w:szCs w:val="16"/>
    </w:rPr>
  </w:style>
  <w:style w:type="paragraph" w:styleId="Footer">
    <w:name w:val="footer"/>
    <w:basedOn w:val="Normal"/>
    <w:link w:val="FooterChar"/>
    <w:uiPriority w:val="99"/>
    <w:rsid w:val="008A5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772"/>
  </w:style>
  <w:style w:type="character" w:customStyle="1" w:styleId="HeaderChar05fe6297-556a-49a0-a4bf-0328f19e2e14">
    <w:name w:val="Header Char_05fe6297-556a-49a0-a4bf-0328f19e2e14"/>
    <w:basedOn w:val="DefaultParagraphFont"/>
    <w:rsid w:val="008A5772"/>
    <w:rPr>
      <w:rFonts w:ascii="Calibri" w:eastAsia="Calibri" w:hAnsi="Calibri" w:cs="Calibri"/>
      <w:color w:val="000000"/>
      <w:lang w:val="en-US"/>
    </w:rPr>
  </w:style>
  <w:style w:type="character" w:customStyle="1" w:styleId="FooterCharcb066c51-192f-452c-ac33-771ae77fe9b1">
    <w:name w:val="Footer Char_cb066c51-192f-452c-ac33-771ae77fe9b1"/>
    <w:basedOn w:val="DefaultParagraphFont"/>
    <w:rsid w:val="008A5772"/>
  </w:style>
  <w:style w:type="character" w:customStyle="1" w:styleId="Heading1Charb92b0401-4995-4867-8bd0-1c6c8b1de511">
    <w:name w:val="Heading 1 Char_b92b0401-4995-4867-8bd0-1c6c8b1de511"/>
    <w:basedOn w:val="DefaultParagraphFont"/>
    <w:rsid w:val="008A5772"/>
    <w:rPr>
      <w:rFonts w:ascii="Garamond" w:eastAsia="Garamond" w:hAnsi="Garamond" w:cs="Garamond"/>
      <w:b/>
      <w:color w:val="000000"/>
      <w:sz w:val="24"/>
      <w:shd w:val="clear" w:color="FFFFFF" w:fill="CCCCCC"/>
      <w:lang w:val="en-US"/>
    </w:rPr>
  </w:style>
  <w:style w:type="character" w:customStyle="1" w:styleId="field">
    <w:name w:val="field"/>
    <w:basedOn w:val="DefaultParagraphFont"/>
    <w:rsid w:val="00214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nkatesh.39004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0594-B746-491F-8A67-84545170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Visitor</cp:lastModifiedBy>
  <cp:revision>2</cp:revision>
  <cp:lastPrinted>2019-03-28T04:05:00Z</cp:lastPrinted>
  <dcterms:created xsi:type="dcterms:W3CDTF">2019-04-10T06:06:00Z</dcterms:created>
  <dcterms:modified xsi:type="dcterms:W3CDTF">2019-04-10T06:06:00Z</dcterms:modified>
</cp:coreProperties>
</file>