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FC340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111125</wp:posOffset>
            </wp:positionV>
            <wp:extent cx="6762750" cy="92868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28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306" w:lineRule="exact"/>
        <w:rPr>
          <w:sz w:val="24"/>
          <w:szCs w:val="24"/>
        </w:rPr>
      </w:pPr>
    </w:p>
    <w:p w:rsidR="0042530E" w:rsidRDefault="00FC340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SHARBAZ ABDULLA</w:t>
      </w:r>
    </w:p>
    <w:p w:rsidR="0042530E" w:rsidRDefault="0042530E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FC3407" w:rsidRDefault="00FC3407">
      <w:pPr>
        <w:spacing w:line="106" w:lineRule="exact"/>
        <w:rPr>
          <w:rFonts w:ascii="Wingdings" w:eastAsia="Wingdings" w:hAnsi="Wingdings" w:cs="Wingdings"/>
          <w:sz w:val="28"/>
          <w:szCs w:val="28"/>
        </w:rPr>
      </w:pPr>
    </w:p>
    <w:p w:rsidR="0042530E" w:rsidRDefault="00FC3407" w:rsidP="00FC3407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color w:val="00007F"/>
          <w:sz w:val="24"/>
          <w:szCs w:val="24"/>
          <w:u w:val="single"/>
        </w:rPr>
        <w:t>sharbz-390102</w:t>
      </w:r>
      <w:r>
        <w:rPr>
          <w:rFonts w:eastAsia="Times New Roman"/>
          <w:color w:val="00007F"/>
          <w:sz w:val="24"/>
          <w:szCs w:val="24"/>
          <w:u w:val="single"/>
        </w:rPr>
        <w:t>@2free</w:t>
      </w:r>
      <w:r>
        <w:rPr>
          <w:rFonts w:eastAsia="Times New Roman"/>
          <w:color w:val="00007F"/>
          <w:sz w:val="24"/>
          <w:szCs w:val="24"/>
          <w:u w:val="single"/>
        </w:rPr>
        <w:t>mail.com</w:t>
      </w: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72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334" w:lineRule="exact"/>
        <w:rPr>
          <w:sz w:val="24"/>
          <w:szCs w:val="24"/>
        </w:rPr>
      </w:pPr>
    </w:p>
    <w:p w:rsidR="0042530E" w:rsidRDefault="00FC34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322" w:lineRule="exact"/>
        <w:rPr>
          <w:sz w:val="24"/>
          <w:szCs w:val="24"/>
        </w:rPr>
      </w:pPr>
    </w:p>
    <w:p w:rsidR="0042530E" w:rsidRDefault="00FC3407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Profile</w:t>
      </w:r>
    </w:p>
    <w:p w:rsidR="0042530E" w:rsidRDefault="0042530E">
      <w:pPr>
        <w:spacing w:line="2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46" w:lineRule="exact"/>
        <w:rPr>
          <w:sz w:val="24"/>
          <w:szCs w:val="24"/>
        </w:rPr>
      </w:pPr>
    </w:p>
    <w:p w:rsidR="0042530E" w:rsidRDefault="00FC340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An adaptable, conscientious, enthusiastic, and self-motivated individual with good communication skill and </w:t>
      </w:r>
      <w:r>
        <w:rPr>
          <w:rFonts w:eastAsia="Times New Roman"/>
          <w:i/>
          <w:iCs/>
          <w:sz w:val="24"/>
          <w:szCs w:val="24"/>
        </w:rPr>
        <w:t>ready to work both independently and as a member of a team. Now seeking challenging and rewarding opportunity within a successful organization.</w:t>
      </w: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54" w:lineRule="exact"/>
        <w:rPr>
          <w:sz w:val="24"/>
          <w:szCs w:val="24"/>
        </w:rPr>
      </w:pPr>
    </w:p>
    <w:p w:rsidR="0042530E" w:rsidRDefault="00FC340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357" w:lineRule="exact"/>
        <w:rPr>
          <w:sz w:val="24"/>
          <w:szCs w:val="24"/>
        </w:rPr>
      </w:pPr>
    </w:p>
    <w:p w:rsidR="0042530E" w:rsidRDefault="00FC3407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Looking forward for a very good career breakthrough, which will help me to expand my </w:t>
      </w:r>
      <w:r>
        <w:rPr>
          <w:rFonts w:eastAsia="Times New Roman"/>
          <w:i/>
          <w:iCs/>
          <w:sz w:val="24"/>
          <w:szCs w:val="24"/>
        </w:rPr>
        <w:t>knowledge and refine my skills so that I can contribute effectively for the growth of the organization</w:t>
      </w:r>
      <w:r>
        <w:rPr>
          <w:rFonts w:eastAsia="Times New Roman"/>
          <w:sz w:val="24"/>
          <w:szCs w:val="24"/>
        </w:rPr>
        <w:t>.</w:t>
      </w:r>
    </w:p>
    <w:p w:rsidR="0042530E" w:rsidRDefault="0042530E">
      <w:pPr>
        <w:spacing w:line="295" w:lineRule="exact"/>
        <w:rPr>
          <w:sz w:val="24"/>
          <w:szCs w:val="24"/>
        </w:rPr>
      </w:pPr>
    </w:p>
    <w:p w:rsidR="0042530E" w:rsidRDefault="00FC340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</w:t>
      </w: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00" w:lineRule="exact"/>
        <w:rPr>
          <w:sz w:val="24"/>
          <w:szCs w:val="24"/>
        </w:rPr>
      </w:pPr>
    </w:p>
    <w:p w:rsidR="0042530E" w:rsidRDefault="0042530E">
      <w:pPr>
        <w:spacing w:line="295" w:lineRule="exact"/>
        <w:rPr>
          <w:sz w:val="24"/>
          <w:szCs w:val="24"/>
        </w:rPr>
      </w:pPr>
    </w:p>
    <w:p w:rsidR="0042530E" w:rsidRDefault="00FC3407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Wingdings" w:eastAsia="Wingdings" w:hAnsi="Wingdings" w:cs="Wingding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MS OFFICE(Excel, Word, Powerpoint)</w:t>
      </w:r>
    </w:p>
    <w:p w:rsidR="0042530E" w:rsidRDefault="00FC3407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Networking Skills and Multimedia</w:t>
      </w:r>
    </w:p>
    <w:p w:rsidR="0042530E" w:rsidRDefault="0042530E">
      <w:pPr>
        <w:spacing w:line="2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2530E" w:rsidRDefault="00FC3407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Adope Premier Pro</w:t>
      </w:r>
    </w:p>
    <w:p w:rsidR="0042530E" w:rsidRDefault="0042530E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2530E" w:rsidRDefault="00FC3407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Spectrum-Accounting application</w:t>
      </w:r>
    </w:p>
    <w:p w:rsidR="0042530E" w:rsidRDefault="0042530E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2530E" w:rsidRDefault="00FC3407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TALLY</w:t>
      </w:r>
    </w:p>
    <w:p w:rsidR="0042530E" w:rsidRDefault="0042530E">
      <w:pPr>
        <w:spacing w:line="3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2530E" w:rsidRDefault="00FC3407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SAP</w:t>
      </w:r>
    </w:p>
    <w:p w:rsidR="0042530E" w:rsidRDefault="0042530E">
      <w:pPr>
        <w:spacing w:line="181" w:lineRule="exact"/>
        <w:rPr>
          <w:sz w:val="24"/>
          <w:szCs w:val="24"/>
        </w:rPr>
      </w:pPr>
    </w:p>
    <w:p w:rsidR="0042530E" w:rsidRDefault="00FC340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skills</w:t>
      </w:r>
    </w:p>
    <w:p w:rsidR="0042530E" w:rsidRDefault="0042530E">
      <w:pPr>
        <w:spacing w:line="94" w:lineRule="exact"/>
        <w:rPr>
          <w:sz w:val="24"/>
          <w:szCs w:val="24"/>
        </w:rPr>
      </w:pPr>
    </w:p>
    <w:p w:rsidR="0042530E" w:rsidRDefault="00FC3407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Honest</w:t>
      </w:r>
    </w:p>
    <w:p w:rsidR="0042530E" w:rsidRDefault="0042530E">
      <w:pPr>
        <w:spacing w:line="70" w:lineRule="exact"/>
        <w:rPr>
          <w:sz w:val="24"/>
          <w:szCs w:val="24"/>
        </w:rPr>
      </w:pPr>
    </w:p>
    <w:p w:rsidR="0042530E" w:rsidRDefault="00FC3407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Leadership skill</w:t>
      </w:r>
    </w:p>
    <w:p w:rsidR="0042530E" w:rsidRDefault="0042530E">
      <w:pPr>
        <w:spacing w:line="2" w:lineRule="exact"/>
        <w:rPr>
          <w:sz w:val="24"/>
          <w:szCs w:val="24"/>
        </w:rPr>
      </w:pPr>
    </w:p>
    <w:p w:rsidR="0042530E" w:rsidRDefault="00FC3407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Responsible</w:t>
      </w:r>
    </w:p>
    <w:p w:rsidR="0042530E" w:rsidRDefault="0042530E">
      <w:pPr>
        <w:spacing w:line="3" w:lineRule="exact"/>
        <w:rPr>
          <w:sz w:val="24"/>
          <w:szCs w:val="24"/>
        </w:rPr>
      </w:pPr>
    </w:p>
    <w:p w:rsidR="0042530E" w:rsidRDefault="00FC3407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Initiative</w:t>
      </w:r>
    </w:p>
    <w:p w:rsidR="0042530E" w:rsidRDefault="0042530E">
      <w:pPr>
        <w:spacing w:line="12" w:lineRule="exact"/>
        <w:rPr>
          <w:sz w:val="24"/>
          <w:szCs w:val="24"/>
        </w:rPr>
      </w:pPr>
    </w:p>
    <w:p w:rsidR="0042530E" w:rsidRDefault="00FC3407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Self confidence</w:t>
      </w:r>
    </w:p>
    <w:p w:rsidR="0042530E" w:rsidRDefault="0042530E">
      <w:pPr>
        <w:spacing w:line="2" w:lineRule="exact"/>
        <w:rPr>
          <w:sz w:val="24"/>
          <w:szCs w:val="24"/>
        </w:rPr>
      </w:pPr>
    </w:p>
    <w:p w:rsidR="0042530E" w:rsidRDefault="00FC3407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Best Manager Participation</w:t>
      </w:r>
    </w:p>
    <w:p w:rsidR="0042530E" w:rsidRDefault="0042530E">
      <w:pPr>
        <w:spacing w:line="2" w:lineRule="exact"/>
        <w:rPr>
          <w:sz w:val="24"/>
          <w:szCs w:val="24"/>
        </w:rPr>
      </w:pPr>
    </w:p>
    <w:p w:rsidR="0042530E" w:rsidRDefault="00FC3407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Customer Relationship Management</w:t>
      </w:r>
    </w:p>
    <w:p w:rsidR="0042530E" w:rsidRDefault="0042530E">
      <w:pPr>
        <w:spacing w:line="103" w:lineRule="exact"/>
        <w:rPr>
          <w:sz w:val="24"/>
          <w:szCs w:val="24"/>
        </w:rPr>
      </w:pPr>
    </w:p>
    <w:p w:rsidR="0042530E" w:rsidRDefault="00FC340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42530E" w:rsidRDefault="0042530E">
      <w:pPr>
        <w:spacing w:line="74" w:lineRule="exact"/>
        <w:rPr>
          <w:sz w:val="24"/>
          <w:szCs w:val="24"/>
        </w:rPr>
      </w:pPr>
    </w:p>
    <w:p w:rsidR="0042530E" w:rsidRDefault="00FC3407">
      <w:pPr>
        <w:numPr>
          <w:ilvl w:val="1"/>
          <w:numId w:val="3"/>
        </w:numPr>
        <w:tabs>
          <w:tab w:val="left" w:pos="920"/>
        </w:tabs>
        <w:ind w:left="920" w:hanging="365"/>
        <w:rPr>
          <w:rFonts w:ascii="Wingdings" w:eastAsia="Wingdings" w:hAnsi="Wingdings" w:cs="Wingdings"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sz w:val="24"/>
          <w:szCs w:val="24"/>
        </w:rPr>
        <w:t>CA Suresh &amp;Saju Associates</w:t>
      </w:r>
      <w:r>
        <w:rPr>
          <w:rFonts w:ascii="Lucida Sans" w:eastAsia="Lucida Sans" w:hAnsi="Lucida Sans" w:cs="Lucida Sans"/>
          <w:sz w:val="24"/>
          <w:szCs w:val="24"/>
        </w:rPr>
        <w:t>, Leading</w:t>
      </w:r>
    </w:p>
    <w:p w:rsidR="0042530E" w:rsidRDefault="00FC3407">
      <w:pPr>
        <w:numPr>
          <w:ilvl w:val="0"/>
          <w:numId w:val="3"/>
        </w:numPr>
        <w:tabs>
          <w:tab w:val="left" w:pos="920"/>
        </w:tabs>
        <w:spacing w:line="180" w:lineRule="auto"/>
        <w:ind w:left="920" w:hanging="854"/>
        <w:rPr>
          <w:rFonts w:ascii="Symbol" w:eastAsia="Symbol" w:hAnsi="Symbol" w:cs="Symbol"/>
          <w:sz w:val="37"/>
          <w:szCs w:val="37"/>
          <w:vertAlign w:val="subscript"/>
        </w:rPr>
      </w:pPr>
      <w:r>
        <w:rPr>
          <w:rFonts w:ascii="Lucida Sans" w:eastAsia="Lucida Sans" w:hAnsi="Lucida Sans" w:cs="Lucida Sans"/>
          <w:sz w:val="20"/>
          <w:szCs w:val="20"/>
        </w:rPr>
        <w:t>Chartered Accountants Firm, Kannur</w:t>
      </w:r>
    </w:p>
    <w:p w:rsidR="0042530E" w:rsidRDefault="0042530E">
      <w:pPr>
        <w:spacing w:line="182" w:lineRule="exact"/>
        <w:rPr>
          <w:rFonts w:ascii="Symbol" w:eastAsia="Symbol" w:hAnsi="Symbol" w:cs="Symbol"/>
          <w:sz w:val="37"/>
          <w:szCs w:val="37"/>
          <w:vertAlign w:val="subscript"/>
        </w:rPr>
      </w:pPr>
    </w:p>
    <w:p w:rsidR="0042530E" w:rsidRDefault="00FC3407">
      <w:pPr>
        <w:numPr>
          <w:ilvl w:val="1"/>
          <w:numId w:val="3"/>
        </w:numPr>
        <w:tabs>
          <w:tab w:val="left" w:pos="920"/>
        </w:tabs>
        <w:spacing w:line="217" w:lineRule="auto"/>
        <w:ind w:left="920" w:right="500" w:hanging="365"/>
        <w:rPr>
          <w:rFonts w:ascii="Wingdings" w:eastAsia="Wingdings" w:hAnsi="Wingdings" w:cs="Wingdings"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sz w:val="24"/>
          <w:szCs w:val="24"/>
        </w:rPr>
        <w:t xml:space="preserve">Office </w:t>
      </w:r>
      <w:r>
        <w:rPr>
          <w:rFonts w:ascii="Lucida Sans" w:eastAsia="Lucida Sans" w:hAnsi="Lucida Sans" w:cs="Lucida Sans"/>
          <w:b/>
          <w:bCs/>
          <w:sz w:val="24"/>
          <w:szCs w:val="24"/>
        </w:rPr>
        <w:t>Administrator (SHIYA group of company’s kannur</w:t>
      </w:r>
      <w:r>
        <w:rPr>
          <w:rFonts w:ascii="Lucida Sans" w:eastAsia="Lucida Sans" w:hAnsi="Lucida Sans" w:cs="Lucida Sans"/>
          <w:sz w:val="24"/>
          <w:szCs w:val="24"/>
        </w:rPr>
        <w:t>)</w:t>
      </w:r>
    </w:p>
    <w:p w:rsidR="0042530E" w:rsidRDefault="0042530E">
      <w:pPr>
        <w:spacing w:line="157" w:lineRule="exact"/>
        <w:rPr>
          <w:rFonts w:ascii="Wingdings" w:eastAsia="Wingdings" w:hAnsi="Wingdings" w:cs="Wingdings"/>
          <w:sz w:val="24"/>
          <w:szCs w:val="24"/>
        </w:rPr>
      </w:pPr>
    </w:p>
    <w:p w:rsidR="0042530E" w:rsidRDefault="00FC3407">
      <w:pPr>
        <w:numPr>
          <w:ilvl w:val="1"/>
          <w:numId w:val="3"/>
        </w:numPr>
        <w:tabs>
          <w:tab w:val="left" w:pos="920"/>
        </w:tabs>
        <w:spacing w:line="221" w:lineRule="auto"/>
        <w:ind w:left="920" w:right="480" w:hanging="365"/>
        <w:rPr>
          <w:rFonts w:ascii="Wingdings" w:eastAsia="Wingdings" w:hAnsi="Wingdings" w:cs="Wingdings"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sz w:val="24"/>
          <w:szCs w:val="24"/>
        </w:rPr>
        <w:t xml:space="preserve">Purchase Coordinator ( ABC group of India </w:t>
      </w:r>
      <w:r>
        <w:rPr>
          <w:rFonts w:ascii="Lucida Sans" w:eastAsia="Lucida Sans" w:hAnsi="Lucida Sans" w:cs="Lucida Sans"/>
          <w:sz w:val="24"/>
          <w:szCs w:val="24"/>
        </w:rPr>
        <w:t>)</w:t>
      </w:r>
    </w:p>
    <w:p w:rsidR="0042530E" w:rsidRDefault="0042530E">
      <w:pPr>
        <w:spacing w:line="124" w:lineRule="exact"/>
        <w:rPr>
          <w:rFonts w:ascii="Wingdings" w:eastAsia="Wingdings" w:hAnsi="Wingdings" w:cs="Wingdings"/>
          <w:sz w:val="24"/>
          <w:szCs w:val="24"/>
        </w:rPr>
      </w:pPr>
    </w:p>
    <w:p w:rsidR="0042530E" w:rsidRDefault="00FC3407">
      <w:pPr>
        <w:numPr>
          <w:ilvl w:val="1"/>
          <w:numId w:val="3"/>
        </w:numPr>
        <w:tabs>
          <w:tab w:val="left" w:pos="920"/>
        </w:tabs>
        <w:ind w:left="920" w:hanging="365"/>
        <w:rPr>
          <w:rFonts w:ascii="Wingdings" w:eastAsia="Wingdings" w:hAnsi="Wingdings" w:cs="Wingdings"/>
        </w:rPr>
      </w:pPr>
      <w:r>
        <w:rPr>
          <w:rFonts w:ascii="Lucida Sans" w:eastAsia="Lucida Sans" w:hAnsi="Lucida Sans" w:cs="Lucida Sans"/>
          <w:b/>
          <w:bCs/>
          <w:color w:val="202020"/>
        </w:rPr>
        <w:t>ABC EMPORIO LLP (DEC2017-SEP2018)</w:t>
      </w:r>
    </w:p>
    <w:p w:rsidR="0042530E" w:rsidRDefault="0042530E">
      <w:pPr>
        <w:spacing w:line="34" w:lineRule="exact"/>
        <w:rPr>
          <w:rFonts w:ascii="Wingdings" w:eastAsia="Wingdings" w:hAnsi="Wingdings" w:cs="Wingdings"/>
        </w:rPr>
      </w:pPr>
    </w:p>
    <w:p w:rsidR="0042530E" w:rsidRDefault="00FC3407">
      <w:pPr>
        <w:ind w:left="980"/>
        <w:rPr>
          <w:rFonts w:ascii="Wingdings" w:eastAsia="Wingdings" w:hAnsi="Wingdings" w:cs="Wingdings"/>
        </w:rPr>
      </w:pPr>
      <w:r>
        <w:rPr>
          <w:rFonts w:ascii="Lucida Sans" w:eastAsia="Lucida Sans" w:hAnsi="Lucida Sans" w:cs="Lucida Sans"/>
          <w:sz w:val="24"/>
          <w:szCs w:val="24"/>
        </w:rPr>
        <w:t>Accounts &amp; Audit Assistant,COCHIN</w:t>
      </w:r>
    </w:p>
    <w:p w:rsidR="0042530E" w:rsidRDefault="0042530E">
      <w:pPr>
        <w:spacing w:line="143" w:lineRule="exact"/>
        <w:rPr>
          <w:rFonts w:ascii="Wingdings" w:eastAsia="Wingdings" w:hAnsi="Wingdings" w:cs="Wingdings"/>
        </w:rPr>
      </w:pPr>
    </w:p>
    <w:p w:rsidR="0042530E" w:rsidRDefault="00FC3407">
      <w:pPr>
        <w:numPr>
          <w:ilvl w:val="1"/>
          <w:numId w:val="3"/>
        </w:numPr>
        <w:tabs>
          <w:tab w:val="left" w:pos="920"/>
        </w:tabs>
        <w:spacing w:line="197" w:lineRule="auto"/>
        <w:ind w:left="920" w:right="1300" w:hanging="365"/>
        <w:rPr>
          <w:rFonts w:ascii="Wingdings" w:eastAsia="Wingdings" w:hAnsi="Wingdings" w:cs="Wingdings"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sz w:val="24"/>
          <w:szCs w:val="24"/>
        </w:rPr>
        <w:t xml:space="preserve">Sales representative </w:t>
      </w:r>
      <w:r>
        <w:rPr>
          <w:rFonts w:ascii="Lucida Sans" w:eastAsia="Lucida Sans" w:hAnsi="Lucida Sans" w:cs="Lucida Sans"/>
          <w:sz w:val="24"/>
          <w:szCs w:val="24"/>
        </w:rPr>
        <w:t>(mobile&amp;</w:t>
      </w:r>
      <w:r>
        <w:rPr>
          <w:rFonts w:ascii="Lucida Sans" w:eastAsia="Lucida Sans" w:hAnsi="Lucida Sans" w:cs="Lucida Sans"/>
          <w:b/>
          <w:bCs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accessories)</w:t>
      </w:r>
    </w:p>
    <w:p w:rsidR="0042530E" w:rsidRDefault="0042530E">
      <w:pPr>
        <w:spacing w:line="44" w:lineRule="exact"/>
        <w:rPr>
          <w:rFonts w:ascii="Wingdings" w:eastAsia="Wingdings" w:hAnsi="Wingdings" w:cs="Wingdings"/>
          <w:sz w:val="24"/>
          <w:szCs w:val="24"/>
        </w:rPr>
      </w:pPr>
    </w:p>
    <w:p w:rsidR="0042530E" w:rsidRDefault="00FC3407">
      <w:pPr>
        <w:ind w:left="920"/>
        <w:rPr>
          <w:rFonts w:ascii="Wingdings" w:eastAsia="Wingdings" w:hAnsi="Wingdings" w:cs="Wingdings"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sz w:val="24"/>
          <w:szCs w:val="24"/>
        </w:rPr>
        <w:t>Dhawahi Al-karha trading, OMAN</w:t>
      </w:r>
    </w:p>
    <w:p w:rsidR="0042530E" w:rsidRDefault="0042530E">
      <w:pPr>
        <w:sectPr w:rsidR="0042530E">
          <w:pgSz w:w="11900" w:h="16838"/>
          <w:pgMar w:top="1440" w:right="569" w:bottom="136" w:left="820" w:header="0" w:footer="0" w:gutter="0"/>
          <w:cols w:num="2" w:space="720" w:equalWidth="0">
            <w:col w:w="4100" w:space="580"/>
            <w:col w:w="5840"/>
          </w:cols>
        </w:sectPr>
      </w:pPr>
    </w:p>
    <w:p w:rsidR="0042530E" w:rsidRDefault="00FC3407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CURRICULAM VITAE</w:t>
      </w:r>
    </w:p>
    <w:p w:rsidR="0042530E" w:rsidRDefault="004253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22.9pt;margin-top:38.05pt;width:460.5pt;height:24.35pt;z-index:-251652608;visibility:visible;mso-wrap-distance-left:0;mso-wrap-distance-right:0" o:allowincell="f" fillcolor="#bdbdbd" stroked="f"/>
        </w:pict>
      </w:r>
      <w:r>
        <w:rPr>
          <w:sz w:val="20"/>
          <w:szCs w:val="20"/>
        </w:rPr>
        <w:pict>
          <v:line id="Shape 3" o:spid="_x0000_s1028" style="position:absolute;z-index:251654656;visibility:visible;mso-wrap-distance-left:0;mso-wrap-distance-right:0" from="483.4pt,37.55pt" to="483.4pt,62.9pt" o:allowincell="f" strokecolor="#3f3f3f" strokeweight="1pt"/>
        </w:pict>
      </w:r>
      <w:r>
        <w:rPr>
          <w:sz w:val="20"/>
          <w:szCs w:val="20"/>
        </w:rPr>
        <w:pict>
          <v:line id="Shape 4" o:spid="_x0000_s1029" style="position:absolute;z-index:251655680;visibility:visible;mso-wrap-distance-left:0;mso-wrap-distance-right:0" from="22.4pt,38.05pt" to="483.9pt,38.05pt" o:allowincell="f" strokecolor="#3f3f3f" strokeweight="1pt"/>
        </w:pict>
      </w:r>
      <w:r>
        <w:rPr>
          <w:sz w:val="20"/>
          <w:szCs w:val="20"/>
        </w:rPr>
        <w:pict>
          <v:line id="Shape 5" o:spid="_x0000_s1030" style="position:absolute;z-index:251656704;visibility:visible;mso-wrap-distance-left:0;mso-wrap-distance-right:0" from="22.9pt,37.55pt" to="22.9pt,62.9pt" o:allowincell="f" strokecolor="#3f3f3f" strokeweight="1pt"/>
        </w:pict>
      </w:r>
      <w:r>
        <w:rPr>
          <w:sz w:val="20"/>
          <w:szCs w:val="20"/>
        </w:rPr>
        <w:pict>
          <v:line id="Shape 6" o:spid="_x0000_s1031" style="position:absolute;z-index:251657728;visibility:visible;mso-wrap-distance-left:0;mso-wrap-distance-right:0" from="22.4pt,62.4pt" to="483.9pt,62.4pt" o:allowincell="f" strokecolor="#3f3f3f" strokeweight="1pt"/>
        </w:pict>
      </w: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27" w:lineRule="exact"/>
        <w:rPr>
          <w:sz w:val="20"/>
          <w:szCs w:val="20"/>
        </w:rPr>
      </w:pPr>
    </w:p>
    <w:p w:rsidR="0042530E" w:rsidRDefault="00FC3407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920"/>
        <w:gridCol w:w="2380"/>
        <w:gridCol w:w="1840"/>
        <w:gridCol w:w="1560"/>
      </w:tblGrid>
      <w:tr w:rsidR="0042530E">
        <w:trPr>
          <w:trHeight w:val="29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0E" w:rsidRDefault="00FC3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Examination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0E" w:rsidRDefault="00FC3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Discipline /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0E" w:rsidRDefault="00FC34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School / College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0E" w:rsidRDefault="00FC340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 /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0E" w:rsidRDefault="00FC34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Year of</w:t>
            </w:r>
          </w:p>
        </w:tc>
      </w:tr>
      <w:tr w:rsidR="0042530E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0E" w:rsidRDefault="0042530E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Specialization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2530E" w:rsidRDefault="0042530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Passing</w:t>
            </w:r>
          </w:p>
        </w:tc>
      </w:tr>
      <w:tr w:rsidR="0042530E">
        <w:trPr>
          <w:trHeight w:val="17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15"/>
                <w:szCs w:val="15"/>
              </w:rPr>
            </w:pPr>
          </w:p>
        </w:tc>
      </w:tr>
      <w:tr w:rsidR="0042530E">
        <w:trPr>
          <w:trHeight w:val="27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MBA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Human Resource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Annamalai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Annamalai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</w:tr>
      <w:tr w:rsidR="0042530E">
        <w:trPr>
          <w:trHeight w:val="29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</w:tr>
      <w:tr w:rsidR="0042530E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BCom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Computer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Sir Syed Institute for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Kannur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42530E">
        <w:trPr>
          <w:trHeight w:val="27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Application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Technical Studies,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23"/>
                <w:szCs w:val="23"/>
              </w:rPr>
            </w:pPr>
          </w:p>
        </w:tc>
      </w:tr>
      <w:tr w:rsidR="0042530E">
        <w:trPr>
          <w:trHeight w:val="28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Kannur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</w:tr>
      <w:tr w:rsidR="0042530E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30E">
        <w:trPr>
          <w:trHeight w:val="23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12th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Commerce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Chinmaya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CBSE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</w:tr>
      <w:tr w:rsidR="0042530E">
        <w:trPr>
          <w:trHeight w:val="28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Vidyalaya,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</w:tr>
      <w:tr w:rsidR="0042530E">
        <w:trPr>
          <w:trHeight w:val="30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FC34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Kannur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</w:tr>
      <w:tr w:rsidR="0042530E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10th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Royal English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CBSE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</w:tr>
      <w:tr w:rsidR="0042530E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School,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19"/>
                <w:szCs w:val="19"/>
              </w:rPr>
            </w:pPr>
          </w:p>
        </w:tc>
      </w:tr>
      <w:tr w:rsidR="0042530E">
        <w:trPr>
          <w:trHeight w:val="29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2530E" w:rsidRDefault="00FC3407">
            <w:pPr>
              <w:ind w:left="100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Kannur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24"/>
                <w:szCs w:val="24"/>
              </w:rPr>
            </w:pPr>
          </w:p>
        </w:tc>
      </w:tr>
      <w:tr w:rsidR="0042530E">
        <w:trPr>
          <w:trHeight w:val="10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0E" w:rsidRDefault="0042530E">
            <w:pPr>
              <w:rPr>
                <w:sz w:val="9"/>
                <w:szCs w:val="9"/>
              </w:rPr>
            </w:pPr>
          </w:p>
        </w:tc>
      </w:tr>
    </w:tbl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33" w:lineRule="exact"/>
        <w:rPr>
          <w:sz w:val="20"/>
          <w:szCs w:val="20"/>
        </w:rPr>
      </w:pPr>
    </w:p>
    <w:p w:rsidR="0042530E" w:rsidRDefault="00FC3407">
      <w:pPr>
        <w:tabs>
          <w:tab w:val="left" w:pos="2880"/>
          <w:tab w:val="left" w:pos="4400"/>
          <w:tab w:val="left" w:pos="584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Language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Read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Write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Speak</w:t>
      </w:r>
    </w:p>
    <w:p w:rsidR="0042530E" w:rsidRDefault="004253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752;visibility:visible;mso-wrap-distance-left:0;mso-wrap-distance-right:0" from="5pt,-1.6pt" to="325.35pt,-1.6pt" o:allowincell="f" strokeweight=".85pt"/>
        </w:pict>
      </w: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740"/>
        <w:gridCol w:w="1500"/>
        <w:gridCol w:w="900"/>
      </w:tblGrid>
      <w:tr w:rsidR="0042530E">
        <w:trPr>
          <w:trHeight w:val="317"/>
        </w:trPr>
        <w:tc>
          <w:tcPr>
            <w:tcW w:w="1980" w:type="dxa"/>
            <w:vAlign w:val="bottom"/>
          </w:tcPr>
          <w:p w:rsidR="0042530E" w:rsidRDefault="00FC34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English</w:t>
            </w:r>
          </w:p>
        </w:tc>
        <w:tc>
          <w:tcPr>
            <w:tcW w:w="1740" w:type="dxa"/>
            <w:vAlign w:val="bottom"/>
          </w:tcPr>
          <w:p w:rsidR="0042530E" w:rsidRDefault="00FC340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1500" w:type="dxa"/>
            <w:vAlign w:val="bottom"/>
          </w:tcPr>
          <w:p w:rsidR="0042530E" w:rsidRDefault="00FC3407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900" w:type="dxa"/>
            <w:vAlign w:val="bottom"/>
          </w:tcPr>
          <w:p w:rsidR="0042530E" w:rsidRDefault="00FC3407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  <w:sz w:val="26"/>
                <w:szCs w:val="26"/>
              </w:rPr>
              <w:t>Yes</w:t>
            </w:r>
          </w:p>
        </w:tc>
      </w:tr>
      <w:tr w:rsidR="0042530E">
        <w:trPr>
          <w:trHeight w:val="533"/>
        </w:trPr>
        <w:tc>
          <w:tcPr>
            <w:tcW w:w="1980" w:type="dxa"/>
            <w:vAlign w:val="bottom"/>
          </w:tcPr>
          <w:p w:rsidR="0042530E" w:rsidRDefault="00FC34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Arabic</w:t>
            </w:r>
          </w:p>
        </w:tc>
        <w:tc>
          <w:tcPr>
            <w:tcW w:w="1740" w:type="dxa"/>
            <w:vAlign w:val="bottom"/>
          </w:tcPr>
          <w:p w:rsidR="0042530E" w:rsidRDefault="00FC340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1500" w:type="dxa"/>
            <w:vAlign w:val="bottom"/>
          </w:tcPr>
          <w:p w:rsidR="0042530E" w:rsidRDefault="00FC3407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900" w:type="dxa"/>
            <w:vAlign w:val="bottom"/>
          </w:tcPr>
          <w:p w:rsidR="0042530E" w:rsidRDefault="00FC3407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</w:t>
            </w:r>
          </w:p>
        </w:tc>
      </w:tr>
      <w:tr w:rsidR="0042530E">
        <w:trPr>
          <w:trHeight w:val="538"/>
        </w:trPr>
        <w:tc>
          <w:tcPr>
            <w:tcW w:w="1980" w:type="dxa"/>
            <w:vAlign w:val="bottom"/>
          </w:tcPr>
          <w:p w:rsidR="0042530E" w:rsidRDefault="00FC34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Malayalam</w:t>
            </w:r>
          </w:p>
        </w:tc>
        <w:tc>
          <w:tcPr>
            <w:tcW w:w="1740" w:type="dxa"/>
            <w:vAlign w:val="bottom"/>
          </w:tcPr>
          <w:p w:rsidR="0042530E" w:rsidRDefault="00FC340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1500" w:type="dxa"/>
            <w:vAlign w:val="bottom"/>
          </w:tcPr>
          <w:p w:rsidR="0042530E" w:rsidRDefault="00FC3407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900" w:type="dxa"/>
            <w:vAlign w:val="bottom"/>
          </w:tcPr>
          <w:p w:rsidR="0042530E" w:rsidRDefault="00FC3407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  <w:sz w:val="26"/>
                <w:szCs w:val="26"/>
              </w:rPr>
              <w:t>Yes</w:t>
            </w:r>
          </w:p>
        </w:tc>
      </w:tr>
    </w:tbl>
    <w:p w:rsidR="0042530E" w:rsidRDefault="004253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7.05pt;margin-top:32.45pt;width:460.45pt;height:24.4pt;z-index:-251651584;visibility:visible;mso-wrap-distance-left:0;mso-wrap-distance-right:0;mso-position-horizontal-relative:text;mso-position-vertical-relative:text" o:allowincell="f" fillcolor="#bdbdbd" stroked="f"/>
        </w:pict>
      </w: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;mso-position-horizontal-relative:text;mso-position-vertical-relative:text" from="467.5pt,31.95pt" to="467.5pt,57.35pt" o:allowincell="f" strokecolor="#3f3f3f" strokeweight="1pt"/>
        </w:pict>
      </w: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;mso-position-horizontal-relative:text;mso-position-vertical-relative:text" from="6.55pt,32.45pt" to="468pt,32.45pt" o:allowincell="f" strokecolor="#3f3f3f" strokeweight="1pt"/>
        </w:pict>
      </w: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;mso-position-horizontal-relative:text;mso-position-vertical-relative:text" from="7.05pt,31.95pt" to="7.05pt,57.35pt" o:allowincell="f" strokecolor="#3f3f3f" strokeweight="1pt"/>
        </w:pict>
      </w:r>
      <w:r>
        <w:rPr>
          <w:sz w:val="20"/>
          <w:szCs w:val="20"/>
        </w:rPr>
        <w:pict>
          <v:line id="Shape 12" o:spid="_x0000_s1037" style="position:absolute;z-index:251662848;visibility:visible;mso-wrap-distance-left:0;mso-wrap-distance-right:0;mso-position-horizontal-relative:text;mso-position-vertical-relative:text" from="6.55pt,56.85pt" to="468pt,56.85pt" o:allowincell="f" strokecolor="#3f3f3f" strokeweight="1pt"/>
        </w:pict>
      </w:r>
      <w:r w:rsidR="00FC3407"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-794385</wp:posOffset>
            </wp:positionV>
            <wp:extent cx="85725" cy="857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407"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-451485</wp:posOffset>
            </wp:positionV>
            <wp:extent cx="85725" cy="857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407"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-146685</wp:posOffset>
            </wp:positionV>
            <wp:extent cx="85725" cy="857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312" w:lineRule="exact"/>
        <w:rPr>
          <w:sz w:val="20"/>
          <w:szCs w:val="20"/>
        </w:rPr>
      </w:pPr>
    </w:p>
    <w:p w:rsidR="0042530E" w:rsidRDefault="00FC340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345" w:lineRule="exact"/>
        <w:rPr>
          <w:sz w:val="20"/>
          <w:szCs w:val="20"/>
        </w:rPr>
      </w:pPr>
    </w:p>
    <w:p w:rsidR="0042530E" w:rsidRDefault="00FC3407">
      <w:pPr>
        <w:spacing w:line="348" w:lineRule="auto"/>
        <w:ind w:left="100" w:right="1020" w:firstLine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statements made in the above Curriculum Vitae are correct to the best of my knowledge and belief.</w:t>
      </w:r>
    </w:p>
    <w:p w:rsidR="0042530E" w:rsidRDefault="0042530E">
      <w:pPr>
        <w:sectPr w:rsidR="0042530E">
          <w:pgSz w:w="11900" w:h="16838"/>
          <w:pgMar w:top="1404" w:right="1129" w:bottom="1440" w:left="1340" w:header="0" w:footer="0" w:gutter="0"/>
          <w:cols w:space="720" w:equalWidth="0">
            <w:col w:w="9440"/>
          </w:cols>
        </w:sect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0" w:lineRule="exact"/>
        <w:rPr>
          <w:sz w:val="20"/>
          <w:szCs w:val="20"/>
        </w:rPr>
      </w:pPr>
    </w:p>
    <w:p w:rsidR="0042530E" w:rsidRDefault="0042530E">
      <w:pPr>
        <w:spacing w:line="205" w:lineRule="exact"/>
        <w:rPr>
          <w:sz w:val="20"/>
          <w:szCs w:val="20"/>
        </w:rPr>
      </w:pPr>
    </w:p>
    <w:sectPr w:rsidR="0042530E" w:rsidSect="0042530E">
      <w:type w:val="continuous"/>
      <w:pgSz w:w="11900" w:h="16838"/>
      <w:pgMar w:top="1404" w:right="1129" w:bottom="1440" w:left="134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BB8DD52"/>
    <w:lvl w:ilvl="0" w:tplc="57861130">
      <w:start w:val="1"/>
      <w:numFmt w:val="bullet"/>
      <w:lvlText w:val=""/>
      <w:lvlJc w:val="left"/>
    </w:lvl>
    <w:lvl w:ilvl="1" w:tplc="CF42A636">
      <w:start w:val="1"/>
      <w:numFmt w:val="bullet"/>
      <w:lvlText w:val=""/>
      <w:lvlJc w:val="left"/>
    </w:lvl>
    <w:lvl w:ilvl="2" w:tplc="F4167260">
      <w:numFmt w:val="decimal"/>
      <w:lvlText w:val=""/>
      <w:lvlJc w:val="left"/>
    </w:lvl>
    <w:lvl w:ilvl="3" w:tplc="52AAD616">
      <w:numFmt w:val="decimal"/>
      <w:lvlText w:val=""/>
      <w:lvlJc w:val="left"/>
    </w:lvl>
    <w:lvl w:ilvl="4" w:tplc="840E8330">
      <w:numFmt w:val="decimal"/>
      <w:lvlText w:val=""/>
      <w:lvlJc w:val="left"/>
    </w:lvl>
    <w:lvl w:ilvl="5" w:tplc="4A805DA6">
      <w:numFmt w:val="decimal"/>
      <w:lvlText w:val=""/>
      <w:lvlJc w:val="left"/>
    </w:lvl>
    <w:lvl w:ilvl="6" w:tplc="0EBC942A">
      <w:numFmt w:val="decimal"/>
      <w:lvlText w:val=""/>
      <w:lvlJc w:val="left"/>
    </w:lvl>
    <w:lvl w:ilvl="7" w:tplc="94A61ED2">
      <w:numFmt w:val="decimal"/>
      <w:lvlText w:val=""/>
      <w:lvlJc w:val="left"/>
    </w:lvl>
    <w:lvl w:ilvl="8" w:tplc="D378577E">
      <w:numFmt w:val="decimal"/>
      <w:lvlText w:val=""/>
      <w:lvlJc w:val="left"/>
    </w:lvl>
  </w:abstractNum>
  <w:abstractNum w:abstractNumId="1">
    <w:nsid w:val="00004AE1"/>
    <w:multiLevelType w:val="hybridMultilevel"/>
    <w:tmpl w:val="EE606A04"/>
    <w:lvl w:ilvl="0" w:tplc="94AAD9E2">
      <w:start w:val="1"/>
      <w:numFmt w:val="bullet"/>
      <w:lvlText w:val=""/>
      <w:lvlJc w:val="left"/>
    </w:lvl>
    <w:lvl w:ilvl="1" w:tplc="70D4046A">
      <w:numFmt w:val="decimal"/>
      <w:lvlText w:val=""/>
      <w:lvlJc w:val="left"/>
    </w:lvl>
    <w:lvl w:ilvl="2" w:tplc="CBF28A74">
      <w:numFmt w:val="decimal"/>
      <w:lvlText w:val=""/>
      <w:lvlJc w:val="left"/>
    </w:lvl>
    <w:lvl w:ilvl="3" w:tplc="F4AE55DE">
      <w:numFmt w:val="decimal"/>
      <w:lvlText w:val=""/>
      <w:lvlJc w:val="left"/>
    </w:lvl>
    <w:lvl w:ilvl="4" w:tplc="9A564B6A">
      <w:numFmt w:val="decimal"/>
      <w:lvlText w:val=""/>
      <w:lvlJc w:val="left"/>
    </w:lvl>
    <w:lvl w:ilvl="5" w:tplc="8F145694">
      <w:numFmt w:val="decimal"/>
      <w:lvlText w:val=""/>
      <w:lvlJc w:val="left"/>
    </w:lvl>
    <w:lvl w:ilvl="6" w:tplc="0244252E">
      <w:numFmt w:val="decimal"/>
      <w:lvlText w:val=""/>
      <w:lvlJc w:val="left"/>
    </w:lvl>
    <w:lvl w:ilvl="7" w:tplc="AEF68DBA">
      <w:numFmt w:val="decimal"/>
      <w:lvlText w:val=""/>
      <w:lvlJc w:val="left"/>
    </w:lvl>
    <w:lvl w:ilvl="8" w:tplc="7E2E3DAA">
      <w:numFmt w:val="decimal"/>
      <w:lvlText w:val=""/>
      <w:lvlJc w:val="left"/>
    </w:lvl>
  </w:abstractNum>
  <w:abstractNum w:abstractNumId="2">
    <w:nsid w:val="00006784"/>
    <w:multiLevelType w:val="hybridMultilevel"/>
    <w:tmpl w:val="CF687092"/>
    <w:lvl w:ilvl="0" w:tplc="F280DAE0">
      <w:start w:val="1"/>
      <w:numFmt w:val="bullet"/>
      <w:lvlText w:val=""/>
      <w:lvlJc w:val="left"/>
    </w:lvl>
    <w:lvl w:ilvl="1" w:tplc="54409A44">
      <w:start w:val="1"/>
      <w:numFmt w:val="bullet"/>
      <w:lvlText w:val=""/>
      <w:lvlJc w:val="left"/>
    </w:lvl>
    <w:lvl w:ilvl="2" w:tplc="AFBE8A74">
      <w:numFmt w:val="decimal"/>
      <w:lvlText w:val=""/>
      <w:lvlJc w:val="left"/>
    </w:lvl>
    <w:lvl w:ilvl="3" w:tplc="F29C0D2C">
      <w:numFmt w:val="decimal"/>
      <w:lvlText w:val=""/>
      <w:lvlJc w:val="left"/>
    </w:lvl>
    <w:lvl w:ilvl="4" w:tplc="C2688C38">
      <w:numFmt w:val="decimal"/>
      <w:lvlText w:val=""/>
      <w:lvlJc w:val="left"/>
    </w:lvl>
    <w:lvl w:ilvl="5" w:tplc="A07E9090">
      <w:numFmt w:val="decimal"/>
      <w:lvlText w:val=""/>
      <w:lvlJc w:val="left"/>
    </w:lvl>
    <w:lvl w:ilvl="6" w:tplc="6BCE266C">
      <w:numFmt w:val="decimal"/>
      <w:lvlText w:val=""/>
      <w:lvlJc w:val="left"/>
    </w:lvl>
    <w:lvl w:ilvl="7" w:tplc="5E24DF56">
      <w:numFmt w:val="decimal"/>
      <w:lvlText w:val=""/>
      <w:lvlJc w:val="left"/>
    </w:lvl>
    <w:lvl w:ilvl="8" w:tplc="8C0C0F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530E"/>
    <w:rsid w:val="0042530E"/>
    <w:rsid w:val="00F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2019-04-11T11:33:00Z</dcterms:created>
  <dcterms:modified xsi:type="dcterms:W3CDTF">2019-04-11T10:43:00Z</dcterms:modified>
</cp:coreProperties>
</file>