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B4" w:rsidRDefault="00DC6B26">
      <w:pPr>
        <w:ind w:left="4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sz w:val="44"/>
          <w:szCs w:val="4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6581775</wp:posOffset>
            </wp:positionH>
            <wp:positionV relativeFrom="page">
              <wp:posOffset>318135</wp:posOffset>
            </wp:positionV>
            <wp:extent cx="593090" cy="762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sz w:val="44"/>
          <w:szCs w:val="44"/>
        </w:rPr>
        <w:t>J</w:t>
      </w:r>
      <w:r>
        <w:rPr>
          <w:rFonts w:ascii="Tahoma" w:eastAsia="Tahoma" w:hAnsi="Tahoma" w:cs="Tahoma"/>
          <w:b/>
          <w:bCs/>
          <w:sz w:val="35"/>
          <w:szCs w:val="35"/>
        </w:rPr>
        <w:t>OHNPAUL</w:t>
      </w:r>
      <w:r>
        <w:rPr>
          <w:rFonts w:ascii="Tahoma" w:eastAsia="Tahoma" w:hAnsi="Tahoma" w:cs="Tahoma"/>
          <w:b/>
          <w:bCs/>
          <w:sz w:val="44"/>
          <w:szCs w:val="44"/>
        </w:rPr>
        <w:t xml:space="preserve"> </w:t>
      </w:r>
    </w:p>
    <w:p w:rsidR="00A007B4" w:rsidRDefault="00A007B4">
      <w:pPr>
        <w:spacing w:line="98" w:lineRule="exact"/>
        <w:rPr>
          <w:sz w:val="24"/>
          <w:szCs w:val="24"/>
        </w:rPr>
      </w:pPr>
    </w:p>
    <w:p w:rsidR="00DC6B26" w:rsidRDefault="00DC6B26">
      <w:pPr>
        <w:ind w:left="4"/>
        <w:rPr>
          <w:rFonts w:ascii="Tahoma" w:eastAsia="Tahoma" w:hAnsi="Tahoma" w:cs="Tahoma"/>
          <w:b/>
          <w:bCs/>
          <w:i/>
          <w:iCs/>
          <w:sz w:val="18"/>
          <w:szCs w:val="18"/>
        </w:rPr>
      </w:pPr>
    </w:p>
    <w:p w:rsidR="00DC6B26" w:rsidRDefault="00DC6B26">
      <w:pPr>
        <w:ind w:left="4"/>
        <w:rPr>
          <w:rFonts w:ascii="Tahoma" w:eastAsia="Tahoma" w:hAnsi="Tahoma" w:cs="Tahoma"/>
          <w:b/>
          <w:bCs/>
          <w:i/>
          <w:iCs/>
          <w:sz w:val="18"/>
          <w:szCs w:val="18"/>
        </w:rPr>
      </w:pPr>
    </w:p>
    <w:p w:rsidR="00DC6B26" w:rsidRDefault="00DC6B26" w:rsidP="00DC6B26">
      <w:pPr>
        <w:ind w:left="4"/>
        <w:rPr>
          <w:rFonts w:ascii="Tahoma" w:eastAsia="Tahoma" w:hAnsi="Tahoma" w:cs="Tahoma"/>
          <w:color w:val="0000FF"/>
          <w:sz w:val="18"/>
          <w:szCs w:val="18"/>
          <w:u w:val="single"/>
        </w:rPr>
      </w:pPr>
      <w:r>
        <w:rPr>
          <w:rFonts w:ascii="Tahoma" w:eastAsia="Tahoma" w:hAnsi="Tahoma" w:cs="Tahoma"/>
          <w:b/>
          <w:bCs/>
          <w:i/>
          <w:iCs/>
          <w:sz w:val="18"/>
          <w:szCs w:val="18"/>
        </w:rPr>
        <w:t xml:space="preserve">Email:  </w:t>
      </w:r>
      <w:hyperlink r:id="rId6" w:history="1">
        <w:r w:rsidRPr="008A77AB">
          <w:rPr>
            <w:rStyle w:val="Hyperlink"/>
            <w:rFonts w:ascii="Tahoma" w:eastAsia="Tahoma" w:hAnsi="Tahoma" w:cs="Tahoma"/>
            <w:b/>
            <w:bCs/>
            <w:i/>
            <w:iCs/>
            <w:sz w:val="18"/>
            <w:szCs w:val="18"/>
          </w:rPr>
          <w:t>johnpaul-390251</w:t>
        </w:r>
        <w:r w:rsidRPr="008A77AB">
          <w:rPr>
            <w:rStyle w:val="Hyperlink"/>
            <w:rFonts w:ascii="Tahoma" w:eastAsia="Tahoma" w:hAnsi="Tahoma" w:cs="Tahoma"/>
            <w:sz w:val="18"/>
            <w:szCs w:val="18"/>
          </w:rPr>
          <w:t>@2freemail.com</w:t>
        </w:r>
      </w:hyperlink>
      <w:r>
        <w:rPr>
          <w:rFonts w:ascii="Tahoma" w:eastAsia="Tahoma" w:hAnsi="Tahoma" w:cs="Tahoma"/>
          <w:color w:val="0000FF"/>
          <w:sz w:val="18"/>
          <w:szCs w:val="18"/>
          <w:u w:val="single"/>
        </w:rPr>
        <w:t xml:space="preserve"> </w:t>
      </w:r>
    </w:p>
    <w:p w:rsidR="00A007B4" w:rsidRDefault="00DC6B26" w:rsidP="00DC6B26">
      <w:pPr>
        <w:ind w:left="4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113665</wp:posOffset>
            </wp:positionV>
            <wp:extent cx="6868795" cy="321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7B4" w:rsidRDefault="00DC6B26">
      <w:pPr>
        <w:spacing w:line="395" w:lineRule="auto"/>
        <w:ind w:right="16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HSE M</w:t>
      </w:r>
      <w:r>
        <w:rPr>
          <w:rFonts w:ascii="Tahoma" w:eastAsia="Tahoma" w:hAnsi="Tahoma" w:cs="Tahoma"/>
          <w:b/>
          <w:bCs/>
          <w:sz w:val="18"/>
          <w:szCs w:val="18"/>
        </w:rPr>
        <w:t>ANAGEMENT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&amp; C</w:t>
      </w:r>
      <w:r>
        <w:rPr>
          <w:rFonts w:ascii="Tahoma" w:eastAsia="Tahoma" w:hAnsi="Tahoma" w:cs="Tahoma"/>
          <w:b/>
          <w:bCs/>
          <w:sz w:val="18"/>
          <w:szCs w:val="18"/>
        </w:rPr>
        <w:t>OORDINATION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| E</w:t>
      </w:r>
      <w:r>
        <w:rPr>
          <w:rFonts w:ascii="Tahoma" w:eastAsia="Tahoma" w:hAnsi="Tahoma" w:cs="Tahoma"/>
          <w:b/>
          <w:bCs/>
          <w:sz w:val="18"/>
          <w:szCs w:val="18"/>
        </w:rPr>
        <w:t>NVIRONMENT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&amp; S</w:t>
      </w:r>
      <w:r>
        <w:rPr>
          <w:rFonts w:ascii="Tahoma" w:eastAsia="Tahoma" w:hAnsi="Tahoma" w:cs="Tahoma"/>
          <w:b/>
          <w:bCs/>
          <w:sz w:val="18"/>
          <w:szCs w:val="18"/>
        </w:rPr>
        <w:t>AFETY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M</w:t>
      </w:r>
      <w:r>
        <w:rPr>
          <w:rFonts w:ascii="Tahoma" w:eastAsia="Tahoma" w:hAnsi="Tahoma" w:cs="Tahoma"/>
          <w:b/>
          <w:bCs/>
          <w:sz w:val="18"/>
          <w:szCs w:val="18"/>
        </w:rPr>
        <w:t>ANAGEMENT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| HSE A</w:t>
      </w:r>
      <w:r>
        <w:rPr>
          <w:rFonts w:ascii="Tahoma" w:eastAsia="Tahoma" w:hAnsi="Tahoma" w:cs="Tahoma"/>
          <w:b/>
          <w:bCs/>
          <w:sz w:val="18"/>
          <w:szCs w:val="18"/>
        </w:rPr>
        <w:t>DVISORY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C</w:t>
      </w:r>
      <w:r>
        <w:rPr>
          <w:rFonts w:ascii="Tahoma" w:eastAsia="Tahoma" w:hAnsi="Tahoma" w:cs="Tahoma"/>
          <w:b/>
          <w:bCs/>
          <w:sz w:val="18"/>
          <w:szCs w:val="18"/>
        </w:rPr>
        <w:t>AREER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S</w:t>
      </w:r>
      <w:r>
        <w:rPr>
          <w:rFonts w:ascii="Tahoma" w:eastAsia="Tahoma" w:hAnsi="Tahoma" w:cs="Tahoma"/>
          <w:b/>
          <w:bCs/>
          <w:sz w:val="18"/>
          <w:szCs w:val="18"/>
        </w:rPr>
        <w:t>UMMARY</w:t>
      </w:r>
    </w:p>
    <w:p w:rsidR="00A007B4" w:rsidRDefault="00DC6B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-297180</wp:posOffset>
            </wp:positionV>
            <wp:extent cx="686879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-80645</wp:posOffset>
            </wp:positionV>
            <wp:extent cx="686879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7B4" w:rsidRDefault="00DC6B26">
      <w:pPr>
        <w:numPr>
          <w:ilvl w:val="0"/>
          <w:numId w:val="1"/>
        </w:numPr>
        <w:tabs>
          <w:tab w:val="left" w:pos="284"/>
        </w:tabs>
        <w:spacing w:line="239" w:lineRule="auto"/>
        <w:ind w:left="284" w:hanging="284"/>
        <w:jc w:val="both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A safety focused Environmental, health and safety management professional </w:t>
      </w:r>
      <w:r>
        <w:rPr>
          <w:rFonts w:ascii="Tahoma" w:eastAsia="Tahoma" w:hAnsi="Tahoma" w:cs="Tahoma"/>
          <w:sz w:val="18"/>
          <w:szCs w:val="18"/>
        </w:rPr>
        <w:t>with over 7 years of multifunctional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experience in a cross cultural environment, including over 3 years across designi</w:t>
      </w:r>
      <w:r>
        <w:rPr>
          <w:rFonts w:ascii="Tahoma" w:eastAsia="Tahoma" w:hAnsi="Tahoma" w:cs="Tahoma"/>
          <w:sz w:val="18"/>
          <w:szCs w:val="18"/>
        </w:rPr>
        <w:t>ng and developing safety systems/procedures, managing loss prevention activities, HSE/safety systems, fire management and safety-training programs customized to needs.</w:t>
      </w:r>
    </w:p>
    <w:p w:rsidR="00A007B4" w:rsidRDefault="00A007B4">
      <w:pPr>
        <w:spacing w:line="82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1"/>
        </w:numPr>
        <w:tabs>
          <w:tab w:val="left" w:pos="284"/>
        </w:tabs>
        <w:spacing w:line="239" w:lineRule="auto"/>
        <w:ind w:left="284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Core strengths in managing safety, infrastructure, facilities to global standards, prof</w:t>
      </w:r>
      <w:r>
        <w:rPr>
          <w:rFonts w:ascii="Tahoma" w:eastAsia="Tahoma" w:hAnsi="Tahoma" w:cs="Tahoma"/>
          <w:sz w:val="18"/>
          <w:szCs w:val="18"/>
        </w:rPr>
        <w:t>icient in risk analysis, contingency planning, Compiling/presenting HSE statistics and disaster management.</w:t>
      </w:r>
    </w:p>
    <w:p w:rsidR="00A007B4" w:rsidRDefault="00A007B4">
      <w:pPr>
        <w:spacing w:line="82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1"/>
        </w:numPr>
        <w:tabs>
          <w:tab w:val="left" w:pos="284"/>
        </w:tabs>
        <w:spacing w:line="238" w:lineRule="auto"/>
        <w:ind w:left="284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Well versed in conducting incident/accident investigation, implementation and monitoring of policies and procedure in regard to safety management s</w:t>
      </w:r>
      <w:r>
        <w:rPr>
          <w:rFonts w:ascii="Tahoma" w:eastAsia="Tahoma" w:hAnsi="Tahoma" w:cs="Tahoma"/>
          <w:sz w:val="18"/>
          <w:szCs w:val="18"/>
        </w:rPr>
        <w:t>ystems in compliance to per International health &amp; safety standards.</w:t>
      </w:r>
    </w:p>
    <w:p w:rsidR="00A007B4" w:rsidRDefault="00A007B4">
      <w:pPr>
        <w:spacing w:line="82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1"/>
        </w:numPr>
        <w:tabs>
          <w:tab w:val="left" w:pos="284"/>
        </w:tabs>
        <w:spacing w:line="239" w:lineRule="auto"/>
        <w:ind w:left="284" w:right="20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Ability to formulate expert opinions, analytical approach &amp; self-setting, effective rules to address issues related to risk prevention &amp; protection &amp; conclusions within the framework of </w:t>
      </w:r>
      <w:r>
        <w:rPr>
          <w:rFonts w:ascii="Tahoma" w:eastAsia="Tahoma" w:hAnsi="Tahoma" w:cs="Tahoma"/>
          <w:sz w:val="18"/>
          <w:szCs w:val="18"/>
        </w:rPr>
        <w:t>detailed technical reports/guidelines.</w:t>
      </w:r>
    </w:p>
    <w:p w:rsidR="00A007B4" w:rsidRDefault="00A007B4">
      <w:pPr>
        <w:spacing w:line="80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1"/>
        </w:numPr>
        <w:tabs>
          <w:tab w:val="left" w:pos="284"/>
        </w:tabs>
        <w:spacing w:line="239" w:lineRule="auto"/>
        <w:ind w:left="284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Successfully promote a culture of health and safety through supporting and enhancing organizational H&amp;S programmes and minimizing the operational risk.</w:t>
      </w:r>
    </w:p>
    <w:p w:rsidR="00A007B4" w:rsidRDefault="00A007B4">
      <w:pPr>
        <w:spacing w:line="82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1"/>
        </w:numPr>
        <w:tabs>
          <w:tab w:val="left" w:pos="284"/>
        </w:tabs>
        <w:spacing w:line="238" w:lineRule="auto"/>
        <w:ind w:left="284" w:right="20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Experienced in assisting with complete safety inspections, audi</w:t>
      </w:r>
      <w:r>
        <w:rPr>
          <w:rFonts w:ascii="Tahoma" w:eastAsia="Tahoma" w:hAnsi="Tahoma" w:cs="Tahoma"/>
          <w:sz w:val="18"/>
          <w:szCs w:val="18"/>
        </w:rPr>
        <w:t>ting, in compliance with OHSAS 18001:2007 standards, and preparing detailed reports and recommendations.</w:t>
      </w:r>
    </w:p>
    <w:p w:rsidR="00A007B4" w:rsidRDefault="00A007B4">
      <w:pPr>
        <w:spacing w:line="81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1"/>
        </w:numPr>
        <w:tabs>
          <w:tab w:val="left" w:pos="284"/>
        </w:tabs>
        <w:spacing w:line="239" w:lineRule="auto"/>
        <w:ind w:left="284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Proficiency in auditing of environmental, health and safety, contributing to an incident and injury free work environment and well versed with HSE/Saf</w:t>
      </w:r>
      <w:r>
        <w:rPr>
          <w:rFonts w:ascii="Tahoma" w:eastAsia="Tahoma" w:hAnsi="Tahoma" w:cs="Tahoma"/>
          <w:sz w:val="18"/>
          <w:szCs w:val="18"/>
        </w:rPr>
        <w:t>ety norms, corporate social responsibilities, systems, procedures, practices and related regulatory provisions.</w:t>
      </w:r>
    </w:p>
    <w:p w:rsidR="00A007B4" w:rsidRDefault="00A007B4">
      <w:pPr>
        <w:spacing w:line="82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1"/>
        </w:numPr>
        <w:tabs>
          <w:tab w:val="left" w:pos="284"/>
        </w:tabs>
        <w:spacing w:line="238" w:lineRule="auto"/>
        <w:ind w:left="284" w:right="20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 thorough, professional with high caliber, work orientation and ability to handle multiple functions and activities in a high pressure environ</w:t>
      </w:r>
      <w:r>
        <w:rPr>
          <w:rFonts w:ascii="Tahoma" w:eastAsia="Tahoma" w:hAnsi="Tahoma" w:cs="Tahoma"/>
          <w:sz w:val="18"/>
          <w:szCs w:val="18"/>
        </w:rPr>
        <w:t>ment due to the inherent ability to identify and prioritize tasks at hand.</w:t>
      </w:r>
    </w:p>
    <w:p w:rsidR="00A007B4" w:rsidRDefault="00A007B4">
      <w:pPr>
        <w:spacing w:line="79" w:lineRule="exact"/>
        <w:rPr>
          <w:sz w:val="24"/>
          <w:szCs w:val="24"/>
        </w:rPr>
      </w:pPr>
    </w:p>
    <w:tbl>
      <w:tblPr>
        <w:tblW w:w="0" w:type="auto"/>
        <w:tblInd w:w="17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20"/>
        <w:gridCol w:w="3100"/>
        <w:gridCol w:w="1740"/>
        <w:gridCol w:w="20"/>
      </w:tblGrid>
      <w:tr w:rsidR="00A007B4">
        <w:trPr>
          <w:trHeight w:val="253"/>
        </w:trPr>
        <w:tc>
          <w:tcPr>
            <w:tcW w:w="1780" w:type="dxa"/>
            <w:vAlign w:val="bottom"/>
          </w:tcPr>
          <w:p w:rsidR="00A007B4" w:rsidRDefault="00A007B4"/>
        </w:tc>
        <w:tc>
          <w:tcPr>
            <w:tcW w:w="20" w:type="dxa"/>
            <w:vAlign w:val="bottom"/>
          </w:tcPr>
          <w:p w:rsidR="00A007B4" w:rsidRDefault="00A007B4"/>
        </w:tc>
        <w:tc>
          <w:tcPr>
            <w:tcW w:w="3100" w:type="dxa"/>
            <w:vAlign w:val="bottom"/>
          </w:tcPr>
          <w:p w:rsidR="00A007B4" w:rsidRDefault="00DC6B26">
            <w:pPr>
              <w:ind w:left="9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i/>
                <w:iCs/>
                <w:sz w:val="21"/>
                <w:szCs w:val="21"/>
              </w:rPr>
              <w:t>Added Expertise:</w:t>
            </w:r>
          </w:p>
        </w:tc>
        <w:tc>
          <w:tcPr>
            <w:tcW w:w="1740" w:type="dxa"/>
            <w:vAlign w:val="bottom"/>
          </w:tcPr>
          <w:p w:rsidR="00A007B4" w:rsidRDefault="00A007B4"/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599"/>
        </w:trPr>
        <w:tc>
          <w:tcPr>
            <w:tcW w:w="1780" w:type="dxa"/>
            <w:vAlign w:val="bottom"/>
          </w:tcPr>
          <w:p w:rsidR="00A007B4" w:rsidRDefault="00DC6B26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7"/>
                <w:sz w:val="16"/>
                <w:szCs w:val="16"/>
              </w:rPr>
              <w:t>HSE</w:t>
            </w: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A007B4" w:rsidRDefault="00DC6B26">
            <w:pPr>
              <w:ind w:right="207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Risk &amp; Crisis</w:t>
            </w:r>
          </w:p>
        </w:tc>
        <w:tc>
          <w:tcPr>
            <w:tcW w:w="1740" w:type="dxa"/>
            <w:vAlign w:val="bottom"/>
          </w:tcPr>
          <w:p w:rsidR="00A007B4" w:rsidRDefault="00A007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193"/>
        </w:trPr>
        <w:tc>
          <w:tcPr>
            <w:tcW w:w="1780" w:type="dxa"/>
            <w:vAlign w:val="bottom"/>
          </w:tcPr>
          <w:p w:rsidR="00A007B4" w:rsidRDefault="00DC6B26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Management</w:t>
            </w: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vAlign w:val="bottom"/>
          </w:tcPr>
          <w:p w:rsidR="00A007B4" w:rsidRDefault="00DC6B26">
            <w:pPr>
              <w:ind w:right="205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Management</w:t>
            </w:r>
          </w:p>
        </w:tc>
        <w:tc>
          <w:tcPr>
            <w:tcW w:w="1740" w:type="dxa"/>
            <w:vMerge w:val="restart"/>
            <w:vAlign w:val="bottom"/>
          </w:tcPr>
          <w:p w:rsidR="00A007B4" w:rsidRDefault="00DC6B26">
            <w:pPr>
              <w:ind w:left="30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6"/>
                <w:szCs w:val="16"/>
              </w:rPr>
              <w:t>Detail Oriented</w:t>
            </w: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138"/>
        </w:trPr>
        <w:tc>
          <w:tcPr>
            <w:tcW w:w="1780" w:type="dxa"/>
            <w:vMerge w:val="restart"/>
            <w:vAlign w:val="bottom"/>
          </w:tcPr>
          <w:p w:rsidR="00A007B4" w:rsidRDefault="00DC6B26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Site Safety</w:t>
            </w: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A007B4" w:rsidRDefault="00DC6B26">
            <w:pPr>
              <w:ind w:right="205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Audit &amp;</w:t>
            </w:r>
          </w:p>
        </w:tc>
        <w:tc>
          <w:tcPr>
            <w:tcW w:w="1740" w:type="dxa"/>
            <w:vMerge/>
            <w:vAlign w:val="bottom"/>
          </w:tcPr>
          <w:p w:rsidR="00A007B4" w:rsidRDefault="00A007B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84"/>
        </w:trPr>
        <w:tc>
          <w:tcPr>
            <w:tcW w:w="1780" w:type="dxa"/>
            <w:vMerge/>
            <w:vAlign w:val="bottom"/>
          </w:tcPr>
          <w:p w:rsidR="00A007B4" w:rsidRDefault="00A007B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vMerge/>
            <w:vAlign w:val="bottom"/>
          </w:tcPr>
          <w:p w:rsidR="00A007B4" w:rsidRDefault="00A007B4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A007B4" w:rsidRDefault="00DC6B26">
            <w:pPr>
              <w:ind w:left="30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Team Effectiveness</w:t>
            </w: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193"/>
        </w:trPr>
        <w:tc>
          <w:tcPr>
            <w:tcW w:w="1780" w:type="dxa"/>
            <w:vAlign w:val="bottom"/>
          </w:tcPr>
          <w:p w:rsidR="00A007B4" w:rsidRDefault="00DC6B26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Management</w:t>
            </w: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vAlign w:val="bottom"/>
          </w:tcPr>
          <w:p w:rsidR="00A007B4" w:rsidRDefault="00DC6B26">
            <w:pPr>
              <w:ind w:right="207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Inspection</w:t>
            </w:r>
          </w:p>
        </w:tc>
        <w:tc>
          <w:tcPr>
            <w:tcW w:w="1740" w:type="dxa"/>
            <w:vMerge/>
            <w:vAlign w:val="bottom"/>
          </w:tcPr>
          <w:p w:rsidR="00A007B4" w:rsidRDefault="00A007B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222"/>
        </w:trPr>
        <w:tc>
          <w:tcPr>
            <w:tcW w:w="1780" w:type="dxa"/>
            <w:vAlign w:val="bottom"/>
          </w:tcPr>
          <w:p w:rsidR="00A007B4" w:rsidRDefault="00DC6B26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6"/>
                <w:szCs w:val="16"/>
              </w:rPr>
              <w:t>Manpower</w:t>
            </w: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A007B4" w:rsidRDefault="00DC6B26">
            <w:pPr>
              <w:ind w:right="205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Safety</w:t>
            </w:r>
          </w:p>
        </w:tc>
        <w:tc>
          <w:tcPr>
            <w:tcW w:w="1740" w:type="dxa"/>
            <w:vAlign w:val="bottom"/>
          </w:tcPr>
          <w:p w:rsidR="00A007B4" w:rsidRDefault="00A007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193"/>
        </w:trPr>
        <w:tc>
          <w:tcPr>
            <w:tcW w:w="1780" w:type="dxa"/>
            <w:vAlign w:val="bottom"/>
          </w:tcPr>
          <w:p w:rsidR="00A007B4" w:rsidRDefault="00DC6B26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Management</w:t>
            </w: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vAlign w:val="bottom"/>
          </w:tcPr>
          <w:p w:rsidR="00A007B4" w:rsidRDefault="00DC6B26">
            <w:pPr>
              <w:ind w:right="205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Planning</w:t>
            </w:r>
          </w:p>
        </w:tc>
        <w:tc>
          <w:tcPr>
            <w:tcW w:w="1740" w:type="dxa"/>
            <w:vAlign w:val="bottom"/>
          </w:tcPr>
          <w:p w:rsidR="00A007B4" w:rsidRDefault="00A007B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613"/>
        </w:trPr>
        <w:tc>
          <w:tcPr>
            <w:tcW w:w="1800" w:type="dxa"/>
            <w:gridSpan w:val="2"/>
            <w:vAlign w:val="bottom"/>
          </w:tcPr>
          <w:p w:rsidR="00A007B4" w:rsidRDefault="00DC6B26">
            <w:pPr>
              <w:ind w:left="7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6"/>
                <w:szCs w:val="16"/>
              </w:rPr>
              <w:t>HSE Program</w:t>
            </w:r>
          </w:p>
        </w:tc>
        <w:tc>
          <w:tcPr>
            <w:tcW w:w="3100" w:type="dxa"/>
            <w:vMerge w:val="restart"/>
            <w:vAlign w:val="bottom"/>
          </w:tcPr>
          <w:p w:rsidR="00A007B4" w:rsidRDefault="00DC6B26">
            <w:pPr>
              <w:ind w:right="27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Training &amp;</w:t>
            </w:r>
          </w:p>
        </w:tc>
        <w:tc>
          <w:tcPr>
            <w:tcW w:w="1740" w:type="dxa"/>
            <w:vAlign w:val="bottom"/>
          </w:tcPr>
          <w:p w:rsidR="00A007B4" w:rsidRDefault="00A007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121"/>
        </w:trPr>
        <w:tc>
          <w:tcPr>
            <w:tcW w:w="1780" w:type="dxa"/>
            <w:vMerge w:val="restart"/>
            <w:vAlign w:val="bottom"/>
          </w:tcPr>
          <w:p w:rsidR="00A007B4" w:rsidRDefault="00DC6B26">
            <w:pPr>
              <w:ind w:left="7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Assessment</w:t>
            </w: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/>
            <w:vAlign w:val="bottom"/>
          </w:tcPr>
          <w:p w:rsidR="00A007B4" w:rsidRDefault="00A007B4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A007B4" w:rsidRDefault="00DC6B26">
            <w:pPr>
              <w:ind w:left="34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6"/>
                <w:szCs w:val="16"/>
              </w:rPr>
              <w:t>Communication</w:t>
            </w: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72"/>
        </w:trPr>
        <w:tc>
          <w:tcPr>
            <w:tcW w:w="1780" w:type="dxa"/>
            <w:vMerge/>
            <w:vAlign w:val="bottom"/>
          </w:tcPr>
          <w:p w:rsidR="00A007B4" w:rsidRDefault="00A007B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A007B4" w:rsidRDefault="00DC6B26">
            <w:pPr>
              <w:spacing w:line="161" w:lineRule="exact"/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6"/>
                <w:szCs w:val="16"/>
              </w:rPr>
              <w:t>Development</w:t>
            </w:r>
          </w:p>
        </w:tc>
        <w:tc>
          <w:tcPr>
            <w:tcW w:w="1740" w:type="dxa"/>
            <w:vMerge/>
            <w:vAlign w:val="bottom"/>
          </w:tcPr>
          <w:p w:rsidR="00A007B4" w:rsidRDefault="00A007B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89"/>
        </w:trPr>
        <w:tc>
          <w:tcPr>
            <w:tcW w:w="1780" w:type="dxa"/>
            <w:vMerge w:val="restart"/>
            <w:vAlign w:val="bottom"/>
          </w:tcPr>
          <w:p w:rsidR="00A007B4" w:rsidRDefault="00DC6B26">
            <w:pPr>
              <w:ind w:left="7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Document</w:t>
            </w: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vMerge/>
            <w:vAlign w:val="bottom"/>
          </w:tcPr>
          <w:p w:rsidR="00A007B4" w:rsidRDefault="00A007B4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/>
            <w:vAlign w:val="bottom"/>
          </w:tcPr>
          <w:p w:rsidR="00A007B4" w:rsidRDefault="00A007B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134"/>
        </w:trPr>
        <w:tc>
          <w:tcPr>
            <w:tcW w:w="1780" w:type="dxa"/>
            <w:vMerge/>
            <w:vAlign w:val="bottom"/>
          </w:tcPr>
          <w:p w:rsidR="00A007B4" w:rsidRDefault="00A007B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A007B4" w:rsidRDefault="00DC6B26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6"/>
                <w:szCs w:val="16"/>
              </w:rPr>
              <w:t>Business</w:t>
            </w:r>
          </w:p>
        </w:tc>
        <w:tc>
          <w:tcPr>
            <w:tcW w:w="1740" w:type="dxa"/>
            <w:vAlign w:val="bottom"/>
          </w:tcPr>
          <w:p w:rsidR="00A007B4" w:rsidRDefault="00DC6B26">
            <w:pPr>
              <w:spacing w:line="134" w:lineRule="exact"/>
              <w:ind w:left="34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Presentation</w:t>
            </w: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120"/>
        </w:trPr>
        <w:tc>
          <w:tcPr>
            <w:tcW w:w="1780" w:type="dxa"/>
            <w:vMerge w:val="restart"/>
            <w:vAlign w:val="bottom"/>
          </w:tcPr>
          <w:p w:rsidR="00A007B4" w:rsidRDefault="00DC6B26">
            <w:pPr>
              <w:ind w:left="7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Management</w:t>
            </w: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/>
            <w:vAlign w:val="bottom"/>
          </w:tcPr>
          <w:p w:rsidR="00A007B4" w:rsidRDefault="00A007B4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Align w:val="bottom"/>
          </w:tcPr>
          <w:p w:rsidR="00A007B4" w:rsidRDefault="00A007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72"/>
        </w:trPr>
        <w:tc>
          <w:tcPr>
            <w:tcW w:w="1780" w:type="dxa"/>
            <w:vMerge/>
            <w:vAlign w:val="bottom"/>
          </w:tcPr>
          <w:p w:rsidR="00A007B4" w:rsidRDefault="00A007B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A007B4" w:rsidRDefault="00DC6B26">
            <w:pPr>
              <w:spacing w:line="175" w:lineRule="exact"/>
              <w:ind w:right="27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6"/>
                <w:szCs w:val="16"/>
              </w:rPr>
              <w:t>Continuity</w:t>
            </w:r>
          </w:p>
        </w:tc>
        <w:tc>
          <w:tcPr>
            <w:tcW w:w="1740" w:type="dxa"/>
            <w:vAlign w:val="bottom"/>
          </w:tcPr>
          <w:p w:rsidR="00A007B4" w:rsidRDefault="00A007B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103"/>
        </w:trPr>
        <w:tc>
          <w:tcPr>
            <w:tcW w:w="1780" w:type="dxa"/>
            <w:vMerge w:val="restart"/>
            <w:vAlign w:val="bottom"/>
          </w:tcPr>
          <w:p w:rsidR="00A007B4" w:rsidRDefault="00DC6B26">
            <w:pPr>
              <w:ind w:left="7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Safety</w:t>
            </w: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vMerge/>
            <w:vAlign w:val="bottom"/>
          </w:tcPr>
          <w:p w:rsidR="00A007B4" w:rsidRDefault="00A007B4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Align w:val="bottom"/>
          </w:tcPr>
          <w:p w:rsidR="00A007B4" w:rsidRDefault="00A007B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120"/>
        </w:trPr>
        <w:tc>
          <w:tcPr>
            <w:tcW w:w="1780" w:type="dxa"/>
            <w:vMerge/>
            <w:vAlign w:val="bottom"/>
          </w:tcPr>
          <w:p w:rsidR="00A007B4" w:rsidRDefault="00A007B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A007B4" w:rsidRDefault="00DC6B26">
            <w:pPr>
              <w:ind w:right="25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Planning</w:t>
            </w:r>
          </w:p>
        </w:tc>
        <w:tc>
          <w:tcPr>
            <w:tcW w:w="1740" w:type="dxa"/>
            <w:vAlign w:val="bottom"/>
          </w:tcPr>
          <w:p w:rsidR="00A007B4" w:rsidRDefault="00A007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73"/>
        </w:trPr>
        <w:tc>
          <w:tcPr>
            <w:tcW w:w="1780" w:type="dxa"/>
            <w:vMerge w:val="restart"/>
            <w:vAlign w:val="bottom"/>
          </w:tcPr>
          <w:p w:rsidR="00A007B4" w:rsidRDefault="00DC6B26">
            <w:pPr>
              <w:ind w:left="7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Reporting</w:t>
            </w: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vMerge/>
            <w:vAlign w:val="bottom"/>
          </w:tcPr>
          <w:p w:rsidR="00A007B4" w:rsidRDefault="00A007B4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Align w:val="bottom"/>
          </w:tcPr>
          <w:p w:rsidR="00A007B4" w:rsidRDefault="00A007B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120"/>
        </w:trPr>
        <w:tc>
          <w:tcPr>
            <w:tcW w:w="1780" w:type="dxa"/>
            <w:vMerge/>
            <w:vAlign w:val="bottom"/>
          </w:tcPr>
          <w:p w:rsidR="00A007B4" w:rsidRDefault="00A007B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Align w:val="bottom"/>
          </w:tcPr>
          <w:p w:rsidR="00A007B4" w:rsidRDefault="00A007B4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Align w:val="bottom"/>
          </w:tcPr>
          <w:p w:rsidR="00A007B4" w:rsidRDefault="00A007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558"/>
        </w:trPr>
        <w:tc>
          <w:tcPr>
            <w:tcW w:w="1780" w:type="dxa"/>
            <w:vMerge w:val="restart"/>
            <w:vAlign w:val="bottom"/>
          </w:tcPr>
          <w:p w:rsidR="00A007B4" w:rsidRDefault="00DC6B26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Emergency</w:t>
            </w: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A007B4" w:rsidRDefault="00DC6B26">
            <w:pPr>
              <w:ind w:right="207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Project</w:t>
            </w:r>
          </w:p>
        </w:tc>
        <w:tc>
          <w:tcPr>
            <w:tcW w:w="1740" w:type="dxa"/>
            <w:vMerge w:val="restart"/>
            <w:vAlign w:val="bottom"/>
          </w:tcPr>
          <w:p w:rsidR="00A007B4" w:rsidRDefault="00DC6B26">
            <w:pPr>
              <w:ind w:left="32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Analytical Skills</w:t>
            </w: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88"/>
        </w:trPr>
        <w:tc>
          <w:tcPr>
            <w:tcW w:w="1780" w:type="dxa"/>
            <w:vMerge/>
            <w:vAlign w:val="bottom"/>
          </w:tcPr>
          <w:p w:rsidR="00A007B4" w:rsidRDefault="00A007B4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2"/>
            <w:vMerge w:val="restart"/>
            <w:vAlign w:val="bottom"/>
          </w:tcPr>
          <w:p w:rsidR="00A007B4" w:rsidRDefault="00DC6B26">
            <w:pPr>
              <w:spacing w:line="163" w:lineRule="exact"/>
              <w:ind w:right="205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Coordination &amp;</w:t>
            </w:r>
          </w:p>
        </w:tc>
        <w:tc>
          <w:tcPr>
            <w:tcW w:w="1740" w:type="dxa"/>
            <w:vMerge/>
            <w:vAlign w:val="bottom"/>
          </w:tcPr>
          <w:p w:rsidR="00A007B4" w:rsidRDefault="00A007B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75"/>
        </w:trPr>
        <w:tc>
          <w:tcPr>
            <w:tcW w:w="1780" w:type="dxa"/>
            <w:vMerge w:val="restart"/>
            <w:vAlign w:val="bottom"/>
          </w:tcPr>
          <w:p w:rsidR="00A007B4" w:rsidRDefault="00DC6B26">
            <w:pPr>
              <w:spacing w:line="175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Response</w:t>
            </w:r>
          </w:p>
        </w:tc>
        <w:tc>
          <w:tcPr>
            <w:tcW w:w="3120" w:type="dxa"/>
            <w:gridSpan w:val="2"/>
            <w:vMerge/>
            <w:vAlign w:val="bottom"/>
          </w:tcPr>
          <w:p w:rsidR="00A007B4" w:rsidRDefault="00A007B4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A007B4" w:rsidRDefault="00DC6B26">
            <w:pPr>
              <w:ind w:left="32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Productivity</w:t>
            </w: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100"/>
        </w:trPr>
        <w:tc>
          <w:tcPr>
            <w:tcW w:w="1780" w:type="dxa"/>
            <w:vMerge/>
            <w:vAlign w:val="bottom"/>
          </w:tcPr>
          <w:p w:rsidR="00A007B4" w:rsidRDefault="00A007B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A007B4" w:rsidRDefault="00DC6B26">
            <w:pPr>
              <w:spacing w:line="169" w:lineRule="exact"/>
              <w:ind w:right="205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Execution</w:t>
            </w:r>
          </w:p>
        </w:tc>
        <w:tc>
          <w:tcPr>
            <w:tcW w:w="1740" w:type="dxa"/>
            <w:vMerge/>
            <w:vAlign w:val="bottom"/>
          </w:tcPr>
          <w:p w:rsidR="00A007B4" w:rsidRDefault="00A007B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69"/>
        </w:trPr>
        <w:tc>
          <w:tcPr>
            <w:tcW w:w="1780" w:type="dxa"/>
            <w:vMerge w:val="restart"/>
            <w:vAlign w:val="bottom"/>
          </w:tcPr>
          <w:p w:rsidR="00A007B4" w:rsidRDefault="00DC6B26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Planning</w:t>
            </w: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vMerge/>
            <w:vAlign w:val="bottom"/>
          </w:tcPr>
          <w:p w:rsidR="00A007B4" w:rsidRDefault="00A007B4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Merge/>
            <w:vAlign w:val="bottom"/>
          </w:tcPr>
          <w:p w:rsidR="00A007B4" w:rsidRDefault="00A007B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124"/>
        </w:trPr>
        <w:tc>
          <w:tcPr>
            <w:tcW w:w="1780" w:type="dxa"/>
            <w:vMerge/>
            <w:vAlign w:val="bottom"/>
          </w:tcPr>
          <w:p w:rsidR="00A007B4" w:rsidRDefault="00A007B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A007B4" w:rsidRDefault="00DC6B26">
            <w:pPr>
              <w:ind w:right="205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5"/>
                <w:szCs w:val="15"/>
              </w:rPr>
              <w:t>Relationship</w:t>
            </w:r>
          </w:p>
        </w:tc>
        <w:tc>
          <w:tcPr>
            <w:tcW w:w="1740" w:type="dxa"/>
            <w:vMerge w:val="restart"/>
            <w:vAlign w:val="bottom"/>
          </w:tcPr>
          <w:p w:rsidR="00A007B4" w:rsidRDefault="00DC6B26">
            <w:pPr>
              <w:ind w:left="32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6"/>
                <w:szCs w:val="16"/>
              </w:rPr>
              <w:t>Improvement</w:t>
            </w: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69"/>
        </w:trPr>
        <w:tc>
          <w:tcPr>
            <w:tcW w:w="1780" w:type="dxa"/>
            <w:vMerge w:val="restart"/>
            <w:vAlign w:val="bottom"/>
          </w:tcPr>
          <w:p w:rsidR="00A007B4" w:rsidRDefault="00DC6B26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Cross</w:t>
            </w: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vMerge/>
            <w:vAlign w:val="bottom"/>
          </w:tcPr>
          <w:p w:rsidR="00A007B4" w:rsidRDefault="00A007B4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Merge/>
            <w:vAlign w:val="bottom"/>
          </w:tcPr>
          <w:p w:rsidR="00A007B4" w:rsidRDefault="00A007B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28"/>
        </w:trPr>
        <w:tc>
          <w:tcPr>
            <w:tcW w:w="1780" w:type="dxa"/>
            <w:vMerge/>
            <w:vAlign w:val="bottom"/>
          </w:tcPr>
          <w:p w:rsidR="00A007B4" w:rsidRDefault="00A007B4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vAlign w:val="bottom"/>
          </w:tcPr>
          <w:p w:rsidR="00A007B4" w:rsidRDefault="00A007B4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Align w:val="bottom"/>
          </w:tcPr>
          <w:p w:rsidR="00A007B4" w:rsidRDefault="00A007B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007B4" w:rsidRDefault="00A007B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007B4">
        <w:trPr>
          <w:trHeight w:val="151"/>
        </w:trPr>
        <w:tc>
          <w:tcPr>
            <w:tcW w:w="1780" w:type="dxa"/>
            <w:vMerge/>
            <w:vAlign w:val="bottom"/>
          </w:tcPr>
          <w:p w:rsidR="00A007B4" w:rsidRDefault="00A007B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Align w:val="bottom"/>
          </w:tcPr>
          <w:p w:rsidR="00A007B4" w:rsidRDefault="00DC6B26">
            <w:pPr>
              <w:spacing w:line="151" w:lineRule="exact"/>
              <w:ind w:right="2079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Management</w:t>
            </w:r>
          </w:p>
        </w:tc>
        <w:tc>
          <w:tcPr>
            <w:tcW w:w="1740" w:type="dxa"/>
            <w:vAlign w:val="bottom"/>
          </w:tcPr>
          <w:p w:rsidR="00A007B4" w:rsidRDefault="00A007B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  <w:tr w:rsidR="00A007B4">
        <w:trPr>
          <w:trHeight w:val="193"/>
        </w:trPr>
        <w:tc>
          <w:tcPr>
            <w:tcW w:w="1780" w:type="dxa"/>
            <w:vAlign w:val="bottom"/>
          </w:tcPr>
          <w:p w:rsidR="00A007B4" w:rsidRDefault="00DC6B26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Functional</w:t>
            </w:r>
          </w:p>
        </w:tc>
        <w:tc>
          <w:tcPr>
            <w:tcW w:w="20" w:type="dxa"/>
            <w:vAlign w:val="bottom"/>
          </w:tcPr>
          <w:p w:rsidR="00A007B4" w:rsidRDefault="00A007B4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vAlign w:val="bottom"/>
          </w:tcPr>
          <w:p w:rsidR="00A007B4" w:rsidRDefault="00A007B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A007B4" w:rsidRDefault="00A007B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007B4" w:rsidRDefault="00A007B4">
            <w:pPr>
              <w:rPr>
                <w:sz w:val="1"/>
                <w:szCs w:val="1"/>
              </w:rPr>
            </w:pPr>
          </w:p>
        </w:tc>
      </w:tr>
    </w:tbl>
    <w:p w:rsidR="00A007B4" w:rsidRDefault="00DC6B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-2969260</wp:posOffset>
            </wp:positionV>
            <wp:extent cx="6868795" cy="33896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338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7B4" w:rsidRDefault="00A007B4">
      <w:pPr>
        <w:sectPr w:rsidR="00A007B4">
          <w:pgSz w:w="11900" w:h="16834"/>
          <w:pgMar w:top="574" w:right="569" w:bottom="232" w:left="576" w:header="0" w:footer="0" w:gutter="0"/>
          <w:cols w:space="720" w:equalWidth="0">
            <w:col w:w="10764"/>
          </w:cols>
        </w:sectPr>
      </w:pPr>
    </w:p>
    <w:p w:rsidR="00A007B4" w:rsidRDefault="00DC6B26">
      <w:pPr>
        <w:spacing w:line="208" w:lineRule="auto"/>
        <w:ind w:left="3664"/>
        <w:rPr>
          <w:sz w:val="20"/>
          <w:szCs w:val="20"/>
        </w:rPr>
      </w:pPr>
      <w:r>
        <w:rPr>
          <w:rFonts w:ascii="Tahoma" w:eastAsia="Tahoma" w:hAnsi="Tahoma" w:cs="Tahoma"/>
          <w:sz w:val="6"/>
          <w:szCs w:val="6"/>
        </w:rPr>
        <w:lastRenderedPageBreak/>
        <w:t>Regulatory</w:t>
      </w:r>
    </w:p>
    <w:p w:rsidR="00A007B4" w:rsidRDefault="00A007B4">
      <w:pPr>
        <w:sectPr w:rsidR="00A007B4">
          <w:type w:val="continuous"/>
          <w:pgSz w:w="11900" w:h="16834"/>
          <w:pgMar w:top="574" w:right="569" w:bottom="232" w:left="576" w:header="0" w:footer="0" w:gutter="0"/>
          <w:cols w:space="720" w:equalWidth="0">
            <w:col w:w="10764"/>
          </w:cols>
        </w:sectPr>
      </w:pPr>
    </w:p>
    <w:p w:rsidR="00A007B4" w:rsidRDefault="00A007B4">
      <w:pPr>
        <w:spacing w:line="200" w:lineRule="exact"/>
        <w:rPr>
          <w:sz w:val="24"/>
          <w:szCs w:val="24"/>
        </w:rPr>
      </w:pPr>
    </w:p>
    <w:p w:rsidR="00A007B4" w:rsidRDefault="00A007B4">
      <w:pPr>
        <w:spacing w:line="200" w:lineRule="exact"/>
        <w:rPr>
          <w:sz w:val="24"/>
          <w:szCs w:val="24"/>
        </w:rPr>
      </w:pPr>
    </w:p>
    <w:p w:rsidR="00A007B4" w:rsidRDefault="00A007B4">
      <w:pPr>
        <w:spacing w:line="215" w:lineRule="exact"/>
        <w:rPr>
          <w:sz w:val="24"/>
          <w:szCs w:val="24"/>
        </w:rPr>
      </w:pPr>
    </w:p>
    <w:p w:rsidR="00A007B4" w:rsidRDefault="00DC6B26">
      <w:pPr>
        <w:ind w:right="16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z w:val="18"/>
          <w:szCs w:val="18"/>
        </w:rPr>
        <w:t>ROFESSIONAL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E</w:t>
      </w:r>
      <w:r>
        <w:rPr>
          <w:rFonts w:ascii="Tahoma" w:eastAsia="Tahoma" w:hAnsi="Tahoma" w:cs="Tahoma"/>
          <w:b/>
          <w:bCs/>
          <w:sz w:val="18"/>
          <w:szCs w:val="18"/>
        </w:rPr>
        <w:t>XPERIENCE</w:t>
      </w:r>
    </w:p>
    <w:p w:rsidR="00A007B4" w:rsidRDefault="00DC6B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13970</wp:posOffset>
            </wp:positionV>
            <wp:extent cx="686879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7B4">
        <w:rPr>
          <w:sz w:val="24"/>
          <w:szCs w:val="24"/>
        </w:rPr>
        <w:pict>
          <v:rect id="Shape 7" o:spid="_x0000_s1032" style="position:absolute;margin-left:-1.4pt;margin-top:7.65pt;width:540.8pt;height:10.8pt;z-index:-251653120;visibility:visible;mso-wrap-distance-left:0;mso-wrap-distance-right:0;mso-position-horizontal-relative:text;mso-position-vertical-relative:text" o:allowincell="f" fillcolor="#f2f2f2" stroked="f"/>
        </w:pict>
      </w:r>
    </w:p>
    <w:p w:rsidR="00A007B4" w:rsidRDefault="00A007B4">
      <w:pPr>
        <w:spacing w:line="132" w:lineRule="exact"/>
        <w:rPr>
          <w:sz w:val="24"/>
          <w:szCs w:val="24"/>
        </w:rPr>
      </w:pPr>
    </w:p>
    <w:p w:rsidR="00A007B4" w:rsidRDefault="00DC6B26">
      <w:pPr>
        <w:ind w:right="16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Jul 2018 – Till </w:t>
      </w:r>
      <w:r>
        <w:rPr>
          <w:rFonts w:ascii="Tahoma" w:eastAsia="Tahoma" w:hAnsi="Tahoma" w:cs="Tahoma"/>
          <w:b/>
          <w:bCs/>
          <w:sz w:val="18"/>
          <w:szCs w:val="18"/>
        </w:rPr>
        <w:t>Date: Baytona Al Raqi Build &amp; Const Est. – As Safety Officer</w:t>
      </w:r>
    </w:p>
    <w:p w:rsidR="00A007B4" w:rsidRDefault="00DC6B26">
      <w:pPr>
        <w:spacing w:line="238" w:lineRule="auto"/>
        <w:ind w:left="4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Key Achievements</w:t>
      </w:r>
    </w:p>
    <w:p w:rsidR="00A007B4" w:rsidRDefault="00A007B4">
      <w:pPr>
        <w:spacing w:line="3" w:lineRule="exact"/>
        <w:rPr>
          <w:sz w:val="24"/>
          <w:szCs w:val="24"/>
        </w:rPr>
      </w:pPr>
    </w:p>
    <w:p w:rsidR="00A007B4" w:rsidRDefault="00DC6B26">
      <w:pPr>
        <w:numPr>
          <w:ilvl w:val="0"/>
          <w:numId w:val="2"/>
        </w:numPr>
        <w:tabs>
          <w:tab w:val="left" w:pos="284"/>
        </w:tabs>
        <w:spacing w:line="238" w:lineRule="auto"/>
        <w:ind w:left="284" w:right="20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Boosted safety culture by 25% by ensuring the implementations and compliance of health and safety principles and standards which resulted in achieving increased health and </w:t>
      </w:r>
      <w:r>
        <w:rPr>
          <w:rFonts w:ascii="Tahoma" w:eastAsia="Tahoma" w:hAnsi="Tahoma" w:cs="Tahoma"/>
          <w:sz w:val="18"/>
          <w:szCs w:val="18"/>
        </w:rPr>
        <w:t>safety awareness;</w:t>
      </w:r>
    </w:p>
    <w:p w:rsidR="00A007B4" w:rsidRDefault="00A007B4">
      <w:pPr>
        <w:spacing w:line="80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Reduced accidents and near misses by 20% through proper risks assessment and task analysis;</w:t>
      </w:r>
    </w:p>
    <w:p w:rsidR="00A007B4" w:rsidRDefault="00A007B4">
      <w:pPr>
        <w:spacing w:line="79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Increased site production by 15% through active monitoring;</w:t>
      </w:r>
    </w:p>
    <w:p w:rsidR="00A007B4" w:rsidRDefault="00A007B4">
      <w:pPr>
        <w:spacing w:line="79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Drafted health and safety policy for the company from scratch;</w:t>
      </w:r>
    </w:p>
    <w:p w:rsidR="00A007B4" w:rsidRDefault="00A007B4">
      <w:pPr>
        <w:spacing w:line="79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Reduced the risk of</w:t>
      </w:r>
      <w:r>
        <w:rPr>
          <w:rFonts w:ascii="Tahoma" w:eastAsia="Tahoma" w:hAnsi="Tahoma" w:cs="Tahoma"/>
          <w:sz w:val="18"/>
          <w:szCs w:val="18"/>
        </w:rPr>
        <w:t xml:space="preserve"> fire and explosion by 15%. On one occasion, fought and put off a minor fire outbreak in the factory;</w:t>
      </w:r>
    </w:p>
    <w:p w:rsidR="00A007B4" w:rsidRDefault="00A007B4">
      <w:pPr>
        <w:spacing w:line="79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Boosted effective communication between the management and workers 20% through selfless liaisons;</w:t>
      </w:r>
    </w:p>
    <w:p w:rsidR="00A007B4" w:rsidRDefault="00A007B4">
      <w:pPr>
        <w:sectPr w:rsidR="00A007B4">
          <w:type w:val="continuous"/>
          <w:pgSz w:w="11900" w:h="16834"/>
          <w:pgMar w:top="574" w:right="569" w:bottom="232" w:left="576" w:header="0" w:footer="0" w:gutter="0"/>
          <w:cols w:space="720" w:equalWidth="0">
            <w:col w:w="10764"/>
          </w:cols>
        </w:sectPr>
      </w:pPr>
    </w:p>
    <w:p w:rsidR="00A007B4" w:rsidRDefault="00DC6B26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lastRenderedPageBreak/>
        <w:t>Prevented material loss and was</w:t>
      </w:r>
      <w:r>
        <w:rPr>
          <w:rFonts w:ascii="Tahoma" w:eastAsia="Tahoma" w:hAnsi="Tahoma" w:cs="Tahoma"/>
          <w:sz w:val="18"/>
          <w:szCs w:val="18"/>
        </w:rPr>
        <w:t>te by 10% through efficient supervision;</w:t>
      </w:r>
    </w:p>
    <w:p w:rsidR="00A007B4" w:rsidRDefault="00A007B4">
      <w:pPr>
        <w:spacing w:line="80" w:lineRule="exact"/>
        <w:rPr>
          <w:sz w:val="20"/>
          <w:szCs w:val="20"/>
        </w:rPr>
      </w:pPr>
    </w:p>
    <w:p w:rsidR="00A007B4" w:rsidRDefault="00DC6B26">
      <w:pPr>
        <w:ind w:left="4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Key Roles</w:t>
      </w:r>
    </w:p>
    <w:p w:rsidR="00A007B4" w:rsidRDefault="00DC6B26">
      <w:pPr>
        <w:numPr>
          <w:ilvl w:val="0"/>
          <w:numId w:val="4"/>
        </w:numPr>
        <w:tabs>
          <w:tab w:val="left" w:pos="284"/>
        </w:tabs>
        <w:spacing w:line="239" w:lineRule="auto"/>
        <w:ind w:left="284" w:right="120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Supporting corporate philosophy, direction &amp; decisions and developing &amp; implementing all occupational health and safety programme to achieve agreed objectives &amp; targets by promoting Health, Safety, and En</w:t>
      </w:r>
      <w:r>
        <w:rPr>
          <w:rFonts w:ascii="Tahoma" w:eastAsia="Tahoma" w:hAnsi="Tahoma" w:cs="Tahoma"/>
          <w:sz w:val="18"/>
          <w:szCs w:val="18"/>
        </w:rPr>
        <w:t>vironmental awareness in the workplace;</w:t>
      </w:r>
    </w:p>
    <w:p w:rsidR="00A007B4" w:rsidRDefault="00A007B4">
      <w:pPr>
        <w:spacing w:line="82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4"/>
        </w:numPr>
        <w:tabs>
          <w:tab w:val="left" w:pos="284"/>
        </w:tabs>
        <w:spacing w:line="238" w:lineRule="auto"/>
        <w:ind w:left="284" w:right="120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Liaising with other departmental senior staff to optimize the delivery of safety &amp; sustainability services and preparing management plans and budgets as required;</w:t>
      </w:r>
    </w:p>
    <w:p w:rsidR="00A007B4" w:rsidRDefault="00A007B4">
      <w:pPr>
        <w:spacing w:line="81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4"/>
        </w:numPr>
        <w:tabs>
          <w:tab w:val="left" w:pos="284"/>
        </w:tabs>
        <w:spacing w:line="239" w:lineRule="auto"/>
        <w:ind w:left="284" w:right="140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Writing and updating H.S.E Policy and procedures, </w:t>
      </w:r>
      <w:r>
        <w:rPr>
          <w:rFonts w:ascii="Tahoma" w:eastAsia="Tahoma" w:hAnsi="Tahoma" w:cs="Tahoma"/>
          <w:sz w:val="18"/>
          <w:szCs w:val="18"/>
        </w:rPr>
        <w:t>ensuring KPI compliance and safeguarding all tasks being carried out in an environmentally and safe manner;</w:t>
      </w:r>
    </w:p>
    <w:p w:rsidR="00A007B4" w:rsidRDefault="00A007B4">
      <w:pPr>
        <w:spacing w:line="82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4"/>
        </w:numPr>
        <w:tabs>
          <w:tab w:val="left" w:pos="284"/>
        </w:tabs>
        <w:spacing w:line="238" w:lineRule="auto"/>
        <w:ind w:left="284" w:right="140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Conducting risk assessment, reviewing and updating method statements along with health and safety performance, identifying areas requiring improvem</w:t>
      </w:r>
      <w:r>
        <w:rPr>
          <w:rFonts w:ascii="Tahoma" w:eastAsia="Tahoma" w:hAnsi="Tahoma" w:cs="Tahoma"/>
          <w:sz w:val="18"/>
          <w:szCs w:val="18"/>
        </w:rPr>
        <w:t>ent to develop and maintain an effective return to work program;</w:t>
      </w:r>
    </w:p>
    <w:p w:rsidR="00A007B4" w:rsidRDefault="00A007B4">
      <w:pPr>
        <w:spacing w:line="81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4"/>
        </w:numPr>
        <w:tabs>
          <w:tab w:val="left" w:pos="284"/>
        </w:tabs>
        <w:spacing w:line="238" w:lineRule="auto"/>
        <w:ind w:left="284" w:right="140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Promoting better safety awareness through monthly safety campaigns through proactive training, toolbox talks and poster campaigns and instrumentally contributing in internal traffic manageme</w:t>
      </w:r>
      <w:r>
        <w:rPr>
          <w:rFonts w:ascii="Tahoma" w:eastAsia="Tahoma" w:hAnsi="Tahoma" w:cs="Tahoma"/>
          <w:sz w:val="18"/>
          <w:szCs w:val="18"/>
        </w:rPr>
        <w:t>nt and diversion plan and road safety;</w:t>
      </w:r>
    </w:p>
    <w:p w:rsidR="00A007B4" w:rsidRDefault="00A007B4">
      <w:pPr>
        <w:spacing w:line="81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4"/>
        </w:numPr>
        <w:tabs>
          <w:tab w:val="left" w:pos="284"/>
        </w:tabs>
        <w:spacing w:line="239" w:lineRule="auto"/>
        <w:ind w:left="284" w:right="140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Identifying improvements in HSE processes, developing relevant projects to support, including improvements in compliance with the corporate policies, frameworks, standards &amp; guidelines;</w:t>
      </w:r>
    </w:p>
    <w:p w:rsidR="00A007B4" w:rsidRDefault="00A007B4">
      <w:pPr>
        <w:spacing w:line="82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4"/>
        </w:numPr>
        <w:tabs>
          <w:tab w:val="left" w:pos="284"/>
        </w:tabs>
        <w:spacing w:line="238" w:lineRule="auto"/>
        <w:ind w:left="284" w:right="120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Compiling data relating to va</w:t>
      </w:r>
      <w:r>
        <w:rPr>
          <w:rFonts w:ascii="Tahoma" w:eastAsia="Tahoma" w:hAnsi="Tahoma" w:cs="Tahoma"/>
          <w:sz w:val="18"/>
          <w:szCs w:val="18"/>
        </w:rPr>
        <w:t>rious parameters to environmental control and taking initiatives to increase efficiency &amp; effectiveness and reporting &amp; investigating incidents, injuries and hazards, implementing agreed control measures;</w:t>
      </w:r>
    </w:p>
    <w:p w:rsidR="00A007B4" w:rsidRDefault="00A007B4">
      <w:pPr>
        <w:spacing w:line="81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4"/>
        </w:numPr>
        <w:tabs>
          <w:tab w:val="left" w:pos="284"/>
        </w:tabs>
        <w:spacing w:line="239" w:lineRule="auto"/>
        <w:ind w:left="284" w:right="120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Creating awareness about various HSE systems &amp; pro</w:t>
      </w:r>
      <w:r>
        <w:rPr>
          <w:rFonts w:ascii="Tahoma" w:eastAsia="Tahoma" w:hAnsi="Tahoma" w:cs="Tahoma"/>
          <w:sz w:val="18"/>
          <w:szCs w:val="18"/>
        </w:rPr>
        <w:t>cedures required at different stages of operation activities, safety trainings not only for employees, but also to contractors' personnel, and also desired HSE awareness for the visitors;</w:t>
      </w:r>
    </w:p>
    <w:p w:rsidR="00A007B4" w:rsidRDefault="00A007B4">
      <w:pPr>
        <w:spacing w:line="80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4"/>
        </w:numPr>
        <w:tabs>
          <w:tab w:val="left" w:pos="284"/>
        </w:tabs>
        <w:spacing w:line="239" w:lineRule="auto"/>
        <w:ind w:left="284" w:right="120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Involved in Hazard control, monitoring, reviewing the effectiveness</w:t>
      </w:r>
      <w:r>
        <w:rPr>
          <w:rFonts w:ascii="Tahoma" w:eastAsia="Tahoma" w:hAnsi="Tahoma" w:cs="Tahoma"/>
          <w:sz w:val="18"/>
          <w:szCs w:val="18"/>
        </w:rPr>
        <w:t xml:space="preserve"> &amp; verified suitable to the nature of the hazards, ensuring safe practices, occupational health safety and industrial hygiene;</w:t>
      </w:r>
    </w:p>
    <w:p w:rsidR="00A007B4" w:rsidRDefault="00A007B4">
      <w:pPr>
        <w:spacing w:line="82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4"/>
        </w:numPr>
        <w:tabs>
          <w:tab w:val="left" w:pos="284"/>
        </w:tabs>
        <w:spacing w:line="238" w:lineRule="auto"/>
        <w:ind w:left="284" w:right="120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Conducting a detailed investigation of incidents causing damages to lives, assets, environment, near-miss incidents and </w:t>
      </w:r>
      <w:r>
        <w:rPr>
          <w:rFonts w:ascii="Tahoma" w:eastAsia="Tahoma" w:hAnsi="Tahoma" w:cs="Tahoma"/>
          <w:sz w:val="18"/>
          <w:szCs w:val="18"/>
        </w:rPr>
        <w:t>identifying the immediate &amp; root causes contributing to the incident occurrences.</w:t>
      </w:r>
    </w:p>
    <w:p w:rsidR="00A007B4" w:rsidRDefault="00A007B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4pt;margin-top:10.2pt;width:540.8pt;height:10.8pt;z-index:-251652096;visibility:visible;mso-wrap-distance-left:0;mso-wrap-distance-right:0" o:allowincell="f" fillcolor="#f2f2f2" stroked="f"/>
        </w:pict>
      </w:r>
    </w:p>
    <w:p w:rsidR="00A007B4" w:rsidRDefault="00A007B4">
      <w:pPr>
        <w:spacing w:line="184" w:lineRule="exact"/>
        <w:rPr>
          <w:sz w:val="20"/>
          <w:szCs w:val="20"/>
        </w:rPr>
      </w:pPr>
    </w:p>
    <w:p w:rsidR="00A007B4" w:rsidRDefault="00DC6B26">
      <w:pPr>
        <w:spacing w:line="238" w:lineRule="auto"/>
        <w:ind w:left="4" w:right="740" w:firstLine="612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Jan 2016 – Jun 2018: Omer Aluminum &amp; Glass Co – As Glass Installation Technician/Junior Safety Officer Key Achievements</w:t>
      </w:r>
    </w:p>
    <w:p w:rsidR="00A007B4" w:rsidRDefault="00A007B4">
      <w:pPr>
        <w:spacing w:line="1" w:lineRule="exact"/>
        <w:rPr>
          <w:sz w:val="20"/>
          <w:szCs w:val="20"/>
        </w:rPr>
      </w:pPr>
    </w:p>
    <w:p w:rsidR="00A007B4" w:rsidRDefault="00DC6B26">
      <w:pPr>
        <w:numPr>
          <w:ilvl w:val="0"/>
          <w:numId w:val="5"/>
        </w:numPr>
        <w:tabs>
          <w:tab w:val="left" w:pos="284"/>
        </w:tabs>
        <w:ind w:left="284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Worked in pari passu with the Senior Safety Office</w:t>
      </w:r>
      <w:r>
        <w:rPr>
          <w:rFonts w:ascii="Tahoma" w:eastAsia="Tahoma" w:hAnsi="Tahoma" w:cs="Tahoma"/>
          <w:sz w:val="18"/>
          <w:szCs w:val="18"/>
        </w:rPr>
        <w:t>r in implementing HSE plans and policies</w:t>
      </w:r>
    </w:p>
    <w:p w:rsidR="00A007B4" w:rsidRDefault="00A007B4">
      <w:pPr>
        <w:spacing w:line="77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5"/>
        </w:numPr>
        <w:tabs>
          <w:tab w:val="left" w:pos="284"/>
        </w:tabs>
        <w:ind w:left="284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Carried out fabrication and installation of projects</w:t>
      </w:r>
    </w:p>
    <w:p w:rsidR="00A007B4" w:rsidRDefault="00A007B4">
      <w:pPr>
        <w:spacing w:line="79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5"/>
        </w:numPr>
        <w:tabs>
          <w:tab w:val="left" w:pos="284"/>
        </w:tabs>
        <w:ind w:left="284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Conducted tool box talks, inspections and supervisions at site</w:t>
      </w:r>
    </w:p>
    <w:p w:rsidR="00A007B4" w:rsidRDefault="00A007B4">
      <w:pPr>
        <w:spacing w:line="79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5"/>
        </w:numPr>
        <w:tabs>
          <w:tab w:val="left" w:pos="284"/>
        </w:tabs>
        <w:ind w:left="284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Compiled and handled HSE documents</w:t>
      </w:r>
    </w:p>
    <w:p w:rsidR="00A007B4" w:rsidRDefault="00A007B4">
      <w:pPr>
        <w:spacing w:line="80" w:lineRule="exact"/>
        <w:rPr>
          <w:sz w:val="20"/>
          <w:szCs w:val="20"/>
        </w:rPr>
      </w:pPr>
    </w:p>
    <w:p w:rsidR="00A007B4" w:rsidRDefault="00DC6B26">
      <w:pPr>
        <w:ind w:right="116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i/>
          <w:iCs/>
          <w:sz w:val="18"/>
          <w:szCs w:val="18"/>
        </w:rPr>
        <w:t>Preceding Assignment:</w:t>
      </w:r>
    </w:p>
    <w:p w:rsidR="00A007B4" w:rsidRDefault="00A007B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4pt;margin-top:.1pt;width:540.8pt;height:21.75pt;z-index:-251651072;visibility:visible;mso-wrap-distance-left:0;mso-wrap-distance-right:0" o:allowincell="f" fillcolor="#f2f2f2" stroked="f"/>
        </w:pict>
      </w:r>
    </w:p>
    <w:p w:rsidR="00A007B4" w:rsidRDefault="00DC6B26">
      <w:pPr>
        <w:spacing w:line="238" w:lineRule="auto"/>
        <w:ind w:left="4" w:right="400" w:firstLine="10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Sept 2013 – Dec 2015: One Master Int</w:t>
      </w:r>
      <w:r>
        <w:rPr>
          <w:rFonts w:ascii="Tahoma" w:eastAsia="Tahoma" w:hAnsi="Tahoma" w:cs="Tahoma"/>
          <w:b/>
          <w:bCs/>
          <w:sz w:val="18"/>
          <w:szCs w:val="18"/>
        </w:rPr>
        <w:t>ernational Model School, Lagos, Lagos State, Nigeria as Subject Teacher and Sports &amp; Safety Master</w:t>
      </w:r>
    </w:p>
    <w:p w:rsidR="00A007B4" w:rsidRDefault="00DC6B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93345</wp:posOffset>
            </wp:positionV>
            <wp:extent cx="6868795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7B4" w:rsidRDefault="00A007B4">
      <w:pPr>
        <w:spacing w:line="155" w:lineRule="exact"/>
        <w:rPr>
          <w:sz w:val="20"/>
          <w:szCs w:val="20"/>
        </w:rPr>
      </w:pPr>
    </w:p>
    <w:p w:rsidR="00A007B4" w:rsidRDefault="00DC6B26">
      <w:pPr>
        <w:ind w:right="116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18"/>
          <w:szCs w:val="18"/>
        </w:rPr>
        <w:t>RAININGS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&amp; C</w:t>
      </w:r>
      <w:r>
        <w:rPr>
          <w:rFonts w:ascii="Tahoma" w:eastAsia="Tahoma" w:hAnsi="Tahoma" w:cs="Tahoma"/>
          <w:b/>
          <w:bCs/>
          <w:sz w:val="18"/>
          <w:szCs w:val="18"/>
        </w:rPr>
        <w:t>OURSES</w:t>
      </w:r>
    </w:p>
    <w:p w:rsidR="00A007B4" w:rsidRDefault="00DC6B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86879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7B4" w:rsidRDefault="00A007B4">
      <w:pPr>
        <w:spacing w:line="156" w:lineRule="exact"/>
        <w:rPr>
          <w:sz w:val="20"/>
          <w:szCs w:val="20"/>
        </w:rPr>
      </w:pPr>
    </w:p>
    <w:p w:rsidR="00A007B4" w:rsidRDefault="00DC6B26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High Field Level 2 Award on Risk Assessment -  Dec 2018</w:t>
      </w:r>
    </w:p>
    <w:p w:rsidR="00A007B4" w:rsidRDefault="00A007B4">
      <w:pPr>
        <w:spacing w:line="79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Certificate on Scaffold Safety at QHSE International Dubai – Nov 2018</w:t>
      </w:r>
    </w:p>
    <w:p w:rsidR="00A007B4" w:rsidRDefault="00A007B4">
      <w:pPr>
        <w:spacing w:line="79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NEBOSH IGC in Occupational Health and Safety – Oct 2018</w:t>
      </w:r>
    </w:p>
    <w:p w:rsidR="00A007B4" w:rsidRDefault="00A007B4">
      <w:pPr>
        <w:spacing w:line="79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Certified First Aider (Basic Plus) – by Medic First Aid – at QHSE International, Dubai, UAE – Jun 2018</w:t>
      </w:r>
    </w:p>
    <w:p w:rsidR="00A007B4" w:rsidRDefault="00A007B4">
      <w:pPr>
        <w:spacing w:line="77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Certificate of Completion for Fire Warden Training – QHSE International, Dubai, UAE – Jun 2018</w:t>
      </w:r>
    </w:p>
    <w:p w:rsidR="00A007B4" w:rsidRDefault="00A007B4">
      <w:pPr>
        <w:spacing w:line="81" w:lineRule="exact"/>
        <w:rPr>
          <w:rFonts w:ascii="Wingdings 2" w:eastAsia="Wingdings 2" w:hAnsi="Wingdings 2" w:cs="Wingdings 2"/>
          <w:sz w:val="18"/>
          <w:szCs w:val="18"/>
        </w:rPr>
      </w:pPr>
    </w:p>
    <w:p w:rsidR="00A007B4" w:rsidRDefault="00DC6B26">
      <w:pPr>
        <w:numPr>
          <w:ilvl w:val="0"/>
          <w:numId w:val="6"/>
        </w:numPr>
        <w:tabs>
          <w:tab w:val="left" w:pos="284"/>
        </w:tabs>
        <w:spacing w:line="239" w:lineRule="auto"/>
        <w:ind w:left="284" w:right="120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International Award for Security Personnel – issued by the City and Guild of the London Institute – at Dubai Police Academy (courses included Health and Safety </w:t>
      </w:r>
      <w:r>
        <w:rPr>
          <w:rFonts w:ascii="Tahoma" w:eastAsia="Tahoma" w:hAnsi="Tahoma" w:cs="Tahoma"/>
          <w:color w:val="080808"/>
          <w:sz w:val="18"/>
          <w:szCs w:val="18"/>
        </w:rPr>
        <w:t>among others)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80808"/>
          <w:sz w:val="18"/>
          <w:szCs w:val="18"/>
        </w:rPr>
        <w:t>–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80808"/>
          <w:sz w:val="18"/>
          <w:szCs w:val="18"/>
        </w:rPr>
        <w:t>Jul 2017</w:t>
      </w:r>
    </w:p>
    <w:p w:rsidR="00A007B4" w:rsidRDefault="00DC6B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52070</wp:posOffset>
            </wp:positionV>
            <wp:extent cx="6868795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7B4" w:rsidRDefault="00A007B4">
      <w:pPr>
        <w:spacing w:line="90" w:lineRule="exact"/>
        <w:rPr>
          <w:sz w:val="20"/>
          <w:szCs w:val="20"/>
        </w:rPr>
      </w:pPr>
    </w:p>
    <w:p w:rsidR="00A007B4" w:rsidRDefault="00DC6B26">
      <w:pPr>
        <w:ind w:right="116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DUCATION</w:t>
      </w:r>
    </w:p>
    <w:p w:rsidR="00A007B4" w:rsidRDefault="00DC6B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13970</wp:posOffset>
            </wp:positionV>
            <wp:extent cx="6868795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7B4" w:rsidRDefault="00A007B4">
      <w:pPr>
        <w:spacing w:line="307" w:lineRule="exact"/>
        <w:rPr>
          <w:sz w:val="20"/>
          <w:szCs w:val="20"/>
        </w:rPr>
      </w:pPr>
    </w:p>
    <w:p w:rsidR="00A007B4" w:rsidRDefault="00DC6B26">
      <w:pPr>
        <w:numPr>
          <w:ilvl w:val="0"/>
          <w:numId w:val="7"/>
        </w:numPr>
        <w:tabs>
          <w:tab w:val="left" w:pos="284"/>
        </w:tabs>
        <w:ind w:left="284" w:hanging="284"/>
        <w:rPr>
          <w:rFonts w:ascii="Wingdings 2" w:eastAsia="Wingdings 2" w:hAnsi="Wingdings 2" w:cs="Wingdings 2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West African Senior School Certificate </w:t>
      </w:r>
      <w:r>
        <w:rPr>
          <w:rFonts w:ascii="Tahoma" w:eastAsia="Tahoma" w:hAnsi="Tahoma" w:cs="Tahoma"/>
          <w:sz w:val="18"/>
          <w:szCs w:val="18"/>
        </w:rPr>
        <w:t>– St Gregory’s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College, Amiri, Imo State, Nigeria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–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Jun 2013</w:t>
      </w:r>
    </w:p>
    <w:p w:rsidR="00A007B4" w:rsidRDefault="00DC6B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52070</wp:posOffset>
            </wp:positionV>
            <wp:extent cx="6868795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7B4" w:rsidRDefault="00A007B4">
      <w:pPr>
        <w:spacing w:line="89" w:lineRule="exact"/>
        <w:rPr>
          <w:sz w:val="20"/>
          <w:szCs w:val="20"/>
        </w:rPr>
      </w:pPr>
    </w:p>
    <w:p w:rsidR="00A007B4" w:rsidRDefault="00DC6B26">
      <w:pPr>
        <w:ind w:right="116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z w:val="18"/>
          <w:szCs w:val="18"/>
        </w:rPr>
        <w:t>ERSONAL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D</w:t>
      </w:r>
      <w:r>
        <w:rPr>
          <w:rFonts w:ascii="Tahoma" w:eastAsia="Tahoma" w:hAnsi="Tahoma" w:cs="Tahoma"/>
          <w:b/>
          <w:bCs/>
          <w:sz w:val="18"/>
          <w:szCs w:val="18"/>
        </w:rPr>
        <w:t>ETAILS</w:t>
      </w:r>
    </w:p>
    <w:p w:rsidR="00A007B4" w:rsidRDefault="00A007B4">
      <w:pPr>
        <w:spacing w:line="20" w:lineRule="exact"/>
        <w:rPr>
          <w:sz w:val="20"/>
          <w:szCs w:val="20"/>
        </w:rPr>
      </w:pPr>
    </w:p>
    <w:p w:rsidR="00A007B4" w:rsidRDefault="00A007B4">
      <w:pPr>
        <w:spacing w:line="90" w:lineRule="exact"/>
        <w:rPr>
          <w:sz w:val="20"/>
          <w:szCs w:val="20"/>
        </w:rPr>
      </w:pPr>
    </w:p>
    <w:p w:rsidR="00A007B4" w:rsidRDefault="00DC6B26">
      <w:pPr>
        <w:ind w:left="4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Date of birth: </w:t>
      </w:r>
      <w:r>
        <w:rPr>
          <w:rFonts w:ascii="Tahoma" w:eastAsia="Tahoma" w:hAnsi="Tahoma" w:cs="Tahoma"/>
          <w:sz w:val="18"/>
          <w:szCs w:val="18"/>
        </w:rPr>
        <w:t>07</w:t>
      </w:r>
      <w:r>
        <w:rPr>
          <w:rFonts w:ascii="Tahoma" w:eastAsia="Tahoma" w:hAnsi="Tahoma" w:cs="Tahoma"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Nov, 1989</w:t>
      </w:r>
    </w:p>
    <w:p w:rsidR="00A007B4" w:rsidRDefault="00A007B4">
      <w:pPr>
        <w:spacing w:line="98" w:lineRule="exact"/>
        <w:rPr>
          <w:sz w:val="20"/>
          <w:szCs w:val="20"/>
        </w:rPr>
      </w:pPr>
    </w:p>
    <w:p w:rsidR="00A007B4" w:rsidRDefault="00DC6B26">
      <w:pPr>
        <w:ind w:left="4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Nationality: </w:t>
      </w:r>
      <w:r>
        <w:rPr>
          <w:rFonts w:ascii="Tahoma" w:eastAsia="Tahoma" w:hAnsi="Tahoma" w:cs="Tahoma"/>
          <w:sz w:val="18"/>
          <w:szCs w:val="18"/>
        </w:rPr>
        <w:t>Nigerian</w:t>
      </w:r>
    </w:p>
    <w:p w:rsidR="00A007B4" w:rsidRDefault="00A007B4">
      <w:pPr>
        <w:spacing w:line="152" w:lineRule="exact"/>
        <w:rPr>
          <w:sz w:val="20"/>
          <w:szCs w:val="20"/>
        </w:rPr>
      </w:pPr>
    </w:p>
    <w:p w:rsidR="00A007B4" w:rsidRDefault="00DC6B26">
      <w:pPr>
        <w:ind w:left="4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Languages: </w:t>
      </w:r>
      <w:r>
        <w:rPr>
          <w:rFonts w:ascii="Tahoma" w:eastAsia="Tahoma" w:hAnsi="Tahoma" w:cs="Tahoma"/>
          <w:sz w:val="18"/>
          <w:szCs w:val="18"/>
        </w:rPr>
        <w:t>English (Fluent), Hindi (Medium) and French (Medium)</w:t>
      </w:r>
    </w:p>
    <w:p w:rsidR="00A007B4" w:rsidRDefault="00DC6B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5382895</wp:posOffset>
            </wp:positionH>
            <wp:positionV relativeFrom="paragraph">
              <wp:posOffset>786765</wp:posOffset>
            </wp:positionV>
            <wp:extent cx="1624330" cy="1339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7B4" w:rsidRDefault="00A007B4">
      <w:pPr>
        <w:sectPr w:rsidR="00A007B4">
          <w:pgSz w:w="11900" w:h="16834"/>
          <w:pgMar w:top="573" w:right="449" w:bottom="1440" w:left="576" w:header="0" w:footer="0" w:gutter="0"/>
          <w:cols w:space="720" w:equalWidth="0">
            <w:col w:w="10884"/>
          </w:cols>
        </w:sectPr>
      </w:pPr>
    </w:p>
    <w:p w:rsidR="00A007B4" w:rsidRDefault="00A007B4">
      <w:pPr>
        <w:spacing w:line="200" w:lineRule="exact"/>
        <w:rPr>
          <w:sz w:val="20"/>
          <w:szCs w:val="20"/>
        </w:rPr>
      </w:pPr>
    </w:p>
    <w:p w:rsidR="00A007B4" w:rsidRDefault="00A007B4">
      <w:pPr>
        <w:spacing w:line="200" w:lineRule="exact"/>
        <w:rPr>
          <w:sz w:val="20"/>
          <w:szCs w:val="20"/>
        </w:rPr>
      </w:pPr>
    </w:p>
    <w:p w:rsidR="00A007B4" w:rsidRDefault="00A007B4">
      <w:pPr>
        <w:spacing w:line="200" w:lineRule="exact"/>
        <w:rPr>
          <w:sz w:val="20"/>
          <w:szCs w:val="20"/>
        </w:rPr>
      </w:pPr>
    </w:p>
    <w:p w:rsidR="00A007B4" w:rsidRDefault="00A007B4">
      <w:pPr>
        <w:spacing w:line="200" w:lineRule="exact"/>
        <w:rPr>
          <w:sz w:val="20"/>
          <w:szCs w:val="20"/>
        </w:rPr>
      </w:pPr>
    </w:p>
    <w:p w:rsidR="00A007B4" w:rsidRDefault="00A007B4">
      <w:pPr>
        <w:spacing w:line="200" w:lineRule="exact"/>
        <w:rPr>
          <w:sz w:val="20"/>
          <w:szCs w:val="20"/>
        </w:rPr>
      </w:pPr>
    </w:p>
    <w:p w:rsidR="00A007B4" w:rsidRDefault="00A007B4">
      <w:pPr>
        <w:spacing w:line="239" w:lineRule="exact"/>
        <w:rPr>
          <w:sz w:val="20"/>
          <w:szCs w:val="20"/>
        </w:rPr>
      </w:pPr>
    </w:p>
    <w:p w:rsidR="00A007B4" w:rsidRDefault="00DC6B26">
      <w:pPr>
        <w:ind w:left="8664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Please scan to capture the details</w:t>
      </w:r>
    </w:p>
    <w:sectPr w:rsidR="00A007B4" w:rsidSect="00A007B4">
      <w:type w:val="continuous"/>
      <w:pgSz w:w="11900" w:h="16834"/>
      <w:pgMar w:top="573" w:right="449" w:bottom="1440" w:left="576" w:header="0" w:footer="0" w:gutter="0"/>
      <w:cols w:space="720" w:equalWidth="0">
        <w:col w:w="108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BD8AC50"/>
    <w:lvl w:ilvl="0" w:tplc="253CCA34">
      <w:start w:val="1"/>
      <w:numFmt w:val="bullet"/>
      <w:lvlText w:val=""/>
      <w:lvlJc w:val="left"/>
    </w:lvl>
    <w:lvl w:ilvl="1" w:tplc="C736DA5C">
      <w:numFmt w:val="decimal"/>
      <w:lvlText w:val=""/>
      <w:lvlJc w:val="left"/>
    </w:lvl>
    <w:lvl w:ilvl="2" w:tplc="96A6FFD2">
      <w:numFmt w:val="decimal"/>
      <w:lvlText w:val=""/>
      <w:lvlJc w:val="left"/>
    </w:lvl>
    <w:lvl w:ilvl="3" w:tplc="E42CF690">
      <w:numFmt w:val="decimal"/>
      <w:lvlText w:val=""/>
      <w:lvlJc w:val="left"/>
    </w:lvl>
    <w:lvl w:ilvl="4" w:tplc="B56A39CC">
      <w:numFmt w:val="decimal"/>
      <w:lvlText w:val=""/>
      <w:lvlJc w:val="left"/>
    </w:lvl>
    <w:lvl w:ilvl="5" w:tplc="D82EE81E">
      <w:numFmt w:val="decimal"/>
      <w:lvlText w:val=""/>
      <w:lvlJc w:val="left"/>
    </w:lvl>
    <w:lvl w:ilvl="6" w:tplc="89562FEA">
      <w:numFmt w:val="decimal"/>
      <w:lvlText w:val=""/>
      <w:lvlJc w:val="left"/>
    </w:lvl>
    <w:lvl w:ilvl="7" w:tplc="A4D8A096">
      <w:numFmt w:val="decimal"/>
      <w:lvlText w:val=""/>
      <w:lvlJc w:val="left"/>
    </w:lvl>
    <w:lvl w:ilvl="8" w:tplc="3D48706E">
      <w:numFmt w:val="decimal"/>
      <w:lvlText w:val=""/>
      <w:lvlJc w:val="left"/>
    </w:lvl>
  </w:abstractNum>
  <w:abstractNum w:abstractNumId="1">
    <w:nsid w:val="000041BB"/>
    <w:multiLevelType w:val="hybridMultilevel"/>
    <w:tmpl w:val="72B407DA"/>
    <w:lvl w:ilvl="0" w:tplc="80FA6F1C">
      <w:start w:val="1"/>
      <w:numFmt w:val="bullet"/>
      <w:lvlText w:val=""/>
      <w:lvlJc w:val="left"/>
    </w:lvl>
    <w:lvl w:ilvl="1" w:tplc="EE3AE04A">
      <w:numFmt w:val="decimal"/>
      <w:lvlText w:val=""/>
      <w:lvlJc w:val="left"/>
    </w:lvl>
    <w:lvl w:ilvl="2" w:tplc="3112F9BC">
      <w:numFmt w:val="decimal"/>
      <w:lvlText w:val=""/>
      <w:lvlJc w:val="left"/>
    </w:lvl>
    <w:lvl w:ilvl="3" w:tplc="31CE1F9C">
      <w:numFmt w:val="decimal"/>
      <w:lvlText w:val=""/>
      <w:lvlJc w:val="left"/>
    </w:lvl>
    <w:lvl w:ilvl="4" w:tplc="0A5AA282">
      <w:numFmt w:val="decimal"/>
      <w:lvlText w:val=""/>
      <w:lvlJc w:val="left"/>
    </w:lvl>
    <w:lvl w:ilvl="5" w:tplc="C4EC1B98">
      <w:numFmt w:val="decimal"/>
      <w:lvlText w:val=""/>
      <w:lvlJc w:val="left"/>
    </w:lvl>
    <w:lvl w:ilvl="6" w:tplc="F7C015FC">
      <w:numFmt w:val="decimal"/>
      <w:lvlText w:val=""/>
      <w:lvlJc w:val="left"/>
    </w:lvl>
    <w:lvl w:ilvl="7" w:tplc="B0E02444">
      <w:numFmt w:val="decimal"/>
      <w:lvlText w:val=""/>
      <w:lvlJc w:val="left"/>
    </w:lvl>
    <w:lvl w:ilvl="8" w:tplc="C45C9AF6">
      <w:numFmt w:val="decimal"/>
      <w:lvlText w:val=""/>
      <w:lvlJc w:val="left"/>
    </w:lvl>
  </w:abstractNum>
  <w:abstractNum w:abstractNumId="2">
    <w:nsid w:val="00005AF1"/>
    <w:multiLevelType w:val="hybridMultilevel"/>
    <w:tmpl w:val="585C404A"/>
    <w:lvl w:ilvl="0" w:tplc="A8429B32">
      <w:start w:val="1"/>
      <w:numFmt w:val="bullet"/>
      <w:lvlText w:val=""/>
      <w:lvlJc w:val="left"/>
    </w:lvl>
    <w:lvl w:ilvl="1" w:tplc="7B364DFA">
      <w:numFmt w:val="decimal"/>
      <w:lvlText w:val=""/>
      <w:lvlJc w:val="left"/>
    </w:lvl>
    <w:lvl w:ilvl="2" w:tplc="C8BA441E">
      <w:numFmt w:val="decimal"/>
      <w:lvlText w:val=""/>
      <w:lvlJc w:val="left"/>
    </w:lvl>
    <w:lvl w:ilvl="3" w:tplc="AE5EDA64">
      <w:numFmt w:val="decimal"/>
      <w:lvlText w:val=""/>
      <w:lvlJc w:val="left"/>
    </w:lvl>
    <w:lvl w:ilvl="4" w:tplc="A8E846E8">
      <w:numFmt w:val="decimal"/>
      <w:lvlText w:val=""/>
      <w:lvlJc w:val="left"/>
    </w:lvl>
    <w:lvl w:ilvl="5" w:tplc="A96E85E2">
      <w:numFmt w:val="decimal"/>
      <w:lvlText w:val=""/>
      <w:lvlJc w:val="left"/>
    </w:lvl>
    <w:lvl w:ilvl="6" w:tplc="BA30562C">
      <w:numFmt w:val="decimal"/>
      <w:lvlText w:val=""/>
      <w:lvlJc w:val="left"/>
    </w:lvl>
    <w:lvl w:ilvl="7" w:tplc="3482E7F2">
      <w:numFmt w:val="decimal"/>
      <w:lvlText w:val=""/>
      <w:lvlJc w:val="left"/>
    </w:lvl>
    <w:lvl w:ilvl="8" w:tplc="DE2E460A">
      <w:numFmt w:val="decimal"/>
      <w:lvlText w:val=""/>
      <w:lvlJc w:val="left"/>
    </w:lvl>
  </w:abstractNum>
  <w:abstractNum w:abstractNumId="3">
    <w:nsid w:val="00005F90"/>
    <w:multiLevelType w:val="hybridMultilevel"/>
    <w:tmpl w:val="F83A6FDC"/>
    <w:lvl w:ilvl="0" w:tplc="E95AD53A">
      <w:start w:val="1"/>
      <w:numFmt w:val="bullet"/>
      <w:lvlText w:val=""/>
      <w:lvlJc w:val="left"/>
    </w:lvl>
    <w:lvl w:ilvl="1" w:tplc="895C0AE2">
      <w:numFmt w:val="decimal"/>
      <w:lvlText w:val=""/>
      <w:lvlJc w:val="left"/>
    </w:lvl>
    <w:lvl w:ilvl="2" w:tplc="F580B252">
      <w:numFmt w:val="decimal"/>
      <w:lvlText w:val=""/>
      <w:lvlJc w:val="left"/>
    </w:lvl>
    <w:lvl w:ilvl="3" w:tplc="80084AE6">
      <w:numFmt w:val="decimal"/>
      <w:lvlText w:val=""/>
      <w:lvlJc w:val="left"/>
    </w:lvl>
    <w:lvl w:ilvl="4" w:tplc="BCA23C62">
      <w:numFmt w:val="decimal"/>
      <w:lvlText w:val=""/>
      <w:lvlJc w:val="left"/>
    </w:lvl>
    <w:lvl w:ilvl="5" w:tplc="0E9E11D0">
      <w:numFmt w:val="decimal"/>
      <w:lvlText w:val=""/>
      <w:lvlJc w:val="left"/>
    </w:lvl>
    <w:lvl w:ilvl="6" w:tplc="A5F4FE0C">
      <w:numFmt w:val="decimal"/>
      <w:lvlText w:val=""/>
      <w:lvlJc w:val="left"/>
    </w:lvl>
    <w:lvl w:ilvl="7" w:tplc="9C04E522">
      <w:numFmt w:val="decimal"/>
      <w:lvlText w:val=""/>
      <w:lvlJc w:val="left"/>
    </w:lvl>
    <w:lvl w:ilvl="8" w:tplc="03448168">
      <w:numFmt w:val="decimal"/>
      <w:lvlText w:val=""/>
      <w:lvlJc w:val="left"/>
    </w:lvl>
  </w:abstractNum>
  <w:abstractNum w:abstractNumId="4">
    <w:nsid w:val="00006952"/>
    <w:multiLevelType w:val="hybridMultilevel"/>
    <w:tmpl w:val="283CECF2"/>
    <w:lvl w:ilvl="0" w:tplc="9ACAAAA4">
      <w:start w:val="1"/>
      <w:numFmt w:val="bullet"/>
      <w:lvlText w:val=""/>
      <w:lvlJc w:val="left"/>
    </w:lvl>
    <w:lvl w:ilvl="1" w:tplc="FEA00ABA">
      <w:numFmt w:val="decimal"/>
      <w:lvlText w:val=""/>
      <w:lvlJc w:val="left"/>
    </w:lvl>
    <w:lvl w:ilvl="2" w:tplc="D0D87742">
      <w:numFmt w:val="decimal"/>
      <w:lvlText w:val=""/>
      <w:lvlJc w:val="left"/>
    </w:lvl>
    <w:lvl w:ilvl="3" w:tplc="95F68860">
      <w:numFmt w:val="decimal"/>
      <w:lvlText w:val=""/>
      <w:lvlJc w:val="left"/>
    </w:lvl>
    <w:lvl w:ilvl="4" w:tplc="675470D2">
      <w:numFmt w:val="decimal"/>
      <w:lvlText w:val=""/>
      <w:lvlJc w:val="left"/>
    </w:lvl>
    <w:lvl w:ilvl="5" w:tplc="9CA26A28">
      <w:numFmt w:val="decimal"/>
      <w:lvlText w:val=""/>
      <w:lvlJc w:val="left"/>
    </w:lvl>
    <w:lvl w:ilvl="6" w:tplc="E7D45736">
      <w:numFmt w:val="decimal"/>
      <w:lvlText w:val=""/>
      <w:lvlJc w:val="left"/>
    </w:lvl>
    <w:lvl w:ilvl="7" w:tplc="206E89C8">
      <w:numFmt w:val="decimal"/>
      <w:lvlText w:val=""/>
      <w:lvlJc w:val="left"/>
    </w:lvl>
    <w:lvl w:ilvl="8" w:tplc="5678CD2E">
      <w:numFmt w:val="decimal"/>
      <w:lvlText w:val=""/>
      <w:lvlJc w:val="left"/>
    </w:lvl>
  </w:abstractNum>
  <w:abstractNum w:abstractNumId="5">
    <w:nsid w:val="00006DF1"/>
    <w:multiLevelType w:val="hybridMultilevel"/>
    <w:tmpl w:val="B5AC16EE"/>
    <w:lvl w:ilvl="0" w:tplc="21C60E7A">
      <w:start w:val="1"/>
      <w:numFmt w:val="bullet"/>
      <w:lvlText w:val=""/>
      <w:lvlJc w:val="left"/>
    </w:lvl>
    <w:lvl w:ilvl="1" w:tplc="B59E22D0">
      <w:numFmt w:val="decimal"/>
      <w:lvlText w:val=""/>
      <w:lvlJc w:val="left"/>
    </w:lvl>
    <w:lvl w:ilvl="2" w:tplc="D9C04746">
      <w:numFmt w:val="decimal"/>
      <w:lvlText w:val=""/>
      <w:lvlJc w:val="left"/>
    </w:lvl>
    <w:lvl w:ilvl="3" w:tplc="DFA41C96">
      <w:numFmt w:val="decimal"/>
      <w:lvlText w:val=""/>
      <w:lvlJc w:val="left"/>
    </w:lvl>
    <w:lvl w:ilvl="4" w:tplc="FE9C6272">
      <w:numFmt w:val="decimal"/>
      <w:lvlText w:val=""/>
      <w:lvlJc w:val="left"/>
    </w:lvl>
    <w:lvl w:ilvl="5" w:tplc="3B9A0774">
      <w:numFmt w:val="decimal"/>
      <w:lvlText w:val=""/>
      <w:lvlJc w:val="left"/>
    </w:lvl>
    <w:lvl w:ilvl="6" w:tplc="2B6C4E5A">
      <w:numFmt w:val="decimal"/>
      <w:lvlText w:val=""/>
      <w:lvlJc w:val="left"/>
    </w:lvl>
    <w:lvl w:ilvl="7" w:tplc="3558EC92">
      <w:numFmt w:val="decimal"/>
      <w:lvlText w:val=""/>
      <w:lvlJc w:val="left"/>
    </w:lvl>
    <w:lvl w:ilvl="8" w:tplc="66BE0702">
      <w:numFmt w:val="decimal"/>
      <w:lvlText w:val=""/>
      <w:lvlJc w:val="left"/>
    </w:lvl>
  </w:abstractNum>
  <w:abstractNum w:abstractNumId="6">
    <w:nsid w:val="000072AE"/>
    <w:multiLevelType w:val="hybridMultilevel"/>
    <w:tmpl w:val="6D00F922"/>
    <w:lvl w:ilvl="0" w:tplc="51D82C24">
      <w:start w:val="1"/>
      <w:numFmt w:val="bullet"/>
      <w:lvlText w:val=""/>
      <w:lvlJc w:val="left"/>
    </w:lvl>
    <w:lvl w:ilvl="1" w:tplc="AD6E0AB4">
      <w:numFmt w:val="decimal"/>
      <w:lvlText w:val=""/>
      <w:lvlJc w:val="left"/>
    </w:lvl>
    <w:lvl w:ilvl="2" w:tplc="E34682DA">
      <w:numFmt w:val="decimal"/>
      <w:lvlText w:val=""/>
      <w:lvlJc w:val="left"/>
    </w:lvl>
    <w:lvl w:ilvl="3" w:tplc="726AE484">
      <w:numFmt w:val="decimal"/>
      <w:lvlText w:val=""/>
      <w:lvlJc w:val="left"/>
    </w:lvl>
    <w:lvl w:ilvl="4" w:tplc="3898691A">
      <w:numFmt w:val="decimal"/>
      <w:lvlText w:val=""/>
      <w:lvlJc w:val="left"/>
    </w:lvl>
    <w:lvl w:ilvl="5" w:tplc="7884D9D6">
      <w:numFmt w:val="decimal"/>
      <w:lvlText w:val=""/>
      <w:lvlJc w:val="left"/>
    </w:lvl>
    <w:lvl w:ilvl="6" w:tplc="8ABE1692">
      <w:numFmt w:val="decimal"/>
      <w:lvlText w:val=""/>
      <w:lvlJc w:val="left"/>
    </w:lvl>
    <w:lvl w:ilvl="7" w:tplc="432C8186">
      <w:numFmt w:val="decimal"/>
      <w:lvlText w:val=""/>
      <w:lvlJc w:val="left"/>
    </w:lvl>
    <w:lvl w:ilvl="8" w:tplc="555AAF7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07B4"/>
    <w:rsid w:val="00A007B4"/>
    <w:rsid w:val="00DC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paul-390251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2019-04-21T07:18:00Z</dcterms:created>
  <dcterms:modified xsi:type="dcterms:W3CDTF">2019-04-21T05:21:00Z</dcterms:modified>
</cp:coreProperties>
</file>