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839" w:rsidRPr="00F1555D" w:rsidRDefault="00F34CD6" w:rsidP="00C46296">
      <w:r>
        <w:rPr>
          <w:noProof/>
        </w:rPr>
        <w:drawing>
          <wp:inline distT="0" distB="0" distL="0" distR="0">
            <wp:extent cx="731520" cy="7988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1520" cy="798830"/>
                    </a:xfrm>
                    <a:prstGeom prst="rect">
                      <a:avLst/>
                    </a:prstGeom>
                    <a:noFill/>
                  </pic:spPr>
                </pic:pic>
              </a:graphicData>
            </a:graphic>
          </wp:inline>
        </w:drawing>
      </w:r>
    </w:p>
    <w:p w:rsidR="005D5694" w:rsidRDefault="005D5694" w:rsidP="005D5694">
      <w:pPr>
        <w:pStyle w:val="Default"/>
        <w:rPr>
          <w:b/>
          <w:bCs/>
          <w:sz w:val="28"/>
          <w:szCs w:val="28"/>
        </w:rPr>
      </w:pPr>
      <w:r>
        <w:rPr>
          <w:b/>
          <w:bCs/>
          <w:sz w:val="28"/>
          <w:szCs w:val="28"/>
        </w:rPr>
        <w:t xml:space="preserve">Senthil </w:t>
      </w:r>
    </w:p>
    <w:p w:rsidR="004F5839" w:rsidRDefault="005D5694" w:rsidP="005D5694">
      <w:pPr>
        <w:numPr>
          <w:ilvl w:val="0"/>
          <w:numId w:val="1"/>
        </w:numPr>
        <w:tabs>
          <w:tab w:val="num" w:pos="0"/>
        </w:tabs>
        <w:spacing w:after="0" w:line="240" w:lineRule="auto"/>
        <w:jc w:val="both"/>
      </w:pPr>
      <w:r>
        <w:rPr>
          <w:bCs/>
          <w:sz w:val="20"/>
          <w:szCs w:val="20"/>
        </w:rPr>
        <w:t>Email : senthil-390318</w:t>
      </w:r>
      <w:r w:rsidR="007D39B8">
        <w:rPr>
          <w:bCs/>
          <w:sz w:val="20"/>
          <w:szCs w:val="20"/>
        </w:rPr>
        <w:t>@</w:t>
      </w:r>
      <w:r w:rsidRPr="005D5694">
        <w:rPr>
          <w:rFonts w:ascii="Verdana" w:hAnsi="Verdana" w:cs="Verdana"/>
          <w:sz w:val="20"/>
          <w:szCs w:val="20"/>
        </w:rPr>
        <w:t>2free</w:t>
      </w:r>
      <w:r w:rsidR="007D39B8" w:rsidRPr="005D5694">
        <w:rPr>
          <w:rFonts w:ascii="Verdana" w:hAnsi="Verdana" w:cs="Verdana"/>
          <w:sz w:val="20"/>
          <w:szCs w:val="20"/>
        </w:rPr>
        <w:t>mail</w:t>
      </w:r>
      <w:r w:rsidR="007D39B8">
        <w:rPr>
          <w:bCs/>
          <w:sz w:val="20"/>
          <w:szCs w:val="20"/>
        </w:rPr>
        <w:t>.com</w:t>
      </w:r>
    </w:p>
    <w:p w:rsidR="00094D7E" w:rsidRDefault="00D955E0" w:rsidP="00094D7E">
      <w:pPr>
        <w:pStyle w:val="Default"/>
        <w:rPr>
          <w:b/>
          <w:bCs/>
          <w:sz w:val="20"/>
          <w:szCs w:val="20"/>
        </w:rPr>
      </w:pPr>
      <w:r>
        <w:rPr>
          <w:b/>
          <w:bCs/>
          <w:sz w:val="20"/>
          <w:szCs w:val="20"/>
        </w:rPr>
        <w:t>Sr.</w:t>
      </w:r>
      <w:r w:rsidR="004F5839">
        <w:rPr>
          <w:b/>
          <w:bCs/>
          <w:sz w:val="20"/>
          <w:szCs w:val="20"/>
        </w:rPr>
        <w:t>Electrical Engineer</w:t>
      </w:r>
      <w:r w:rsidR="00FF1E83">
        <w:rPr>
          <w:b/>
          <w:bCs/>
          <w:sz w:val="28"/>
          <w:szCs w:val="28"/>
        </w:rPr>
        <w:tab/>
      </w:r>
      <w:r w:rsidR="00FF1E83">
        <w:rPr>
          <w:b/>
          <w:bCs/>
          <w:sz w:val="28"/>
          <w:szCs w:val="28"/>
        </w:rPr>
        <w:tab/>
      </w:r>
      <w:r w:rsidR="00FF1E83">
        <w:rPr>
          <w:b/>
          <w:bCs/>
          <w:sz w:val="28"/>
          <w:szCs w:val="28"/>
        </w:rPr>
        <w:tab/>
      </w:r>
      <w:r w:rsidR="00FF1E83">
        <w:rPr>
          <w:b/>
          <w:bCs/>
          <w:sz w:val="28"/>
          <w:szCs w:val="28"/>
        </w:rPr>
        <w:tab/>
      </w:r>
    </w:p>
    <w:p w:rsidR="00094D7E" w:rsidRDefault="00094D7E" w:rsidP="00094D7E">
      <w:pPr>
        <w:pStyle w:val="Default"/>
        <w:rPr>
          <w:b/>
          <w:bCs/>
          <w:sz w:val="20"/>
          <w:szCs w:val="20"/>
        </w:rPr>
      </w:pPr>
    </w:p>
    <w:p w:rsidR="004F5839" w:rsidRDefault="00D070CA" w:rsidP="00094D7E">
      <w:pPr>
        <w:pStyle w:val="Default"/>
        <w:rPr>
          <w:sz w:val="20"/>
          <w:szCs w:val="20"/>
        </w:rPr>
      </w:pPr>
      <w:r w:rsidRPr="00D070CA">
        <w:rPr>
          <w:noProof/>
          <w:sz w:val="22"/>
          <w:szCs w:val="22"/>
          <w:lang w:val="en-SG" w:eastAsia="en-SG"/>
        </w:rPr>
        <w:pict>
          <v:line id="Line 2" o:spid="_x0000_s1026" style="position:absolute;z-index:251658240;visibility:visible;mso-wrap-distance-top:-3e-5mm;mso-wrap-distance-bottom:-3e-5mm" from="0,4.8pt" to="477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Hgu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"/>
        </w:pict>
      </w:r>
    </w:p>
    <w:p w:rsidR="004F5839" w:rsidRPr="009A0EFD" w:rsidRDefault="004F5839" w:rsidP="009E3486">
      <w:pPr>
        <w:rPr>
          <w:rFonts w:ascii="Verdana" w:hAnsi="Verdana" w:cs="Verdana"/>
          <w:b/>
          <w:bCs/>
          <w:sz w:val="20"/>
          <w:szCs w:val="20"/>
          <w:u w:val="single"/>
        </w:rPr>
      </w:pPr>
      <w:r w:rsidRPr="009A0EFD">
        <w:rPr>
          <w:rFonts w:ascii="Verdana" w:hAnsi="Verdana" w:cs="Verdana"/>
          <w:b/>
          <w:bCs/>
          <w:sz w:val="20"/>
          <w:szCs w:val="20"/>
          <w:u w:val="single"/>
        </w:rPr>
        <w:t>Summary</w:t>
      </w:r>
    </w:p>
    <w:p w:rsidR="004F5839" w:rsidRPr="004905A0" w:rsidRDefault="00E30ECC" w:rsidP="009E3486">
      <w:pPr>
        <w:numPr>
          <w:ilvl w:val="0"/>
          <w:numId w:val="1"/>
        </w:numPr>
        <w:tabs>
          <w:tab w:val="num" w:pos="0"/>
        </w:tabs>
        <w:spacing w:after="0" w:line="240" w:lineRule="auto"/>
        <w:jc w:val="both"/>
        <w:rPr>
          <w:rFonts w:ascii="Verdana" w:hAnsi="Verdana" w:cs="Verdana"/>
          <w:sz w:val="20"/>
          <w:szCs w:val="20"/>
        </w:rPr>
      </w:pPr>
      <w:r>
        <w:rPr>
          <w:rFonts w:ascii="Verdana" w:hAnsi="Verdana" w:cs="Verdana"/>
          <w:sz w:val="20"/>
          <w:szCs w:val="20"/>
        </w:rPr>
        <w:t>Over 12</w:t>
      </w:r>
      <w:r w:rsidR="00523787">
        <w:rPr>
          <w:rFonts w:ascii="Verdana" w:hAnsi="Verdana" w:cs="Verdana"/>
          <w:sz w:val="20"/>
          <w:szCs w:val="20"/>
        </w:rPr>
        <w:t>years of Professional</w:t>
      </w:r>
      <w:r w:rsidR="004F5839">
        <w:rPr>
          <w:rFonts w:ascii="Verdana" w:hAnsi="Verdana" w:cs="Verdana"/>
          <w:sz w:val="20"/>
          <w:szCs w:val="20"/>
        </w:rPr>
        <w:t xml:space="preserve"> experience this includes</w:t>
      </w:r>
      <w:r w:rsidR="00E35AC2">
        <w:rPr>
          <w:rFonts w:ascii="Verdana" w:hAnsi="Verdana" w:cs="Verdana"/>
          <w:sz w:val="20"/>
          <w:szCs w:val="20"/>
        </w:rPr>
        <w:t>,</w:t>
      </w:r>
      <w:r w:rsidR="00523787">
        <w:rPr>
          <w:rFonts w:ascii="Verdana" w:hAnsi="Verdana" w:cs="Verdana"/>
          <w:sz w:val="20"/>
          <w:szCs w:val="20"/>
        </w:rPr>
        <w:t xml:space="preserve"> 3 years of effective experience as an Interior Project Manage</w:t>
      </w:r>
      <w:r w:rsidR="00260F56">
        <w:rPr>
          <w:rFonts w:ascii="Verdana" w:hAnsi="Verdana" w:cs="Verdana"/>
          <w:sz w:val="20"/>
          <w:szCs w:val="20"/>
        </w:rPr>
        <w:t>r</w:t>
      </w:r>
      <w:r w:rsidR="00523787">
        <w:rPr>
          <w:rFonts w:ascii="Verdana" w:hAnsi="Verdana" w:cs="Verdana"/>
          <w:sz w:val="20"/>
          <w:szCs w:val="20"/>
        </w:rPr>
        <w:t>, 4</w:t>
      </w:r>
      <w:r w:rsidR="00355809">
        <w:rPr>
          <w:rFonts w:ascii="Verdana" w:hAnsi="Verdana" w:cs="Verdana"/>
          <w:sz w:val="20"/>
          <w:szCs w:val="20"/>
        </w:rPr>
        <w:t xml:space="preserve"> years of effective experience as </w:t>
      </w:r>
      <w:r w:rsidR="009B0535">
        <w:rPr>
          <w:rFonts w:ascii="Verdana" w:hAnsi="Verdana" w:cs="Verdana"/>
          <w:sz w:val="20"/>
          <w:szCs w:val="20"/>
        </w:rPr>
        <w:t>a</w:t>
      </w:r>
      <w:r w:rsidR="00355809">
        <w:rPr>
          <w:rFonts w:ascii="Verdana" w:hAnsi="Verdana" w:cs="Verdana"/>
          <w:sz w:val="20"/>
          <w:szCs w:val="20"/>
        </w:rPr>
        <w:t xml:space="preserve"> Sr. Electrical Engineer, &amp;</w:t>
      </w:r>
      <w:r w:rsidR="004F5839">
        <w:rPr>
          <w:rFonts w:ascii="Verdana" w:hAnsi="Verdana" w:cs="Verdana"/>
          <w:sz w:val="20"/>
          <w:szCs w:val="20"/>
        </w:rPr>
        <w:t xml:space="preserve"> 4 years of progressive experience as an Electrical Erection &amp; Maintenance Engineer and over 2 years of effective experience as Testing &amp; Commissioning Engineer.</w:t>
      </w:r>
    </w:p>
    <w:p w:rsidR="004F5839" w:rsidRPr="00BF1E42" w:rsidRDefault="004F5839" w:rsidP="009E3486">
      <w:pPr>
        <w:numPr>
          <w:ilvl w:val="0"/>
          <w:numId w:val="1"/>
        </w:numPr>
        <w:tabs>
          <w:tab w:val="num" w:pos="0"/>
        </w:tabs>
        <w:spacing w:after="0" w:line="240" w:lineRule="auto"/>
        <w:jc w:val="both"/>
        <w:rPr>
          <w:rFonts w:ascii="Verdana" w:hAnsi="Verdana" w:cs="Verdana"/>
          <w:sz w:val="20"/>
          <w:szCs w:val="20"/>
        </w:rPr>
      </w:pPr>
      <w:r>
        <w:rPr>
          <w:rFonts w:ascii="Verdana" w:hAnsi="Verdana" w:cs="Verdana"/>
          <w:sz w:val="20"/>
          <w:szCs w:val="20"/>
        </w:rPr>
        <w:t>Onsite Experience.</w:t>
      </w:r>
    </w:p>
    <w:p w:rsidR="004F5839" w:rsidRPr="00BF1E42" w:rsidRDefault="004F5839" w:rsidP="009E3486">
      <w:pPr>
        <w:numPr>
          <w:ilvl w:val="0"/>
          <w:numId w:val="1"/>
        </w:numPr>
        <w:tabs>
          <w:tab w:val="num" w:pos="0"/>
        </w:tabs>
        <w:spacing w:after="0" w:line="240" w:lineRule="auto"/>
        <w:jc w:val="both"/>
        <w:rPr>
          <w:rFonts w:ascii="Verdana" w:hAnsi="Verdana" w:cs="Verdana"/>
          <w:sz w:val="20"/>
          <w:szCs w:val="20"/>
        </w:rPr>
      </w:pPr>
      <w:r w:rsidRPr="00C320FC">
        <w:rPr>
          <w:rFonts w:ascii="Verdana" w:hAnsi="Verdana" w:cs="Verdana"/>
          <w:sz w:val="20"/>
          <w:szCs w:val="20"/>
        </w:rPr>
        <w:t xml:space="preserve">Experienced in the </w:t>
      </w:r>
      <w:r>
        <w:rPr>
          <w:rFonts w:ascii="Verdana" w:hAnsi="Verdana" w:cs="Verdana"/>
          <w:sz w:val="20"/>
          <w:szCs w:val="20"/>
        </w:rPr>
        <w:t>Site Survey, Site visit of project requirement and execution procurement engineering works in Erection &amp; Maintenance field</w:t>
      </w:r>
      <w:r w:rsidRPr="00BF1E42">
        <w:rPr>
          <w:rFonts w:ascii="Verdana" w:hAnsi="Verdana" w:cs="Verdana"/>
          <w:sz w:val="20"/>
          <w:szCs w:val="20"/>
        </w:rPr>
        <w:t xml:space="preserve">. </w:t>
      </w:r>
    </w:p>
    <w:p w:rsidR="00C972D4" w:rsidRDefault="00D159FC" w:rsidP="009E3486">
      <w:pPr>
        <w:numPr>
          <w:ilvl w:val="0"/>
          <w:numId w:val="1"/>
        </w:numPr>
        <w:tabs>
          <w:tab w:val="num" w:pos="0"/>
        </w:tabs>
        <w:spacing w:after="0" w:line="240" w:lineRule="auto"/>
        <w:jc w:val="both"/>
        <w:rPr>
          <w:rFonts w:ascii="Verdana" w:hAnsi="Verdana" w:cs="Verdana"/>
          <w:sz w:val="20"/>
          <w:szCs w:val="20"/>
        </w:rPr>
      </w:pPr>
      <w:r>
        <w:rPr>
          <w:rFonts w:ascii="Verdana" w:hAnsi="Verdana" w:cs="Verdana"/>
          <w:sz w:val="20"/>
          <w:szCs w:val="20"/>
        </w:rPr>
        <w:t>E</w:t>
      </w:r>
      <w:r w:rsidR="004F5839">
        <w:rPr>
          <w:rFonts w:ascii="Verdana" w:hAnsi="Verdana" w:cs="Verdana"/>
          <w:sz w:val="20"/>
          <w:szCs w:val="20"/>
        </w:rPr>
        <w:t>xperienced as a Testing &amp; Commissioning Engineer in various sectors like Petrochemical Plant, Industrial Sub Stations, Commercial Buildingswitch Rooms and other Public Sectors</w:t>
      </w:r>
      <w:r w:rsidR="004F5839" w:rsidRPr="00BF1E42">
        <w:rPr>
          <w:rFonts w:ascii="Verdana" w:hAnsi="Verdana" w:cs="Verdana"/>
          <w:sz w:val="20"/>
          <w:szCs w:val="20"/>
        </w:rPr>
        <w:t>.</w:t>
      </w:r>
    </w:p>
    <w:p w:rsidR="00446DE2" w:rsidRPr="00C13D33" w:rsidRDefault="00446DE2" w:rsidP="00446DE2">
      <w:pPr>
        <w:numPr>
          <w:ilvl w:val="0"/>
          <w:numId w:val="1"/>
        </w:numPr>
        <w:tabs>
          <w:tab w:val="num" w:pos="0"/>
        </w:tabs>
        <w:spacing w:after="0" w:line="240" w:lineRule="auto"/>
        <w:jc w:val="both"/>
        <w:rPr>
          <w:rFonts w:ascii="Verdana" w:hAnsi="Verdana" w:cs="Verdana"/>
          <w:sz w:val="18"/>
          <w:szCs w:val="18"/>
        </w:rPr>
      </w:pPr>
      <w:r w:rsidRPr="00C13D33">
        <w:rPr>
          <w:rFonts w:ascii="Verdana" w:hAnsi="Verdana" w:cs="Helvetica"/>
          <w:color w:val="333333"/>
          <w:sz w:val="18"/>
          <w:szCs w:val="18"/>
          <w:shd w:val="clear" w:color="auto" w:fill="FFFFFF"/>
        </w:rPr>
        <w:t>Hands-on experience in designing electrical circuits and logics, selection and preparation of specification of electrical components like switch-gears, connectors, cables   preparation of Bills of Material, preparation of electrical schematics and wire-lists.</w:t>
      </w:r>
    </w:p>
    <w:p w:rsidR="00C9770B" w:rsidRDefault="00C9770B" w:rsidP="009E3486">
      <w:pPr>
        <w:numPr>
          <w:ilvl w:val="0"/>
          <w:numId w:val="1"/>
        </w:numPr>
        <w:tabs>
          <w:tab w:val="num" w:pos="0"/>
        </w:tabs>
        <w:spacing w:after="0" w:line="240" w:lineRule="auto"/>
        <w:jc w:val="both"/>
        <w:rPr>
          <w:rFonts w:ascii="Verdana" w:hAnsi="Verdana" w:cs="Verdana"/>
          <w:sz w:val="20"/>
          <w:szCs w:val="20"/>
        </w:rPr>
      </w:pPr>
      <w:r>
        <w:rPr>
          <w:rFonts w:ascii="Verdana" w:hAnsi="Verdana" w:cs="Verdana"/>
          <w:sz w:val="20"/>
          <w:szCs w:val="20"/>
        </w:rPr>
        <w:t>Excellent Communications, effective leadership and interpersonal skills.</w:t>
      </w:r>
    </w:p>
    <w:p w:rsidR="009D343E" w:rsidRDefault="009D343E" w:rsidP="009E3486">
      <w:pPr>
        <w:numPr>
          <w:ilvl w:val="0"/>
          <w:numId w:val="1"/>
        </w:numPr>
        <w:tabs>
          <w:tab w:val="num" w:pos="0"/>
        </w:tabs>
        <w:spacing w:after="0" w:line="240" w:lineRule="auto"/>
        <w:jc w:val="both"/>
        <w:rPr>
          <w:rFonts w:ascii="Verdana" w:hAnsi="Verdana" w:cs="Verdana"/>
          <w:sz w:val="20"/>
          <w:szCs w:val="20"/>
        </w:rPr>
      </w:pPr>
      <w:r>
        <w:rPr>
          <w:rFonts w:ascii="Verdana" w:hAnsi="Verdana" w:cs="Verdana"/>
          <w:sz w:val="20"/>
          <w:szCs w:val="20"/>
        </w:rPr>
        <w:t>Develops cost estimates and time schedules</w:t>
      </w:r>
      <w:r w:rsidR="00E64725">
        <w:rPr>
          <w:rFonts w:ascii="Verdana" w:hAnsi="Verdana" w:cs="Verdana"/>
          <w:sz w:val="20"/>
          <w:szCs w:val="20"/>
        </w:rPr>
        <w:t>, reviews, analyse</w:t>
      </w:r>
      <w:r w:rsidR="001C75B1">
        <w:rPr>
          <w:rFonts w:ascii="Verdana" w:hAnsi="Verdana" w:cs="Verdana"/>
          <w:sz w:val="20"/>
          <w:szCs w:val="20"/>
        </w:rPr>
        <w:t>s preliminary and final designs, plans and specifications for technical efficiency and adequacy.</w:t>
      </w:r>
    </w:p>
    <w:p w:rsidR="004F5839" w:rsidRPr="00BF1E42" w:rsidRDefault="00761B1A" w:rsidP="009E3486">
      <w:pPr>
        <w:numPr>
          <w:ilvl w:val="0"/>
          <w:numId w:val="1"/>
        </w:numPr>
        <w:tabs>
          <w:tab w:val="num" w:pos="0"/>
        </w:tabs>
        <w:spacing w:after="0" w:line="240" w:lineRule="auto"/>
        <w:jc w:val="both"/>
        <w:rPr>
          <w:rFonts w:ascii="Verdana" w:hAnsi="Verdana" w:cs="Verdana"/>
          <w:sz w:val="20"/>
          <w:szCs w:val="20"/>
        </w:rPr>
      </w:pPr>
      <w:r>
        <w:rPr>
          <w:rFonts w:ascii="Verdana" w:hAnsi="Verdana" w:cs="Verdana"/>
          <w:sz w:val="20"/>
          <w:szCs w:val="20"/>
        </w:rPr>
        <w:t xml:space="preserve">Proficient and working knowledge in </w:t>
      </w:r>
      <w:r w:rsidR="00AA5AA1">
        <w:rPr>
          <w:rFonts w:ascii="Verdana" w:hAnsi="Verdana" w:cs="Verdana"/>
          <w:sz w:val="20"/>
          <w:szCs w:val="20"/>
        </w:rPr>
        <w:t>software such as,</w:t>
      </w:r>
      <w:r w:rsidR="00C972D4">
        <w:rPr>
          <w:rFonts w:ascii="Verdana" w:hAnsi="Verdana" w:cs="Verdana"/>
          <w:sz w:val="20"/>
          <w:szCs w:val="20"/>
        </w:rPr>
        <w:t xml:space="preserve"> AUTOCAD.</w:t>
      </w:r>
    </w:p>
    <w:p w:rsidR="004F5839" w:rsidRDefault="004F5839" w:rsidP="009E3486">
      <w:pPr>
        <w:numPr>
          <w:ilvl w:val="0"/>
          <w:numId w:val="1"/>
        </w:numPr>
        <w:tabs>
          <w:tab w:val="num" w:pos="0"/>
        </w:tabs>
        <w:spacing w:after="0" w:line="240" w:lineRule="auto"/>
        <w:jc w:val="both"/>
        <w:rPr>
          <w:rFonts w:ascii="Verdana" w:hAnsi="Verdana" w:cs="Verdana"/>
          <w:sz w:val="20"/>
          <w:szCs w:val="20"/>
        </w:rPr>
      </w:pPr>
      <w:r>
        <w:rPr>
          <w:rFonts w:ascii="Verdana" w:hAnsi="Verdana" w:cs="Verdana"/>
          <w:sz w:val="20"/>
          <w:szCs w:val="20"/>
        </w:rPr>
        <w:t xml:space="preserve">Certified in </w:t>
      </w:r>
    </w:p>
    <w:p w:rsidR="004F5839" w:rsidRDefault="004F5839" w:rsidP="00FD08C6">
      <w:pPr>
        <w:numPr>
          <w:ilvl w:val="1"/>
          <w:numId w:val="1"/>
        </w:numPr>
        <w:spacing w:after="0" w:line="240" w:lineRule="auto"/>
        <w:jc w:val="both"/>
        <w:rPr>
          <w:rFonts w:ascii="Verdana" w:hAnsi="Verdana" w:cs="Verdana"/>
          <w:sz w:val="20"/>
          <w:szCs w:val="20"/>
        </w:rPr>
      </w:pPr>
      <w:r>
        <w:rPr>
          <w:rFonts w:ascii="Verdana" w:hAnsi="Verdana" w:cs="Verdana"/>
          <w:sz w:val="20"/>
          <w:szCs w:val="20"/>
        </w:rPr>
        <w:t>PLC with SCADA programming languages</w:t>
      </w:r>
    </w:p>
    <w:p w:rsidR="004F5839" w:rsidRPr="00FD08C6" w:rsidRDefault="004F5839" w:rsidP="00FD08C6">
      <w:pPr>
        <w:numPr>
          <w:ilvl w:val="1"/>
          <w:numId w:val="1"/>
        </w:numPr>
        <w:spacing w:after="0" w:line="240" w:lineRule="auto"/>
        <w:jc w:val="both"/>
        <w:rPr>
          <w:rFonts w:ascii="Verdana" w:hAnsi="Verdana" w:cs="Verdana"/>
          <w:sz w:val="20"/>
          <w:szCs w:val="20"/>
        </w:rPr>
      </w:pPr>
      <w:r>
        <w:rPr>
          <w:rFonts w:ascii="Verdana" w:hAnsi="Verdana" w:cs="Verdana"/>
          <w:sz w:val="20"/>
          <w:szCs w:val="20"/>
        </w:rPr>
        <w:t>Auto CAD 2D &amp; 3D modeling &amp; Electrical single Line diagram designing.</w:t>
      </w:r>
    </w:p>
    <w:p w:rsidR="004F5839" w:rsidRDefault="004F5839" w:rsidP="009E3486">
      <w:pPr>
        <w:numPr>
          <w:ilvl w:val="0"/>
          <w:numId w:val="1"/>
        </w:numPr>
        <w:tabs>
          <w:tab w:val="num" w:pos="0"/>
        </w:tabs>
        <w:spacing w:after="0" w:line="240" w:lineRule="auto"/>
        <w:jc w:val="both"/>
        <w:rPr>
          <w:rFonts w:ascii="Verdana" w:hAnsi="Verdana" w:cs="Verdana"/>
          <w:sz w:val="20"/>
          <w:szCs w:val="20"/>
        </w:rPr>
      </w:pPr>
      <w:r>
        <w:rPr>
          <w:rFonts w:ascii="Verdana" w:hAnsi="Verdana" w:cs="Verdana"/>
          <w:sz w:val="20"/>
          <w:szCs w:val="20"/>
        </w:rPr>
        <w:t>Analyzing of Electrical Power system Drawing for</w:t>
      </w:r>
      <w:r>
        <w:rPr>
          <w:rFonts w:ascii="Verdana" w:hAnsi="Verdana" w:cs="Verdana"/>
          <w:sz w:val="20"/>
          <w:szCs w:val="20"/>
        </w:rPr>
        <w:tab/>
      </w:r>
    </w:p>
    <w:p w:rsidR="004F5839" w:rsidRDefault="004F5839" w:rsidP="00FD08C6">
      <w:pPr>
        <w:numPr>
          <w:ilvl w:val="1"/>
          <w:numId w:val="1"/>
        </w:numPr>
        <w:spacing w:after="0" w:line="240" w:lineRule="auto"/>
        <w:jc w:val="both"/>
        <w:rPr>
          <w:rFonts w:ascii="Verdana" w:hAnsi="Verdana" w:cs="Verdana"/>
          <w:sz w:val="20"/>
          <w:szCs w:val="20"/>
        </w:rPr>
      </w:pPr>
      <w:r>
        <w:rPr>
          <w:rFonts w:ascii="Verdana" w:hAnsi="Verdana" w:cs="Verdana"/>
          <w:sz w:val="20"/>
          <w:szCs w:val="20"/>
        </w:rPr>
        <w:t>Equipments</w:t>
      </w:r>
    </w:p>
    <w:p w:rsidR="004F5839" w:rsidRDefault="004F5839" w:rsidP="00FD08C6">
      <w:pPr>
        <w:numPr>
          <w:ilvl w:val="1"/>
          <w:numId w:val="1"/>
        </w:numPr>
        <w:spacing w:after="0" w:line="240" w:lineRule="auto"/>
        <w:jc w:val="both"/>
        <w:rPr>
          <w:rFonts w:ascii="Verdana" w:hAnsi="Verdana" w:cs="Verdana"/>
          <w:sz w:val="20"/>
          <w:szCs w:val="20"/>
        </w:rPr>
      </w:pPr>
      <w:r>
        <w:rPr>
          <w:rFonts w:ascii="Verdana" w:hAnsi="Verdana" w:cs="Verdana"/>
          <w:sz w:val="20"/>
          <w:szCs w:val="20"/>
        </w:rPr>
        <w:t xml:space="preserve">Power &amp; Control Structural </w:t>
      </w:r>
    </w:p>
    <w:p w:rsidR="004F5839" w:rsidRDefault="004F5839" w:rsidP="00FD08C6">
      <w:pPr>
        <w:numPr>
          <w:ilvl w:val="1"/>
          <w:numId w:val="1"/>
        </w:numPr>
        <w:spacing w:after="0" w:line="240" w:lineRule="auto"/>
        <w:jc w:val="both"/>
        <w:rPr>
          <w:rFonts w:ascii="Verdana" w:hAnsi="Verdana" w:cs="Verdana"/>
          <w:sz w:val="20"/>
          <w:szCs w:val="20"/>
        </w:rPr>
      </w:pPr>
      <w:r>
        <w:rPr>
          <w:rFonts w:ascii="Verdana" w:hAnsi="Verdana" w:cs="Verdana"/>
          <w:sz w:val="20"/>
          <w:szCs w:val="20"/>
        </w:rPr>
        <w:t>Interlock</w:t>
      </w:r>
    </w:p>
    <w:p w:rsidR="004F5839" w:rsidRDefault="004F5839" w:rsidP="00FD08C6">
      <w:pPr>
        <w:numPr>
          <w:ilvl w:val="1"/>
          <w:numId w:val="1"/>
        </w:numPr>
        <w:spacing w:after="0" w:line="240" w:lineRule="auto"/>
        <w:jc w:val="both"/>
        <w:rPr>
          <w:rFonts w:ascii="Verdana" w:hAnsi="Verdana" w:cs="Verdana"/>
          <w:sz w:val="20"/>
          <w:szCs w:val="20"/>
        </w:rPr>
      </w:pPr>
      <w:r>
        <w:rPr>
          <w:rFonts w:ascii="Verdana" w:hAnsi="Verdana" w:cs="Verdana"/>
          <w:sz w:val="20"/>
          <w:szCs w:val="20"/>
        </w:rPr>
        <w:t xml:space="preserve">Single Line. </w:t>
      </w:r>
    </w:p>
    <w:p w:rsidR="004F5839" w:rsidRDefault="004F5839" w:rsidP="009E3486">
      <w:pPr>
        <w:numPr>
          <w:ilvl w:val="0"/>
          <w:numId w:val="1"/>
        </w:numPr>
        <w:tabs>
          <w:tab w:val="num" w:pos="0"/>
        </w:tabs>
        <w:spacing w:after="0" w:line="240" w:lineRule="auto"/>
        <w:jc w:val="both"/>
        <w:rPr>
          <w:rFonts w:ascii="Verdana" w:hAnsi="Verdana" w:cs="Verdana"/>
          <w:sz w:val="20"/>
          <w:szCs w:val="20"/>
        </w:rPr>
      </w:pPr>
      <w:r>
        <w:rPr>
          <w:rFonts w:ascii="Verdana" w:hAnsi="Verdana" w:cs="Verdana"/>
          <w:sz w:val="20"/>
          <w:szCs w:val="20"/>
        </w:rPr>
        <w:t>Extensive worked on Relays like,</w:t>
      </w:r>
    </w:p>
    <w:p w:rsidR="004F5839" w:rsidRDefault="004F5839" w:rsidP="00FD08C6">
      <w:pPr>
        <w:numPr>
          <w:ilvl w:val="1"/>
          <w:numId w:val="1"/>
        </w:numPr>
        <w:spacing w:after="0" w:line="240" w:lineRule="auto"/>
        <w:jc w:val="both"/>
        <w:rPr>
          <w:rFonts w:ascii="Verdana" w:hAnsi="Verdana" w:cs="Verdana"/>
          <w:sz w:val="20"/>
          <w:szCs w:val="20"/>
        </w:rPr>
      </w:pPr>
      <w:r>
        <w:rPr>
          <w:rFonts w:ascii="Verdana" w:hAnsi="Verdana" w:cs="Verdana"/>
          <w:sz w:val="20"/>
          <w:szCs w:val="20"/>
        </w:rPr>
        <w:t>Over Current / Earth Fault relay</w:t>
      </w:r>
    </w:p>
    <w:p w:rsidR="004F5839" w:rsidRDefault="004F5839" w:rsidP="00FD08C6">
      <w:pPr>
        <w:numPr>
          <w:ilvl w:val="1"/>
          <w:numId w:val="1"/>
        </w:numPr>
        <w:spacing w:after="0" w:line="240" w:lineRule="auto"/>
        <w:jc w:val="both"/>
        <w:rPr>
          <w:rFonts w:ascii="Verdana" w:hAnsi="Verdana" w:cs="Verdana"/>
          <w:sz w:val="20"/>
          <w:szCs w:val="20"/>
        </w:rPr>
      </w:pPr>
      <w:r>
        <w:rPr>
          <w:rFonts w:ascii="Verdana" w:hAnsi="Verdana" w:cs="Verdana"/>
          <w:sz w:val="20"/>
          <w:szCs w:val="20"/>
        </w:rPr>
        <w:t>Earth Leakage relay</w:t>
      </w:r>
    </w:p>
    <w:p w:rsidR="004F5839" w:rsidRDefault="004F5839" w:rsidP="00FD08C6">
      <w:pPr>
        <w:numPr>
          <w:ilvl w:val="1"/>
          <w:numId w:val="1"/>
        </w:numPr>
        <w:spacing w:after="0" w:line="240" w:lineRule="auto"/>
        <w:jc w:val="both"/>
        <w:rPr>
          <w:rFonts w:ascii="Verdana" w:hAnsi="Verdana" w:cs="Verdana"/>
          <w:sz w:val="20"/>
          <w:szCs w:val="20"/>
        </w:rPr>
      </w:pPr>
      <w:r>
        <w:rPr>
          <w:rFonts w:ascii="Verdana" w:hAnsi="Verdana" w:cs="Verdana"/>
          <w:sz w:val="20"/>
          <w:szCs w:val="20"/>
        </w:rPr>
        <w:t>Under Voltage / Over Voltage relay</w:t>
      </w:r>
    </w:p>
    <w:p w:rsidR="004F5839" w:rsidRDefault="004F5839" w:rsidP="00FD08C6">
      <w:pPr>
        <w:numPr>
          <w:ilvl w:val="1"/>
          <w:numId w:val="1"/>
        </w:numPr>
        <w:spacing w:after="0" w:line="240" w:lineRule="auto"/>
        <w:jc w:val="both"/>
        <w:rPr>
          <w:rFonts w:ascii="Verdana" w:hAnsi="Verdana" w:cs="Verdana"/>
          <w:sz w:val="20"/>
          <w:szCs w:val="20"/>
        </w:rPr>
      </w:pPr>
      <w:r>
        <w:rPr>
          <w:rFonts w:ascii="Verdana" w:hAnsi="Verdana" w:cs="Verdana"/>
          <w:sz w:val="20"/>
          <w:szCs w:val="20"/>
        </w:rPr>
        <w:t>Protection relay</w:t>
      </w:r>
    </w:p>
    <w:p w:rsidR="004F5839" w:rsidRDefault="004F5839" w:rsidP="00FD08C6">
      <w:pPr>
        <w:numPr>
          <w:ilvl w:val="1"/>
          <w:numId w:val="1"/>
        </w:numPr>
        <w:spacing w:after="0" w:line="240" w:lineRule="auto"/>
        <w:jc w:val="both"/>
        <w:rPr>
          <w:rFonts w:ascii="Verdana" w:hAnsi="Verdana" w:cs="Verdana"/>
          <w:sz w:val="20"/>
          <w:szCs w:val="20"/>
        </w:rPr>
      </w:pPr>
      <w:r>
        <w:rPr>
          <w:rFonts w:ascii="Verdana" w:hAnsi="Verdana" w:cs="Verdana"/>
          <w:sz w:val="20"/>
          <w:szCs w:val="20"/>
        </w:rPr>
        <w:t>Auxiliary relay</w:t>
      </w:r>
    </w:p>
    <w:p w:rsidR="004F5839" w:rsidRDefault="004F5839" w:rsidP="00FD08C6">
      <w:pPr>
        <w:numPr>
          <w:ilvl w:val="1"/>
          <w:numId w:val="1"/>
        </w:numPr>
        <w:spacing w:after="0" w:line="240" w:lineRule="auto"/>
        <w:jc w:val="both"/>
        <w:rPr>
          <w:rFonts w:ascii="Verdana" w:hAnsi="Verdana" w:cs="Verdana"/>
          <w:sz w:val="20"/>
          <w:szCs w:val="20"/>
        </w:rPr>
      </w:pPr>
      <w:r>
        <w:rPr>
          <w:rFonts w:ascii="Verdana" w:hAnsi="Verdana" w:cs="Verdana"/>
          <w:sz w:val="20"/>
          <w:szCs w:val="20"/>
        </w:rPr>
        <w:t>Differential relay</w:t>
      </w:r>
    </w:p>
    <w:p w:rsidR="004F5839" w:rsidRDefault="004F5839" w:rsidP="00FD08C6">
      <w:pPr>
        <w:numPr>
          <w:ilvl w:val="1"/>
          <w:numId w:val="1"/>
        </w:numPr>
        <w:spacing w:after="0" w:line="240" w:lineRule="auto"/>
        <w:jc w:val="both"/>
        <w:rPr>
          <w:rFonts w:ascii="Verdana" w:hAnsi="Verdana" w:cs="Verdana"/>
          <w:sz w:val="20"/>
          <w:szCs w:val="20"/>
        </w:rPr>
      </w:pPr>
      <w:r>
        <w:rPr>
          <w:rFonts w:ascii="Verdana" w:hAnsi="Verdana" w:cs="Verdana"/>
          <w:sz w:val="20"/>
          <w:szCs w:val="20"/>
        </w:rPr>
        <w:t>Synchronization check Relays.</w:t>
      </w:r>
    </w:p>
    <w:p w:rsidR="004F5839" w:rsidRDefault="004F5839" w:rsidP="009E3486">
      <w:pPr>
        <w:numPr>
          <w:ilvl w:val="0"/>
          <w:numId w:val="1"/>
        </w:numPr>
        <w:tabs>
          <w:tab w:val="num" w:pos="0"/>
        </w:tabs>
        <w:spacing w:after="0" w:line="240" w:lineRule="auto"/>
        <w:jc w:val="both"/>
        <w:rPr>
          <w:rFonts w:ascii="Verdana" w:hAnsi="Verdana" w:cs="Verdana"/>
          <w:sz w:val="20"/>
          <w:szCs w:val="20"/>
        </w:rPr>
      </w:pPr>
      <w:r>
        <w:rPr>
          <w:rFonts w:ascii="Verdana" w:hAnsi="Verdana" w:cs="Verdana"/>
          <w:sz w:val="20"/>
          <w:szCs w:val="20"/>
        </w:rPr>
        <w:t>Well versed in Testing &amp; Commissioning of HT &amp; LT Switch gears, Transformers.</w:t>
      </w:r>
    </w:p>
    <w:p w:rsidR="004F5839" w:rsidRDefault="004F5839" w:rsidP="009E3486">
      <w:pPr>
        <w:numPr>
          <w:ilvl w:val="0"/>
          <w:numId w:val="1"/>
        </w:numPr>
        <w:tabs>
          <w:tab w:val="num" w:pos="0"/>
        </w:tabs>
        <w:spacing w:after="0" w:line="240" w:lineRule="auto"/>
        <w:jc w:val="both"/>
        <w:rPr>
          <w:rFonts w:ascii="Verdana" w:hAnsi="Verdana" w:cs="Verdana"/>
          <w:sz w:val="20"/>
          <w:szCs w:val="20"/>
        </w:rPr>
      </w:pPr>
      <w:r>
        <w:rPr>
          <w:rFonts w:ascii="Verdana" w:hAnsi="Verdana" w:cs="Verdana"/>
          <w:sz w:val="20"/>
          <w:szCs w:val="20"/>
        </w:rPr>
        <w:t xml:space="preserve">Knowledge of Generator protection, Transformer protection, Transformer differential commissioning, REF commissioning, Pilot-wire commissioning, &amp; motor commissioning. </w:t>
      </w:r>
    </w:p>
    <w:p w:rsidR="004F5839" w:rsidRDefault="004F5839" w:rsidP="009E3486">
      <w:pPr>
        <w:numPr>
          <w:ilvl w:val="0"/>
          <w:numId w:val="1"/>
        </w:numPr>
        <w:tabs>
          <w:tab w:val="num" w:pos="0"/>
        </w:tabs>
        <w:spacing w:after="0" w:line="240" w:lineRule="auto"/>
        <w:jc w:val="both"/>
        <w:rPr>
          <w:rFonts w:ascii="Verdana" w:hAnsi="Verdana" w:cs="Verdana"/>
          <w:sz w:val="20"/>
          <w:szCs w:val="20"/>
        </w:rPr>
      </w:pPr>
      <w:r>
        <w:rPr>
          <w:rFonts w:ascii="Verdana" w:hAnsi="Verdana" w:cs="Verdana"/>
          <w:sz w:val="20"/>
          <w:szCs w:val="20"/>
        </w:rPr>
        <w:t xml:space="preserve">Troubleshooting of all Electrical system circuits, controls &amp; protection circuits. Scheme checking &amp; problem analyzing in control wiring circuits &amp; Interlock checking. </w:t>
      </w:r>
    </w:p>
    <w:p w:rsidR="004F5839" w:rsidRDefault="004F5839" w:rsidP="009E3486">
      <w:pPr>
        <w:numPr>
          <w:ilvl w:val="0"/>
          <w:numId w:val="1"/>
        </w:numPr>
        <w:tabs>
          <w:tab w:val="num" w:pos="0"/>
        </w:tabs>
        <w:spacing w:after="0" w:line="240" w:lineRule="auto"/>
        <w:jc w:val="both"/>
        <w:rPr>
          <w:rFonts w:ascii="Verdana" w:hAnsi="Verdana" w:cs="Verdana"/>
          <w:sz w:val="20"/>
          <w:szCs w:val="20"/>
        </w:rPr>
      </w:pPr>
      <w:r>
        <w:rPr>
          <w:rFonts w:ascii="Verdana" w:hAnsi="Verdana" w:cs="Verdana"/>
          <w:sz w:val="20"/>
          <w:szCs w:val="20"/>
        </w:rPr>
        <w:lastRenderedPageBreak/>
        <w:t>Well versed in knowledge of Auto Transfer Switch (ATS) testing procedure based on GE Multilin SR750 Transformer protection relay.</w:t>
      </w:r>
    </w:p>
    <w:p w:rsidR="004F5839" w:rsidRDefault="004F5839" w:rsidP="009E3486">
      <w:pPr>
        <w:numPr>
          <w:ilvl w:val="0"/>
          <w:numId w:val="1"/>
        </w:numPr>
        <w:tabs>
          <w:tab w:val="num" w:pos="0"/>
        </w:tabs>
        <w:spacing w:after="0" w:line="240" w:lineRule="auto"/>
        <w:jc w:val="both"/>
        <w:rPr>
          <w:rFonts w:ascii="Verdana" w:hAnsi="Verdana" w:cs="Verdana"/>
          <w:sz w:val="20"/>
          <w:szCs w:val="20"/>
        </w:rPr>
      </w:pPr>
      <w:r>
        <w:rPr>
          <w:rFonts w:ascii="Verdana" w:hAnsi="Verdana" w:cs="Verdana"/>
          <w:sz w:val="20"/>
          <w:szCs w:val="20"/>
        </w:rPr>
        <w:t>Extensive working on Testing of CT, VT, Circuit breaker, Switchgears, Relays, Distribution Transformers, Capacitance power Transformers, &amp; Potential Transformers.</w:t>
      </w:r>
    </w:p>
    <w:p w:rsidR="00C13D33" w:rsidRPr="00C13D33" w:rsidRDefault="00C13D33" w:rsidP="00C13D33">
      <w:pPr>
        <w:pStyle w:val="NoSpacing"/>
        <w:numPr>
          <w:ilvl w:val="0"/>
          <w:numId w:val="1"/>
        </w:numPr>
        <w:rPr>
          <w:rFonts w:ascii="Verdana" w:eastAsia="Times New Roman" w:hAnsi="Verdana" w:cs="Arial"/>
          <w:bCs/>
          <w:sz w:val="20"/>
          <w:szCs w:val="20"/>
          <w:lang w:val="en-GB" w:eastAsia="en-SG"/>
        </w:rPr>
      </w:pPr>
      <w:r w:rsidRPr="00C13D33">
        <w:rPr>
          <w:rFonts w:ascii="Verdana" w:eastAsia="Times New Roman" w:hAnsi="Verdana" w:cs="Arial"/>
          <w:bCs/>
          <w:sz w:val="20"/>
          <w:szCs w:val="20"/>
          <w:lang w:val="en-GB" w:eastAsia="en-SG"/>
        </w:rPr>
        <w:t>Excellent verbal and written communication skills.</w:t>
      </w:r>
    </w:p>
    <w:p w:rsidR="00C13D33" w:rsidRPr="00C13D33" w:rsidRDefault="00C13D33" w:rsidP="00C13D33">
      <w:pPr>
        <w:pStyle w:val="NoSpacing"/>
        <w:numPr>
          <w:ilvl w:val="0"/>
          <w:numId w:val="1"/>
        </w:numPr>
        <w:rPr>
          <w:rFonts w:ascii="Verdana" w:eastAsia="Times New Roman" w:hAnsi="Verdana" w:cs="Arial"/>
          <w:bCs/>
          <w:sz w:val="20"/>
          <w:szCs w:val="20"/>
          <w:lang w:val="en-GB" w:eastAsia="en-SG"/>
        </w:rPr>
      </w:pPr>
      <w:r w:rsidRPr="00C13D33">
        <w:rPr>
          <w:rFonts w:ascii="Verdana" w:eastAsia="Times New Roman" w:hAnsi="Verdana" w:cs="Arial"/>
          <w:bCs/>
          <w:sz w:val="20"/>
          <w:szCs w:val="20"/>
          <w:lang w:val="en-GB" w:eastAsia="en-SG"/>
        </w:rPr>
        <w:t>Service attitude with customers and team.</w:t>
      </w:r>
    </w:p>
    <w:p w:rsidR="00C13D33" w:rsidRPr="00C13D33" w:rsidRDefault="00C13D33" w:rsidP="00C13D33">
      <w:pPr>
        <w:pStyle w:val="NoSpacing"/>
        <w:numPr>
          <w:ilvl w:val="0"/>
          <w:numId w:val="1"/>
        </w:numPr>
        <w:rPr>
          <w:rFonts w:ascii="Verdana" w:eastAsia="Times New Roman" w:hAnsi="Verdana" w:cs="Arial"/>
          <w:bCs/>
          <w:sz w:val="20"/>
          <w:szCs w:val="20"/>
          <w:lang w:val="en-GB" w:eastAsia="en-SG"/>
        </w:rPr>
      </w:pPr>
      <w:r w:rsidRPr="00C13D33">
        <w:rPr>
          <w:rFonts w:ascii="Verdana" w:eastAsia="Times New Roman" w:hAnsi="Verdana" w:cs="Arial"/>
          <w:bCs/>
          <w:sz w:val="20"/>
          <w:szCs w:val="20"/>
          <w:lang w:val="en-GB" w:eastAsia="en-SG"/>
        </w:rPr>
        <w:t>Well organized and a decision maker.</w:t>
      </w:r>
    </w:p>
    <w:p w:rsidR="004F5839" w:rsidRDefault="004F5839" w:rsidP="00B111B4">
      <w:pPr>
        <w:numPr>
          <w:ilvl w:val="0"/>
          <w:numId w:val="1"/>
        </w:numPr>
        <w:tabs>
          <w:tab w:val="num" w:pos="0"/>
        </w:tabs>
        <w:spacing w:after="0" w:line="240" w:lineRule="auto"/>
        <w:jc w:val="both"/>
        <w:rPr>
          <w:rFonts w:ascii="Verdana" w:hAnsi="Verdana" w:cs="Verdana"/>
          <w:sz w:val="20"/>
          <w:szCs w:val="20"/>
        </w:rPr>
      </w:pPr>
      <w:r>
        <w:rPr>
          <w:rFonts w:ascii="Verdana" w:hAnsi="Verdana" w:cs="Verdana"/>
          <w:sz w:val="20"/>
          <w:szCs w:val="20"/>
        </w:rPr>
        <w:t>Knowledge of PLC programming using Timers relay, Counters relay, Latching relay, &amp; Ladder diagram. PLC software used, Siemens</w:t>
      </w:r>
      <w:r w:rsidR="00404430">
        <w:rPr>
          <w:rFonts w:ascii="Verdana" w:hAnsi="Verdana" w:cs="Verdana"/>
          <w:sz w:val="20"/>
          <w:szCs w:val="20"/>
        </w:rPr>
        <w:t>, Omron, Allen Bradley,</w:t>
      </w:r>
      <w:r>
        <w:rPr>
          <w:rFonts w:ascii="Verdana" w:hAnsi="Verdana" w:cs="Verdana"/>
          <w:sz w:val="20"/>
          <w:szCs w:val="20"/>
        </w:rPr>
        <w:t xml:space="preserve"> Mitsubishi, S7-200 micro PLC, Analog I/P &amp; O/P &amp; Discrete I/P &amp; O/P.</w:t>
      </w:r>
    </w:p>
    <w:p w:rsidR="00584AD3" w:rsidRDefault="001F6F53" w:rsidP="00B111B4">
      <w:pPr>
        <w:numPr>
          <w:ilvl w:val="0"/>
          <w:numId w:val="1"/>
        </w:numPr>
        <w:tabs>
          <w:tab w:val="num" w:pos="0"/>
        </w:tabs>
        <w:spacing w:after="0" w:line="240" w:lineRule="auto"/>
        <w:jc w:val="both"/>
        <w:rPr>
          <w:rFonts w:ascii="Verdana" w:hAnsi="Verdana" w:cs="Verdana"/>
          <w:sz w:val="20"/>
          <w:szCs w:val="20"/>
        </w:rPr>
      </w:pPr>
      <w:r>
        <w:rPr>
          <w:rFonts w:ascii="Verdana" w:hAnsi="Verdana" w:cs="Verdana"/>
          <w:sz w:val="20"/>
          <w:szCs w:val="20"/>
        </w:rPr>
        <w:t xml:space="preserve">Well versed in </w:t>
      </w:r>
      <w:r w:rsidR="00584AD3">
        <w:rPr>
          <w:rFonts w:ascii="Verdana" w:hAnsi="Verdana" w:cs="Verdana"/>
          <w:sz w:val="20"/>
          <w:szCs w:val="20"/>
        </w:rPr>
        <w:t>EM installations such as panels</w:t>
      </w:r>
      <w:r w:rsidR="00D83D71">
        <w:rPr>
          <w:rFonts w:ascii="Verdana" w:hAnsi="Verdana" w:cs="Verdana"/>
          <w:sz w:val="20"/>
          <w:szCs w:val="20"/>
        </w:rPr>
        <w:t xml:space="preserve">, </w:t>
      </w:r>
      <w:r w:rsidR="00584AD3">
        <w:rPr>
          <w:rFonts w:ascii="Verdana" w:hAnsi="Verdana" w:cs="Verdana"/>
          <w:sz w:val="20"/>
          <w:szCs w:val="20"/>
        </w:rPr>
        <w:t>components, field wiring &amp; its calculations.</w:t>
      </w:r>
    </w:p>
    <w:p w:rsidR="00F826AA" w:rsidRPr="00F826AA" w:rsidRDefault="00F826AA" w:rsidP="00F826AA">
      <w:pPr>
        <w:pStyle w:val="NoSpacing"/>
        <w:numPr>
          <w:ilvl w:val="0"/>
          <w:numId w:val="1"/>
        </w:numPr>
        <w:rPr>
          <w:rFonts w:ascii="Verdana" w:hAnsi="Verdana"/>
          <w:sz w:val="20"/>
          <w:szCs w:val="20"/>
        </w:rPr>
      </w:pPr>
      <w:r>
        <w:rPr>
          <w:rFonts w:ascii="Verdana" w:hAnsi="Verdana"/>
          <w:sz w:val="20"/>
          <w:szCs w:val="20"/>
          <w:lang w:val="en-GB"/>
        </w:rPr>
        <w:t xml:space="preserve">Well versed </w:t>
      </w:r>
      <w:r w:rsidRPr="00750099">
        <w:rPr>
          <w:rFonts w:ascii="Verdana" w:hAnsi="Verdana"/>
          <w:sz w:val="20"/>
          <w:szCs w:val="20"/>
          <w:lang w:val="en-GB"/>
        </w:rPr>
        <w:t xml:space="preserve">Knowledge </w:t>
      </w:r>
      <w:r>
        <w:rPr>
          <w:rFonts w:ascii="Verdana" w:hAnsi="Verdana"/>
          <w:sz w:val="20"/>
          <w:szCs w:val="20"/>
          <w:lang w:val="en-GB"/>
        </w:rPr>
        <w:t>in</w:t>
      </w:r>
      <w:r w:rsidRPr="00750099">
        <w:rPr>
          <w:rFonts w:ascii="Verdana" w:hAnsi="Verdana"/>
          <w:sz w:val="20"/>
          <w:szCs w:val="20"/>
          <w:lang w:val="en-GB"/>
        </w:rPr>
        <w:t xml:space="preserve"> industrial netw</w:t>
      </w:r>
      <w:r>
        <w:rPr>
          <w:rFonts w:ascii="Verdana" w:hAnsi="Verdana"/>
          <w:sz w:val="20"/>
          <w:szCs w:val="20"/>
          <w:lang w:val="en-GB"/>
        </w:rPr>
        <w:t xml:space="preserve">orks such as </w:t>
      </w:r>
      <w:r w:rsidRPr="00750099">
        <w:rPr>
          <w:rFonts w:ascii="Verdana" w:hAnsi="Verdana"/>
          <w:sz w:val="20"/>
          <w:szCs w:val="20"/>
          <w:lang w:val="en-GB"/>
        </w:rPr>
        <w:t>Ethernet.</w:t>
      </w:r>
    </w:p>
    <w:p w:rsidR="004F5839" w:rsidRDefault="004F5839" w:rsidP="00B111B4">
      <w:pPr>
        <w:numPr>
          <w:ilvl w:val="0"/>
          <w:numId w:val="1"/>
        </w:numPr>
        <w:tabs>
          <w:tab w:val="num" w:pos="0"/>
        </w:tabs>
        <w:spacing w:after="0" w:line="240" w:lineRule="auto"/>
        <w:jc w:val="both"/>
        <w:rPr>
          <w:rFonts w:ascii="Verdana" w:hAnsi="Verdana" w:cs="Verdana"/>
          <w:sz w:val="20"/>
          <w:szCs w:val="20"/>
        </w:rPr>
      </w:pPr>
      <w:r>
        <w:rPr>
          <w:rFonts w:ascii="Verdana" w:hAnsi="Verdana" w:cs="Verdana"/>
          <w:sz w:val="20"/>
          <w:szCs w:val="20"/>
        </w:rPr>
        <w:t>Capable of undertaking general technical administration, operational facility management, testing &amp; commissioning management.</w:t>
      </w:r>
    </w:p>
    <w:p w:rsidR="00DA447E" w:rsidRDefault="00DA447E" w:rsidP="00B111B4">
      <w:pPr>
        <w:numPr>
          <w:ilvl w:val="0"/>
          <w:numId w:val="1"/>
        </w:numPr>
        <w:tabs>
          <w:tab w:val="num" w:pos="0"/>
        </w:tabs>
        <w:spacing w:after="0" w:line="240" w:lineRule="auto"/>
        <w:jc w:val="both"/>
        <w:rPr>
          <w:rFonts w:ascii="Verdana" w:hAnsi="Verdana" w:cs="Verdana"/>
          <w:sz w:val="20"/>
          <w:szCs w:val="20"/>
        </w:rPr>
      </w:pPr>
      <w:r>
        <w:rPr>
          <w:rFonts w:ascii="Verdana" w:hAnsi="Verdana" w:cs="Verdana"/>
          <w:sz w:val="20"/>
          <w:szCs w:val="20"/>
        </w:rPr>
        <w:t>Highly motivated and able to work in multitask, dynamic team environment, forward thinking</w:t>
      </w:r>
      <w:r w:rsidR="00BC2071">
        <w:rPr>
          <w:rFonts w:ascii="Verdana" w:hAnsi="Verdana" w:cs="Verdana"/>
          <w:sz w:val="20"/>
          <w:szCs w:val="20"/>
        </w:rPr>
        <w:t xml:space="preserve">, resourceful and challenging the status quo. </w:t>
      </w:r>
    </w:p>
    <w:p w:rsidR="00AC2E7F" w:rsidRDefault="00AC2E7F" w:rsidP="00B111B4">
      <w:pPr>
        <w:numPr>
          <w:ilvl w:val="0"/>
          <w:numId w:val="1"/>
        </w:numPr>
        <w:tabs>
          <w:tab w:val="num" w:pos="0"/>
        </w:tabs>
        <w:spacing w:after="0" w:line="240" w:lineRule="auto"/>
        <w:jc w:val="both"/>
        <w:rPr>
          <w:rFonts w:ascii="Verdana" w:hAnsi="Verdana" w:cs="Verdana"/>
          <w:sz w:val="20"/>
          <w:szCs w:val="20"/>
        </w:rPr>
      </w:pPr>
      <w:r>
        <w:rPr>
          <w:rFonts w:ascii="Verdana" w:hAnsi="Verdana" w:cs="Verdana"/>
          <w:sz w:val="20"/>
          <w:szCs w:val="20"/>
        </w:rPr>
        <w:t xml:space="preserve">Ensure effective communication and coordination on assigned tasks with in discipline. </w:t>
      </w:r>
    </w:p>
    <w:p w:rsidR="007E5335" w:rsidRDefault="007E5335" w:rsidP="00E31983">
      <w:pPr>
        <w:rPr>
          <w:rFonts w:ascii="Verdana" w:hAnsi="Verdana" w:cs="Verdana"/>
          <w:b/>
          <w:bCs/>
          <w:snapToGrid w:val="0"/>
          <w:sz w:val="20"/>
          <w:szCs w:val="20"/>
          <w:u w:val="single"/>
        </w:rPr>
      </w:pPr>
    </w:p>
    <w:p w:rsidR="00811D9D" w:rsidRDefault="004F5839" w:rsidP="00E31983">
      <w:pPr>
        <w:rPr>
          <w:rFonts w:ascii="Verdana" w:hAnsi="Verdana" w:cs="Verdana"/>
          <w:b/>
          <w:bCs/>
          <w:snapToGrid w:val="0"/>
          <w:sz w:val="20"/>
          <w:szCs w:val="20"/>
          <w:u w:val="single"/>
        </w:rPr>
      </w:pPr>
      <w:r w:rsidRPr="009C5506">
        <w:rPr>
          <w:rFonts w:ascii="Verdana" w:hAnsi="Verdana" w:cs="Verdana"/>
          <w:b/>
          <w:bCs/>
          <w:snapToGrid w:val="0"/>
          <w:sz w:val="20"/>
          <w:szCs w:val="20"/>
          <w:u w:val="single"/>
        </w:rPr>
        <w:t>Experience Snapshots</w:t>
      </w:r>
    </w:p>
    <w:p w:rsidR="00523787" w:rsidRDefault="00523787" w:rsidP="00EB59AB">
      <w:pPr>
        <w:numPr>
          <w:ilvl w:val="0"/>
          <w:numId w:val="2"/>
        </w:numPr>
        <w:jc w:val="both"/>
        <w:rPr>
          <w:rFonts w:ascii="Verdana" w:hAnsi="Verdana" w:cs="Verdana"/>
          <w:b/>
          <w:bCs/>
          <w:sz w:val="20"/>
          <w:szCs w:val="20"/>
        </w:rPr>
      </w:pPr>
      <w:r>
        <w:rPr>
          <w:rFonts w:ascii="Verdana" w:hAnsi="Verdana" w:cs="Verdana"/>
          <w:b/>
          <w:bCs/>
          <w:sz w:val="20"/>
          <w:szCs w:val="20"/>
        </w:rPr>
        <w:t>Interior Project Manager,</w:t>
      </w:r>
    </w:p>
    <w:p w:rsidR="00523787" w:rsidRPr="00523787" w:rsidRDefault="00523787" w:rsidP="00523787">
      <w:pPr>
        <w:ind w:left="720"/>
        <w:jc w:val="both"/>
        <w:rPr>
          <w:rFonts w:ascii="Verdana" w:hAnsi="Verdana" w:cs="Verdana"/>
          <w:b/>
          <w:bCs/>
          <w:sz w:val="20"/>
          <w:szCs w:val="20"/>
        </w:rPr>
      </w:pPr>
      <w:r>
        <w:rPr>
          <w:rFonts w:ascii="Verdana" w:hAnsi="Verdana" w:cs="Verdana"/>
          <w:b/>
          <w:bCs/>
          <w:sz w:val="20"/>
          <w:szCs w:val="20"/>
        </w:rPr>
        <w:t>(Dhavich Interior Cocktaills (P)</w:t>
      </w:r>
      <w:r w:rsidR="007C5DB1">
        <w:rPr>
          <w:rFonts w:ascii="Verdana" w:hAnsi="Verdana" w:cs="Verdana"/>
          <w:b/>
          <w:bCs/>
          <w:sz w:val="20"/>
          <w:szCs w:val="20"/>
        </w:rPr>
        <w:t xml:space="preserve"> Ltd, Rajapalayam        May</w:t>
      </w:r>
      <w:r>
        <w:rPr>
          <w:rFonts w:ascii="Verdana" w:hAnsi="Verdana" w:cs="Verdana"/>
          <w:b/>
          <w:bCs/>
          <w:sz w:val="20"/>
          <w:szCs w:val="20"/>
        </w:rPr>
        <w:t xml:space="preserve"> 2016 to Feb 2019</w:t>
      </w:r>
    </w:p>
    <w:p w:rsidR="00EB59AB" w:rsidRPr="006B2680" w:rsidRDefault="00436B20" w:rsidP="00EB59AB">
      <w:pPr>
        <w:numPr>
          <w:ilvl w:val="0"/>
          <w:numId w:val="2"/>
        </w:numPr>
        <w:jc w:val="both"/>
        <w:rPr>
          <w:rFonts w:ascii="Verdana" w:hAnsi="Verdana" w:cs="Verdana"/>
          <w:b/>
          <w:bCs/>
          <w:sz w:val="20"/>
          <w:szCs w:val="20"/>
        </w:rPr>
      </w:pPr>
      <w:r>
        <w:rPr>
          <w:rFonts w:ascii="Verdana" w:hAnsi="Verdana" w:cs="Verdana"/>
          <w:b/>
          <w:bCs/>
          <w:snapToGrid w:val="0"/>
          <w:sz w:val="20"/>
          <w:szCs w:val="20"/>
        </w:rPr>
        <w:t xml:space="preserve">Senior Electrical </w:t>
      </w:r>
      <w:r w:rsidR="00EB59AB">
        <w:rPr>
          <w:rFonts w:ascii="Verdana" w:hAnsi="Verdana" w:cs="Verdana"/>
          <w:b/>
          <w:bCs/>
          <w:snapToGrid w:val="0"/>
          <w:sz w:val="20"/>
          <w:szCs w:val="20"/>
        </w:rPr>
        <w:t xml:space="preserve"> Engineer</w:t>
      </w:r>
    </w:p>
    <w:p w:rsidR="00140BA9" w:rsidRPr="00140BA9" w:rsidRDefault="00EB59AB" w:rsidP="00EB59AB">
      <w:pPr>
        <w:ind w:left="720"/>
        <w:jc w:val="both"/>
        <w:rPr>
          <w:rFonts w:ascii="Verdana" w:hAnsi="Verdana" w:cs="Verdana"/>
          <w:b/>
          <w:bCs/>
          <w:sz w:val="20"/>
          <w:szCs w:val="20"/>
        </w:rPr>
      </w:pPr>
      <w:r>
        <w:rPr>
          <w:rFonts w:ascii="Verdana" w:hAnsi="Verdana" w:cs="Verdana"/>
          <w:b/>
          <w:bCs/>
          <w:snapToGrid w:val="0"/>
          <w:sz w:val="20"/>
          <w:szCs w:val="20"/>
        </w:rPr>
        <w:t>(Aeronics pte ltd), Chennai                                            Aug</w:t>
      </w:r>
      <w:r w:rsidR="007C5DB1">
        <w:rPr>
          <w:rFonts w:ascii="Verdana" w:hAnsi="Verdana" w:cs="Verdana"/>
          <w:b/>
          <w:bCs/>
          <w:snapToGrid w:val="0"/>
          <w:sz w:val="20"/>
          <w:szCs w:val="20"/>
        </w:rPr>
        <w:t xml:space="preserve"> 2012 to Mar</w:t>
      </w:r>
      <w:r w:rsidR="00523787">
        <w:rPr>
          <w:rFonts w:ascii="Verdana" w:hAnsi="Verdana" w:cs="Verdana"/>
          <w:b/>
          <w:bCs/>
          <w:snapToGrid w:val="0"/>
          <w:sz w:val="20"/>
          <w:szCs w:val="20"/>
        </w:rPr>
        <w:t xml:space="preserve"> 2016</w:t>
      </w:r>
    </w:p>
    <w:p w:rsidR="004F5839" w:rsidRPr="004618E6" w:rsidRDefault="004F5839" w:rsidP="00FF1BB9">
      <w:pPr>
        <w:numPr>
          <w:ilvl w:val="0"/>
          <w:numId w:val="2"/>
        </w:numPr>
        <w:jc w:val="both"/>
        <w:rPr>
          <w:rFonts w:ascii="Verdana" w:hAnsi="Verdana" w:cs="Verdana"/>
          <w:b/>
          <w:bCs/>
          <w:sz w:val="20"/>
          <w:szCs w:val="20"/>
        </w:rPr>
      </w:pPr>
      <w:r w:rsidRPr="004618E6">
        <w:rPr>
          <w:rFonts w:ascii="Verdana" w:hAnsi="Verdana" w:cs="Verdana"/>
          <w:b/>
          <w:bCs/>
          <w:sz w:val="20"/>
          <w:szCs w:val="20"/>
        </w:rPr>
        <w:t>Testing &amp; Commissioning Engineer,</w:t>
      </w:r>
    </w:p>
    <w:p w:rsidR="004F5839" w:rsidRPr="004618E6" w:rsidRDefault="004F5839" w:rsidP="00FF1BB9">
      <w:pPr>
        <w:ind w:firstLine="720"/>
        <w:jc w:val="both"/>
        <w:rPr>
          <w:rFonts w:ascii="Verdana" w:hAnsi="Verdana" w:cs="Verdana"/>
          <w:b/>
          <w:bCs/>
          <w:sz w:val="20"/>
          <w:szCs w:val="20"/>
        </w:rPr>
      </w:pPr>
      <w:r w:rsidRPr="004618E6">
        <w:rPr>
          <w:rFonts w:ascii="Verdana" w:hAnsi="Verdana" w:cs="Verdana"/>
          <w:b/>
          <w:bCs/>
          <w:sz w:val="20"/>
          <w:szCs w:val="20"/>
        </w:rPr>
        <w:t>Sixty Six Switchgears Co Pte Ltd,</w:t>
      </w:r>
      <w:r>
        <w:rPr>
          <w:rFonts w:ascii="Verdana" w:hAnsi="Verdana" w:cs="Verdana"/>
          <w:b/>
          <w:bCs/>
          <w:sz w:val="20"/>
          <w:szCs w:val="20"/>
        </w:rPr>
        <w:t xml:space="preserve"> Singapore</w:t>
      </w:r>
      <w:r w:rsidRPr="004618E6">
        <w:rPr>
          <w:rFonts w:ascii="Verdana" w:hAnsi="Verdana" w:cs="Verdana"/>
          <w:b/>
          <w:bCs/>
          <w:sz w:val="20"/>
          <w:szCs w:val="20"/>
        </w:rPr>
        <w:t>.</w:t>
      </w:r>
      <w:r w:rsidRPr="004618E6">
        <w:rPr>
          <w:rFonts w:ascii="Verdana" w:hAnsi="Verdana" w:cs="Verdana"/>
          <w:b/>
          <w:bCs/>
          <w:sz w:val="20"/>
          <w:szCs w:val="20"/>
        </w:rPr>
        <w:tab/>
        <w:t xml:space="preserve">May 2010 to </w:t>
      </w:r>
      <w:r w:rsidR="00075D4D">
        <w:rPr>
          <w:rFonts w:ascii="Verdana" w:hAnsi="Verdana" w:cs="Verdana"/>
          <w:b/>
          <w:bCs/>
          <w:sz w:val="20"/>
          <w:szCs w:val="20"/>
        </w:rPr>
        <w:t>May</w:t>
      </w:r>
      <w:r w:rsidR="0035788A">
        <w:rPr>
          <w:rFonts w:ascii="Verdana" w:hAnsi="Verdana" w:cs="Verdana"/>
          <w:b/>
          <w:bCs/>
          <w:sz w:val="20"/>
          <w:szCs w:val="20"/>
        </w:rPr>
        <w:t xml:space="preserve"> 2012</w:t>
      </w:r>
    </w:p>
    <w:p w:rsidR="004F5839" w:rsidRPr="004618E6" w:rsidRDefault="004F5839" w:rsidP="00FF1BB9">
      <w:pPr>
        <w:numPr>
          <w:ilvl w:val="0"/>
          <w:numId w:val="2"/>
        </w:numPr>
        <w:jc w:val="both"/>
        <w:rPr>
          <w:rFonts w:ascii="Verdana" w:hAnsi="Verdana" w:cs="Verdana"/>
          <w:b/>
          <w:bCs/>
          <w:sz w:val="20"/>
          <w:szCs w:val="20"/>
        </w:rPr>
      </w:pPr>
      <w:r w:rsidRPr="004618E6">
        <w:rPr>
          <w:rFonts w:ascii="Verdana" w:hAnsi="Verdana" w:cs="Verdana"/>
          <w:b/>
          <w:bCs/>
          <w:sz w:val="20"/>
          <w:szCs w:val="20"/>
        </w:rPr>
        <w:t>Electrical Erection &amp; Maintenance Engineer,</w:t>
      </w:r>
    </w:p>
    <w:p w:rsidR="004F5839" w:rsidRDefault="004F5839" w:rsidP="00D20950">
      <w:pPr>
        <w:ind w:firstLine="720"/>
        <w:jc w:val="both"/>
        <w:rPr>
          <w:rFonts w:ascii="Verdana" w:hAnsi="Verdana" w:cs="Verdana"/>
          <w:b/>
          <w:bCs/>
          <w:sz w:val="20"/>
          <w:szCs w:val="20"/>
        </w:rPr>
      </w:pPr>
      <w:r w:rsidRPr="004618E6">
        <w:rPr>
          <w:rFonts w:ascii="Verdana" w:hAnsi="Verdana" w:cs="Verdana"/>
          <w:b/>
          <w:bCs/>
          <w:sz w:val="20"/>
          <w:szCs w:val="20"/>
        </w:rPr>
        <w:t>MV Power Consultant</w:t>
      </w:r>
      <w:r w:rsidR="00C821DF">
        <w:rPr>
          <w:rFonts w:ascii="Verdana" w:hAnsi="Verdana" w:cs="Verdana"/>
          <w:b/>
          <w:bCs/>
          <w:sz w:val="20"/>
          <w:szCs w:val="20"/>
        </w:rPr>
        <w:t xml:space="preserve">&amp; Engineers (P) Ltd, Chennai.     </w:t>
      </w:r>
      <w:r w:rsidRPr="004618E6">
        <w:rPr>
          <w:rFonts w:ascii="Verdana" w:hAnsi="Verdana" w:cs="Verdana"/>
          <w:b/>
          <w:bCs/>
          <w:sz w:val="20"/>
          <w:szCs w:val="20"/>
        </w:rPr>
        <w:t>Jun 2006 to Mar 2010</w:t>
      </w:r>
    </w:p>
    <w:p w:rsidR="00D20950" w:rsidRDefault="00D20950" w:rsidP="00D20950">
      <w:pPr>
        <w:ind w:firstLine="720"/>
        <w:jc w:val="both"/>
        <w:rPr>
          <w:rFonts w:ascii="Verdana" w:hAnsi="Verdana" w:cs="Verdana"/>
          <w:b/>
          <w:bCs/>
          <w:sz w:val="20"/>
          <w:szCs w:val="20"/>
        </w:rPr>
      </w:pPr>
    </w:p>
    <w:p w:rsidR="00921674" w:rsidRDefault="00921674" w:rsidP="00921674">
      <w:pPr>
        <w:spacing w:after="0" w:line="240" w:lineRule="auto"/>
        <w:jc w:val="both"/>
        <w:rPr>
          <w:rFonts w:ascii="Verdana" w:hAnsi="Verdana" w:cs="Verdana"/>
          <w:b/>
          <w:bCs/>
          <w:sz w:val="20"/>
          <w:szCs w:val="20"/>
          <w:u w:val="single"/>
        </w:rPr>
      </w:pPr>
      <w:r w:rsidRPr="004601C1">
        <w:rPr>
          <w:rFonts w:ascii="Verdana" w:hAnsi="Verdana" w:cs="Verdana"/>
          <w:b/>
          <w:bCs/>
          <w:sz w:val="20"/>
          <w:szCs w:val="20"/>
          <w:u w:val="single"/>
        </w:rPr>
        <w:t>Experience Summary</w:t>
      </w:r>
    </w:p>
    <w:p w:rsidR="00921674" w:rsidRPr="002C49A7" w:rsidRDefault="00921674" w:rsidP="00921674">
      <w:pPr>
        <w:spacing w:after="0" w:line="240" w:lineRule="auto"/>
        <w:ind w:left="360"/>
        <w:jc w:val="both"/>
        <w:rPr>
          <w:rFonts w:ascii="Verdana" w:hAnsi="Verdana" w:cs="Verdana"/>
          <w:sz w:val="18"/>
          <w:szCs w:val="20"/>
        </w:rPr>
      </w:pPr>
    </w:p>
    <w:p w:rsidR="00921674" w:rsidRDefault="00921674" w:rsidP="00921674">
      <w:pPr>
        <w:rPr>
          <w:rFonts w:ascii="Verdana" w:hAnsi="Verdana" w:cs="Verdana"/>
          <w:b/>
          <w:bCs/>
          <w:i/>
          <w:iCs/>
          <w:sz w:val="20"/>
          <w:szCs w:val="20"/>
        </w:rPr>
      </w:pPr>
      <w:r w:rsidRPr="005007C7">
        <w:rPr>
          <w:rFonts w:ascii="Verdana" w:hAnsi="Verdana" w:cs="Verdana"/>
          <w:b/>
          <w:bCs/>
          <w:sz w:val="20"/>
          <w:szCs w:val="20"/>
        </w:rPr>
        <w:t>Job Profile</w:t>
      </w:r>
      <w:r>
        <w:rPr>
          <w:rFonts w:ascii="Verdana" w:hAnsi="Verdana" w:cs="Verdana"/>
          <w:b/>
          <w:bCs/>
          <w:sz w:val="20"/>
          <w:szCs w:val="20"/>
        </w:rPr>
        <w:t xml:space="preserve"> : Interior Project Manager,                       </w:t>
      </w:r>
    </w:p>
    <w:p w:rsidR="00921674" w:rsidRDefault="00F22127" w:rsidP="00921674">
      <w:pPr>
        <w:rPr>
          <w:rFonts w:ascii="Verdana" w:hAnsi="Verdana" w:cs="Verdana"/>
          <w:b/>
          <w:bCs/>
          <w:sz w:val="20"/>
          <w:szCs w:val="20"/>
        </w:rPr>
      </w:pPr>
      <w:r>
        <w:rPr>
          <w:rFonts w:ascii="Verdana" w:hAnsi="Verdana" w:cs="Verdana"/>
          <w:b/>
          <w:bCs/>
          <w:sz w:val="20"/>
          <w:szCs w:val="20"/>
        </w:rPr>
        <w:t xml:space="preserve">Dhavich Interior Cocktaills,Rajapalayam                                 </w:t>
      </w:r>
      <w:r w:rsidR="00144835">
        <w:rPr>
          <w:rFonts w:ascii="Verdana" w:hAnsi="Verdana" w:cs="Verdana"/>
          <w:b/>
          <w:bCs/>
          <w:sz w:val="20"/>
          <w:szCs w:val="20"/>
        </w:rPr>
        <w:t xml:space="preserve"> May 2016 to Feb 2019</w:t>
      </w:r>
    </w:p>
    <w:p w:rsidR="00921674" w:rsidRPr="00356181" w:rsidRDefault="00921674" w:rsidP="00921674">
      <w:pPr>
        <w:jc w:val="both"/>
        <w:rPr>
          <w:rFonts w:ascii="Verdana" w:hAnsi="Verdana" w:cs="Verdana"/>
          <w:b/>
          <w:bCs/>
          <w:sz w:val="20"/>
          <w:szCs w:val="20"/>
          <w:u w:val="single"/>
        </w:rPr>
      </w:pPr>
      <w:r w:rsidRPr="00356181">
        <w:rPr>
          <w:rFonts w:ascii="Verdana" w:hAnsi="Verdana" w:cs="Verdana"/>
          <w:b/>
          <w:bCs/>
          <w:sz w:val="20"/>
          <w:szCs w:val="20"/>
          <w:u w:val="single"/>
        </w:rPr>
        <w:t>Responsibilities</w:t>
      </w:r>
    </w:p>
    <w:p w:rsidR="00A6783C" w:rsidRDefault="00A6783C" w:rsidP="00A6783C">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Courier New"/>
          <w:color w:val="000000"/>
          <w:sz w:val="20"/>
          <w:szCs w:val="20"/>
          <w:lang w:eastAsia="en-SG"/>
        </w:rPr>
      </w:pPr>
      <w:r w:rsidRPr="00A6783C">
        <w:rPr>
          <w:rFonts w:ascii="Verdana" w:hAnsi="Verdana" w:cs="Courier New"/>
          <w:color w:val="000000"/>
          <w:sz w:val="20"/>
          <w:szCs w:val="20"/>
          <w:lang w:eastAsia="en-SG"/>
        </w:rPr>
        <w:t>Planning, scoping, tracking &amp; implementing project plans within preset budgets and deadlines; supervising the project execution with accountability for strategic utilization of available resources; participating in project review meetings for evaluating project progress</w:t>
      </w:r>
      <w:r w:rsidR="00842D83">
        <w:rPr>
          <w:rFonts w:ascii="Verdana" w:hAnsi="Verdana" w:cs="Courier New"/>
          <w:color w:val="000000"/>
          <w:sz w:val="20"/>
          <w:szCs w:val="20"/>
          <w:lang w:eastAsia="en-SG"/>
        </w:rPr>
        <w:t>.</w:t>
      </w:r>
    </w:p>
    <w:p w:rsidR="00842D83" w:rsidRPr="00A02BEC" w:rsidRDefault="00842D83" w:rsidP="00842D83">
      <w:pPr>
        <w:numPr>
          <w:ilvl w:val="0"/>
          <w:numId w:val="1"/>
        </w:numPr>
        <w:spacing w:before="100" w:beforeAutospacing="1" w:after="100" w:afterAutospacing="1" w:line="240" w:lineRule="auto"/>
        <w:textAlignment w:val="top"/>
        <w:rPr>
          <w:rFonts w:ascii="Verdana" w:hAnsi="Verdana" w:cs="Times New Roman"/>
          <w:sz w:val="20"/>
          <w:szCs w:val="20"/>
          <w:lang w:eastAsia="en-SG"/>
        </w:rPr>
      </w:pPr>
      <w:r w:rsidRPr="00A02BEC">
        <w:rPr>
          <w:rFonts w:ascii="Verdana" w:hAnsi="Verdana" w:cs="Times New Roman"/>
          <w:sz w:val="20"/>
          <w:szCs w:val="20"/>
          <w:lang w:eastAsia="en-SG"/>
        </w:rPr>
        <w:lastRenderedPageBreak/>
        <w:t>Coordinate design development and/or assist in providing technical direction regarding the scope of projects, technical approach, and design criteria</w:t>
      </w:r>
    </w:p>
    <w:p w:rsidR="00842D83" w:rsidRPr="00A02BEC" w:rsidRDefault="00842D83" w:rsidP="00842D83">
      <w:pPr>
        <w:numPr>
          <w:ilvl w:val="0"/>
          <w:numId w:val="1"/>
        </w:numPr>
        <w:spacing w:before="100" w:beforeAutospacing="1" w:after="100" w:afterAutospacing="1" w:line="240" w:lineRule="auto"/>
        <w:textAlignment w:val="top"/>
        <w:rPr>
          <w:rFonts w:ascii="Verdana" w:hAnsi="Verdana" w:cs="Times New Roman"/>
          <w:sz w:val="20"/>
          <w:szCs w:val="20"/>
          <w:lang w:eastAsia="en-SG"/>
        </w:rPr>
      </w:pPr>
      <w:r w:rsidRPr="00A02BEC">
        <w:rPr>
          <w:rFonts w:ascii="Verdana" w:hAnsi="Verdana" w:cs="Times New Roman"/>
          <w:sz w:val="20"/>
          <w:szCs w:val="20"/>
          <w:lang w:eastAsia="en-SG"/>
        </w:rPr>
        <w:t>Develops project scope and fee quotation, and assists in the preparation of proposals and contracts</w:t>
      </w:r>
    </w:p>
    <w:p w:rsidR="00842D83" w:rsidRPr="00A02BEC" w:rsidRDefault="00842D83" w:rsidP="00842D83">
      <w:pPr>
        <w:numPr>
          <w:ilvl w:val="0"/>
          <w:numId w:val="1"/>
        </w:numPr>
        <w:spacing w:before="100" w:beforeAutospacing="1" w:after="100" w:afterAutospacing="1" w:line="240" w:lineRule="auto"/>
        <w:textAlignment w:val="top"/>
        <w:rPr>
          <w:rFonts w:ascii="Verdana" w:hAnsi="Verdana" w:cs="Times New Roman"/>
          <w:sz w:val="20"/>
          <w:szCs w:val="20"/>
          <w:lang w:eastAsia="en-SG"/>
        </w:rPr>
      </w:pPr>
      <w:r w:rsidRPr="00A02BEC">
        <w:rPr>
          <w:rFonts w:ascii="Verdana" w:hAnsi="Verdana" w:cs="Times New Roman"/>
          <w:sz w:val="20"/>
          <w:szCs w:val="20"/>
          <w:lang w:eastAsia="en-SG"/>
        </w:rPr>
        <w:t>Assist with the development of pursuit and delivery strategies</w:t>
      </w:r>
    </w:p>
    <w:p w:rsidR="00842D83" w:rsidRPr="00891255" w:rsidRDefault="00842D83" w:rsidP="00842D83">
      <w:pPr>
        <w:numPr>
          <w:ilvl w:val="0"/>
          <w:numId w:val="1"/>
        </w:numPr>
        <w:spacing w:before="100" w:beforeAutospacing="1" w:after="100" w:afterAutospacing="1" w:line="240" w:lineRule="auto"/>
        <w:textAlignment w:val="top"/>
        <w:rPr>
          <w:rFonts w:ascii="Verdana" w:hAnsi="Verdana" w:cs="Times New Roman"/>
          <w:sz w:val="20"/>
          <w:szCs w:val="20"/>
          <w:lang w:eastAsia="en-SG"/>
        </w:rPr>
      </w:pPr>
      <w:r w:rsidRPr="00A02BEC">
        <w:rPr>
          <w:rFonts w:ascii="Verdana" w:hAnsi="Verdana" w:cs="Times New Roman"/>
          <w:sz w:val="20"/>
          <w:szCs w:val="20"/>
          <w:lang w:eastAsia="en-SG"/>
        </w:rPr>
        <w:t>Work with clients to resolve challenges around the development of pr</w:t>
      </w:r>
      <w:r w:rsidRPr="00891255">
        <w:rPr>
          <w:rFonts w:ascii="Verdana" w:hAnsi="Verdana" w:cs="Times New Roman"/>
          <w:sz w:val="20"/>
          <w:szCs w:val="20"/>
          <w:lang w:eastAsia="en-SG"/>
        </w:rPr>
        <w:t xml:space="preserve">oject planning and </w:t>
      </w:r>
      <w:r w:rsidRPr="00A02BEC">
        <w:rPr>
          <w:rFonts w:ascii="Verdana" w:hAnsi="Verdana" w:cs="Times New Roman"/>
          <w:sz w:val="20"/>
          <w:szCs w:val="20"/>
          <w:lang w:eastAsia="en-SG"/>
        </w:rPr>
        <w:t>documents</w:t>
      </w:r>
    </w:p>
    <w:p w:rsidR="00891255" w:rsidRPr="00A02BEC" w:rsidRDefault="00891255" w:rsidP="00891255">
      <w:pPr>
        <w:numPr>
          <w:ilvl w:val="0"/>
          <w:numId w:val="1"/>
        </w:numPr>
        <w:spacing w:before="100" w:beforeAutospacing="1" w:after="100" w:afterAutospacing="1" w:line="240" w:lineRule="auto"/>
        <w:textAlignment w:val="top"/>
        <w:rPr>
          <w:rFonts w:ascii="Verdana" w:hAnsi="Verdana" w:cs="Times New Roman"/>
          <w:sz w:val="20"/>
          <w:szCs w:val="20"/>
          <w:lang w:eastAsia="en-SG"/>
        </w:rPr>
      </w:pPr>
      <w:r w:rsidRPr="00A02BEC">
        <w:rPr>
          <w:rFonts w:ascii="Verdana" w:hAnsi="Verdana" w:cs="Times New Roman"/>
          <w:sz w:val="20"/>
          <w:szCs w:val="20"/>
          <w:lang w:eastAsia="en-SG"/>
        </w:rPr>
        <w:t>Liaising with Project Coordination and Project Management to ensure that design intent and Brands design directives are properly channeled throughout the project team</w:t>
      </w:r>
    </w:p>
    <w:p w:rsidR="00891255" w:rsidRPr="00A02BEC" w:rsidRDefault="00891255" w:rsidP="00891255">
      <w:pPr>
        <w:numPr>
          <w:ilvl w:val="0"/>
          <w:numId w:val="1"/>
        </w:numPr>
        <w:spacing w:before="100" w:beforeAutospacing="1" w:after="100" w:afterAutospacing="1" w:line="240" w:lineRule="auto"/>
        <w:textAlignment w:val="top"/>
        <w:rPr>
          <w:rFonts w:ascii="Verdana" w:hAnsi="Verdana" w:cs="Times New Roman"/>
          <w:sz w:val="20"/>
          <w:szCs w:val="20"/>
          <w:lang w:eastAsia="en-SG"/>
        </w:rPr>
      </w:pPr>
      <w:r w:rsidRPr="00A02BEC">
        <w:rPr>
          <w:rFonts w:ascii="Verdana" w:hAnsi="Verdana" w:cs="Times New Roman"/>
          <w:sz w:val="20"/>
          <w:szCs w:val="20"/>
          <w:lang w:eastAsia="en-SG"/>
        </w:rPr>
        <w:t>Ability to provide excellent client service and assure project profitability</w:t>
      </w:r>
    </w:p>
    <w:p w:rsidR="00891255" w:rsidRPr="00A02BEC" w:rsidRDefault="00891255" w:rsidP="00891255">
      <w:pPr>
        <w:numPr>
          <w:ilvl w:val="0"/>
          <w:numId w:val="1"/>
        </w:numPr>
        <w:spacing w:before="100" w:beforeAutospacing="1" w:after="100" w:afterAutospacing="1" w:line="240" w:lineRule="auto"/>
        <w:textAlignment w:val="top"/>
        <w:rPr>
          <w:rFonts w:ascii="Verdana" w:hAnsi="Verdana" w:cs="Times New Roman"/>
          <w:sz w:val="20"/>
          <w:szCs w:val="20"/>
          <w:lang w:eastAsia="en-SG"/>
        </w:rPr>
      </w:pPr>
      <w:r w:rsidRPr="00A02BEC">
        <w:rPr>
          <w:rFonts w:ascii="Verdana" w:hAnsi="Verdana" w:cs="Times New Roman"/>
          <w:sz w:val="20"/>
          <w:szCs w:val="20"/>
          <w:lang w:eastAsia="en-SG"/>
        </w:rPr>
        <w:t>Knowledge and experience in all phases of interior design / architectural projects</w:t>
      </w:r>
    </w:p>
    <w:p w:rsidR="00891255" w:rsidRPr="00A02BEC" w:rsidRDefault="00891255" w:rsidP="00891255">
      <w:pPr>
        <w:numPr>
          <w:ilvl w:val="0"/>
          <w:numId w:val="1"/>
        </w:numPr>
        <w:spacing w:before="100" w:beforeAutospacing="1" w:after="100" w:afterAutospacing="1" w:line="240" w:lineRule="auto"/>
        <w:textAlignment w:val="top"/>
        <w:rPr>
          <w:rFonts w:ascii="Verdana" w:hAnsi="Verdana" w:cs="Times New Roman"/>
          <w:sz w:val="20"/>
          <w:szCs w:val="20"/>
          <w:lang w:eastAsia="en-SG"/>
        </w:rPr>
      </w:pPr>
      <w:r w:rsidRPr="00A02BEC">
        <w:rPr>
          <w:rFonts w:ascii="Verdana" w:hAnsi="Verdana" w:cs="Times New Roman"/>
          <w:sz w:val="20"/>
          <w:szCs w:val="20"/>
          <w:lang w:eastAsia="en-SG"/>
        </w:rPr>
        <w:t>of Design Management experience in an Architecture firm, working on corporate interior projects</w:t>
      </w:r>
    </w:p>
    <w:p w:rsidR="00891255" w:rsidRPr="00A13421" w:rsidRDefault="00891255" w:rsidP="00891255">
      <w:pPr>
        <w:pStyle w:val="NormalWeb"/>
        <w:numPr>
          <w:ilvl w:val="0"/>
          <w:numId w:val="1"/>
        </w:numPr>
        <w:shd w:val="clear" w:color="auto" w:fill="FFFFFF"/>
        <w:spacing w:before="0" w:beforeAutospacing="0" w:after="143" w:afterAutospacing="0"/>
        <w:rPr>
          <w:rFonts w:ascii="Verdana" w:hAnsi="Verdana"/>
          <w:sz w:val="20"/>
          <w:szCs w:val="20"/>
        </w:rPr>
      </w:pPr>
      <w:r w:rsidRPr="00A13421">
        <w:rPr>
          <w:rFonts w:ascii="Verdana" w:hAnsi="Verdana"/>
          <w:sz w:val="20"/>
          <w:szCs w:val="20"/>
        </w:rPr>
        <w:t>To design homes, offices, and restaurants for customers who want to improve the aesthetic quality of their spaces and to work for an interior design firm that can provide me with projects that yield the most lucrative returns and wherein I can showcase my skills and expertise.</w:t>
      </w:r>
    </w:p>
    <w:p w:rsidR="00891255" w:rsidRPr="00A13421" w:rsidRDefault="00891255" w:rsidP="00891255">
      <w:pPr>
        <w:numPr>
          <w:ilvl w:val="0"/>
          <w:numId w:val="1"/>
        </w:numPr>
        <w:shd w:val="clear" w:color="auto" w:fill="FFFFFF"/>
        <w:spacing w:before="100" w:beforeAutospacing="1" w:after="100" w:afterAutospacing="1" w:line="240" w:lineRule="auto"/>
        <w:rPr>
          <w:rFonts w:ascii="Verdana" w:hAnsi="Verdana" w:cs="Times New Roman"/>
          <w:sz w:val="20"/>
          <w:szCs w:val="20"/>
          <w:lang w:eastAsia="en-SG"/>
        </w:rPr>
      </w:pPr>
      <w:r w:rsidRPr="00A13421">
        <w:rPr>
          <w:rFonts w:ascii="Verdana" w:hAnsi="Verdana" w:cs="Times New Roman"/>
          <w:sz w:val="20"/>
          <w:szCs w:val="20"/>
          <w:lang w:eastAsia="en-SG"/>
        </w:rPr>
        <w:t>Expertise in creating aesthetic yet functional spaces for homes, offices, restaurants, boutiques, etc.</w:t>
      </w:r>
    </w:p>
    <w:p w:rsidR="00891255" w:rsidRPr="00A13421" w:rsidRDefault="00891255" w:rsidP="00891255">
      <w:pPr>
        <w:numPr>
          <w:ilvl w:val="0"/>
          <w:numId w:val="1"/>
        </w:numPr>
        <w:shd w:val="clear" w:color="auto" w:fill="FFFFFF"/>
        <w:spacing w:before="100" w:beforeAutospacing="1" w:after="100" w:afterAutospacing="1" w:line="240" w:lineRule="auto"/>
        <w:rPr>
          <w:rFonts w:ascii="Verdana" w:hAnsi="Verdana" w:cs="Times New Roman"/>
          <w:sz w:val="20"/>
          <w:szCs w:val="20"/>
          <w:lang w:eastAsia="en-SG"/>
        </w:rPr>
      </w:pPr>
      <w:r w:rsidRPr="00A13421">
        <w:rPr>
          <w:rFonts w:ascii="Verdana" w:hAnsi="Verdana" w:cs="Times New Roman"/>
          <w:sz w:val="20"/>
          <w:szCs w:val="20"/>
          <w:lang w:eastAsia="en-SG"/>
        </w:rPr>
        <w:t>Expertise in sketching preliminary design blueprints</w:t>
      </w:r>
    </w:p>
    <w:p w:rsidR="00891255" w:rsidRPr="00A13421" w:rsidRDefault="00891255" w:rsidP="00891255">
      <w:pPr>
        <w:numPr>
          <w:ilvl w:val="0"/>
          <w:numId w:val="1"/>
        </w:numPr>
        <w:shd w:val="clear" w:color="auto" w:fill="FFFFFF"/>
        <w:spacing w:before="100" w:beforeAutospacing="1" w:after="100" w:afterAutospacing="1" w:line="240" w:lineRule="auto"/>
        <w:rPr>
          <w:rFonts w:ascii="Verdana" w:hAnsi="Verdana" w:cs="Times New Roman"/>
          <w:sz w:val="20"/>
          <w:szCs w:val="20"/>
          <w:lang w:eastAsia="en-SG"/>
        </w:rPr>
      </w:pPr>
      <w:r w:rsidRPr="00A13421">
        <w:rPr>
          <w:rFonts w:ascii="Verdana" w:hAnsi="Verdana" w:cs="Times New Roman"/>
          <w:sz w:val="20"/>
          <w:szCs w:val="20"/>
          <w:lang w:eastAsia="en-SG"/>
        </w:rPr>
        <w:t>Skill in ensuring that the project meets the client’s budget and timeframe</w:t>
      </w:r>
    </w:p>
    <w:p w:rsidR="00891255" w:rsidRPr="00A13421" w:rsidRDefault="00891255" w:rsidP="00891255">
      <w:pPr>
        <w:numPr>
          <w:ilvl w:val="0"/>
          <w:numId w:val="1"/>
        </w:numPr>
        <w:shd w:val="clear" w:color="auto" w:fill="FFFFFF"/>
        <w:spacing w:before="100" w:beforeAutospacing="1" w:after="100" w:afterAutospacing="1" w:line="240" w:lineRule="auto"/>
        <w:rPr>
          <w:rFonts w:ascii="Verdana" w:hAnsi="Verdana" w:cs="Times New Roman"/>
          <w:sz w:val="20"/>
          <w:szCs w:val="20"/>
          <w:lang w:eastAsia="en-SG"/>
        </w:rPr>
      </w:pPr>
      <w:r w:rsidRPr="00A13421">
        <w:rPr>
          <w:rFonts w:ascii="Verdana" w:hAnsi="Verdana" w:cs="Times New Roman"/>
          <w:sz w:val="20"/>
          <w:szCs w:val="20"/>
          <w:lang w:eastAsia="en-SG"/>
        </w:rPr>
        <w:t>Adeptness in installing design installations</w:t>
      </w:r>
    </w:p>
    <w:p w:rsidR="00891255" w:rsidRPr="00A13421" w:rsidRDefault="00891255" w:rsidP="00891255">
      <w:pPr>
        <w:numPr>
          <w:ilvl w:val="0"/>
          <w:numId w:val="1"/>
        </w:numPr>
        <w:shd w:val="clear" w:color="auto" w:fill="FFFFFF"/>
        <w:spacing w:before="100" w:beforeAutospacing="1" w:after="100" w:afterAutospacing="1" w:line="240" w:lineRule="auto"/>
        <w:rPr>
          <w:rFonts w:ascii="Verdana" w:hAnsi="Verdana" w:cs="Times New Roman"/>
          <w:sz w:val="20"/>
          <w:szCs w:val="20"/>
          <w:lang w:eastAsia="en-SG"/>
        </w:rPr>
      </w:pPr>
      <w:r w:rsidRPr="00A13421">
        <w:rPr>
          <w:rFonts w:ascii="Verdana" w:hAnsi="Verdana" w:cs="Times New Roman"/>
          <w:sz w:val="20"/>
          <w:szCs w:val="20"/>
          <w:lang w:eastAsia="en-SG"/>
        </w:rPr>
        <w:t>Proficiency in using computer applications for Interior Design</w:t>
      </w:r>
    </w:p>
    <w:p w:rsidR="00891255" w:rsidRPr="00A13421" w:rsidRDefault="00891255" w:rsidP="00891255">
      <w:pPr>
        <w:numPr>
          <w:ilvl w:val="0"/>
          <w:numId w:val="1"/>
        </w:numPr>
        <w:shd w:val="clear" w:color="auto" w:fill="FFFFFF"/>
        <w:spacing w:before="100" w:beforeAutospacing="1" w:after="100" w:afterAutospacing="1" w:line="240" w:lineRule="auto"/>
        <w:rPr>
          <w:rFonts w:ascii="Verdana" w:hAnsi="Verdana" w:cs="Times New Roman"/>
          <w:sz w:val="20"/>
          <w:szCs w:val="20"/>
          <w:lang w:eastAsia="en-SG"/>
        </w:rPr>
      </w:pPr>
      <w:r w:rsidRPr="00A13421">
        <w:rPr>
          <w:rFonts w:ascii="Verdana" w:hAnsi="Verdana" w:cs="Times New Roman"/>
          <w:sz w:val="20"/>
          <w:szCs w:val="20"/>
          <w:lang w:eastAsia="en-SG"/>
        </w:rPr>
        <w:t>Creativity and impressive artistic ability</w:t>
      </w:r>
    </w:p>
    <w:p w:rsidR="00891255" w:rsidRPr="00A13421" w:rsidRDefault="00891255" w:rsidP="00891255">
      <w:pPr>
        <w:numPr>
          <w:ilvl w:val="0"/>
          <w:numId w:val="1"/>
        </w:numPr>
        <w:shd w:val="clear" w:color="auto" w:fill="FFFFFF"/>
        <w:spacing w:before="100" w:beforeAutospacing="1" w:after="100" w:afterAutospacing="1" w:line="240" w:lineRule="auto"/>
        <w:rPr>
          <w:rFonts w:ascii="Verdana" w:hAnsi="Verdana" w:cs="Times New Roman"/>
          <w:sz w:val="20"/>
          <w:szCs w:val="20"/>
          <w:lang w:eastAsia="en-SG"/>
        </w:rPr>
      </w:pPr>
      <w:r w:rsidRPr="00A13421">
        <w:rPr>
          <w:rFonts w:ascii="Verdana" w:hAnsi="Verdana" w:cs="Times New Roman"/>
          <w:sz w:val="20"/>
          <w:szCs w:val="20"/>
          <w:lang w:eastAsia="en-SG"/>
        </w:rPr>
        <w:t>Superb visualization skills</w:t>
      </w:r>
    </w:p>
    <w:p w:rsidR="00891255" w:rsidRPr="00A13421" w:rsidRDefault="00891255" w:rsidP="00891255">
      <w:pPr>
        <w:numPr>
          <w:ilvl w:val="0"/>
          <w:numId w:val="1"/>
        </w:numPr>
        <w:shd w:val="clear" w:color="auto" w:fill="FFFFFF"/>
        <w:spacing w:before="100" w:beforeAutospacing="1" w:after="100" w:afterAutospacing="1" w:line="240" w:lineRule="auto"/>
        <w:rPr>
          <w:rFonts w:ascii="Verdana" w:hAnsi="Verdana" w:cs="Times New Roman"/>
          <w:sz w:val="20"/>
          <w:szCs w:val="20"/>
          <w:lang w:eastAsia="en-SG"/>
        </w:rPr>
      </w:pPr>
      <w:r w:rsidRPr="00A13421">
        <w:rPr>
          <w:rFonts w:ascii="Verdana" w:hAnsi="Verdana" w:cs="Times New Roman"/>
          <w:sz w:val="20"/>
          <w:szCs w:val="20"/>
          <w:lang w:eastAsia="en-SG"/>
        </w:rPr>
        <w:t>Attention to detail</w:t>
      </w:r>
    </w:p>
    <w:p w:rsidR="00891255" w:rsidRPr="00A13421" w:rsidRDefault="00891255" w:rsidP="00891255">
      <w:pPr>
        <w:numPr>
          <w:ilvl w:val="0"/>
          <w:numId w:val="1"/>
        </w:numPr>
        <w:shd w:val="clear" w:color="auto" w:fill="FFFFFF"/>
        <w:spacing w:before="100" w:beforeAutospacing="1" w:after="100" w:afterAutospacing="1" w:line="240" w:lineRule="auto"/>
        <w:rPr>
          <w:rFonts w:ascii="Verdana" w:hAnsi="Verdana" w:cs="Times New Roman"/>
          <w:sz w:val="20"/>
          <w:szCs w:val="20"/>
          <w:lang w:eastAsia="en-SG"/>
        </w:rPr>
      </w:pPr>
      <w:r w:rsidRPr="00A13421">
        <w:rPr>
          <w:rFonts w:ascii="Verdana" w:hAnsi="Verdana" w:cs="Times New Roman"/>
          <w:sz w:val="20"/>
          <w:szCs w:val="20"/>
          <w:lang w:eastAsia="en-SG"/>
        </w:rPr>
        <w:t>Good supervisory skills</w:t>
      </w:r>
    </w:p>
    <w:p w:rsidR="00891255" w:rsidRPr="00A13421" w:rsidRDefault="00891255" w:rsidP="00891255">
      <w:pPr>
        <w:numPr>
          <w:ilvl w:val="0"/>
          <w:numId w:val="1"/>
        </w:numPr>
        <w:shd w:val="clear" w:color="auto" w:fill="FFFFFF"/>
        <w:spacing w:before="100" w:beforeAutospacing="1" w:after="100" w:afterAutospacing="1" w:line="240" w:lineRule="auto"/>
        <w:rPr>
          <w:rFonts w:ascii="Verdana" w:hAnsi="Verdana" w:cs="Times New Roman"/>
          <w:sz w:val="20"/>
          <w:szCs w:val="20"/>
          <w:lang w:eastAsia="en-SG"/>
        </w:rPr>
      </w:pPr>
      <w:r w:rsidRPr="00A13421">
        <w:rPr>
          <w:rFonts w:ascii="Verdana" w:hAnsi="Verdana" w:cs="Times New Roman"/>
          <w:sz w:val="20"/>
          <w:szCs w:val="20"/>
          <w:lang w:eastAsia="en-SG"/>
        </w:rPr>
        <w:t>Excellent communication skills</w:t>
      </w:r>
    </w:p>
    <w:p w:rsidR="00891255" w:rsidRPr="00A13421" w:rsidRDefault="00891255" w:rsidP="00891255">
      <w:pPr>
        <w:numPr>
          <w:ilvl w:val="0"/>
          <w:numId w:val="1"/>
        </w:numPr>
        <w:shd w:val="clear" w:color="auto" w:fill="FFFFFF"/>
        <w:spacing w:before="100" w:beforeAutospacing="1" w:after="100" w:afterAutospacing="1" w:line="240" w:lineRule="auto"/>
        <w:rPr>
          <w:rFonts w:ascii="Verdana" w:hAnsi="Verdana" w:cs="Times New Roman"/>
          <w:sz w:val="20"/>
          <w:szCs w:val="20"/>
          <w:lang w:eastAsia="en-SG"/>
        </w:rPr>
      </w:pPr>
      <w:r w:rsidRPr="00A13421">
        <w:rPr>
          <w:rFonts w:ascii="Verdana" w:hAnsi="Verdana" w:cs="Times New Roman"/>
          <w:sz w:val="20"/>
          <w:szCs w:val="20"/>
          <w:lang w:eastAsia="en-SG"/>
        </w:rPr>
        <w:t>Consults with clients and considered their interior design preferences in the project</w:t>
      </w:r>
    </w:p>
    <w:p w:rsidR="00891255" w:rsidRPr="00A13421" w:rsidRDefault="00891255" w:rsidP="00891255">
      <w:pPr>
        <w:numPr>
          <w:ilvl w:val="0"/>
          <w:numId w:val="1"/>
        </w:numPr>
        <w:shd w:val="clear" w:color="auto" w:fill="FFFFFF"/>
        <w:spacing w:before="100" w:beforeAutospacing="1" w:after="100" w:afterAutospacing="1" w:line="240" w:lineRule="auto"/>
        <w:rPr>
          <w:rFonts w:ascii="Verdana" w:hAnsi="Verdana" w:cs="Times New Roman"/>
          <w:sz w:val="20"/>
          <w:szCs w:val="20"/>
          <w:lang w:eastAsia="en-SG"/>
        </w:rPr>
      </w:pPr>
      <w:r w:rsidRPr="00A13421">
        <w:rPr>
          <w:rFonts w:ascii="Verdana" w:hAnsi="Verdana" w:cs="Times New Roman"/>
          <w:sz w:val="20"/>
          <w:szCs w:val="20"/>
          <w:lang w:eastAsia="en-SG"/>
        </w:rPr>
        <w:t>Creates interior design sketches as per the customer’s requests and requirements</w:t>
      </w:r>
    </w:p>
    <w:p w:rsidR="00891255" w:rsidRPr="00A13421" w:rsidRDefault="00891255" w:rsidP="00891255">
      <w:pPr>
        <w:numPr>
          <w:ilvl w:val="0"/>
          <w:numId w:val="1"/>
        </w:numPr>
        <w:shd w:val="clear" w:color="auto" w:fill="FFFFFF"/>
        <w:spacing w:before="100" w:beforeAutospacing="1" w:after="100" w:afterAutospacing="1" w:line="240" w:lineRule="auto"/>
        <w:rPr>
          <w:rFonts w:ascii="Verdana" w:hAnsi="Verdana" w:cs="Times New Roman"/>
          <w:sz w:val="20"/>
          <w:szCs w:val="20"/>
          <w:lang w:eastAsia="en-SG"/>
        </w:rPr>
      </w:pPr>
      <w:r w:rsidRPr="00A13421">
        <w:rPr>
          <w:rFonts w:ascii="Verdana" w:hAnsi="Verdana" w:cs="Times New Roman"/>
          <w:sz w:val="20"/>
          <w:szCs w:val="20"/>
          <w:lang w:eastAsia="en-SG"/>
        </w:rPr>
        <w:t>Suggests additions or modifications for certain projects as needed</w:t>
      </w:r>
    </w:p>
    <w:p w:rsidR="00891255" w:rsidRPr="00A13421" w:rsidRDefault="00891255" w:rsidP="00891255">
      <w:pPr>
        <w:numPr>
          <w:ilvl w:val="0"/>
          <w:numId w:val="1"/>
        </w:numPr>
        <w:shd w:val="clear" w:color="auto" w:fill="FFFFFF"/>
        <w:spacing w:before="100" w:beforeAutospacing="1" w:after="100" w:afterAutospacing="1" w:line="240" w:lineRule="auto"/>
        <w:rPr>
          <w:rFonts w:ascii="Verdana" w:hAnsi="Verdana" w:cs="Times New Roman"/>
          <w:sz w:val="20"/>
          <w:szCs w:val="20"/>
          <w:lang w:eastAsia="en-SG"/>
        </w:rPr>
      </w:pPr>
      <w:r w:rsidRPr="00A13421">
        <w:rPr>
          <w:rFonts w:ascii="Verdana" w:hAnsi="Verdana" w:cs="Times New Roman"/>
          <w:sz w:val="20"/>
          <w:szCs w:val="20"/>
          <w:lang w:eastAsia="en-SG"/>
        </w:rPr>
        <w:t>Supervises interior design projects to ensure that the client needs are met</w:t>
      </w:r>
    </w:p>
    <w:p w:rsidR="00891255" w:rsidRPr="00A13421" w:rsidRDefault="00891255" w:rsidP="00891255">
      <w:pPr>
        <w:numPr>
          <w:ilvl w:val="0"/>
          <w:numId w:val="1"/>
        </w:numPr>
        <w:shd w:val="clear" w:color="auto" w:fill="FFFFFF"/>
        <w:spacing w:before="100" w:beforeAutospacing="1" w:after="100" w:afterAutospacing="1" w:line="240" w:lineRule="auto"/>
        <w:rPr>
          <w:rFonts w:ascii="Verdana" w:hAnsi="Verdana" w:cs="Times New Roman"/>
          <w:sz w:val="20"/>
          <w:szCs w:val="20"/>
          <w:lang w:eastAsia="en-SG"/>
        </w:rPr>
      </w:pPr>
      <w:r w:rsidRPr="00A13421">
        <w:rPr>
          <w:rFonts w:ascii="Verdana" w:hAnsi="Verdana" w:cs="Times New Roman"/>
          <w:sz w:val="20"/>
          <w:szCs w:val="20"/>
          <w:lang w:eastAsia="en-SG"/>
        </w:rPr>
        <w:t>Met with clients and designed interiors in accordance with the client’s requirements</w:t>
      </w:r>
    </w:p>
    <w:p w:rsidR="00891255" w:rsidRPr="00A13421" w:rsidRDefault="00891255" w:rsidP="00891255">
      <w:pPr>
        <w:numPr>
          <w:ilvl w:val="0"/>
          <w:numId w:val="1"/>
        </w:numPr>
        <w:shd w:val="clear" w:color="auto" w:fill="FFFFFF"/>
        <w:spacing w:before="100" w:beforeAutospacing="1" w:after="100" w:afterAutospacing="1" w:line="240" w:lineRule="auto"/>
        <w:rPr>
          <w:rFonts w:ascii="Verdana" w:hAnsi="Verdana" w:cs="Times New Roman"/>
          <w:sz w:val="20"/>
          <w:szCs w:val="20"/>
          <w:lang w:eastAsia="en-SG"/>
        </w:rPr>
      </w:pPr>
      <w:r w:rsidRPr="00A13421">
        <w:rPr>
          <w:rFonts w:ascii="Verdana" w:hAnsi="Verdana" w:cs="Times New Roman"/>
          <w:sz w:val="20"/>
          <w:szCs w:val="20"/>
          <w:lang w:eastAsia="en-SG"/>
        </w:rPr>
        <w:t>Considered the over-all space of the area in the designing process</w:t>
      </w:r>
    </w:p>
    <w:p w:rsidR="00891255" w:rsidRPr="00A13421" w:rsidRDefault="00891255" w:rsidP="00891255">
      <w:pPr>
        <w:numPr>
          <w:ilvl w:val="0"/>
          <w:numId w:val="1"/>
        </w:numPr>
        <w:shd w:val="clear" w:color="auto" w:fill="FFFFFF"/>
        <w:spacing w:before="100" w:beforeAutospacing="1" w:after="100" w:afterAutospacing="1" w:line="240" w:lineRule="auto"/>
        <w:rPr>
          <w:rFonts w:ascii="Verdana" w:hAnsi="Verdana" w:cs="Times New Roman"/>
          <w:sz w:val="20"/>
          <w:szCs w:val="20"/>
          <w:lang w:eastAsia="en-SG"/>
        </w:rPr>
      </w:pPr>
      <w:r w:rsidRPr="00A13421">
        <w:rPr>
          <w:rFonts w:ascii="Verdana" w:hAnsi="Verdana" w:cs="Times New Roman"/>
          <w:sz w:val="20"/>
          <w:szCs w:val="20"/>
          <w:lang w:eastAsia="en-SG"/>
        </w:rPr>
        <w:t>Oversaw the designing projects from start to finish</w:t>
      </w:r>
    </w:p>
    <w:p w:rsidR="00891255" w:rsidRPr="00A13421" w:rsidRDefault="00891255" w:rsidP="00891255">
      <w:pPr>
        <w:numPr>
          <w:ilvl w:val="0"/>
          <w:numId w:val="1"/>
        </w:numPr>
        <w:shd w:val="clear" w:color="auto" w:fill="FFFFFF"/>
        <w:spacing w:before="100" w:beforeAutospacing="1" w:after="100" w:afterAutospacing="1" w:line="240" w:lineRule="auto"/>
        <w:rPr>
          <w:rFonts w:ascii="Verdana" w:hAnsi="Verdana" w:cs="Times New Roman"/>
          <w:sz w:val="20"/>
          <w:szCs w:val="20"/>
          <w:lang w:eastAsia="en-SG"/>
        </w:rPr>
      </w:pPr>
      <w:r w:rsidRPr="00A13421">
        <w:rPr>
          <w:rFonts w:ascii="Verdana" w:hAnsi="Verdana" w:cs="Times New Roman"/>
          <w:sz w:val="20"/>
          <w:szCs w:val="20"/>
          <w:lang w:eastAsia="en-SG"/>
        </w:rPr>
        <w:t>Ensured that the planned design is met with the consideration of the client’s budget and deadlines</w:t>
      </w:r>
    </w:p>
    <w:p w:rsidR="00891255" w:rsidRPr="00A13421" w:rsidRDefault="00891255" w:rsidP="00891255">
      <w:pPr>
        <w:numPr>
          <w:ilvl w:val="0"/>
          <w:numId w:val="1"/>
        </w:numPr>
        <w:shd w:val="clear" w:color="auto" w:fill="FFFFFF"/>
        <w:spacing w:before="100" w:beforeAutospacing="1" w:after="100" w:afterAutospacing="1" w:line="240" w:lineRule="auto"/>
        <w:rPr>
          <w:rFonts w:ascii="Verdana" w:hAnsi="Verdana" w:cs="Times New Roman"/>
          <w:sz w:val="20"/>
          <w:szCs w:val="20"/>
          <w:lang w:eastAsia="en-SG"/>
        </w:rPr>
      </w:pPr>
      <w:r w:rsidRPr="00A13421">
        <w:rPr>
          <w:rFonts w:ascii="Verdana" w:hAnsi="Verdana" w:cs="Times New Roman"/>
          <w:sz w:val="20"/>
          <w:szCs w:val="20"/>
          <w:lang w:eastAsia="en-SG"/>
        </w:rPr>
        <w:t>Used computer applications in creating blueprints and designs for clients</w:t>
      </w:r>
    </w:p>
    <w:p w:rsidR="00891255" w:rsidRPr="00A13421" w:rsidRDefault="00891255" w:rsidP="00891255">
      <w:pPr>
        <w:numPr>
          <w:ilvl w:val="0"/>
          <w:numId w:val="1"/>
        </w:numPr>
        <w:shd w:val="clear" w:color="auto" w:fill="FFFFFF"/>
        <w:spacing w:before="100" w:beforeAutospacing="1" w:after="100" w:afterAutospacing="1" w:line="240" w:lineRule="auto"/>
        <w:rPr>
          <w:rFonts w:ascii="Verdana" w:hAnsi="Verdana" w:cs="Times New Roman"/>
          <w:sz w:val="20"/>
          <w:szCs w:val="20"/>
          <w:lang w:eastAsia="en-SG"/>
        </w:rPr>
      </w:pPr>
      <w:r w:rsidRPr="00A13421">
        <w:rPr>
          <w:rFonts w:ascii="Verdana" w:hAnsi="Verdana" w:cs="Times New Roman"/>
          <w:sz w:val="20"/>
          <w:szCs w:val="20"/>
          <w:lang w:eastAsia="en-SG"/>
        </w:rPr>
        <w:t>Purchased design elements for the project</w:t>
      </w:r>
    </w:p>
    <w:p w:rsidR="00891255" w:rsidRPr="00A13421" w:rsidRDefault="00891255" w:rsidP="00891255">
      <w:pPr>
        <w:numPr>
          <w:ilvl w:val="0"/>
          <w:numId w:val="1"/>
        </w:numPr>
        <w:shd w:val="clear" w:color="auto" w:fill="FFFFFF"/>
        <w:spacing w:before="100" w:beforeAutospacing="1" w:after="100" w:afterAutospacing="1" w:line="240" w:lineRule="auto"/>
        <w:rPr>
          <w:rFonts w:ascii="Verdana" w:hAnsi="Verdana" w:cs="Times New Roman"/>
          <w:sz w:val="20"/>
          <w:szCs w:val="20"/>
          <w:lang w:eastAsia="en-SG"/>
        </w:rPr>
      </w:pPr>
      <w:r w:rsidRPr="00A13421">
        <w:rPr>
          <w:rFonts w:ascii="Verdana" w:hAnsi="Verdana" w:cs="Times New Roman"/>
          <w:sz w:val="20"/>
          <w:szCs w:val="20"/>
          <w:lang w:eastAsia="en-SG"/>
        </w:rPr>
        <w:t>Created space designs according to client request and design aesthetics</w:t>
      </w:r>
    </w:p>
    <w:p w:rsidR="00891255" w:rsidRPr="00A13421" w:rsidRDefault="00891255" w:rsidP="00891255">
      <w:pPr>
        <w:numPr>
          <w:ilvl w:val="0"/>
          <w:numId w:val="1"/>
        </w:numPr>
        <w:shd w:val="clear" w:color="auto" w:fill="FFFFFF"/>
        <w:spacing w:before="100" w:beforeAutospacing="1" w:after="100" w:afterAutospacing="1" w:line="240" w:lineRule="auto"/>
        <w:rPr>
          <w:rFonts w:ascii="Verdana" w:hAnsi="Verdana" w:cs="Times New Roman"/>
          <w:sz w:val="20"/>
          <w:szCs w:val="20"/>
          <w:lang w:eastAsia="en-SG"/>
        </w:rPr>
      </w:pPr>
      <w:r w:rsidRPr="00A13421">
        <w:rPr>
          <w:rFonts w:ascii="Verdana" w:hAnsi="Verdana" w:cs="Times New Roman"/>
          <w:sz w:val="20"/>
          <w:szCs w:val="20"/>
          <w:lang w:eastAsia="en-SG"/>
        </w:rPr>
        <w:t>Assisted senior Interior Designers in supervising projects from beginning to end</w:t>
      </w:r>
    </w:p>
    <w:p w:rsidR="00891255" w:rsidRPr="00A13421" w:rsidRDefault="00891255" w:rsidP="00891255">
      <w:pPr>
        <w:numPr>
          <w:ilvl w:val="0"/>
          <w:numId w:val="1"/>
        </w:numPr>
        <w:shd w:val="clear" w:color="auto" w:fill="FFFFFF"/>
        <w:spacing w:before="100" w:beforeAutospacing="1" w:after="100" w:afterAutospacing="1" w:line="240" w:lineRule="auto"/>
        <w:rPr>
          <w:rFonts w:ascii="Verdana" w:hAnsi="Verdana" w:cs="Times New Roman"/>
          <w:sz w:val="20"/>
          <w:szCs w:val="20"/>
          <w:lang w:eastAsia="en-SG"/>
        </w:rPr>
      </w:pPr>
      <w:r w:rsidRPr="00A13421">
        <w:rPr>
          <w:rFonts w:ascii="Verdana" w:hAnsi="Verdana" w:cs="Times New Roman"/>
          <w:sz w:val="20"/>
          <w:szCs w:val="20"/>
          <w:lang w:eastAsia="en-SG"/>
        </w:rPr>
        <w:t>Installed design elements as needed</w:t>
      </w:r>
    </w:p>
    <w:p w:rsidR="00891255" w:rsidRPr="00A13421" w:rsidRDefault="00891255" w:rsidP="00891255">
      <w:pPr>
        <w:numPr>
          <w:ilvl w:val="0"/>
          <w:numId w:val="1"/>
        </w:numPr>
        <w:shd w:val="clear" w:color="auto" w:fill="FFFFFF"/>
        <w:spacing w:before="100" w:beforeAutospacing="1" w:after="100" w:afterAutospacing="1" w:line="240" w:lineRule="auto"/>
        <w:rPr>
          <w:rFonts w:ascii="Verdana" w:hAnsi="Verdana" w:cs="Times New Roman"/>
          <w:sz w:val="20"/>
          <w:szCs w:val="20"/>
          <w:lang w:eastAsia="en-SG"/>
        </w:rPr>
      </w:pPr>
      <w:r w:rsidRPr="00A13421">
        <w:rPr>
          <w:rFonts w:ascii="Verdana" w:hAnsi="Verdana" w:cs="Times New Roman"/>
          <w:sz w:val="20"/>
          <w:szCs w:val="20"/>
          <w:lang w:eastAsia="en-SG"/>
        </w:rPr>
        <w:t>Hired the laborers needed for the project</w:t>
      </w:r>
    </w:p>
    <w:p w:rsidR="00891255" w:rsidRPr="00A13421" w:rsidRDefault="00891255" w:rsidP="00891255">
      <w:pPr>
        <w:numPr>
          <w:ilvl w:val="0"/>
          <w:numId w:val="1"/>
        </w:numPr>
        <w:shd w:val="clear" w:color="auto" w:fill="FFFFFF"/>
        <w:spacing w:before="100" w:beforeAutospacing="1" w:after="100" w:afterAutospacing="1" w:line="240" w:lineRule="auto"/>
        <w:rPr>
          <w:rFonts w:ascii="Verdana" w:hAnsi="Verdana" w:cs="Times New Roman"/>
          <w:sz w:val="20"/>
          <w:szCs w:val="20"/>
          <w:lang w:eastAsia="en-SG"/>
        </w:rPr>
      </w:pPr>
      <w:r w:rsidRPr="00A13421">
        <w:rPr>
          <w:rFonts w:ascii="Verdana" w:hAnsi="Verdana" w:cs="Times New Roman"/>
          <w:sz w:val="20"/>
          <w:szCs w:val="20"/>
          <w:lang w:eastAsia="en-SG"/>
        </w:rPr>
        <w:t>Purchased the necessary design elements for the project</w:t>
      </w:r>
    </w:p>
    <w:p w:rsidR="00891255" w:rsidRPr="00A13421" w:rsidRDefault="00891255" w:rsidP="00891255">
      <w:pPr>
        <w:numPr>
          <w:ilvl w:val="0"/>
          <w:numId w:val="1"/>
        </w:numPr>
        <w:shd w:val="clear" w:color="auto" w:fill="FFFFFF"/>
        <w:spacing w:before="100" w:beforeAutospacing="1" w:after="100" w:afterAutospacing="1" w:line="240" w:lineRule="auto"/>
        <w:rPr>
          <w:rFonts w:ascii="Verdana" w:hAnsi="Verdana" w:cs="Times New Roman"/>
          <w:sz w:val="20"/>
          <w:szCs w:val="20"/>
          <w:lang w:eastAsia="en-SG"/>
        </w:rPr>
      </w:pPr>
      <w:r w:rsidRPr="00A13421">
        <w:rPr>
          <w:rFonts w:ascii="Verdana" w:hAnsi="Verdana" w:cs="Times New Roman"/>
          <w:sz w:val="20"/>
          <w:szCs w:val="20"/>
          <w:lang w:eastAsia="en-SG"/>
        </w:rPr>
        <w:t>Ensured that the project equipment and laborer cost meet the client’s budget</w:t>
      </w:r>
    </w:p>
    <w:p w:rsidR="00891255" w:rsidRPr="00A13421" w:rsidRDefault="00891255" w:rsidP="00891255">
      <w:pPr>
        <w:numPr>
          <w:ilvl w:val="0"/>
          <w:numId w:val="1"/>
        </w:numPr>
        <w:shd w:val="clear" w:color="auto" w:fill="FFFFFF"/>
        <w:spacing w:before="100" w:beforeAutospacing="1" w:after="100" w:afterAutospacing="1" w:line="240" w:lineRule="auto"/>
        <w:rPr>
          <w:rFonts w:ascii="Verdana" w:hAnsi="Verdana" w:cs="Times New Roman"/>
          <w:sz w:val="20"/>
          <w:szCs w:val="20"/>
          <w:lang w:eastAsia="en-SG"/>
        </w:rPr>
      </w:pPr>
      <w:r w:rsidRPr="00A13421">
        <w:rPr>
          <w:rFonts w:ascii="Verdana" w:hAnsi="Verdana" w:cs="Times New Roman"/>
          <w:sz w:val="20"/>
          <w:szCs w:val="20"/>
          <w:lang w:eastAsia="en-SG"/>
        </w:rPr>
        <w:t>Ensured that the project is completed ahead of time, or on time</w:t>
      </w:r>
    </w:p>
    <w:p w:rsidR="00533FED" w:rsidRDefault="00533FED" w:rsidP="00533FED">
      <w:pPr>
        <w:shd w:val="clear" w:color="auto" w:fill="FFFFFF"/>
        <w:spacing w:before="100" w:beforeAutospacing="1" w:after="100" w:afterAutospacing="1" w:line="240" w:lineRule="auto"/>
        <w:ind w:left="360"/>
        <w:rPr>
          <w:rFonts w:ascii="Verdana" w:hAnsi="Verdana" w:cs="Times New Roman"/>
          <w:color w:val="40454A"/>
          <w:sz w:val="20"/>
          <w:szCs w:val="20"/>
          <w:lang w:eastAsia="en-SG"/>
        </w:rPr>
      </w:pPr>
    </w:p>
    <w:p w:rsidR="005D5694" w:rsidRDefault="005D5694" w:rsidP="00533FED">
      <w:pPr>
        <w:shd w:val="clear" w:color="auto" w:fill="FFFFFF"/>
        <w:spacing w:before="100" w:beforeAutospacing="1" w:after="100" w:afterAutospacing="1" w:line="240" w:lineRule="auto"/>
        <w:ind w:left="360"/>
        <w:rPr>
          <w:rFonts w:ascii="Verdana" w:hAnsi="Verdana" w:cs="Times New Roman"/>
          <w:color w:val="40454A"/>
          <w:sz w:val="20"/>
          <w:szCs w:val="20"/>
          <w:lang w:eastAsia="en-SG"/>
        </w:rPr>
      </w:pPr>
    </w:p>
    <w:p w:rsidR="005D5694" w:rsidRDefault="005D5694" w:rsidP="00533FED">
      <w:pPr>
        <w:shd w:val="clear" w:color="auto" w:fill="FFFFFF"/>
        <w:spacing w:before="100" w:beforeAutospacing="1" w:after="100" w:afterAutospacing="1" w:line="240" w:lineRule="auto"/>
        <w:ind w:left="360"/>
        <w:rPr>
          <w:rFonts w:ascii="Verdana" w:hAnsi="Verdana" w:cs="Times New Roman"/>
          <w:color w:val="40454A"/>
          <w:sz w:val="20"/>
          <w:szCs w:val="20"/>
          <w:lang w:eastAsia="en-SG"/>
        </w:rPr>
      </w:pPr>
    </w:p>
    <w:p w:rsidR="006739B0" w:rsidRPr="000A3730" w:rsidRDefault="006739B0" w:rsidP="000A3730">
      <w:pPr>
        <w:rPr>
          <w:lang w:eastAsia="en-SG"/>
        </w:rPr>
      </w:pPr>
      <w:r w:rsidRPr="00533FED">
        <w:rPr>
          <w:lang w:eastAsia="en-SG"/>
        </w:rPr>
        <w:lastRenderedPageBreak/>
        <w:t xml:space="preserve">COMMERCIAL </w:t>
      </w:r>
      <w:r w:rsidRPr="000A3730">
        <w:rPr>
          <w:lang w:eastAsia="en-SG"/>
        </w:rPr>
        <w:t>PROJECTS:</w:t>
      </w:r>
    </w:p>
    <w:p w:rsidR="006739B0" w:rsidRPr="000A3730" w:rsidRDefault="006739B0" w:rsidP="000A3730">
      <w:pPr>
        <w:rPr>
          <w:lang w:eastAsia="en-SG"/>
        </w:rPr>
      </w:pPr>
      <w:r w:rsidRPr="000A3730">
        <w:rPr>
          <w:lang w:eastAsia="en-SG"/>
        </w:rPr>
        <w:t>1) A.K.FURNITURE,rajapalayam.2) Marry brown, rajapalayam. 3) Rajapalyam mills,T.P mills, Ramaraj surgical , Ramco Institute of Technology, Ramco Hospital,Hero Honda showroom, Srinivasa Tiles and Granites showroom, Ramco hospital Rajapalayam.3) Anson chits , KMC Theni 4) Ramco Cements Ltd, R.R.nagar, Virudhunagar, 5) Color Tree, Chennai, 6) V.S Jewellery, sivakasi, 7) Jai Santham Lodge, Rajapalaym.</w:t>
      </w:r>
      <w:r w:rsidR="00AE346C" w:rsidRPr="000A3730">
        <w:rPr>
          <w:lang w:eastAsia="en-SG"/>
        </w:rPr>
        <w:t xml:space="preserve"> Etc</w:t>
      </w:r>
      <w:r w:rsidR="00A20890" w:rsidRPr="000A3730">
        <w:rPr>
          <w:lang w:eastAsia="en-SG"/>
        </w:rPr>
        <w:t>.</w:t>
      </w:r>
    </w:p>
    <w:p w:rsidR="00921674" w:rsidRPr="004618E6" w:rsidRDefault="00921674" w:rsidP="00D20950">
      <w:pPr>
        <w:ind w:firstLine="720"/>
        <w:jc w:val="both"/>
        <w:rPr>
          <w:rFonts w:ascii="Verdana" w:hAnsi="Verdana" w:cs="Verdana"/>
          <w:b/>
          <w:bCs/>
          <w:sz w:val="20"/>
          <w:szCs w:val="20"/>
        </w:rPr>
      </w:pPr>
    </w:p>
    <w:p w:rsidR="004F5839" w:rsidRDefault="004F5839" w:rsidP="004601C1">
      <w:pPr>
        <w:spacing w:after="0" w:line="240" w:lineRule="auto"/>
        <w:jc w:val="both"/>
        <w:rPr>
          <w:rFonts w:ascii="Verdana" w:hAnsi="Verdana" w:cs="Verdana"/>
          <w:b/>
          <w:bCs/>
          <w:sz w:val="20"/>
          <w:szCs w:val="20"/>
          <w:u w:val="single"/>
        </w:rPr>
      </w:pPr>
      <w:r w:rsidRPr="004601C1">
        <w:rPr>
          <w:rFonts w:ascii="Verdana" w:hAnsi="Verdana" w:cs="Verdana"/>
          <w:b/>
          <w:bCs/>
          <w:sz w:val="20"/>
          <w:szCs w:val="20"/>
          <w:u w:val="single"/>
        </w:rPr>
        <w:t>Experience Summary</w:t>
      </w:r>
    </w:p>
    <w:p w:rsidR="005B279D" w:rsidRPr="002C49A7" w:rsidRDefault="005B279D" w:rsidP="005B279D">
      <w:pPr>
        <w:spacing w:after="0" w:line="240" w:lineRule="auto"/>
        <w:ind w:left="360"/>
        <w:jc w:val="both"/>
        <w:rPr>
          <w:rFonts w:ascii="Verdana" w:hAnsi="Verdana" w:cs="Verdana"/>
          <w:sz w:val="18"/>
          <w:szCs w:val="20"/>
        </w:rPr>
      </w:pPr>
    </w:p>
    <w:p w:rsidR="005004D0" w:rsidRDefault="005004D0" w:rsidP="005004D0">
      <w:pPr>
        <w:rPr>
          <w:rFonts w:ascii="Verdana" w:hAnsi="Verdana" w:cs="Verdana"/>
          <w:b/>
          <w:bCs/>
          <w:i/>
          <w:iCs/>
          <w:sz w:val="20"/>
          <w:szCs w:val="20"/>
        </w:rPr>
      </w:pPr>
      <w:r w:rsidRPr="005007C7">
        <w:rPr>
          <w:rFonts w:ascii="Verdana" w:hAnsi="Verdana" w:cs="Verdana"/>
          <w:b/>
          <w:bCs/>
          <w:sz w:val="20"/>
          <w:szCs w:val="20"/>
        </w:rPr>
        <w:t>Job Profile</w:t>
      </w:r>
      <w:r w:rsidR="00436B20">
        <w:rPr>
          <w:rFonts w:ascii="Verdana" w:hAnsi="Verdana" w:cs="Verdana"/>
          <w:b/>
          <w:bCs/>
          <w:sz w:val="20"/>
          <w:szCs w:val="20"/>
        </w:rPr>
        <w:t xml:space="preserve"> Sr.Electrical </w:t>
      </w:r>
      <w:r>
        <w:rPr>
          <w:rFonts w:ascii="Verdana" w:hAnsi="Verdana" w:cs="Verdana"/>
          <w:b/>
          <w:bCs/>
          <w:sz w:val="20"/>
          <w:szCs w:val="20"/>
        </w:rPr>
        <w:t xml:space="preserve">Engineer                       </w:t>
      </w:r>
    </w:p>
    <w:p w:rsidR="005004D0" w:rsidRDefault="005004D0" w:rsidP="005004D0">
      <w:pPr>
        <w:rPr>
          <w:rFonts w:ascii="Verdana" w:hAnsi="Verdana" w:cs="Verdana"/>
          <w:b/>
          <w:bCs/>
          <w:sz w:val="20"/>
          <w:szCs w:val="20"/>
        </w:rPr>
      </w:pPr>
      <w:r>
        <w:rPr>
          <w:rFonts w:ascii="Verdana" w:hAnsi="Verdana" w:cs="Verdana"/>
          <w:b/>
          <w:bCs/>
          <w:sz w:val="20"/>
          <w:szCs w:val="20"/>
        </w:rPr>
        <w:t>Aeronics Pte Ltd, chennai</w:t>
      </w:r>
      <w:r w:rsidRPr="004618E6">
        <w:rPr>
          <w:rFonts w:ascii="Verdana" w:hAnsi="Verdana" w:cs="Verdana"/>
          <w:b/>
          <w:bCs/>
          <w:sz w:val="20"/>
          <w:szCs w:val="20"/>
        </w:rPr>
        <w:tab/>
      </w:r>
      <w:r w:rsidR="003D5BB1">
        <w:rPr>
          <w:rFonts w:ascii="Verdana" w:hAnsi="Verdana" w:cs="Verdana"/>
          <w:b/>
          <w:bCs/>
          <w:sz w:val="20"/>
          <w:szCs w:val="20"/>
        </w:rPr>
        <w:t xml:space="preserve">Aug </w:t>
      </w:r>
      <w:r w:rsidR="00551311">
        <w:rPr>
          <w:rFonts w:ascii="Verdana" w:hAnsi="Verdana" w:cs="Verdana"/>
          <w:b/>
          <w:bCs/>
          <w:sz w:val="20"/>
          <w:szCs w:val="20"/>
        </w:rPr>
        <w:t>2012 to Mar 2016</w:t>
      </w:r>
    </w:p>
    <w:p w:rsidR="005004D0" w:rsidRPr="00356181" w:rsidRDefault="005004D0" w:rsidP="005004D0">
      <w:pPr>
        <w:jc w:val="both"/>
        <w:rPr>
          <w:rFonts w:ascii="Verdana" w:hAnsi="Verdana" w:cs="Verdana"/>
          <w:b/>
          <w:bCs/>
          <w:sz w:val="20"/>
          <w:szCs w:val="20"/>
          <w:u w:val="single"/>
        </w:rPr>
      </w:pPr>
      <w:r w:rsidRPr="00356181">
        <w:rPr>
          <w:rFonts w:ascii="Verdana" w:hAnsi="Verdana" w:cs="Verdana"/>
          <w:b/>
          <w:bCs/>
          <w:sz w:val="20"/>
          <w:szCs w:val="20"/>
          <w:u w:val="single"/>
        </w:rPr>
        <w:t>Responsibilities</w:t>
      </w:r>
    </w:p>
    <w:p w:rsidR="005004D0" w:rsidRDefault="005004D0" w:rsidP="005004D0">
      <w:pPr>
        <w:numPr>
          <w:ilvl w:val="0"/>
          <w:numId w:val="1"/>
        </w:numPr>
        <w:tabs>
          <w:tab w:val="num" w:pos="0"/>
        </w:tabs>
        <w:spacing w:after="0" w:line="240" w:lineRule="auto"/>
        <w:jc w:val="both"/>
        <w:rPr>
          <w:rFonts w:ascii="Verdana" w:hAnsi="Verdana" w:cs="Verdana"/>
          <w:sz w:val="20"/>
          <w:szCs w:val="20"/>
        </w:rPr>
      </w:pPr>
      <w:r>
        <w:rPr>
          <w:rFonts w:ascii="Verdana" w:hAnsi="Verdana" w:cs="Verdana"/>
          <w:sz w:val="20"/>
          <w:szCs w:val="20"/>
        </w:rPr>
        <w:t>Provide Electrical Engineering Services to design, specify and approve power distribution required.</w:t>
      </w:r>
    </w:p>
    <w:p w:rsidR="005004D0" w:rsidRDefault="005004D0" w:rsidP="005004D0">
      <w:pPr>
        <w:numPr>
          <w:ilvl w:val="0"/>
          <w:numId w:val="1"/>
        </w:numPr>
        <w:tabs>
          <w:tab w:val="num" w:pos="0"/>
        </w:tabs>
        <w:spacing w:after="0" w:line="240" w:lineRule="auto"/>
        <w:jc w:val="both"/>
        <w:rPr>
          <w:rFonts w:ascii="Verdana" w:hAnsi="Verdana" w:cs="Verdana"/>
          <w:sz w:val="20"/>
          <w:szCs w:val="20"/>
        </w:rPr>
      </w:pPr>
      <w:r>
        <w:rPr>
          <w:rFonts w:ascii="Verdana" w:hAnsi="Verdana" w:cs="Verdana"/>
          <w:sz w:val="20"/>
          <w:szCs w:val="20"/>
        </w:rPr>
        <w:t xml:space="preserve">Interface with utility companies, construction supervisors and vendors. </w:t>
      </w:r>
    </w:p>
    <w:p w:rsidR="005004D0" w:rsidRDefault="005004D0" w:rsidP="005004D0">
      <w:pPr>
        <w:numPr>
          <w:ilvl w:val="0"/>
          <w:numId w:val="1"/>
        </w:numPr>
        <w:tabs>
          <w:tab w:val="num" w:pos="0"/>
        </w:tabs>
        <w:spacing w:after="0" w:line="240" w:lineRule="auto"/>
        <w:jc w:val="both"/>
        <w:rPr>
          <w:rFonts w:ascii="Verdana" w:hAnsi="Verdana" w:cs="Verdana"/>
          <w:sz w:val="20"/>
          <w:szCs w:val="20"/>
        </w:rPr>
      </w:pPr>
      <w:r>
        <w:rPr>
          <w:rFonts w:ascii="Verdana" w:hAnsi="Verdana" w:cs="Verdana"/>
          <w:sz w:val="20"/>
          <w:szCs w:val="20"/>
        </w:rPr>
        <w:t>Facilitate power quality studies, capacity studies, remediation, UPS and emergency power strategy ,short circuit and load coordination studies and control system strategies.</w:t>
      </w:r>
    </w:p>
    <w:p w:rsidR="005004D0" w:rsidRPr="00B63F1A" w:rsidRDefault="005004D0" w:rsidP="005004D0">
      <w:pPr>
        <w:numPr>
          <w:ilvl w:val="0"/>
          <w:numId w:val="1"/>
        </w:numPr>
        <w:tabs>
          <w:tab w:val="num" w:pos="0"/>
        </w:tabs>
        <w:spacing w:after="0" w:line="240" w:lineRule="auto"/>
        <w:jc w:val="both"/>
        <w:rPr>
          <w:rFonts w:ascii="Verdana" w:hAnsi="Verdana" w:cs="Verdana"/>
          <w:sz w:val="20"/>
          <w:szCs w:val="20"/>
        </w:rPr>
      </w:pPr>
      <w:r>
        <w:rPr>
          <w:rFonts w:ascii="Verdana" w:hAnsi="Verdana" w:cs="Verdana"/>
          <w:sz w:val="20"/>
          <w:szCs w:val="20"/>
        </w:rPr>
        <w:t>Function as the Lead Electrical Engineer in the design and preparation of construction documents.</w:t>
      </w:r>
    </w:p>
    <w:p w:rsidR="005004D0" w:rsidRDefault="005004D0" w:rsidP="005004D0">
      <w:pPr>
        <w:numPr>
          <w:ilvl w:val="0"/>
          <w:numId w:val="1"/>
        </w:numPr>
        <w:tabs>
          <w:tab w:val="num" w:pos="0"/>
        </w:tabs>
        <w:spacing w:after="0" w:line="240" w:lineRule="auto"/>
        <w:jc w:val="both"/>
        <w:rPr>
          <w:rFonts w:ascii="Verdana" w:hAnsi="Verdana" w:cs="Verdana"/>
          <w:sz w:val="20"/>
          <w:szCs w:val="20"/>
        </w:rPr>
      </w:pPr>
      <w:r>
        <w:rPr>
          <w:rFonts w:ascii="Verdana" w:hAnsi="Verdana" w:cs="Verdana"/>
          <w:sz w:val="20"/>
          <w:szCs w:val="20"/>
        </w:rPr>
        <w:t>Responsible for the quality and delivery of schematic and detailed designs</w:t>
      </w:r>
    </w:p>
    <w:p w:rsidR="005004D0" w:rsidRDefault="005004D0" w:rsidP="005004D0">
      <w:pPr>
        <w:numPr>
          <w:ilvl w:val="0"/>
          <w:numId w:val="1"/>
        </w:numPr>
        <w:tabs>
          <w:tab w:val="num" w:pos="0"/>
        </w:tabs>
        <w:spacing w:after="0" w:line="240" w:lineRule="auto"/>
        <w:jc w:val="both"/>
        <w:rPr>
          <w:rFonts w:ascii="Verdana" w:hAnsi="Verdana" w:cs="Verdana"/>
          <w:sz w:val="20"/>
          <w:szCs w:val="20"/>
        </w:rPr>
      </w:pPr>
      <w:r>
        <w:rPr>
          <w:rFonts w:ascii="Verdana" w:hAnsi="Verdana" w:cs="Verdana"/>
          <w:sz w:val="20"/>
          <w:szCs w:val="20"/>
        </w:rPr>
        <w:t>Preparation of front end pacakages for their expansion projects</w:t>
      </w:r>
    </w:p>
    <w:p w:rsidR="005004D0" w:rsidRDefault="005004D0" w:rsidP="005004D0">
      <w:pPr>
        <w:numPr>
          <w:ilvl w:val="0"/>
          <w:numId w:val="1"/>
        </w:numPr>
        <w:tabs>
          <w:tab w:val="num" w:pos="0"/>
        </w:tabs>
        <w:spacing w:after="0" w:line="240" w:lineRule="auto"/>
        <w:jc w:val="both"/>
        <w:rPr>
          <w:rFonts w:ascii="Verdana" w:hAnsi="Verdana" w:cs="Verdana"/>
          <w:sz w:val="20"/>
          <w:szCs w:val="20"/>
        </w:rPr>
      </w:pPr>
      <w:r>
        <w:rPr>
          <w:rFonts w:ascii="Verdana" w:hAnsi="Verdana" w:cs="Verdana"/>
          <w:sz w:val="20"/>
          <w:szCs w:val="20"/>
        </w:rPr>
        <w:t xml:space="preserve">Wok involved preparation of one line diagrams, area and scope of work, selection of of electrical equipment consisting of unit substation, medium voltage cables, motor controls centres </w:t>
      </w:r>
    </w:p>
    <w:p w:rsidR="005004D0" w:rsidRPr="00FE799A" w:rsidRDefault="005004D0" w:rsidP="005004D0">
      <w:pPr>
        <w:numPr>
          <w:ilvl w:val="0"/>
          <w:numId w:val="1"/>
        </w:numPr>
        <w:tabs>
          <w:tab w:val="num" w:pos="0"/>
        </w:tabs>
        <w:spacing w:after="0" w:line="240" w:lineRule="auto"/>
        <w:jc w:val="both"/>
        <w:rPr>
          <w:rFonts w:ascii="Verdana" w:hAnsi="Verdana" w:cs="Verdana"/>
          <w:sz w:val="20"/>
          <w:szCs w:val="20"/>
        </w:rPr>
      </w:pPr>
      <w:r w:rsidRPr="00FE799A">
        <w:rPr>
          <w:rFonts w:ascii="Verdana" w:hAnsi="Verdana" w:cs="Verdana"/>
          <w:sz w:val="20"/>
          <w:szCs w:val="20"/>
        </w:rPr>
        <w:t>Responsible for for all the electrical engineering work, present projects include design and engineering works.</w:t>
      </w:r>
    </w:p>
    <w:p w:rsidR="005004D0" w:rsidRDefault="005004D0" w:rsidP="005004D0">
      <w:pPr>
        <w:numPr>
          <w:ilvl w:val="0"/>
          <w:numId w:val="1"/>
        </w:numPr>
        <w:tabs>
          <w:tab w:val="num" w:pos="0"/>
        </w:tabs>
        <w:spacing w:after="0" w:line="240" w:lineRule="auto"/>
        <w:jc w:val="both"/>
        <w:rPr>
          <w:rFonts w:ascii="Verdana" w:hAnsi="Verdana" w:cs="Verdana"/>
          <w:sz w:val="20"/>
          <w:szCs w:val="20"/>
        </w:rPr>
      </w:pPr>
      <w:r>
        <w:rPr>
          <w:rFonts w:ascii="Verdana" w:hAnsi="Verdana" w:cs="Verdana"/>
          <w:sz w:val="20"/>
          <w:szCs w:val="20"/>
        </w:rPr>
        <w:t>Responsibilities included client meetings, man-hour estimates, organizing design group,design supervision and engineering support for electrical equipment</w:t>
      </w:r>
    </w:p>
    <w:p w:rsidR="005004D0" w:rsidRDefault="005004D0" w:rsidP="005004D0">
      <w:pPr>
        <w:numPr>
          <w:ilvl w:val="0"/>
          <w:numId w:val="1"/>
        </w:numPr>
        <w:tabs>
          <w:tab w:val="num" w:pos="0"/>
        </w:tabs>
        <w:spacing w:after="0" w:line="240" w:lineRule="auto"/>
        <w:jc w:val="both"/>
        <w:rPr>
          <w:rFonts w:ascii="Verdana" w:hAnsi="Verdana" w:cs="Verdana"/>
          <w:sz w:val="20"/>
          <w:szCs w:val="20"/>
        </w:rPr>
      </w:pPr>
      <w:r>
        <w:rPr>
          <w:lang w:val="en-GB" w:eastAsia="en-SG"/>
        </w:rPr>
        <w:t>P</w:t>
      </w:r>
      <w:r w:rsidRPr="005E5B9A">
        <w:rPr>
          <w:lang w:val="en-GB" w:eastAsia="en-SG"/>
        </w:rPr>
        <w:t>articipates in decision making with all the relevant disciplines regarding the electrical components and interfaces to be used</w:t>
      </w:r>
      <w:r>
        <w:rPr>
          <w:lang w:val="en-GB" w:eastAsia="en-SG"/>
        </w:rPr>
        <w:t>&amp;</w:t>
      </w:r>
      <w:r>
        <w:rPr>
          <w:rFonts w:ascii="Verdana" w:hAnsi="Verdana" w:cs="Verdana"/>
          <w:sz w:val="20"/>
          <w:szCs w:val="20"/>
        </w:rPr>
        <w:t xml:space="preserve"> Supervised designers and CAD operators to meet project schedule and client requirements.</w:t>
      </w:r>
    </w:p>
    <w:p w:rsidR="005004D0" w:rsidRDefault="005004D0" w:rsidP="005004D0">
      <w:pPr>
        <w:numPr>
          <w:ilvl w:val="0"/>
          <w:numId w:val="1"/>
        </w:numPr>
        <w:tabs>
          <w:tab w:val="num" w:pos="0"/>
        </w:tabs>
        <w:spacing w:after="0" w:line="240" w:lineRule="auto"/>
        <w:jc w:val="both"/>
        <w:rPr>
          <w:rFonts w:ascii="Verdana" w:hAnsi="Verdana" w:cs="Verdana"/>
          <w:sz w:val="20"/>
          <w:szCs w:val="20"/>
        </w:rPr>
      </w:pPr>
      <w:r>
        <w:rPr>
          <w:rFonts w:cs="Arial"/>
          <w:bCs/>
          <w:lang w:val="en-GB" w:eastAsia="en-SG"/>
        </w:rPr>
        <w:t xml:space="preserve">High Exposure in </w:t>
      </w:r>
      <w:r w:rsidRPr="00750099">
        <w:rPr>
          <w:rFonts w:cs="Arial"/>
          <w:bCs/>
          <w:lang w:val="en-GB" w:eastAsia="en-SG"/>
        </w:rPr>
        <w:t xml:space="preserve"> electrical design for industrial installations and low voltage installations</w:t>
      </w:r>
      <w:r>
        <w:rPr>
          <w:rFonts w:cs="Arial"/>
          <w:bCs/>
          <w:lang w:val="en-GB" w:eastAsia="en-SG"/>
        </w:rPr>
        <w:t>.</w:t>
      </w:r>
    </w:p>
    <w:p w:rsidR="005004D0" w:rsidRDefault="005004D0" w:rsidP="005004D0">
      <w:pPr>
        <w:numPr>
          <w:ilvl w:val="0"/>
          <w:numId w:val="1"/>
        </w:numPr>
        <w:tabs>
          <w:tab w:val="num" w:pos="0"/>
        </w:tabs>
        <w:spacing w:after="0" w:line="240" w:lineRule="auto"/>
        <w:jc w:val="both"/>
        <w:rPr>
          <w:rFonts w:ascii="Verdana" w:hAnsi="Verdana" w:cs="Verdana"/>
          <w:sz w:val="20"/>
          <w:szCs w:val="20"/>
        </w:rPr>
      </w:pPr>
      <w:r>
        <w:rPr>
          <w:rFonts w:ascii="Verdana" w:hAnsi="Verdana" w:cs="Verdana"/>
          <w:sz w:val="20"/>
          <w:szCs w:val="20"/>
        </w:rPr>
        <w:t>Apply design knowledge in in power distribution, grounding, lighting, control systems,and equipment specification and selection.analyze complex engineering problems and offer effective resolutions.</w:t>
      </w:r>
    </w:p>
    <w:p w:rsidR="005004D0" w:rsidRDefault="005004D0" w:rsidP="005004D0">
      <w:pPr>
        <w:numPr>
          <w:ilvl w:val="0"/>
          <w:numId w:val="1"/>
        </w:numPr>
        <w:tabs>
          <w:tab w:val="num" w:pos="0"/>
        </w:tabs>
        <w:spacing w:after="0" w:line="240" w:lineRule="auto"/>
        <w:jc w:val="both"/>
        <w:rPr>
          <w:rFonts w:ascii="Verdana" w:hAnsi="Verdana" w:cs="Verdana"/>
          <w:sz w:val="20"/>
          <w:szCs w:val="20"/>
        </w:rPr>
      </w:pPr>
      <w:r>
        <w:rPr>
          <w:rFonts w:ascii="Verdana" w:hAnsi="Verdana" w:cs="Verdana"/>
          <w:sz w:val="20"/>
          <w:szCs w:val="20"/>
        </w:rPr>
        <w:t>Day to day site supervision Assist Sr.Project Manager in the supervision and responsibility of the total project effort in accordance with design, budget , quality and schedule</w:t>
      </w:r>
    </w:p>
    <w:p w:rsidR="005004D0" w:rsidRPr="0017313C" w:rsidRDefault="005004D0" w:rsidP="005004D0">
      <w:pPr>
        <w:pStyle w:val="NoSpacing"/>
        <w:numPr>
          <w:ilvl w:val="0"/>
          <w:numId w:val="1"/>
        </w:numPr>
        <w:rPr>
          <w:rFonts w:eastAsia="Times New Roman" w:cs="Arial"/>
          <w:bCs/>
          <w:lang w:val="en-GB" w:eastAsia="en-SG"/>
        </w:rPr>
      </w:pPr>
      <w:r>
        <w:rPr>
          <w:rFonts w:eastAsia="Times New Roman" w:cs="Arial"/>
          <w:bCs/>
          <w:lang w:val="en-GB" w:eastAsia="en-SG"/>
        </w:rPr>
        <w:t xml:space="preserve">Well versed Knowledge in </w:t>
      </w:r>
      <w:r w:rsidRPr="00750099">
        <w:rPr>
          <w:rFonts w:eastAsia="Times New Roman" w:cs="Arial"/>
          <w:bCs/>
          <w:lang w:val="en-GB" w:eastAsia="en-SG"/>
        </w:rPr>
        <w:t xml:space="preserve"> Autocad and Eplan.</w:t>
      </w:r>
    </w:p>
    <w:p w:rsidR="005004D0" w:rsidRDefault="005004D0" w:rsidP="005004D0">
      <w:pPr>
        <w:numPr>
          <w:ilvl w:val="0"/>
          <w:numId w:val="1"/>
        </w:numPr>
        <w:tabs>
          <w:tab w:val="num" w:pos="0"/>
        </w:tabs>
        <w:spacing w:after="0" w:line="240" w:lineRule="auto"/>
        <w:jc w:val="both"/>
        <w:rPr>
          <w:rFonts w:ascii="Verdana" w:hAnsi="Verdana" w:cs="Verdana"/>
          <w:sz w:val="20"/>
          <w:szCs w:val="20"/>
        </w:rPr>
      </w:pPr>
      <w:r>
        <w:rPr>
          <w:rFonts w:ascii="Verdana" w:hAnsi="Verdana" w:cs="Verdana"/>
          <w:sz w:val="20"/>
          <w:szCs w:val="20"/>
        </w:rPr>
        <w:t>Preparation of single line diagram of various substations &amp; support construction of electrical installations.</w:t>
      </w:r>
      <w:r w:rsidRPr="005E5B9A">
        <w:rPr>
          <w:lang w:val="en-GB" w:eastAsia="en-SG"/>
        </w:rPr>
        <w:t>Design, specify and calculate the complete electrical controls installation</w:t>
      </w:r>
      <w:r>
        <w:rPr>
          <w:lang w:val="en-GB" w:eastAsia="en-SG"/>
        </w:rPr>
        <w:t>.</w:t>
      </w:r>
    </w:p>
    <w:p w:rsidR="005004D0" w:rsidRDefault="005004D0" w:rsidP="005004D0">
      <w:pPr>
        <w:numPr>
          <w:ilvl w:val="0"/>
          <w:numId w:val="1"/>
        </w:numPr>
        <w:tabs>
          <w:tab w:val="num" w:pos="0"/>
        </w:tabs>
        <w:spacing w:after="0" w:line="240" w:lineRule="auto"/>
        <w:jc w:val="both"/>
        <w:rPr>
          <w:rFonts w:ascii="Verdana" w:hAnsi="Verdana" w:cs="Verdana"/>
          <w:sz w:val="20"/>
          <w:szCs w:val="20"/>
        </w:rPr>
      </w:pPr>
      <w:r>
        <w:rPr>
          <w:rFonts w:ascii="Verdana" w:hAnsi="Verdana" w:cs="Verdana"/>
          <w:sz w:val="20"/>
          <w:szCs w:val="20"/>
        </w:rPr>
        <w:t>Assist with providing technical assistance (interpretation of drawings)as required</w:t>
      </w:r>
    </w:p>
    <w:p w:rsidR="005004D0" w:rsidRDefault="005004D0" w:rsidP="005004D0">
      <w:pPr>
        <w:numPr>
          <w:ilvl w:val="0"/>
          <w:numId w:val="1"/>
        </w:numPr>
        <w:tabs>
          <w:tab w:val="num" w:pos="0"/>
        </w:tabs>
        <w:spacing w:after="0" w:line="240" w:lineRule="auto"/>
        <w:jc w:val="both"/>
        <w:rPr>
          <w:rFonts w:ascii="Verdana" w:hAnsi="Verdana" w:cs="Verdana"/>
          <w:sz w:val="20"/>
          <w:szCs w:val="20"/>
        </w:rPr>
      </w:pPr>
      <w:r>
        <w:rPr>
          <w:rFonts w:ascii="Verdana" w:hAnsi="Verdana" w:cs="Verdana"/>
          <w:sz w:val="20"/>
          <w:szCs w:val="20"/>
        </w:rPr>
        <w:t>Maintain good relationships with inyterrnal and external clients.</w:t>
      </w:r>
    </w:p>
    <w:p w:rsidR="005004D0" w:rsidRDefault="005004D0" w:rsidP="005004D0">
      <w:pPr>
        <w:numPr>
          <w:ilvl w:val="0"/>
          <w:numId w:val="1"/>
        </w:numPr>
        <w:tabs>
          <w:tab w:val="num" w:pos="0"/>
        </w:tabs>
        <w:spacing w:after="0" w:line="240" w:lineRule="auto"/>
        <w:jc w:val="both"/>
        <w:rPr>
          <w:rFonts w:ascii="Verdana" w:hAnsi="Verdana" w:cs="Verdana"/>
          <w:sz w:val="20"/>
          <w:szCs w:val="20"/>
        </w:rPr>
      </w:pPr>
      <w:r>
        <w:rPr>
          <w:rFonts w:ascii="Verdana" w:hAnsi="Verdana" w:cs="Verdana"/>
          <w:sz w:val="20"/>
          <w:szCs w:val="20"/>
        </w:rPr>
        <w:t>Develop and maintain site logistics plan, in coordination with Sr.Project Manager.</w:t>
      </w:r>
    </w:p>
    <w:p w:rsidR="005004D0" w:rsidRDefault="005004D0" w:rsidP="005004D0">
      <w:pPr>
        <w:numPr>
          <w:ilvl w:val="0"/>
          <w:numId w:val="1"/>
        </w:numPr>
        <w:tabs>
          <w:tab w:val="num" w:pos="0"/>
        </w:tabs>
        <w:spacing w:after="0" w:line="240" w:lineRule="auto"/>
        <w:jc w:val="both"/>
        <w:rPr>
          <w:rFonts w:ascii="Verdana" w:hAnsi="Verdana" w:cs="Verdana"/>
          <w:sz w:val="20"/>
          <w:szCs w:val="20"/>
        </w:rPr>
      </w:pPr>
      <w:r>
        <w:rPr>
          <w:rFonts w:ascii="Verdana" w:hAnsi="Verdana" w:cs="Verdana"/>
          <w:sz w:val="20"/>
          <w:szCs w:val="20"/>
        </w:rPr>
        <w:lastRenderedPageBreak/>
        <w:t>Monitor site activities including installation, commissioning &amp; testing of electrical equipment, cable laying etc.</w:t>
      </w:r>
    </w:p>
    <w:p w:rsidR="005004D0" w:rsidRPr="004F68B2" w:rsidRDefault="005004D0" w:rsidP="005004D0">
      <w:pPr>
        <w:pStyle w:val="ListParagraph"/>
        <w:numPr>
          <w:ilvl w:val="0"/>
          <w:numId w:val="1"/>
        </w:numPr>
        <w:rPr>
          <w:rFonts w:ascii="Verdana" w:hAnsi="Verdana"/>
          <w:sz w:val="18"/>
          <w:szCs w:val="18"/>
          <w:lang w:val="en-GB" w:eastAsia="en-SG"/>
        </w:rPr>
      </w:pPr>
      <w:r>
        <w:rPr>
          <w:rFonts w:ascii="Verdana" w:hAnsi="Verdana"/>
          <w:sz w:val="18"/>
          <w:szCs w:val="18"/>
          <w:lang w:val="en-GB" w:eastAsia="en-SG"/>
        </w:rPr>
        <w:t xml:space="preserve">Instruct the contactors </w:t>
      </w:r>
      <w:r w:rsidRPr="004F68B2">
        <w:rPr>
          <w:rFonts w:ascii="Verdana" w:hAnsi="Verdana"/>
          <w:sz w:val="18"/>
          <w:szCs w:val="18"/>
          <w:lang w:val="en-GB" w:eastAsia="en-SG"/>
        </w:rPr>
        <w:t xml:space="preserve"> about the working principles of the hardware controls design (drawings and documentation).</w:t>
      </w:r>
    </w:p>
    <w:p w:rsidR="005004D0" w:rsidRPr="004F68B2" w:rsidRDefault="005004D0" w:rsidP="005004D0">
      <w:pPr>
        <w:pStyle w:val="ListParagraph"/>
        <w:numPr>
          <w:ilvl w:val="0"/>
          <w:numId w:val="1"/>
        </w:numPr>
        <w:rPr>
          <w:rFonts w:ascii="Arial" w:hAnsi="Arial"/>
          <w:sz w:val="19"/>
          <w:szCs w:val="19"/>
          <w:lang w:val="en-GB" w:eastAsia="en-SG"/>
        </w:rPr>
      </w:pPr>
      <w:r w:rsidRPr="004F68B2">
        <w:rPr>
          <w:rFonts w:ascii="Verdana" w:hAnsi="Verdana" w:cs="Verdana"/>
          <w:sz w:val="20"/>
          <w:szCs w:val="20"/>
        </w:rPr>
        <w:t>Carry out job hazard analysis and ensure compliance to safety requirements.</w:t>
      </w:r>
    </w:p>
    <w:p w:rsidR="005004D0" w:rsidRDefault="005004D0" w:rsidP="005004D0">
      <w:pPr>
        <w:numPr>
          <w:ilvl w:val="0"/>
          <w:numId w:val="1"/>
        </w:numPr>
        <w:tabs>
          <w:tab w:val="num" w:pos="0"/>
        </w:tabs>
        <w:spacing w:after="0" w:line="240" w:lineRule="auto"/>
        <w:jc w:val="both"/>
        <w:rPr>
          <w:rFonts w:ascii="Verdana" w:hAnsi="Verdana" w:cs="Verdana"/>
          <w:sz w:val="20"/>
          <w:szCs w:val="20"/>
        </w:rPr>
      </w:pPr>
      <w:r>
        <w:rPr>
          <w:rFonts w:ascii="Verdana" w:hAnsi="Verdana" w:cs="Verdana"/>
          <w:sz w:val="20"/>
          <w:szCs w:val="20"/>
        </w:rPr>
        <w:t>Experience of working with major consultants for handling medium and large scale projects.</w:t>
      </w:r>
    </w:p>
    <w:p w:rsidR="005004D0" w:rsidRDefault="005004D0" w:rsidP="005004D0">
      <w:pPr>
        <w:numPr>
          <w:ilvl w:val="0"/>
          <w:numId w:val="1"/>
        </w:numPr>
        <w:tabs>
          <w:tab w:val="num" w:pos="0"/>
        </w:tabs>
        <w:spacing w:after="0" w:line="240" w:lineRule="auto"/>
        <w:jc w:val="both"/>
        <w:rPr>
          <w:rFonts w:ascii="Verdana" w:hAnsi="Verdana" w:cs="Verdana"/>
          <w:sz w:val="20"/>
          <w:szCs w:val="20"/>
        </w:rPr>
      </w:pPr>
      <w:r>
        <w:rPr>
          <w:rFonts w:ascii="Verdana" w:hAnsi="Verdana" w:cs="Verdana"/>
          <w:sz w:val="20"/>
          <w:szCs w:val="20"/>
        </w:rPr>
        <w:t>Experience of project execution including making specifications, understanding design aspects, review offers, review technical drawings, pre commissioning checks, commissioning trouble shoots.</w:t>
      </w:r>
    </w:p>
    <w:p w:rsidR="005004D0" w:rsidRDefault="005004D0" w:rsidP="005004D0">
      <w:pPr>
        <w:numPr>
          <w:ilvl w:val="0"/>
          <w:numId w:val="1"/>
        </w:numPr>
        <w:tabs>
          <w:tab w:val="num" w:pos="0"/>
        </w:tabs>
        <w:spacing w:after="0" w:line="240" w:lineRule="auto"/>
        <w:jc w:val="both"/>
        <w:rPr>
          <w:rFonts w:ascii="Verdana" w:hAnsi="Verdana" w:cs="Verdana"/>
          <w:sz w:val="20"/>
          <w:szCs w:val="20"/>
        </w:rPr>
      </w:pPr>
      <w:r>
        <w:rPr>
          <w:rFonts w:ascii="Verdana" w:hAnsi="Verdana" w:cs="Verdana"/>
          <w:sz w:val="20"/>
          <w:szCs w:val="20"/>
        </w:rPr>
        <w:t>Well conversant with relevant electrical codes, other statutory safety requirements/guidelines.</w:t>
      </w:r>
    </w:p>
    <w:p w:rsidR="005004D0" w:rsidRDefault="005004D0" w:rsidP="005004D0">
      <w:pPr>
        <w:numPr>
          <w:ilvl w:val="0"/>
          <w:numId w:val="1"/>
        </w:numPr>
        <w:tabs>
          <w:tab w:val="num" w:pos="0"/>
        </w:tabs>
        <w:spacing w:after="0" w:line="240" w:lineRule="auto"/>
        <w:jc w:val="both"/>
        <w:rPr>
          <w:rFonts w:ascii="Verdana" w:hAnsi="Verdana" w:cs="Verdana"/>
          <w:sz w:val="20"/>
          <w:szCs w:val="20"/>
        </w:rPr>
      </w:pPr>
      <w:r>
        <w:rPr>
          <w:rFonts w:ascii="Verdana" w:hAnsi="Verdana" w:cs="Verdana"/>
          <w:sz w:val="20"/>
          <w:szCs w:val="20"/>
        </w:rPr>
        <w:t>Provide technical direction and on the job training to the juniors.</w:t>
      </w:r>
    </w:p>
    <w:p w:rsidR="005004D0" w:rsidRPr="002C49A7" w:rsidRDefault="005004D0" w:rsidP="005004D0">
      <w:pPr>
        <w:numPr>
          <w:ilvl w:val="0"/>
          <w:numId w:val="1"/>
        </w:numPr>
        <w:tabs>
          <w:tab w:val="num" w:pos="0"/>
        </w:tabs>
        <w:spacing w:after="0" w:line="240" w:lineRule="auto"/>
        <w:jc w:val="both"/>
        <w:rPr>
          <w:rFonts w:ascii="Verdana" w:hAnsi="Verdana" w:cs="Verdana"/>
        </w:rPr>
      </w:pPr>
      <w:r>
        <w:rPr>
          <w:rFonts w:ascii="Verdana" w:hAnsi="Verdana" w:cs="Verdana"/>
          <w:sz w:val="20"/>
          <w:szCs w:val="20"/>
        </w:rPr>
        <w:t>Develop schematic and detailed designs for large projects and develop concept for small projects.</w:t>
      </w:r>
    </w:p>
    <w:p w:rsidR="005004D0" w:rsidRPr="005004D0" w:rsidRDefault="005004D0" w:rsidP="005004D0">
      <w:pPr>
        <w:numPr>
          <w:ilvl w:val="0"/>
          <w:numId w:val="1"/>
        </w:numPr>
        <w:tabs>
          <w:tab w:val="num" w:pos="0"/>
        </w:tabs>
        <w:spacing w:after="0" w:line="240" w:lineRule="auto"/>
        <w:jc w:val="both"/>
        <w:rPr>
          <w:rFonts w:ascii="Verdana" w:hAnsi="Verdana" w:cs="Verdana"/>
          <w:sz w:val="20"/>
          <w:szCs w:val="20"/>
        </w:rPr>
      </w:pPr>
      <w:r w:rsidRPr="002C49A7">
        <w:rPr>
          <w:rFonts w:ascii="Verdana" w:hAnsi="Verdana" w:cs="Helvetica"/>
          <w:color w:val="333333"/>
          <w:sz w:val="20"/>
          <w:szCs w:val="20"/>
          <w:shd w:val="clear" w:color="auto" w:fill="FFFFFF"/>
        </w:rPr>
        <w:t>Hands-on experience in designing electrical circuits and logics, selection and preparation of specification of electrical components like switc</w:t>
      </w:r>
      <w:r>
        <w:rPr>
          <w:rFonts w:ascii="Verdana" w:hAnsi="Verdana" w:cs="Helvetica"/>
          <w:color w:val="333333"/>
          <w:sz w:val="20"/>
          <w:szCs w:val="20"/>
          <w:shd w:val="clear" w:color="auto" w:fill="FFFFFF"/>
        </w:rPr>
        <w:t xml:space="preserve">h-gears, connectors, cables </w:t>
      </w:r>
      <w:r w:rsidRPr="002C49A7">
        <w:rPr>
          <w:rFonts w:ascii="Verdana" w:hAnsi="Verdana" w:cs="Helvetica"/>
          <w:color w:val="333333"/>
          <w:sz w:val="20"/>
          <w:szCs w:val="20"/>
          <w:shd w:val="clear" w:color="auto" w:fill="FFFFFF"/>
        </w:rPr>
        <w:t xml:space="preserve">  preparation of Bills of Material, preparation of electrical schematics and wire-lists</w:t>
      </w:r>
      <w:r>
        <w:rPr>
          <w:rFonts w:ascii="Verdana" w:hAnsi="Verdana" w:cs="Helvetica"/>
          <w:color w:val="333333"/>
          <w:sz w:val="20"/>
          <w:szCs w:val="20"/>
          <w:shd w:val="clear" w:color="auto" w:fill="FFFFFF"/>
        </w:rPr>
        <w:t>.</w:t>
      </w:r>
    </w:p>
    <w:p w:rsidR="005004D0" w:rsidRPr="002C49A7" w:rsidRDefault="005004D0" w:rsidP="005004D0">
      <w:pPr>
        <w:spacing w:after="0" w:line="240" w:lineRule="auto"/>
        <w:ind w:left="360"/>
        <w:jc w:val="both"/>
        <w:rPr>
          <w:rFonts w:ascii="Verdana" w:hAnsi="Verdana" w:cs="Verdana"/>
          <w:sz w:val="20"/>
          <w:szCs w:val="20"/>
        </w:rPr>
      </w:pPr>
    </w:p>
    <w:p w:rsidR="00537F6C" w:rsidRDefault="00537F6C" w:rsidP="00537F6C">
      <w:pPr>
        <w:rPr>
          <w:rFonts w:ascii="Verdana" w:hAnsi="Verdana" w:cs="Verdana"/>
          <w:b/>
          <w:bCs/>
          <w:i/>
          <w:iCs/>
          <w:sz w:val="20"/>
          <w:szCs w:val="20"/>
        </w:rPr>
      </w:pPr>
      <w:r w:rsidRPr="005007C7">
        <w:rPr>
          <w:rFonts w:ascii="Verdana" w:hAnsi="Verdana" w:cs="Verdana"/>
          <w:b/>
          <w:bCs/>
          <w:sz w:val="20"/>
          <w:szCs w:val="20"/>
        </w:rPr>
        <w:t>Job Profile</w:t>
      </w:r>
      <w:r>
        <w:rPr>
          <w:rFonts w:ascii="Verdana" w:hAnsi="Verdana" w:cs="Verdana"/>
          <w:b/>
          <w:bCs/>
          <w:sz w:val="20"/>
          <w:szCs w:val="20"/>
        </w:rPr>
        <w:t xml:space="preserve"> (Testing &amp; Commissioning Engineer)                       </w:t>
      </w:r>
    </w:p>
    <w:p w:rsidR="00537F6C" w:rsidRDefault="00537F6C" w:rsidP="00537F6C">
      <w:pPr>
        <w:rPr>
          <w:rFonts w:ascii="Verdana" w:hAnsi="Verdana" w:cs="Verdana"/>
          <w:b/>
          <w:bCs/>
          <w:sz w:val="20"/>
          <w:szCs w:val="20"/>
        </w:rPr>
      </w:pPr>
      <w:r w:rsidRPr="004618E6">
        <w:rPr>
          <w:rFonts w:ascii="Verdana" w:hAnsi="Verdana" w:cs="Verdana"/>
          <w:b/>
          <w:bCs/>
          <w:sz w:val="20"/>
          <w:szCs w:val="20"/>
        </w:rPr>
        <w:t>Sixty Six Switchgears Co Pte Ltd,</w:t>
      </w:r>
      <w:r>
        <w:rPr>
          <w:rFonts w:ascii="Verdana" w:hAnsi="Verdana" w:cs="Verdana"/>
          <w:b/>
          <w:bCs/>
          <w:sz w:val="20"/>
          <w:szCs w:val="20"/>
        </w:rPr>
        <w:t xml:space="preserve"> Singapore</w:t>
      </w:r>
      <w:r w:rsidRPr="004618E6">
        <w:rPr>
          <w:rFonts w:ascii="Verdana" w:hAnsi="Verdana" w:cs="Verdana"/>
          <w:b/>
          <w:bCs/>
          <w:sz w:val="20"/>
          <w:szCs w:val="20"/>
        </w:rPr>
        <w:t>.</w:t>
      </w:r>
      <w:r w:rsidRPr="004618E6">
        <w:rPr>
          <w:rFonts w:ascii="Verdana" w:hAnsi="Verdana" w:cs="Verdana"/>
          <w:b/>
          <w:bCs/>
          <w:sz w:val="20"/>
          <w:szCs w:val="20"/>
        </w:rPr>
        <w:tab/>
        <w:t xml:space="preserve">May 2010 to </w:t>
      </w:r>
      <w:r>
        <w:rPr>
          <w:rFonts w:ascii="Verdana" w:hAnsi="Verdana" w:cs="Verdana"/>
          <w:b/>
          <w:bCs/>
          <w:sz w:val="20"/>
          <w:szCs w:val="20"/>
        </w:rPr>
        <w:t>Mar 2012</w:t>
      </w:r>
    </w:p>
    <w:p w:rsidR="00F82484" w:rsidRPr="00F82484" w:rsidRDefault="00F82484" w:rsidP="00F82484">
      <w:pPr>
        <w:jc w:val="both"/>
        <w:rPr>
          <w:rFonts w:ascii="Verdana" w:hAnsi="Verdana" w:cs="Verdana"/>
          <w:b/>
          <w:bCs/>
          <w:sz w:val="20"/>
          <w:szCs w:val="20"/>
          <w:u w:val="single"/>
        </w:rPr>
      </w:pPr>
      <w:r w:rsidRPr="00356181">
        <w:rPr>
          <w:rFonts w:ascii="Verdana" w:hAnsi="Verdana" w:cs="Verdana"/>
          <w:b/>
          <w:bCs/>
          <w:sz w:val="20"/>
          <w:szCs w:val="20"/>
          <w:u w:val="single"/>
        </w:rPr>
        <w:t>Responsibilities</w:t>
      </w:r>
    </w:p>
    <w:p w:rsidR="00FD04A3" w:rsidRPr="00FD04A3" w:rsidRDefault="00537F6C" w:rsidP="00FD04A3">
      <w:pPr>
        <w:numPr>
          <w:ilvl w:val="0"/>
          <w:numId w:val="1"/>
        </w:numPr>
        <w:tabs>
          <w:tab w:val="num" w:pos="0"/>
        </w:tabs>
        <w:spacing w:after="0" w:line="240" w:lineRule="auto"/>
        <w:jc w:val="both"/>
        <w:rPr>
          <w:rFonts w:ascii="Verdana" w:hAnsi="Verdana" w:cs="Verdana"/>
          <w:sz w:val="20"/>
          <w:szCs w:val="20"/>
        </w:rPr>
      </w:pPr>
      <w:r>
        <w:rPr>
          <w:rFonts w:ascii="Verdana" w:hAnsi="Verdana" w:cs="Verdana"/>
          <w:sz w:val="20"/>
          <w:szCs w:val="20"/>
        </w:rPr>
        <w:t>Testing &amp; commissioning of all power systems Equipments from 415V – 132KV Switchgea</w:t>
      </w:r>
      <w:r w:rsidR="00E27284">
        <w:rPr>
          <w:rFonts w:ascii="Verdana" w:hAnsi="Verdana" w:cs="Verdana"/>
          <w:sz w:val="20"/>
          <w:szCs w:val="20"/>
        </w:rPr>
        <w:t>r</w:t>
      </w:r>
    </w:p>
    <w:p w:rsidR="003D6EC8" w:rsidRDefault="003D6EC8" w:rsidP="00537F6C">
      <w:pPr>
        <w:numPr>
          <w:ilvl w:val="0"/>
          <w:numId w:val="1"/>
        </w:numPr>
        <w:tabs>
          <w:tab w:val="num" w:pos="0"/>
        </w:tabs>
        <w:spacing w:after="0" w:line="240" w:lineRule="auto"/>
        <w:jc w:val="both"/>
        <w:rPr>
          <w:rFonts w:ascii="Verdana" w:hAnsi="Verdana" w:cs="Verdana"/>
          <w:sz w:val="20"/>
          <w:szCs w:val="20"/>
        </w:rPr>
      </w:pPr>
      <w:r>
        <w:rPr>
          <w:rFonts w:ascii="Verdana" w:hAnsi="Verdana" w:cs="Verdana"/>
          <w:sz w:val="20"/>
          <w:szCs w:val="20"/>
        </w:rPr>
        <w:t>Experience in repair/maintenance/ troubleshooting of HT and LT power distribution systems, substation equipments, HT/LT, relay settings and relay co-ordination,GIS, earthing, lighting etc.</w:t>
      </w:r>
    </w:p>
    <w:p w:rsidR="00537F6C" w:rsidRDefault="00537F6C" w:rsidP="00537F6C">
      <w:pPr>
        <w:numPr>
          <w:ilvl w:val="0"/>
          <w:numId w:val="1"/>
        </w:numPr>
        <w:tabs>
          <w:tab w:val="num" w:pos="0"/>
        </w:tabs>
        <w:spacing w:after="0" w:line="240" w:lineRule="auto"/>
        <w:jc w:val="both"/>
        <w:rPr>
          <w:rFonts w:ascii="Verdana" w:hAnsi="Verdana" w:cs="Verdana"/>
          <w:sz w:val="20"/>
          <w:szCs w:val="20"/>
        </w:rPr>
      </w:pPr>
      <w:r>
        <w:rPr>
          <w:rFonts w:ascii="Verdana" w:hAnsi="Verdana" w:cs="Verdana"/>
          <w:sz w:val="20"/>
          <w:szCs w:val="20"/>
        </w:rPr>
        <w:t>Testing &amp; commissioning of HT, LT Switchgear systems, Breakers, Relays, and Cables.</w:t>
      </w:r>
    </w:p>
    <w:p w:rsidR="00537F6C" w:rsidRDefault="00537F6C" w:rsidP="00537F6C">
      <w:pPr>
        <w:numPr>
          <w:ilvl w:val="0"/>
          <w:numId w:val="1"/>
        </w:numPr>
        <w:tabs>
          <w:tab w:val="num" w:pos="0"/>
        </w:tabs>
        <w:spacing w:after="0" w:line="240" w:lineRule="auto"/>
        <w:jc w:val="both"/>
        <w:rPr>
          <w:rFonts w:ascii="Verdana" w:hAnsi="Verdana" w:cs="Verdana"/>
          <w:sz w:val="20"/>
          <w:szCs w:val="20"/>
        </w:rPr>
      </w:pPr>
      <w:r>
        <w:rPr>
          <w:rFonts w:ascii="Verdana" w:hAnsi="Verdana" w:cs="Verdana"/>
          <w:sz w:val="20"/>
          <w:szCs w:val="20"/>
        </w:rPr>
        <w:t>Testing &amp; commissioning of control &amp; Relay Panels for Generators, Transformers, Bus couplers, Bus transfer, Bus duct &amp; Line feeder.</w:t>
      </w:r>
    </w:p>
    <w:p w:rsidR="00537F6C" w:rsidRPr="00B63F1A" w:rsidRDefault="00537F6C" w:rsidP="00537F6C">
      <w:pPr>
        <w:numPr>
          <w:ilvl w:val="0"/>
          <w:numId w:val="1"/>
        </w:numPr>
        <w:tabs>
          <w:tab w:val="num" w:pos="0"/>
        </w:tabs>
        <w:spacing w:after="0" w:line="240" w:lineRule="auto"/>
        <w:jc w:val="both"/>
        <w:rPr>
          <w:rFonts w:ascii="Verdana" w:hAnsi="Verdana" w:cs="Verdana"/>
          <w:sz w:val="20"/>
          <w:szCs w:val="20"/>
        </w:rPr>
      </w:pPr>
      <w:r>
        <w:rPr>
          <w:rFonts w:ascii="Verdana" w:hAnsi="Verdana" w:cs="Verdana"/>
          <w:sz w:val="20"/>
          <w:szCs w:val="20"/>
        </w:rPr>
        <w:t>Maintenance of various Industries &amp; Plant Sub-stations, testing equipments&amp; calibration reports.</w:t>
      </w:r>
    </w:p>
    <w:p w:rsidR="00537F6C" w:rsidRDefault="00537F6C" w:rsidP="00537F6C">
      <w:pPr>
        <w:numPr>
          <w:ilvl w:val="0"/>
          <w:numId w:val="1"/>
        </w:numPr>
        <w:tabs>
          <w:tab w:val="num" w:pos="0"/>
        </w:tabs>
        <w:spacing w:after="0" w:line="240" w:lineRule="auto"/>
        <w:jc w:val="both"/>
        <w:rPr>
          <w:rFonts w:ascii="Verdana" w:hAnsi="Verdana" w:cs="Verdana"/>
          <w:sz w:val="20"/>
          <w:szCs w:val="20"/>
        </w:rPr>
      </w:pPr>
      <w:r>
        <w:rPr>
          <w:rFonts w:ascii="Verdana" w:hAnsi="Verdana" w:cs="Verdana"/>
          <w:sz w:val="20"/>
          <w:szCs w:val="20"/>
        </w:rPr>
        <w:t>Testing &amp; commissioning of all Transformers of ratings, 500KVA, 1000KVA, 2000KVA, 15000KVA, 8000KVA, 2500KVA, 5/6MVA, 25000/25000MVA, 5000KVA, 25MVA, 11000KVA, 300MVA, 150MVA.</w:t>
      </w:r>
    </w:p>
    <w:p w:rsidR="00537F6C" w:rsidRDefault="00537F6C" w:rsidP="00537F6C">
      <w:pPr>
        <w:numPr>
          <w:ilvl w:val="0"/>
          <w:numId w:val="1"/>
        </w:numPr>
        <w:tabs>
          <w:tab w:val="num" w:pos="0"/>
        </w:tabs>
        <w:spacing w:after="0" w:line="240" w:lineRule="auto"/>
        <w:jc w:val="both"/>
        <w:rPr>
          <w:rFonts w:ascii="Verdana" w:hAnsi="Verdana" w:cs="Verdana"/>
          <w:sz w:val="20"/>
          <w:szCs w:val="20"/>
        </w:rPr>
      </w:pPr>
      <w:r>
        <w:rPr>
          <w:rFonts w:ascii="Verdana" w:hAnsi="Verdana" w:cs="Verdana"/>
          <w:sz w:val="20"/>
          <w:szCs w:val="20"/>
        </w:rPr>
        <w:t>Testing &amp; commissioning of Switchgears of ratings 132KV, 66KV, 33KV, 22KV, 15KV,11.5KV, 6.6KV, 6.3KV, 3.3KV.</w:t>
      </w:r>
    </w:p>
    <w:p w:rsidR="00537F6C" w:rsidRDefault="00537F6C" w:rsidP="00537F6C">
      <w:pPr>
        <w:numPr>
          <w:ilvl w:val="0"/>
          <w:numId w:val="1"/>
        </w:numPr>
        <w:tabs>
          <w:tab w:val="num" w:pos="0"/>
        </w:tabs>
        <w:spacing w:after="0" w:line="240" w:lineRule="auto"/>
        <w:jc w:val="both"/>
        <w:rPr>
          <w:rFonts w:ascii="Verdana" w:hAnsi="Verdana" w:cs="Verdana"/>
          <w:sz w:val="20"/>
          <w:szCs w:val="20"/>
        </w:rPr>
      </w:pPr>
      <w:r>
        <w:rPr>
          <w:rFonts w:ascii="Verdana" w:hAnsi="Verdana" w:cs="Verdana"/>
          <w:sz w:val="20"/>
          <w:szCs w:val="20"/>
        </w:rPr>
        <w:t>Power systems Circuit breakers like OCB, SF6, VCB, ACB, GIS etc, handled.</w:t>
      </w:r>
    </w:p>
    <w:p w:rsidR="000C7D40" w:rsidRPr="000C7D40" w:rsidRDefault="000C7D40" w:rsidP="000C7D40">
      <w:pPr>
        <w:pStyle w:val="ListParagraph"/>
        <w:numPr>
          <w:ilvl w:val="0"/>
          <w:numId w:val="1"/>
        </w:numPr>
        <w:rPr>
          <w:rFonts w:ascii="Verdana" w:hAnsi="Verdana"/>
          <w:sz w:val="18"/>
          <w:szCs w:val="18"/>
          <w:lang w:val="en-GB" w:eastAsia="en-SG"/>
        </w:rPr>
      </w:pPr>
      <w:r w:rsidRPr="000C7D40">
        <w:rPr>
          <w:rFonts w:ascii="Verdana" w:hAnsi="Verdana"/>
          <w:sz w:val="18"/>
          <w:szCs w:val="18"/>
          <w:lang w:val="en-GB" w:eastAsia="en-SG"/>
        </w:rPr>
        <w:t xml:space="preserve"> cable calculations for the cable layout drawings and selectivity calculations.</w:t>
      </w:r>
    </w:p>
    <w:p w:rsidR="00E20FBB" w:rsidRDefault="00E20FBB" w:rsidP="00537F6C">
      <w:pPr>
        <w:numPr>
          <w:ilvl w:val="0"/>
          <w:numId w:val="1"/>
        </w:numPr>
        <w:tabs>
          <w:tab w:val="num" w:pos="0"/>
        </w:tabs>
        <w:spacing w:after="0" w:line="240" w:lineRule="auto"/>
        <w:jc w:val="both"/>
        <w:rPr>
          <w:rFonts w:ascii="Verdana" w:hAnsi="Verdana" w:cs="Verdana"/>
          <w:sz w:val="20"/>
          <w:szCs w:val="20"/>
        </w:rPr>
      </w:pPr>
      <w:r>
        <w:rPr>
          <w:rFonts w:ascii="Verdana" w:hAnsi="Verdana" w:cs="Verdana"/>
          <w:sz w:val="20"/>
          <w:szCs w:val="20"/>
        </w:rPr>
        <w:t>Supervision of pre-commissioning and commissioning activities.</w:t>
      </w:r>
    </w:p>
    <w:p w:rsidR="00E20FBB" w:rsidRDefault="00655BD9" w:rsidP="00537F6C">
      <w:pPr>
        <w:numPr>
          <w:ilvl w:val="0"/>
          <w:numId w:val="1"/>
        </w:numPr>
        <w:tabs>
          <w:tab w:val="num" w:pos="0"/>
        </w:tabs>
        <w:spacing w:after="0" w:line="240" w:lineRule="auto"/>
        <w:jc w:val="both"/>
        <w:rPr>
          <w:rFonts w:ascii="Verdana" w:hAnsi="Verdana" w:cs="Verdana"/>
          <w:sz w:val="20"/>
          <w:szCs w:val="20"/>
        </w:rPr>
      </w:pPr>
      <w:r>
        <w:rPr>
          <w:rFonts w:ascii="Verdana" w:hAnsi="Verdana" w:cs="Verdana"/>
          <w:sz w:val="20"/>
          <w:szCs w:val="20"/>
        </w:rPr>
        <w:t>Understanding Engineering drawing and effectively communicating it.</w:t>
      </w:r>
    </w:p>
    <w:p w:rsidR="00655BD9" w:rsidRPr="00183642" w:rsidRDefault="00EF4B91" w:rsidP="00537F6C">
      <w:pPr>
        <w:numPr>
          <w:ilvl w:val="0"/>
          <w:numId w:val="1"/>
        </w:numPr>
        <w:tabs>
          <w:tab w:val="num" w:pos="0"/>
        </w:tabs>
        <w:spacing w:after="0" w:line="240" w:lineRule="auto"/>
        <w:jc w:val="both"/>
        <w:rPr>
          <w:rFonts w:ascii="Verdana" w:hAnsi="Verdana" w:cs="Verdana"/>
          <w:sz w:val="20"/>
          <w:szCs w:val="20"/>
        </w:rPr>
      </w:pPr>
      <w:r w:rsidRPr="00EF4B91">
        <w:rPr>
          <w:rFonts w:ascii="Verdana" w:hAnsi="Verdana" w:cs="Arial"/>
          <w:color w:val="000000"/>
          <w:sz w:val="20"/>
          <w:szCs w:val="20"/>
          <w:shd w:val="clear" w:color="auto" w:fill="FFFFFF"/>
        </w:rPr>
        <w:t>Supervises the operation of power generation and interconnection systems in assigned field. Covering 33KV, 11KV, 415 V switch gear, reactors and tr</w:t>
      </w:r>
      <w:r>
        <w:rPr>
          <w:rFonts w:ascii="Verdana" w:hAnsi="Verdana" w:cs="Arial"/>
          <w:color w:val="000000"/>
          <w:sz w:val="20"/>
          <w:szCs w:val="20"/>
          <w:shd w:val="clear" w:color="auto" w:fill="FFFFFF"/>
        </w:rPr>
        <w:t>ansformers.</w:t>
      </w:r>
    </w:p>
    <w:p w:rsidR="00183642" w:rsidRPr="000F6AEF" w:rsidRDefault="000F6AEF" w:rsidP="00537F6C">
      <w:pPr>
        <w:numPr>
          <w:ilvl w:val="0"/>
          <w:numId w:val="1"/>
        </w:numPr>
        <w:tabs>
          <w:tab w:val="num" w:pos="0"/>
        </w:tabs>
        <w:spacing w:after="0" w:line="240" w:lineRule="auto"/>
        <w:jc w:val="both"/>
        <w:rPr>
          <w:rStyle w:val="apple-converted-space"/>
          <w:rFonts w:ascii="Verdana" w:hAnsi="Verdana" w:cs="Verdana"/>
          <w:sz w:val="20"/>
          <w:szCs w:val="20"/>
        </w:rPr>
      </w:pPr>
      <w:r>
        <w:rPr>
          <w:rFonts w:ascii="Verdana" w:hAnsi="Verdana" w:cs="Arial"/>
          <w:color w:val="222222"/>
          <w:sz w:val="20"/>
          <w:szCs w:val="20"/>
          <w:shd w:val="clear" w:color="auto" w:fill="FFFFFF"/>
        </w:rPr>
        <w:t>C</w:t>
      </w:r>
      <w:r w:rsidR="00183642" w:rsidRPr="00183642">
        <w:rPr>
          <w:rFonts w:ascii="Verdana" w:hAnsi="Verdana" w:cs="Arial"/>
          <w:color w:val="222222"/>
          <w:sz w:val="20"/>
          <w:szCs w:val="20"/>
          <w:shd w:val="clear" w:color="auto" w:fill="FFFFFF"/>
        </w:rPr>
        <w:t>reating and carrying out test procedures</w:t>
      </w:r>
      <w:r>
        <w:rPr>
          <w:rStyle w:val="apple-converted-space"/>
          <w:rFonts w:ascii="Verdana" w:hAnsi="Verdana" w:cs="Arial"/>
          <w:color w:val="222222"/>
          <w:sz w:val="20"/>
          <w:szCs w:val="20"/>
          <w:shd w:val="clear" w:color="auto" w:fill="FFFFFF"/>
        </w:rPr>
        <w:t>.</w:t>
      </w:r>
    </w:p>
    <w:p w:rsidR="00487F8D" w:rsidRPr="0066671C" w:rsidRDefault="000F6AEF" w:rsidP="00487F8D">
      <w:pPr>
        <w:numPr>
          <w:ilvl w:val="0"/>
          <w:numId w:val="1"/>
        </w:numPr>
        <w:tabs>
          <w:tab w:val="num" w:pos="0"/>
        </w:tabs>
        <w:spacing w:after="0" w:line="240" w:lineRule="auto"/>
        <w:jc w:val="both"/>
        <w:rPr>
          <w:rStyle w:val="apple-converted-space"/>
          <w:rFonts w:ascii="Verdana" w:hAnsi="Verdana" w:cs="Verdana"/>
          <w:sz w:val="20"/>
          <w:szCs w:val="20"/>
        </w:rPr>
      </w:pPr>
      <w:r w:rsidRPr="000F6AEF">
        <w:rPr>
          <w:rFonts w:ascii="Verdana" w:hAnsi="Verdana" w:cs="Arial"/>
          <w:color w:val="222222"/>
          <w:sz w:val="20"/>
          <w:szCs w:val="20"/>
          <w:shd w:val="clear" w:color="auto" w:fill="FFFFFF"/>
        </w:rPr>
        <w:t xml:space="preserve">Ensuring that </w:t>
      </w:r>
      <w:r>
        <w:rPr>
          <w:rFonts w:ascii="Verdana" w:hAnsi="Verdana" w:cs="Arial"/>
          <w:color w:val="222222"/>
          <w:sz w:val="20"/>
          <w:szCs w:val="20"/>
          <w:shd w:val="clear" w:color="auto" w:fill="FFFFFF"/>
        </w:rPr>
        <w:t xml:space="preserve">the testing </w:t>
      </w:r>
      <w:r w:rsidRPr="000F6AEF">
        <w:rPr>
          <w:rFonts w:ascii="Verdana" w:hAnsi="Verdana" w:cs="Arial"/>
          <w:color w:val="222222"/>
          <w:sz w:val="20"/>
          <w:szCs w:val="20"/>
          <w:shd w:val="clear" w:color="auto" w:fill="FFFFFF"/>
        </w:rPr>
        <w:t>equipment</w:t>
      </w:r>
      <w:r w:rsidR="00013FF8">
        <w:rPr>
          <w:rFonts w:ascii="Verdana" w:hAnsi="Verdana" w:cs="Arial"/>
          <w:color w:val="222222"/>
          <w:sz w:val="20"/>
          <w:szCs w:val="20"/>
          <w:shd w:val="clear" w:color="auto" w:fill="FFFFFF"/>
        </w:rPr>
        <w:t xml:space="preserve"> works</w:t>
      </w:r>
      <w:r w:rsidRPr="000F6AEF">
        <w:rPr>
          <w:rFonts w:ascii="Verdana" w:hAnsi="Verdana" w:cs="Arial"/>
          <w:color w:val="222222"/>
          <w:sz w:val="20"/>
          <w:szCs w:val="20"/>
          <w:shd w:val="clear" w:color="auto" w:fill="FFFFFF"/>
        </w:rPr>
        <w:t xml:space="preserve"> to its specification</w:t>
      </w:r>
      <w:r w:rsidR="002A6ED9">
        <w:rPr>
          <w:rStyle w:val="apple-converted-space"/>
          <w:rFonts w:ascii="Verdana" w:hAnsi="Verdana" w:cs="Arial"/>
          <w:color w:val="222222"/>
          <w:sz w:val="20"/>
          <w:szCs w:val="20"/>
          <w:shd w:val="clear" w:color="auto" w:fill="FFFFFF"/>
        </w:rPr>
        <w:t>.</w:t>
      </w:r>
    </w:p>
    <w:p w:rsidR="000F6AEF" w:rsidRPr="00643258" w:rsidRDefault="0066671C" w:rsidP="00643258">
      <w:pPr>
        <w:numPr>
          <w:ilvl w:val="0"/>
          <w:numId w:val="1"/>
        </w:numPr>
        <w:tabs>
          <w:tab w:val="num" w:pos="0"/>
        </w:tabs>
        <w:spacing w:after="0" w:line="240" w:lineRule="auto"/>
        <w:jc w:val="both"/>
        <w:rPr>
          <w:rFonts w:ascii="Verdana" w:hAnsi="Verdana" w:cs="Verdana"/>
          <w:sz w:val="20"/>
          <w:szCs w:val="20"/>
        </w:rPr>
      </w:pPr>
      <w:r w:rsidRPr="0066671C">
        <w:rPr>
          <w:rFonts w:ascii="Verdana" w:hAnsi="Verdana" w:cs="Helvetica"/>
          <w:color w:val="333333"/>
          <w:sz w:val="20"/>
          <w:szCs w:val="20"/>
          <w:shd w:val="clear" w:color="auto" w:fill="FFFFFF"/>
        </w:rPr>
        <w:t>Manages Risk Assessment and Mitigation Plan</w:t>
      </w:r>
      <w:r>
        <w:rPr>
          <w:rFonts w:ascii="Helvetica" w:hAnsi="Helvetica" w:cs="Helvetica"/>
          <w:color w:val="333333"/>
          <w:sz w:val="18"/>
          <w:szCs w:val="18"/>
          <w:shd w:val="clear" w:color="auto" w:fill="FFFFFF"/>
        </w:rPr>
        <w:t>,</w:t>
      </w:r>
    </w:p>
    <w:p w:rsidR="004F5839" w:rsidRPr="007018D4" w:rsidRDefault="004F5839" w:rsidP="00213DC5">
      <w:pPr>
        <w:spacing w:after="0" w:line="240" w:lineRule="auto"/>
        <w:jc w:val="both"/>
        <w:rPr>
          <w:rFonts w:ascii="Verdana" w:hAnsi="Verdana" w:cs="Verdana"/>
          <w:sz w:val="20"/>
          <w:szCs w:val="20"/>
        </w:rPr>
      </w:pPr>
    </w:p>
    <w:p w:rsidR="004F5839" w:rsidRDefault="004F5839" w:rsidP="005007C7">
      <w:pPr>
        <w:numPr>
          <w:ilvl w:val="0"/>
          <w:numId w:val="1"/>
        </w:numPr>
        <w:tabs>
          <w:tab w:val="num" w:pos="0"/>
        </w:tabs>
        <w:spacing w:after="0" w:line="240" w:lineRule="auto"/>
        <w:jc w:val="both"/>
        <w:rPr>
          <w:rFonts w:ascii="Verdana" w:hAnsi="Verdana" w:cs="Verdana"/>
          <w:sz w:val="20"/>
          <w:szCs w:val="20"/>
        </w:rPr>
      </w:pPr>
      <w:r w:rsidRPr="005F0E3C">
        <w:rPr>
          <w:rFonts w:ascii="Verdana" w:hAnsi="Verdana" w:cs="Verdana"/>
          <w:b/>
          <w:bCs/>
          <w:sz w:val="20"/>
          <w:szCs w:val="20"/>
        </w:rPr>
        <w:lastRenderedPageBreak/>
        <w:t>Testing’s performed</w:t>
      </w:r>
      <w:r>
        <w:rPr>
          <w:rFonts w:ascii="Verdana" w:hAnsi="Verdana" w:cs="Verdana"/>
          <w:sz w:val="20"/>
          <w:szCs w:val="20"/>
        </w:rPr>
        <w:t xml:space="preserve"> ,</w:t>
      </w:r>
    </w:p>
    <w:p w:rsidR="004F5839" w:rsidRDefault="004F5839" w:rsidP="00205562">
      <w:pPr>
        <w:numPr>
          <w:ilvl w:val="1"/>
          <w:numId w:val="1"/>
        </w:numPr>
        <w:spacing w:after="0" w:line="240" w:lineRule="auto"/>
        <w:jc w:val="both"/>
        <w:rPr>
          <w:rFonts w:ascii="Verdana" w:hAnsi="Verdana" w:cs="Verdana"/>
          <w:sz w:val="20"/>
          <w:szCs w:val="20"/>
        </w:rPr>
      </w:pPr>
      <w:r w:rsidRPr="00961566">
        <w:rPr>
          <w:rFonts w:ascii="Verdana" w:hAnsi="Verdana" w:cs="Verdana"/>
          <w:b/>
          <w:bCs/>
          <w:i/>
          <w:iCs/>
          <w:sz w:val="20"/>
          <w:szCs w:val="20"/>
        </w:rPr>
        <w:t>Transformers</w:t>
      </w:r>
      <w:r>
        <w:rPr>
          <w:rFonts w:ascii="Verdana" w:hAnsi="Verdana" w:cs="Verdana"/>
          <w:sz w:val="20"/>
          <w:szCs w:val="20"/>
        </w:rPr>
        <w:t xml:space="preserve"> (Insulation resistance, voltage resistance, Magnetizing current ,Vector group, short circuit, bucholz relay, Function test, OTI, WTI, Pressure gauge, Tangent delta, Winding resistance, Ratio test).</w:t>
      </w:r>
    </w:p>
    <w:p w:rsidR="004F5839" w:rsidRDefault="004F5839" w:rsidP="00205562">
      <w:pPr>
        <w:numPr>
          <w:ilvl w:val="1"/>
          <w:numId w:val="1"/>
        </w:numPr>
        <w:spacing w:after="0" w:line="240" w:lineRule="auto"/>
        <w:jc w:val="both"/>
        <w:rPr>
          <w:rFonts w:ascii="Verdana" w:hAnsi="Verdana" w:cs="Verdana"/>
          <w:sz w:val="20"/>
          <w:szCs w:val="20"/>
        </w:rPr>
      </w:pPr>
      <w:r w:rsidRPr="00961566">
        <w:rPr>
          <w:rFonts w:ascii="Verdana" w:hAnsi="Verdana" w:cs="Verdana"/>
          <w:b/>
          <w:bCs/>
          <w:i/>
          <w:iCs/>
          <w:sz w:val="20"/>
          <w:szCs w:val="20"/>
        </w:rPr>
        <w:t>Switchgears</w:t>
      </w:r>
      <w:r>
        <w:rPr>
          <w:rFonts w:ascii="Verdana" w:hAnsi="Verdana" w:cs="Verdana"/>
          <w:sz w:val="20"/>
          <w:szCs w:val="20"/>
        </w:rPr>
        <w:t xml:space="preserve"> (Contact resistance for bus bars, bus duct &amp; breakers, High voltage power frequency test, Function test,Insulation resistance).</w:t>
      </w:r>
    </w:p>
    <w:p w:rsidR="004F5839" w:rsidRDefault="004F5839" w:rsidP="00205562">
      <w:pPr>
        <w:numPr>
          <w:ilvl w:val="1"/>
          <w:numId w:val="1"/>
        </w:numPr>
        <w:spacing w:after="0" w:line="240" w:lineRule="auto"/>
        <w:jc w:val="both"/>
        <w:rPr>
          <w:rFonts w:ascii="Verdana" w:hAnsi="Verdana" w:cs="Verdana"/>
          <w:sz w:val="20"/>
          <w:szCs w:val="20"/>
        </w:rPr>
      </w:pPr>
      <w:r w:rsidRPr="00961566">
        <w:rPr>
          <w:rFonts w:ascii="Verdana" w:hAnsi="Verdana" w:cs="Verdana"/>
          <w:b/>
          <w:bCs/>
          <w:i/>
          <w:iCs/>
          <w:sz w:val="20"/>
          <w:szCs w:val="20"/>
        </w:rPr>
        <w:t xml:space="preserve">Relays </w:t>
      </w:r>
      <w:r>
        <w:rPr>
          <w:rFonts w:ascii="Verdana" w:hAnsi="Verdana" w:cs="Verdana"/>
          <w:sz w:val="20"/>
          <w:szCs w:val="20"/>
        </w:rPr>
        <w:t>(Secondary injection test).</w:t>
      </w:r>
    </w:p>
    <w:p w:rsidR="004F5839" w:rsidRDefault="004F5839" w:rsidP="00205562">
      <w:pPr>
        <w:numPr>
          <w:ilvl w:val="1"/>
          <w:numId w:val="1"/>
        </w:numPr>
        <w:spacing w:after="0" w:line="240" w:lineRule="auto"/>
        <w:jc w:val="both"/>
        <w:rPr>
          <w:rFonts w:ascii="Verdana" w:hAnsi="Verdana" w:cs="Verdana"/>
          <w:sz w:val="20"/>
          <w:szCs w:val="20"/>
        </w:rPr>
      </w:pPr>
      <w:r w:rsidRPr="00961566">
        <w:rPr>
          <w:rFonts w:ascii="Verdana" w:hAnsi="Verdana" w:cs="Verdana"/>
          <w:b/>
          <w:bCs/>
          <w:i/>
          <w:iCs/>
          <w:sz w:val="20"/>
          <w:szCs w:val="20"/>
        </w:rPr>
        <w:t>CT</w:t>
      </w:r>
      <w:r>
        <w:rPr>
          <w:rFonts w:ascii="Verdana" w:hAnsi="Verdana" w:cs="Verdana"/>
          <w:sz w:val="20"/>
          <w:szCs w:val="20"/>
        </w:rPr>
        <w:t xml:space="preserve"> ratio &amp; Polarity check (Primary injection test).</w:t>
      </w:r>
    </w:p>
    <w:p w:rsidR="004F5839" w:rsidRDefault="004F5839" w:rsidP="007018D4">
      <w:pPr>
        <w:numPr>
          <w:ilvl w:val="1"/>
          <w:numId w:val="1"/>
        </w:numPr>
        <w:spacing w:after="0" w:line="240" w:lineRule="auto"/>
        <w:jc w:val="both"/>
        <w:rPr>
          <w:rFonts w:ascii="Verdana" w:hAnsi="Verdana" w:cs="Verdana"/>
          <w:sz w:val="20"/>
          <w:szCs w:val="20"/>
        </w:rPr>
      </w:pPr>
      <w:r w:rsidRPr="00961566">
        <w:rPr>
          <w:rFonts w:ascii="Verdana" w:hAnsi="Verdana" w:cs="Verdana"/>
          <w:b/>
          <w:bCs/>
          <w:i/>
          <w:iCs/>
          <w:sz w:val="20"/>
          <w:szCs w:val="20"/>
        </w:rPr>
        <w:t>Cables</w:t>
      </w:r>
      <w:r>
        <w:rPr>
          <w:rFonts w:ascii="Verdana" w:hAnsi="Verdana" w:cs="Verdana"/>
          <w:sz w:val="20"/>
          <w:szCs w:val="20"/>
        </w:rPr>
        <w:t xml:space="preserve"> (HI-Pot, Polarity Index test,Insulation resistance).</w:t>
      </w:r>
    </w:p>
    <w:p w:rsidR="004F5839" w:rsidRDefault="004F5839" w:rsidP="007018D4">
      <w:pPr>
        <w:numPr>
          <w:ilvl w:val="1"/>
          <w:numId w:val="1"/>
        </w:numPr>
        <w:spacing w:after="0" w:line="240" w:lineRule="auto"/>
        <w:jc w:val="both"/>
        <w:rPr>
          <w:rFonts w:ascii="Verdana" w:hAnsi="Verdana" w:cs="Verdana"/>
          <w:sz w:val="20"/>
          <w:szCs w:val="20"/>
        </w:rPr>
      </w:pPr>
      <w:r w:rsidRPr="00961566">
        <w:rPr>
          <w:rFonts w:ascii="Verdana" w:hAnsi="Verdana" w:cs="Verdana"/>
          <w:b/>
          <w:bCs/>
          <w:i/>
          <w:iCs/>
          <w:sz w:val="20"/>
          <w:szCs w:val="20"/>
        </w:rPr>
        <w:t>Motors</w:t>
      </w:r>
      <w:r>
        <w:rPr>
          <w:rFonts w:ascii="Verdana" w:hAnsi="Verdana" w:cs="Verdana"/>
          <w:sz w:val="20"/>
          <w:szCs w:val="20"/>
        </w:rPr>
        <w:t xml:space="preserve"> (Polarity Index test, Tangent Delta test,Insulation resistance)</w:t>
      </w:r>
    </w:p>
    <w:p w:rsidR="003732FD" w:rsidRDefault="003732FD" w:rsidP="004E463F">
      <w:pPr>
        <w:spacing w:after="0" w:line="240" w:lineRule="auto"/>
        <w:jc w:val="both"/>
        <w:rPr>
          <w:rFonts w:ascii="Verdana" w:hAnsi="Verdana" w:cs="Verdana"/>
          <w:b/>
          <w:bCs/>
          <w:sz w:val="20"/>
          <w:szCs w:val="20"/>
          <w:u w:val="single"/>
        </w:rPr>
      </w:pPr>
    </w:p>
    <w:p w:rsidR="004F5839" w:rsidRDefault="004F5839" w:rsidP="004E463F">
      <w:pPr>
        <w:spacing w:after="0" w:line="240" w:lineRule="auto"/>
        <w:jc w:val="both"/>
        <w:rPr>
          <w:rFonts w:ascii="Verdana" w:hAnsi="Verdana" w:cs="Verdana"/>
          <w:b/>
          <w:bCs/>
          <w:sz w:val="20"/>
          <w:szCs w:val="20"/>
          <w:u w:val="single"/>
        </w:rPr>
      </w:pPr>
      <w:r>
        <w:rPr>
          <w:rFonts w:ascii="Verdana" w:hAnsi="Verdana" w:cs="Verdana"/>
          <w:b/>
          <w:bCs/>
          <w:sz w:val="20"/>
          <w:szCs w:val="20"/>
          <w:u w:val="single"/>
        </w:rPr>
        <w:t>Project Profile</w:t>
      </w:r>
    </w:p>
    <w:p w:rsidR="004F5839" w:rsidRDefault="004F5839" w:rsidP="004E463F">
      <w:pPr>
        <w:spacing w:after="0" w:line="240" w:lineRule="auto"/>
        <w:jc w:val="both"/>
        <w:rPr>
          <w:rFonts w:ascii="Verdana" w:hAnsi="Verdana" w:cs="Verdana"/>
          <w:b/>
          <w:bCs/>
          <w:sz w:val="20"/>
          <w:szCs w:val="20"/>
          <w:u w:val="single"/>
        </w:rPr>
      </w:pPr>
    </w:p>
    <w:p w:rsidR="004F5839" w:rsidRPr="00FC0E1F" w:rsidRDefault="004F5839" w:rsidP="004E463F">
      <w:pPr>
        <w:spacing w:after="0" w:line="240" w:lineRule="auto"/>
        <w:jc w:val="both"/>
        <w:rPr>
          <w:rFonts w:ascii="Verdana" w:hAnsi="Verdana" w:cs="Verdana"/>
          <w:b/>
          <w:bCs/>
          <w:sz w:val="20"/>
          <w:szCs w:val="20"/>
        </w:rPr>
      </w:pPr>
      <w:r w:rsidRPr="00FC0E1F">
        <w:rPr>
          <w:rFonts w:ascii="Verdana" w:hAnsi="Verdana" w:cs="Verdana"/>
          <w:b/>
          <w:bCs/>
          <w:sz w:val="20"/>
          <w:szCs w:val="20"/>
        </w:rPr>
        <w:t>Customer</w:t>
      </w:r>
      <w:r>
        <w:rPr>
          <w:rFonts w:ascii="Verdana" w:hAnsi="Verdana" w:cs="Verdana"/>
          <w:b/>
          <w:bCs/>
          <w:sz w:val="20"/>
          <w:szCs w:val="20"/>
        </w:rPr>
        <w:t xml:space="preserve">: Exxon-Mobil Chemicals                                               </w:t>
      </w:r>
    </w:p>
    <w:p w:rsidR="004F5839" w:rsidRDefault="004F5839" w:rsidP="004E463F">
      <w:pPr>
        <w:spacing w:after="0" w:line="240" w:lineRule="auto"/>
        <w:jc w:val="both"/>
        <w:rPr>
          <w:rFonts w:ascii="Verdana" w:hAnsi="Verdana" w:cs="Verdana"/>
          <w:b/>
          <w:bCs/>
          <w:sz w:val="20"/>
          <w:szCs w:val="20"/>
          <w:u w:val="single"/>
        </w:rPr>
      </w:pPr>
    </w:p>
    <w:p w:rsidR="004F5839" w:rsidRPr="0009169E" w:rsidRDefault="004F5839" w:rsidP="00FC0E1F">
      <w:pPr>
        <w:numPr>
          <w:ilvl w:val="0"/>
          <w:numId w:val="4"/>
        </w:numPr>
        <w:spacing w:after="0" w:line="240" w:lineRule="auto"/>
        <w:jc w:val="both"/>
        <w:rPr>
          <w:rFonts w:ascii="Verdana" w:hAnsi="Verdana" w:cs="Verdana"/>
          <w:sz w:val="20"/>
          <w:szCs w:val="20"/>
        </w:rPr>
      </w:pPr>
      <w:r>
        <w:rPr>
          <w:rFonts w:ascii="Verdana" w:hAnsi="Verdana" w:cs="Verdana"/>
          <w:sz w:val="20"/>
          <w:szCs w:val="20"/>
        </w:rPr>
        <w:t>Testing &amp; commissioning of HT panel 6.3KV Switchgear of Transformer 26/33MVA (33/6.3KV) &amp; 5000KVA Transformer at MES Exxon-Mobil SPT project (SME).</w:t>
      </w:r>
    </w:p>
    <w:p w:rsidR="004F5839" w:rsidRPr="0009169E" w:rsidRDefault="004F5839" w:rsidP="00FC0E1F">
      <w:pPr>
        <w:numPr>
          <w:ilvl w:val="0"/>
          <w:numId w:val="4"/>
        </w:numPr>
        <w:spacing w:after="0" w:line="240" w:lineRule="auto"/>
        <w:jc w:val="both"/>
        <w:rPr>
          <w:rFonts w:ascii="Verdana" w:hAnsi="Verdana" w:cs="Verdana"/>
          <w:sz w:val="20"/>
          <w:szCs w:val="20"/>
        </w:rPr>
      </w:pPr>
      <w:r>
        <w:rPr>
          <w:rFonts w:ascii="Verdana" w:hAnsi="Verdana" w:cs="Verdana"/>
          <w:sz w:val="20"/>
          <w:szCs w:val="20"/>
        </w:rPr>
        <w:t>Testing &amp; commissioning of HT panel 11.5KV Switchgear of Transformer 25MVA (33/11.5KV) &amp; at MES Exxon-Mobil SPT project (SME).</w:t>
      </w:r>
    </w:p>
    <w:p w:rsidR="004F5839" w:rsidRPr="005B0FDA" w:rsidRDefault="004F5839" w:rsidP="008F1AC9">
      <w:pPr>
        <w:numPr>
          <w:ilvl w:val="0"/>
          <w:numId w:val="4"/>
        </w:numPr>
        <w:spacing w:after="0" w:line="240" w:lineRule="auto"/>
        <w:jc w:val="both"/>
        <w:rPr>
          <w:rFonts w:ascii="Verdana" w:hAnsi="Verdana" w:cs="Verdana"/>
          <w:sz w:val="20"/>
          <w:szCs w:val="20"/>
        </w:rPr>
      </w:pPr>
      <w:r>
        <w:rPr>
          <w:rFonts w:ascii="Verdana" w:hAnsi="Verdana" w:cs="Verdana"/>
          <w:sz w:val="20"/>
          <w:szCs w:val="20"/>
        </w:rPr>
        <w:t>Testing &amp; commissioning of LT panel 0.433KV Switchgear of Transformer 2500/2875KVA (6/0.433KV) Transformer at MES Exxon-Mobil SPT project (SME).</w:t>
      </w:r>
    </w:p>
    <w:p w:rsidR="004F5839" w:rsidRPr="0009169E" w:rsidRDefault="004F5839" w:rsidP="00D86E02">
      <w:pPr>
        <w:numPr>
          <w:ilvl w:val="0"/>
          <w:numId w:val="4"/>
        </w:numPr>
        <w:spacing w:after="0" w:line="240" w:lineRule="auto"/>
        <w:jc w:val="both"/>
        <w:rPr>
          <w:rFonts w:ascii="Verdana" w:hAnsi="Verdana" w:cs="Verdana"/>
          <w:sz w:val="20"/>
          <w:szCs w:val="20"/>
        </w:rPr>
      </w:pPr>
      <w:r>
        <w:rPr>
          <w:rFonts w:ascii="Verdana" w:hAnsi="Verdana" w:cs="Verdana"/>
          <w:sz w:val="20"/>
          <w:szCs w:val="20"/>
        </w:rPr>
        <w:t>Testing &amp; commissioning of LT panel 0.690KV Switchgear of Transformer 1600KVA (6/0.690KV) at MES Exxon-Mobil SPT project (SME).</w:t>
      </w:r>
    </w:p>
    <w:p w:rsidR="004F5839" w:rsidRPr="0009169E" w:rsidRDefault="004F5839" w:rsidP="00B43960">
      <w:pPr>
        <w:numPr>
          <w:ilvl w:val="0"/>
          <w:numId w:val="4"/>
        </w:numPr>
        <w:spacing w:after="0" w:line="240" w:lineRule="auto"/>
        <w:jc w:val="both"/>
        <w:rPr>
          <w:rFonts w:ascii="Verdana" w:hAnsi="Verdana" w:cs="Verdana"/>
          <w:sz w:val="20"/>
          <w:szCs w:val="20"/>
        </w:rPr>
      </w:pPr>
      <w:r>
        <w:rPr>
          <w:rFonts w:ascii="Verdana" w:hAnsi="Verdana" w:cs="Verdana"/>
          <w:sz w:val="20"/>
          <w:szCs w:val="20"/>
        </w:rPr>
        <w:t>Testing &amp; commissioning of HT panel 6.3KV Switchgear of Transformer 26/33MVA (33/6.3KV) at MES Exxon-Mobil SPT project (SME).</w:t>
      </w:r>
    </w:p>
    <w:p w:rsidR="004F5839" w:rsidRPr="0009169E" w:rsidRDefault="004F5839" w:rsidP="00B43960">
      <w:pPr>
        <w:numPr>
          <w:ilvl w:val="0"/>
          <w:numId w:val="4"/>
        </w:numPr>
        <w:spacing w:after="0" w:line="240" w:lineRule="auto"/>
        <w:jc w:val="both"/>
        <w:rPr>
          <w:rFonts w:ascii="Verdana" w:hAnsi="Verdana" w:cs="Verdana"/>
          <w:sz w:val="20"/>
          <w:szCs w:val="20"/>
        </w:rPr>
      </w:pPr>
      <w:r>
        <w:rPr>
          <w:rFonts w:ascii="Verdana" w:hAnsi="Verdana" w:cs="Verdana"/>
          <w:sz w:val="20"/>
          <w:szCs w:val="20"/>
        </w:rPr>
        <w:t>Testing &amp; commissioning of HT panel 6.3KV Switchgear of Transformer 5/6MVA (33/6.3KV) at MES Exxon-Mobil SPT project (SPP2).</w:t>
      </w:r>
    </w:p>
    <w:p w:rsidR="004F5839" w:rsidRPr="0009169E" w:rsidRDefault="004F5839" w:rsidP="00161AC0">
      <w:pPr>
        <w:numPr>
          <w:ilvl w:val="0"/>
          <w:numId w:val="4"/>
        </w:numPr>
        <w:spacing w:after="0" w:line="240" w:lineRule="auto"/>
        <w:jc w:val="both"/>
        <w:rPr>
          <w:rFonts w:ascii="Verdana" w:hAnsi="Verdana" w:cs="Verdana"/>
          <w:sz w:val="20"/>
          <w:szCs w:val="20"/>
        </w:rPr>
      </w:pPr>
      <w:r>
        <w:rPr>
          <w:rFonts w:ascii="Verdana" w:hAnsi="Verdana" w:cs="Verdana"/>
          <w:sz w:val="20"/>
          <w:szCs w:val="20"/>
        </w:rPr>
        <w:t>Testing &amp; commissioning of LT panel 0.433KV Switchgear of Transformer 1.5/1725MVA (33/0.433KV) at MES Exxon-Mobil SPT project (SPP2).</w:t>
      </w:r>
    </w:p>
    <w:p w:rsidR="004F5839" w:rsidRPr="0009169E" w:rsidRDefault="004F5839" w:rsidP="0016546A">
      <w:pPr>
        <w:numPr>
          <w:ilvl w:val="0"/>
          <w:numId w:val="4"/>
        </w:numPr>
        <w:spacing w:after="0" w:line="240" w:lineRule="auto"/>
        <w:jc w:val="both"/>
        <w:rPr>
          <w:rFonts w:ascii="Verdana" w:hAnsi="Verdana" w:cs="Verdana"/>
          <w:sz w:val="20"/>
          <w:szCs w:val="20"/>
        </w:rPr>
      </w:pPr>
      <w:r>
        <w:rPr>
          <w:rFonts w:ascii="Verdana" w:hAnsi="Verdana" w:cs="Verdana"/>
          <w:sz w:val="20"/>
          <w:szCs w:val="20"/>
        </w:rPr>
        <w:t>Testing &amp; commissioning of HT panel 132KV Switchgear of Transformer 300MVA (230/132KV) at Exxon-Mobil Chemical.</w:t>
      </w:r>
    </w:p>
    <w:p w:rsidR="004F5839" w:rsidRPr="0009169E" w:rsidRDefault="004F5839" w:rsidP="00AF4CD2">
      <w:pPr>
        <w:numPr>
          <w:ilvl w:val="0"/>
          <w:numId w:val="4"/>
        </w:numPr>
        <w:spacing w:after="0" w:line="240" w:lineRule="auto"/>
        <w:jc w:val="both"/>
        <w:rPr>
          <w:rFonts w:ascii="Verdana" w:hAnsi="Verdana" w:cs="Verdana"/>
          <w:sz w:val="20"/>
          <w:szCs w:val="20"/>
        </w:rPr>
      </w:pPr>
      <w:r>
        <w:rPr>
          <w:rFonts w:ascii="Verdana" w:hAnsi="Verdana" w:cs="Verdana"/>
          <w:sz w:val="20"/>
          <w:szCs w:val="20"/>
        </w:rPr>
        <w:t>Testing &amp; commissioning of HT panel 11.5KV Switchgear of Transformer 25000/25000MVA (33/11.5KV) at Exxon-Mobil Chemical.</w:t>
      </w:r>
    </w:p>
    <w:p w:rsidR="004F5839" w:rsidRPr="0009169E" w:rsidRDefault="004F5839" w:rsidP="009231D6">
      <w:pPr>
        <w:numPr>
          <w:ilvl w:val="0"/>
          <w:numId w:val="4"/>
        </w:numPr>
        <w:spacing w:after="0" w:line="240" w:lineRule="auto"/>
        <w:jc w:val="both"/>
        <w:rPr>
          <w:rFonts w:ascii="Verdana" w:hAnsi="Verdana" w:cs="Verdana"/>
          <w:sz w:val="20"/>
          <w:szCs w:val="20"/>
        </w:rPr>
      </w:pPr>
      <w:r>
        <w:rPr>
          <w:rFonts w:ascii="Verdana" w:hAnsi="Verdana" w:cs="Verdana"/>
          <w:sz w:val="20"/>
          <w:szCs w:val="20"/>
        </w:rPr>
        <w:t>Testing &amp; commissioning of HT panel 6.3KV Switchgear of Transformer 25/30MVA (33/6.3KV) at Exxon-Mobil chemical.</w:t>
      </w:r>
    </w:p>
    <w:p w:rsidR="004F5839" w:rsidRPr="0009169E" w:rsidRDefault="004F5839" w:rsidP="009231D6">
      <w:pPr>
        <w:numPr>
          <w:ilvl w:val="0"/>
          <w:numId w:val="4"/>
        </w:numPr>
        <w:spacing w:after="0" w:line="240" w:lineRule="auto"/>
        <w:jc w:val="both"/>
        <w:rPr>
          <w:rFonts w:ascii="Verdana" w:hAnsi="Verdana" w:cs="Verdana"/>
          <w:sz w:val="20"/>
          <w:szCs w:val="20"/>
        </w:rPr>
      </w:pPr>
      <w:r>
        <w:rPr>
          <w:rFonts w:ascii="Verdana" w:hAnsi="Verdana" w:cs="Verdana"/>
          <w:sz w:val="20"/>
          <w:szCs w:val="20"/>
        </w:rPr>
        <w:t>Testing &amp; commissioning of LT panel 0.433KV Switchgear of Transformer 2.5/3MVA (33/0.433KV) at MHI – Exxon-Mobil SPOX project.</w:t>
      </w:r>
    </w:p>
    <w:p w:rsidR="004F5839" w:rsidRPr="0009169E" w:rsidRDefault="004F5839" w:rsidP="00B81EE1">
      <w:pPr>
        <w:numPr>
          <w:ilvl w:val="0"/>
          <w:numId w:val="4"/>
        </w:numPr>
        <w:spacing w:after="0" w:line="240" w:lineRule="auto"/>
        <w:jc w:val="both"/>
        <w:rPr>
          <w:rFonts w:ascii="Verdana" w:hAnsi="Verdana" w:cs="Verdana"/>
          <w:sz w:val="20"/>
          <w:szCs w:val="20"/>
        </w:rPr>
      </w:pPr>
      <w:r>
        <w:rPr>
          <w:rFonts w:ascii="Verdana" w:hAnsi="Verdana" w:cs="Verdana"/>
          <w:sz w:val="20"/>
          <w:szCs w:val="20"/>
        </w:rPr>
        <w:t>Testing &amp; commissioning of LT panel 0.433KV Switchgear of Transformer 1000KVA (6.3/0.433KV) at MHI – Exxon-Mobil SPOX project.</w:t>
      </w:r>
    </w:p>
    <w:p w:rsidR="004F5839" w:rsidRPr="0009169E" w:rsidRDefault="004F5839" w:rsidP="00B81EE1">
      <w:pPr>
        <w:numPr>
          <w:ilvl w:val="0"/>
          <w:numId w:val="4"/>
        </w:numPr>
        <w:spacing w:after="0" w:line="240" w:lineRule="auto"/>
        <w:jc w:val="both"/>
        <w:rPr>
          <w:rFonts w:ascii="Verdana" w:hAnsi="Verdana" w:cs="Verdana"/>
          <w:sz w:val="20"/>
          <w:szCs w:val="20"/>
        </w:rPr>
      </w:pPr>
      <w:r>
        <w:rPr>
          <w:rFonts w:ascii="Verdana" w:hAnsi="Verdana" w:cs="Verdana"/>
          <w:sz w:val="20"/>
          <w:szCs w:val="20"/>
        </w:rPr>
        <w:t>Testing &amp; commissioning of LT panel 0.433KV Switchgear of Transformer 2500KVA (33/0.433KV) at MHI – Exxon-Mobil SPOX project.</w:t>
      </w:r>
    </w:p>
    <w:p w:rsidR="004F5839" w:rsidRPr="0009169E" w:rsidRDefault="004F5839" w:rsidP="00E54F06">
      <w:pPr>
        <w:numPr>
          <w:ilvl w:val="0"/>
          <w:numId w:val="4"/>
        </w:numPr>
        <w:spacing w:after="0" w:line="240" w:lineRule="auto"/>
        <w:jc w:val="both"/>
        <w:rPr>
          <w:rFonts w:ascii="Verdana" w:hAnsi="Verdana" w:cs="Verdana"/>
          <w:sz w:val="20"/>
          <w:szCs w:val="20"/>
        </w:rPr>
      </w:pPr>
      <w:r>
        <w:rPr>
          <w:rFonts w:ascii="Verdana" w:hAnsi="Verdana" w:cs="Verdana"/>
          <w:sz w:val="20"/>
          <w:szCs w:val="20"/>
        </w:rPr>
        <w:t>Testing &amp; commissioning of LT panel 0.433KV Switchgear of Transformer 2.875MVA (6.0/-2*2.5%KV/433V) at MHI – Exxon-Mobil SME / B &amp; S project.</w:t>
      </w:r>
    </w:p>
    <w:p w:rsidR="004F5839" w:rsidRPr="0009169E" w:rsidRDefault="004F5839" w:rsidP="00F33684">
      <w:pPr>
        <w:numPr>
          <w:ilvl w:val="0"/>
          <w:numId w:val="4"/>
        </w:numPr>
        <w:spacing w:after="0" w:line="240" w:lineRule="auto"/>
        <w:jc w:val="both"/>
        <w:rPr>
          <w:rFonts w:ascii="Verdana" w:hAnsi="Verdana" w:cs="Verdana"/>
          <w:sz w:val="20"/>
          <w:szCs w:val="20"/>
        </w:rPr>
      </w:pPr>
      <w:r>
        <w:rPr>
          <w:rFonts w:ascii="Verdana" w:hAnsi="Verdana" w:cs="Verdana"/>
          <w:sz w:val="20"/>
          <w:szCs w:val="20"/>
        </w:rPr>
        <w:t>Testing &amp; commissioning of LT panel 0.433KV Switchgear of Transformer 100/133/143MVA (132KV/34.5KV) at Exxon-Mobil Chemical.</w:t>
      </w:r>
    </w:p>
    <w:p w:rsidR="004F5839" w:rsidRPr="0009169E" w:rsidRDefault="004F5839" w:rsidP="00780563">
      <w:pPr>
        <w:numPr>
          <w:ilvl w:val="0"/>
          <w:numId w:val="4"/>
        </w:numPr>
        <w:spacing w:after="0" w:line="240" w:lineRule="auto"/>
        <w:jc w:val="both"/>
        <w:rPr>
          <w:rFonts w:ascii="Verdana" w:hAnsi="Verdana" w:cs="Verdana"/>
          <w:sz w:val="20"/>
          <w:szCs w:val="20"/>
        </w:rPr>
      </w:pPr>
      <w:r>
        <w:rPr>
          <w:rFonts w:ascii="Verdana" w:hAnsi="Verdana" w:cs="Verdana"/>
          <w:sz w:val="20"/>
          <w:szCs w:val="20"/>
        </w:rPr>
        <w:t>Testing &amp; commissioning of HT panel 6.3KV Switchgear of Transformer 12/16MVA (33/6.3KV) at MHI – Exxon-Mobil SPOX project.</w:t>
      </w:r>
    </w:p>
    <w:p w:rsidR="004F5839" w:rsidRPr="0009169E" w:rsidRDefault="004F5839" w:rsidP="00F00B19">
      <w:pPr>
        <w:numPr>
          <w:ilvl w:val="0"/>
          <w:numId w:val="4"/>
        </w:numPr>
        <w:spacing w:after="0" w:line="240" w:lineRule="auto"/>
        <w:jc w:val="both"/>
        <w:rPr>
          <w:rFonts w:ascii="Verdana" w:hAnsi="Verdana" w:cs="Verdana"/>
          <w:sz w:val="20"/>
          <w:szCs w:val="20"/>
        </w:rPr>
      </w:pPr>
      <w:r>
        <w:rPr>
          <w:rFonts w:ascii="Verdana" w:hAnsi="Verdana" w:cs="Verdana"/>
          <w:sz w:val="20"/>
          <w:szCs w:val="20"/>
        </w:rPr>
        <w:t>Testing &amp; commissioning of HT panel 15KV Switchgear of Transformer 150KVA (137/15KV) at Exxon-Mobil SPT Olefins Recovery project.</w:t>
      </w:r>
    </w:p>
    <w:p w:rsidR="004F5839" w:rsidRDefault="004F5839" w:rsidP="00F00B19">
      <w:pPr>
        <w:numPr>
          <w:ilvl w:val="0"/>
          <w:numId w:val="4"/>
        </w:numPr>
        <w:spacing w:after="0" w:line="240" w:lineRule="auto"/>
        <w:jc w:val="both"/>
        <w:rPr>
          <w:rFonts w:ascii="Verdana" w:hAnsi="Verdana" w:cs="Verdana"/>
          <w:sz w:val="20"/>
          <w:szCs w:val="20"/>
        </w:rPr>
      </w:pPr>
      <w:r>
        <w:rPr>
          <w:rFonts w:ascii="Verdana" w:hAnsi="Verdana" w:cs="Verdana"/>
          <w:sz w:val="20"/>
          <w:szCs w:val="20"/>
        </w:rPr>
        <w:t>Testing &amp; commissioning of LT panel 0.433KV Switchgear of Transformer 750KVA &amp; 1500KVA (63/0.433KV) at Exxon-Mobil SPT Olefins Recovery project.</w:t>
      </w:r>
    </w:p>
    <w:p w:rsidR="004F5839" w:rsidRDefault="004F5839" w:rsidP="0077041F">
      <w:pPr>
        <w:spacing w:after="0" w:line="240" w:lineRule="auto"/>
        <w:ind w:left="720"/>
        <w:jc w:val="both"/>
        <w:rPr>
          <w:rFonts w:ascii="Verdana" w:hAnsi="Verdana" w:cs="Verdana"/>
          <w:sz w:val="20"/>
          <w:szCs w:val="20"/>
        </w:rPr>
      </w:pPr>
    </w:p>
    <w:p w:rsidR="004F5839" w:rsidRDefault="004F5839" w:rsidP="0077041F">
      <w:pPr>
        <w:spacing w:after="0" w:line="240" w:lineRule="auto"/>
        <w:jc w:val="both"/>
        <w:rPr>
          <w:rFonts w:ascii="Verdana" w:hAnsi="Verdana" w:cs="Verdana"/>
          <w:sz w:val="20"/>
          <w:szCs w:val="20"/>
        </w:rPr>
      </w:pPr>
    </w:p>
    <w:p w:rsidR="004F5839" w:rsidRDefault="004F5839" w:rsidP="0077041F">
      <w:pPr>
        <w:spacing w:after="0" w:line="240" w:lineRule="auto"/>
        <w:jc w:val="both"/>
        <w:rPr>
          <w:rFonts w:ascii="Verdana" w:hAnsi="Verdana" w:cs="Verdana"/>
          <w:b/>
          <w:bCs/>
          <w:sz w:val="20"/>
          <w:szCs w:val="20"/>
          <w:u w:val="single"/>
        </w:rPr>
      </w:pPr>
      <w:r>
        <w:rPr>
          <w:rFonts w:ascii="Verdana" w:hAnsi="Verdana" w:cs="Verdana"/>
          <w:b/>
          <w:bCs/>
          <w:sz w:val="20"/>
          <w:szCs w:val="20"/>
          <w:u w:val="single"/>
        </w:rPr>
        <w:lastRenderedPageBreak/>
        <w:t>Testing &amp; commissioning of electrical Equipments</w:t>
      </w:r>
    </w:p>
    <w:p w:rsidR="004F5839" w:rsidRPr="00457D42" w:rsidRDefault="004F5839" w:rsidP="0077041F">
      <w:pPr>
        <w:spacing w:after="0" w:line="240" w:lineRule="auto"/>
        <w:jc w:val="both"/>
        <w:rPr>
          <w:rFonts w:ascii="Verdana" w:hAnsi="Verdana" w:cs="Verdana"/>
          <w:b/>
          <w:bCs/>
          <w:i/>
          <w:iCs/>
          <w:sz w:val="20"/>
          <w:szCs w:val="20"/>
        </w:rPr>
      </w:pPr>
      <w:r w:rsidRPr="00457D42">
        <w:rPr>
          <w:rFonts w:ascii="Verdana" w:hAnsi="Verdana" w:cs="Verdana"/>
          <w:b/>
          <w:bCs/>
          <w:i/>
          <w:iCs/>
          <w:sz w:val="20"/>
          <w:szCs w:val="20"/>
        </w:rPr>
        <w:t>Shutdown Maintenance Jobs:</w:t>
      </w:r>
    </w:p>
    <w:p w:rsidR="004F5839" w:rsidRPr="00352E40" w:rsidRDefault="004F5839" w:rsidP="0077041F">
      <w:pPr>
        <w:numPr>
          <w:ilvl w:val="0"/>
          <w:numId w:val="5"/>
        </w:numPr>
        <w:spacing w:after="0" w:line="240" w:lineRule="auto"/>
        <w:jc w:val="both"/>
        <w:rPr>
          <w:rFonts w:ascii="Verdana" w:hAnsi="Verdana" w:cs="Verdana"/>
          <w:sz w:val="20"/>
          <w:szCs w:val="20"/>
        </w:rPr>
      </w:pPr>
      <w:r w:rsidRPr="00352E40">
        <w:rPr>
          <w:rFonts w:ascii="Verdana" w:hAnsi="Verdana" w:cs="Verdana"/>
          <w:sz w:val="20"/>
          <w:szCs w:val="20"/>
        </w:rPr>
        <w:t>66KV, 11KV HT sub-station switchgear testing in Hyflux sea water plant, Singapore.</w:t>
      </w:r>
    </w:p>
    <w:p w:rsidR="004F5839" w:rsidRPr="00352E40" w:rsidRDefault="004F5839" w:rsidP="0077041F">
      <w:pPr>
        <w:numPr>
          <w:ilvl w:val="0"/>
          <w:numId w:val="5"/>
        </w:numPr>
        <w:spacing w:after="0" w:line="240" w:lineRule="auto"/>
        <w:jc w:val="both"/>
        <w:rPr>
          <w:rFonts w:ascii="Verdana" w:hAnsi="Verdana" w:cs="Verdana"/>
          <w:sz w:val="20"/>
          <w:szCs w:val="20"/>
        </w:rPr>
      </w:pPr>
      <w:r w:rsidRPr="00352E40">
        <w:rPr>
          <w:rFonts w:ascii="Verdana" w:hAnsi="Verdana" w:cs="Verdana"/>
          <w:sz w:val="20"/>
          <w:szCs w:val="20"/>
        </w:rPr>
        <w:t>6.3KV, Transformer 1000KVA (6.3/0.433KV) sub-station in SUT, Singapore.</w:t>
      </w:r>
    </w:p>
    <w:p w:rsidR="004F5839" w:rsidRPr="00352E40" w:rsidRDefault="004F5839" w:rsidP="0077041F">
      <w:pPr>
        <w:numPr>
          <w:ilvl w:val="0"/>
          <w:numId w:val="5"/>
        </w:numPr>
        <w:spacing w:after="0" w:line="240" w:lineRule="auto"/>
        <w:jc w:val="both"/>
        <w:rPr>
          <w:rFonts w:ascii="Verdana" w:hAnsi="Verdana" w:cs="Verdana"/>
          <w:sz w:val="20"/>
          <w:szCs w:val="20"/>
        </w:rPr>
      </w:pPr>
      <w:r w:rsidRPr="00352E40">
        <w:rPr>
          <w:rFonts w:ascii="Verdana" w:hAnsi="Verdana" w:cs="Verdana"/>
          <w:sz w:val="20"/>
          <w:szCs w:val="20"/>
        </w:rPr>
        <w:t>6.6KV, 22KV, Transformer 8000KVA (22/6.6KV) &amp; 2500KVA (22/0.433KV) sub-station in UMC (P) ltd, Singapore.</w:t>
      </w:r>
    </w:p>
    <w:p w:rsidR="004F5839" w:rsidRPr="00352E40" w:rsidRDefault="004F5839" w:rsidP="0077041F">
      <w:pPr>
        <w:numPr>
          <w:ilvl w:val="0"/>
          <w:numId w:val="5"/>
        </w:numPr>
        <w:spacing w:after="0" w:line="240" w:lineRule="auto"/>
        <w:jc w:val="both"/>
        <w:rPr>
          <w:rFonts w:ascii="Verdana" w:hAnsi="Verdana" w:cs="Verdana"/>
          <w:sz w:val="20"/>
          <w:szCs w:val="20"/>
        </w:rPr>
      </w:pPr>
      <w:r w:rsidRPr="00352E40">
        <w:rPr>
          <w:rFonts w:ascii="Verdana" w:hAnsi="Verdana" w:cs="Verdana"/>
          <w:sz w:val="20"/>
          <w:szCs w:val="20"/>
        </w:rPr>
        <w:t>22KV, Transformer 15000KVA (22/6900KV), 6.6KV, Transformer 2000KVA (6600V/242/420V) &amp; 1000KVA (6600V/210V) sub-station in SMAG, Singapore.</w:t>
      </w:r>
    </w:p>
    <w:p w:rsidR="004F5839" w:rsidRPr="00352E40" w:rsidRDefault="004F5839" w:rsidP="0077041F">
      <w:pPr>
        <w:numPr>
          <w:ilvl w:val="0"/>
          <w:numId w:val="5"/>
        </w:numPr>
        <w:spacing w:after="0" w:line="240" w:lineRule="auto"/>
        <w:jc w:val="both"/>
        <w:rPr>
          <w:rFonts w:ascii="Verdana" w:hAnsi="Verdana" w:cs="Verdana"/>
          <w:sz w:val="20"/>
          <w:szCs w:val="20"/>
        </w:rPr>
      </w:pPr>
      <w:r w:rsidRPr="00352E40">
        <w:rPr>
          <w:rFonts w:ascii="Verdana" w:hAnsi="Verdana" w:cs="Verdana"/>
          <w:sz w:val="20"/>
          <w:szCs w:val="20"/>
        </w:rPr>
        <w:t>6.6KV, Transformer 500KVA (6.6KV/230/400V) sub-station in Perstorp, Singapore.</w:t>
      </w:r>
    </w:p>
    <w:p w:rsidR="004F5839" w:rsidRPr="00352E40" w:rsidRDefault="004F5839" w:rsidP="0077041F">
      <w:pPr>
        <w:numPr>
          <w:ilvl w:val="0"/>
          <w:numId w:val="5"/>
        </w:numPr>
        <w:spacing w:after="0" w:line="240" w:lineRule="auto"/>
        <w:jc w:val="both"/>
        <w:rPr>
          <w:rFonts w:ascii="Verdana" w:hAnsi="Verdana" w:cs="Verdana"/>
          <w:sz w:val="20"/>
          <w:szCs w:val="20"/>
        </w:rPr>
      </w:pPr>
      <w:r w:rsidRPr="00352E40">
        <w:rPr>
          <w:rFonts w:ascii="Verdana" w:hAnsi="Verdana" w:cs="Verdana"/>
          <w:sz w:val="20"/>
          <w:szCs w:val="20"/>
        </w:rPr>
        <w:t>6.6KV, HT sub-station switchgear testing in MELS in, Singapore.</w:t>
      </w:r>
    </w:p>
    <w:p w:rsidR="004F5839" w:rsidRPr="00352E40" w:rsidRDefault="004F5839" w:rsidP="0077041F">
      <w:pPr>
        <w:numPr>
          <w:ilvl w:val="0"/>
          <w:numId w:val="5"/>
        </w:numPr>
        <w:spacing w:after="0" w:line="240" w:lineRule="auto"/>
        <w:jc w:val="both"/>
        <w:rPr>
          <w:rFonts w:ascii="Verdana" w:hAnsi="Verdana" w:cs="Verdana"/>
          <w:sz w:val="20"/>
          <w:szCs w:val="20"/>
        </w:rPr>
      </w:pPr>
      <w:r w:rsidRPr="00352E40">
        <w:rPr>
          <w:rFonts w:ascii="Verdana" w:hAnsi="Verdana" w:cs="Verdana"/>
          <w:sz w:val="20"/>
          <w:szCs w:val="20"/>
        </w:rPr>
        <w:t>6.6KV, 22KV, HT sub-station switchgear testing in AFPD (p) ltd, Singapore.</w:t>
      </w:r>
    </w:p>
    <w:p w:rsidR="004F5839" w:rsidRPr="00352E40" w:rsidRDefault="004F5839" w:rsidP="0077041F">
      <w:pPr>
        <w:numPr>
          <w:ilvl w:val="0"/>
          <w:numId w:val="5"/>
        </w:numPr>
        <w:spacing w:after="0" w:line="240" w:lineRule="auto"/>
        <w:jc w:val="both"/>
        <w:rPr>
          <w:rFonts w:ascii="Verdana" w:hAnsi="Verdana" w:cs="Verdana"/>
          <w:sz w:val="20"/>
          <w:szCs w:val="20"/>
        </w:rPr>
      </w:pPr>
      <w:r w:rsidRPr="00352E40">
        <w:rPr>
          <w:rFonts w:ascii="Verdana" w:hAnsi="Verdana" w:cs="Verdana"/>
          <w:sz w:val="20"/>
          <w:szCs w:val="20"/>
        </w:rPr>
        <w:t>6.6KV &amp; 22KV sub-station switchgear testing in MES (p) ltd, Singapore.</w:t>
      </w:r>
    </w:p>
    <w:p w:rsidR="004F5839" w:rsidRPr="00352E40" w:rsidRDefault="004F5839" w:rsidP="0077041F">
      <w:pPr>
        <w:numPr>
          <w:ilvl w:val="0"/>
          <w:numId w:val="5"/>
        </w:numPr>
        <w:spacing w:after="0" w:line="240" w:lineRule="auto"/>
        <w:jc w:val="both"/>
        <w:rPr>
          <w:rFonts w:ascii="Verdana" w:hAnsi="Verdana" w:cs="Verdana"/>
          <w:sz w:val="20"/>
          <w:szCs w:val="20"/>
        </w:rPr>
      </w:pPr>
      <w:r w:rsidRPr="00352E40">
        <w:rPr>
          <w:rFonts w:ascii="Verdana" w:hAnsi="Verdana" w:cs="Verdana"/>
          <w:sz w:val="20"/>
          <w:szCs w:val="20"/>
        </w:rPr>
        <w:t>6.6KV, 66K, 22KV, Transformers 6300KVA (22/6930v), 200KVA (66/415/240V) sub-station in MPS (p) ltd, Singapore.</w:t>
      </w:r>
    </w:p>
    <w:p w:rsidR="004F5839" w:rsidRPr="00352E40" w:rsidRDefault="004F5839" w:rsidP="0077041F">
      <w:pPr>
        <w:numPr>
          <w:ilvl w:val="0"/>
          <w:numId w:val="5"/>
        </w:numPr>
        <w:spacing w:after="0" w:line="240" w:lineRule="auto"/>
        <w:jc w:val="both"/>
        <w:rPr>
          <w:rFonts w:ascii="Verdana" w:hAnsi="Verdana" w:cs="Verdana"/>
          <w:sz w:val="20"/>
          <w:szCs w:val="20"/>
        </w:rPr>
      </w:pPr>
      <w:r w:rsidRPr="00352E40">
        <w:rPr>
          <w:rFonts w:ascii="Verdana" w:hAnsi="Verdana" w:cs="Verdana"/>
          <w:sz w:val="20"/>
          <w:szCs w:val="20"/>
        </w:rPr>
        <w:t>22KV, HT sub-station switchgear testing in Chemical specialist, Singapore.</w:t>
      </w:r>
    </w:p>
    <w:p w:rsidR="004F5839" w:rsidRDefault="004F5839" w:rsidP="001E3BC8">
      <w:pPr>
        <w:tabs>
          <w:tab w:val="left" w:pos="3600"/>
        </w:tabs>
        <w:spacing w:after="0" w:line="240" w:lineRule="auto"/>
        <w:jc w:val="both"/>
        <w:rPr>
          <w:rFonts w:ascii="Verdana" w:hAnsi="Verdana" w:cs="Verdana"/>
          <w:i/>
          <w:iCs/>
          <w:sz w:val="20"/>
          <w:szCs w:val="20"/>
        </w:rPr>
      </w:pPr>
      <w:r>
        <w:rPr>
          <w:rFonts w:ascii="Verdana" w:hAnsi="Verdana" w:cs="Verdana"/>
          <w:i/>
          <w:iCs/>
          <w:sz w:val="20"/>
          <w:szCs w:val="20"/>
        </w:rPr>
        <w:tab/>
      </w:r>
    </w:p>
    <w:p w:rsidR="004F5839" w:rsidRDefault="004F5839" w:rsidP="00273526">
      <w:pPr>
        <w:spacing w:after="0" w:line="240" w:lineRule="auto"/>
        <w:jc w:val="both"/>
        <w:rPr>
          <w:rFonts w:ascii="Verdana" w:hAnsi="Verdana" w:cs="Verdana"/>
          <w:b/>
          <w:bCs/>
          <w:sz w:val="20"/>
          <w:szCs w:val="20"/>
          <w:u w:val="single"/>
        </w:rPr>
      </w:pPr>
      <w:r>
        <w:rPr>
          <w:rFonts w:ascii="Verdana" w:hAnsi="Verdana" w:cs="Verdana"/>
          <w:b/>
          <w:bCs/>
          <w:sz w:val="20"/>
          <w:szCs w:val="20"/>
          <w:u w:val="single"/>
        </w:rPr>
        <w:t>Different makes &amp; types of relays tested</w:t>
      </w:r>
    </w:p>
    <w:p w:rsidR="004F5839" w:rsidRDefault="004F5839" w:rsidP="00D17B01">
      <w:pPr>
        <w:spacing w:after="0" w:line="240" w:lineRule="auto"/>
        <w:jc w:val="both"/>
        <w:rPr>
          <w:rFonts w:ascii="Verdana" w:hAnsi="Verdana" w:cs="Verdana"/>
          <w:i/>
          <w:iCs/>
          <w:sz w:val="20"/>
          <w:szCs w:val="20"/>
        </w:rPr>
      </w:pPr>
    </w:p>
    <w:p w:rsidR="004F5839" w:rsidRPr="00C3163F" w:rsidRDefault="004F5839" w:rsidP="00273526">
      <w:pPr>
        <w:numPr>
          <w:ilvl w:val="0"/>
          <w:numId w:val="5"/>
        </w:numPr>
        <w:spacing w:after="0" w:line="240" w:lineRule="auto"/>
        <w:jc w:val="both"/>
        <w:rPr>
          <w:rFonts w:ascii="Verdana" w:hAnsi="Verdana" w:cs="Verdana"/>
          <w:b/>
          <w:bCs/>
          <w:i/>
          <w:iCs/>
          <w:sz w:val="20"/>
          <w:szCs w:val="20"/>
        </w:rPr>
      </w:pPr>
      <w:r w:rsidRPr="00C3163F">
        <w:rPr>
          <w:rFonts w:ascii="Verdana" w:hAnsi="Verdana" w:cs="Verdana"/>
          <w:b/>
          <w:bCs/>
          <w:i/>
          <w:iCs/>
          <w:sz w:val="20"/>
          <w:szCs w:val="20"/>
        </w:rPr>
        <w:t>Over current &amp; Earth fault relays ,</w:t>
      </w:r>
    </w:p>
    <w:p w:rsidR="004F5839" w:rsidRDefault="004F5839" w:rsidP="003660CC">
      <w:pPr>
        <w:numPr>
          <w:ilvl w:val="1"/>
          <w:numId w:val="6"/>
        </w:numPr>
        <w:spacing w:after="0" w:line="240" w:lineRule="auto"/>
        <w:jc w:val="both"/>
        <w:rPr>
          <w:rFonts w:ascii="Verdana" w:hAnsi="Verdana" w:cs="Verdana"/>
          <w:sz w:val="20"/>
          <w:szCs w:val="20"/>
        </w:rPr>
      </w:pPr>
      <w:r w:rsidRPr="002D11E8">
        <w:rPr>
          <w:rFonts w:ascii="Verdana" w:hAnsi="Verdana" w:cs="Verdana"/>
          <w:b/>
          <w:bCs/>
          <w:sz w:val="20"/>
          <w:szCs w:val="20"/>
        </w:rPr>
        <w:t>Merlin Gerin</w:t>
      </w:r>
      <w:r>
        <w:rPr>
          <w:rFonts w:ascii="Verdana" w:hAnsi="Verdana" w:cs="Verdana"/>
          <w:sz w:val="20"/>
          <w:szCs w:val="20"/>
        </w:rPr>
        <w:t xml:space="preserve"> (sepam2000,sepam1000,sepam1000+)</w:t>
      </w:r>
    </w:p>
    <w:p w:rsidR="004F5839" w:rsidRPr="005B5367" w:rsidRDefault="004F5839" w:rsidP="003660CC">
      <w:pPr>
        <w:numPr>
          <w:ilvl w:val="1"/>
          <w:numId w:val="6"/>
        </w:numPr>
        <w:spacing w:after="0" w:line="240" w:lineRule="auto"/>
        <w:jc w:val="both"/>
        <w:rPr>
          <w:rFonts w:ascii="Verdana" w:hAnsi="Verdana" w:cs="Verdana"/>
          <w:sz w:val="20"/>
          <w:szCs w:val="20"/>
        </w:rPr>
      </w:pPr>
      <w:r w:rsidRPr="002D11E8">
        <w:rPr>
          <w:rFonts w:ascii="Verdana" w:hAnsi="Verdana" w:cs="Verdana"/>
          <w:b/>
          <w:bCs/>
          <w:sz w:val="20"/>
          <w:szCs w:val="20"/>
        </w:rPr>
        <w:t>Kasuga</w:t>
      </w:r>
      <w:r w:rsidRPr="00C3163F">
        <w:rPr>
          <w:rFonts w:ascii="Verdana" w:hAnsi="Verdana" w:cs="Verdana"/>
          <w:sz w:val="20"/>
          <w:szCs w:val="20"/>
        </w:rPr>
        <w:t>(RAS70-3B O/C,RASP18NB E/F)</w:t>
      </w:r>
    </w:p>
    <w:p w:rsidR="004F5839" w:rsidRPr="005B5367" w:rsidRDefault="004F5839" w:rsidP="003660CC">
      <w:pPr>
        <w:numPr>
          <w:ilvl w:val="1"/>
          <w:numId w:val="6"/>
        </w:numPr>
        <w:spacing w:after="0" w:line="240" w:lineRule="auto"/>
        <w:jc w:val="both"/>
        <w:rPr>
          <w:rFonts w:ascii="Verdana" w:hAnsi="Verdana" w:cs="Verdana"/>
          <w:sz w:val="20"/>
          <w:szCs w:val="20"/>
        </w:rPr>
      </w:pPr>
      <w:r w:rsidRPr="002D11E8">
        <w:rPr>
          <w:rFonts w:ascii="Verdana" w:hAnsi="Verdana" w:cs="Verdana"/>
          <w:b/>
          <w:bCs/>
          <w:sz w:val="20"/>
          <w:szCs w:val="20"/>
        </w:rPr>
        <w:t>Hager</w:t>
      </w:r>
      <w:r w:rsidRPr="00C3163F">
        <w:rPr>
          <w:rFonts w:ascii="Verdana" w:hAnsi="Verdana" w:cs="Verdana"/>
          <w:sz w:val="20"/>
          <w:szCs w:val="20"/>
        </w:rPr>
        <w:t>(HR 422) E/F</w:t>
      </w:r>
    </w:p>
    <w:p w:rsidR="004F5839" w:rsidRPr="005B5367" w:rsidRDefault="004F5839" w:rsidP="003660CC">
      <w:pPr>
        <w:numPr>
          <w:ilvl w:val="1"/>
          <w:numId w:val="6"/>
        </w:numPr>
        <w:spacing w:after="0" w:line="240" w:lineRule="auto"/>
        <w:jc w:val="both"/>
        <w:rPr>
          <w:rFonts w:ascii="Verdana" w:hAnsi="Verdana" w:cs="Verdana"/>
          <w:sz w:val="20"/>
          <w:szCs w:val="20"/>
        </w:rPr>
      </w:pPr>
      <w:r w:rsidRPr="002D11E8">
        <w:rPr>
          <w:rFonts w:ascii="Verdana" w:hAnsi="Verdana" w:cs="Verdana"/>
          <w:b/>
          <w:bCs/>
          <w:sz w:val="20"/>
          <w:szCs w:val="20"/>
        </w:rPr>
        <w:t>MH</w:t>
      </w:r>
      <w:r w:rsidRPr="00000F0A">
        <w:rPr>
          <w:rFonts w:ascii="Verdana" w:hAnsi="Verdana" w:cs="Verdana"/>
          <w:sz w:val="20"/>
          <w:szCs w:val="20"/>
        </w:rPr>
        <w:t>(REA 200) O/C &amp;  E/F</w:t>
      </w:r>
    </w:p>
    <w:p w:rsidR="004F5839" w:rsidRPr="00721FE7" w:rsidRDefault="004F5839" w:rsidP="003660CC">
      <w:pPr>
        <w:numPr>
          <w:ilvl w:val="1"/>
          <w:numId w:val="6"/>
        </w:numPr>
        <w:spacing w:after="0" w:line="240" w:lineRule="auto"/>
        <w:jc w:val="both"/>
        <w:rPr>
          <w:rFonts w:ascii="Verdana" w:hAnsi="Verdana" w:cs="Verdana"/>
          <w:sz w:val="20"/>
          <w:szCs w:val="20"/>
        </w:rPr>
      </w:pPr>
      <w:r w:rsidRPr="002D11E8">
        <w:rPr>
          <w:rFonts w:ascii="Verdana" w:hAnsi="Verdana" w:cs="Verdana"/>
          <w:b/>
          <w:bCs/>
          <w:sz w:val="20"/>
          <w:szCs w:val="20"/>
        </w:rPr>
        <w:t xml:space="preserve">Alstom </w:t>
      </w:r>
      <w:r w:rsidRPr="00794837">
        <w:rPr>
          <w:rFonts w:ascii="Verdana" w:hAnsi="Verdana" w:cs="Verdana"/>
          <w:i/>
          <w:iCs/>
          <w:sz w:val="20"/>
          <w:szCs w:val="20"/>
        </w:rPr>
        <w:t>(</w:t>
      </w:r>
      <w:r w:rsidRPr="00721FE7">
        <w:rPr>
          <w:rFonts w:ascii="Verdana" w:hAnsi="Verdana" w:cs="Verdana"/>
          <w:sz w:val="20"/>
          <w:szCs w:val="20"/>
        </w:rPr>
        <w:t>micom p120,p631,p122,p631,mcgg52H,mcgg62F,mcgg82)</w:t>
      </w:r>
      <w:r>
        <w:rPr>
          <w:rFonts w:ascii="Verdana" w:hAnsi="Verdana" w:cs="Verdana"/>
          <w:sz w:val="20"/>
          <w:szCs w:val="20"/>
        </w:rPr>
        <w:t xml:space="preserve">O/C </w:t>
      </w:r>
      <w:r w:rsidRPr="00721FE7">
        <w:rPr>
          <w:rFonts w:ascii="Verdana" w:hAnsi="Verdana" w:cs="Verdana"/>
          <w:sz w:val="20"/>
          <w:szCs w:val="20"/>
        </w:rPr>
        <w:t>&amp; E/F</w:t>
      </w:r>
    </w:p>
    <w:p w:rsidR="004F5839" w:rsidRPr="00D86FE1" w:rsidRDefault="004F5839" w:rsidP="003660CC">
      <w:pPr>
        <w:numPr>
          <w:ilvl w:val="1"/>
          <w:numId w:val="6"/>
        </w:numPr>
        <w:spacing w:after="0" w:line="240" w:lineRule="auto"/>
        <w:jc w:val="both"/>
        <w:rPr>
          <w:rFonts w:ascii="Verdana" w:hAnsi="Verdana" w:cs="Verdana"/>
          <w:sz w:val="20"/>
          <w:szCs w:val="20"/>
        </w:rPr>
      </w:pPr>
      <w:r w:rsidRPr="002D11E8">
        <w:rPr>
          <w:rFonts w:ascii="Verdana" w:hAnsi="Verdana" w:cs="Verdana"/>
          <w:b/>
          <w:bCs/>
          <w:sz w:val="20"/>
          <w:szCs w:val="20"/>
        </w:rPr>
        <w:t xml:space="preserve">ABB </w:t>
      </w:r>
      <w:r w:rsidRPr="00D86FE1">
        <w:rPr>
          <w:rFonts w:ascii="Verdana" w:hAnsi="Verdana" w:cs="Verdana"/>
          <w:i/>
          <w:iCs/>
          <w:sz w:val="20"/>
          <w:szCs w:val="20"/>
        </w:rPr>
        <w:t>(REF 610</w:t>
      </w:r>
      <w:r>
        <w:rPr>
          <w:rFonts w:ascii="Verdana" w:hAnsi="Verdana" w:cs="Verdana"/>
          <w:i/>
          <w:iCs/>
          <w:sz w:val="20"/>
          <w:szCs w:val="20"/>
        </w:rPr>
        <w:t>,SPAJ 140C</w:t>
      </w:r>
      <w:r w:rsidRPr="00D86FE1">
        <w:rPr>
          <w:rFonts w:ascii="Verdana" w:hAnsi="Verdana" w:cs="Verdana"/>
          <w:i/>
          <w:iCs/>
          <w:sz w:val="20"/>
          <w:szCs w:val="20"/>
        </w:rPr>
        <w:t>)</w:t>
      </w:r>
    </w:p>
    <w:p w:rsidR="004F5839" w:rsidRPr="00721FE7" w:rsidRDefault="004F5839" w:rsidP="003660CC">
      <w:pPr>
        <w:numPr>
          <w:ilvl w:val="1"/>
          <w:numId w:val="6"/>
        </w:numPr>
        <w:spacing w:after="0" w:line="240" w:lineRule="auto"/>
        <w:jc w:val="both"/>
        <w:rPr>
          <w:rFonts w:ascii="Verdana" w:hAnsi="Verdana" w:cs="Verdana"/>
          <w:sz w:val="20"/>
          <w:szCs w:val="20"/>
        </w:rPr>
      </w:pPr>
      <w:r w:rsidRPr="002D11E8">
        <w:rPr>
          <w:rFonts w:ascii="Verdana" w:hAnsi="Verdana" w:cs="Verdana"/>
          <w:b/>
          <w:bCs/>
          <w:sz w:val="20"/>
          <w:szCs w:val="20"/>
        </w:rPr>
        <w:t>Toshiba</w:t>
      </w:r>
      <w:r w:rsidRPr="003C1182">
        <w:rPr>
          <w:rFonts w:ascii="Verdana" w:hAnsi="Verdana" w:cs="Verdana"/>
          <w:i/>
          <w:iCs/>
          <w:sz w:val="20"/>
          <w:szCs w:val="20"/>
        </w:rPr>
        <w:t>(</w:t>
      </w:r>
      <w:r w:rsidRPr="00721FE7">
        <w:rPr>
          <w:rFonts w:ascii="Verdana" w:hAnsi="Verdana" w:cs="Verdana"/>
          <w:sz w:val="20"/>
          <w:szCs w:val="20"/>
        </w:rPr>
        <w:t>T1029S-MU1k,N1012P-02AK2,N1011P-02AK2,N1012P-03ABK52</w:t>
      </w:r>
      <w:r w:rsidRPr="003C1182">
        <w:rPr>
          <w:rFonts w:ascii="Verdana" w:hAnsi="Verdana" w:cs="Verdana"/>
          <w:i/>
          <w:iCs/>
          <w:sz w:val="20"/>
          <w:szCs w:val="20"/>
        </w:rPr>
        <w:t xml:space="preserve">, </w:t>
      </w:r>
      <w:r w:rsidRPr="00721FE7">
        <w:rPr>
          <w:rFonts w:ascii="Verdana" w:hAnsi="Verdana" w:cs="Verdana"/>
          <w:sz w:val="20"/>
          <w:szCs w:val="20"/>
        </w:rPr>
        <w:t>N1011P-01AK52,CBR 24) O/C &amp; E/F</w:t>
      </w:r>
    </w:p>
    <w:p w:rsidR="004F5839" w:rsidRPr="00721FE7" w:rsidRDefault="004F5839" w:rsidP="003660CC">
      <w:pPr>
        <w:numPr>
          <w:ilvl w:val="1"/>
          <w:numId w:val="6"/>
        </w:numPr>
        <w:spacing w:after="0" w:line="240" w:lineRule="auto"/>
        <w:jc w:val="both"/>
        <w:rPr>
          <w:rFonts w:ascii="Verdana" w:hAnsi="Verdana" w:cs="Verdana"/>
          <w:sz w:val="20"/>
          <w:szCs w:val="20"/>
        </w:rPr>
      </w:pPr>
      <w:r w:rsidRPr="00721FE7">
        <w:rPr>
          <w:rFonts w:ascii="Verdana" w:hAnsi="Verdana" w:cs="Verdana"/>
          <w:b/>
          <w:bCs/>
          <w:sz w:val="20"/>
          <w:szCs w:val="20"/>
        </w:rPr>
        <w:t xml:space="preserve">Cooper </w:t>
      </w:r>
      <w:r w:rsidRPr="00721FE7">
        <w:rPr>
          <w:rFonts w:ascii="Verdana" w:hAnsi="Verdana" w:cs="Verdana"/>
          <w:sz w:val="20"/>
          <w:szCs w:val="20"/>
        </w:rPr>
        <w:t>(IM30-A) O/C &amp; E/F</w:t>
      </w:r>
    </w:p>
    <w:p w:rsidR="004F5839" w:rsidRPr="007A1C98" w:rsidRDefault="004F5839" w:rsidP="007A1C98">
      <w:pPr>
        <w:numPr>
          <w:ilvl w:val="1"/>
          <w:numId w:val="6"/>
        </w:numPr>
        <w:spacing w:after="0" w:line="240" w:lineRule="auto"/>
        <w:jc w:val="both"/>
        <w:rPr>
          <w:rFonts w:ascii="Verdana" w:hAnsi="Verdana" w:cs="Verdana"/>
          <w:sz w:val="20"/>
          <w:szCs w:val="20"/>
        </w:rPr>
      </w:pPr>
      <w:r>
        <w:rPr>
          <w:rFonts w:ascii="Verdana" w:hAnsi="Verdana" w:cs="Verdana"/>
          <w:b/>
          <w:bCs/>
          <w:sz w:val="20"/>
          <w:szCs w:val="20"/>
        </w:rPr>
        <w:t>GE Multilin</w:t>
      </w:r>
      <w:r>
        <w:rPr>
          <w:rFonts w:ascii="Verdana" w:hAnsi="Verdana" w:cs="Verdana"/>
          <w:sz w:val="20"/>
          <w:szCs w:val="20"/>
        </w:rPr>
        <w:t xml:space="preserve">(369 motor protection,SR750 transformer protection) </w:t>
      </w:r>
      <w:r w:rsidRPr="00721FE7">
        <w:rPr>
          <w:rFonts w:ascii="Verdana" w:hAnsi="Verdana" w:cs="Verdana"/>
          <w:sz w:val="20"/>
          <w:szCs w:val="20"/>
        </w:rPr>
        <w:t>O/C &amp; E/F</w:t>
      </w:r>
    </w:p>
    <w:p w:rsidR="004F5839" w:rsidRPr="00C3163F" w:rsidRDefault="004F5839" w:rsidP="00273526">
      <w:pPr>
        <w:numPr>
          <w:ilvl w:val="0"/>
          <w:numId w:val="5"/>
        </w:numPr>
        <w:spacing w:after="0" w:line="240" w:lineRule="auto"/>
        <w:jc w:val="both"/>
        <w:rPr>
          <w:rFonts w:ascii="Verdana" w:hAnsi="Verdana" w:cs="Verdana"/>
          <w:b/>
          <w:bCs/>
          <w:i/>
          <w:iCs/>
          <w:sz w:val="20"/>
          <w:szCs w:val="20"/>
        </w:rPr>
      </w:pPr>
      <w:r w:rsidRPr="00C3163F">
        <w:rPr>
          <w:rFonts w:ascii="Verdana" w:hAnsi="Verdana" w:cs="Verdana"/>
          <w:b/>
          <w:bCs/>
          <w:i/>
          <w:iCs/>
          <w:sz w:val="20"/>
          <w:szCs w:val="20"/>
        </w:rPr>
        <w:t xml:space="preserve"> Earth Leakage  relays ,</w:t>
      </w:r>
    </w:p>
    <w:p w:rsidR="004F5839" w:rsidRPr="00721FE7" w:rsidRDefault="004F5839" w:rsidP="00721FE7">
      <w:pPr>
        <w:numPr>
          <w:ilvl w:val="1"/>
          <w:numId w:val="6"/>
        </w:numPr>
        <w:spacing w:after="0" w:line="240" w:lineRule="auto"/>
        <w:jc w:val="both"/>
        <w:rPr>
          <w:rFonts w:ascii="Verdana" w:hAnsi="Verdana" w:cs="Verdana"/>
          <w:sz w:val="20"/>
          <w:szCs w:val="20"/>
        </w:rPr>
      </w:pPr>
      <w:r w:rsidRPr="006930C0">
        <w:rPr>
          <w:rFonts w:ascii="Verdana" w:hAnsi="Verdana" w:cs="Verdana"/>
          <w:b/>
          <w:bCs/>
          <w:sz w:val="20"/>
          <w:szCs w:val="20"/>
        </w:rPr>
        <w:t>Merlin Gerin</w:t>
      </w:r>
      <w:r>
        <w:rPr>
          <w:rFonts w:ascii="Verdana" w:hAnsi="Verdana" w:cs="Verdana"/>
          <w:sz w:val="20"/>
          <w:szCs w:val="20"/>
        </w:rPr>
        <w:t xml:space="preserve"> (RH328A,RH84EX)</w:t>
      </w:r>
    </w:p>
    <w:p w:rsidR="004F5839" w:rsidRPr="003A5B29" w:rsidRDefault="004F5839" w:rsidP="00E74B78">
      <w:pPr>
        <w:numPr>
          <w:ilvl w:val="0"/>
          <w:numId w:val="5"/>
        </w:numPr>
        <w:spacing w:after="0" w:line="240" w:lineRule="auto"/>
        <w:jc w:val="both"/>
        <w:rPr>
          <w:rFonts w:ascii="Verdana" w:hAnsi="Verdana" w:cs="Verdana"/>
          <w:i/>
          <w:iCs/>
          <w:sz w:val="20"/>
          <w:szCs w:val="20"/>
        </w:rPr>
      </w:pPr>
      <w:r w:rsidRPr="00C3163F">
        <w:rPr>
          <w:rFonts w:ascii="Verdana" w:hAnsi="Verdana" w:cs="Verdana"/>
          <w:b/>
          <w:bCs/>
          <w:i/>
          <w:iCs/>
          <w:sz w:val="20"/>
          <w:szCs w:val="20"/>
        </w:rPr>
        <w:t>Over voltage &amp; Under voltage relays</w:t>
      </w:r>
      <w:r>
        <w:rPr>
          <w:rFonts w:ascii="Verdana" w:hAnsi="Verdana" w:cs="Verdana"/>
          <w:i/>
          <w:iCs/>
          <w:sz w:val="20"/>
          <w:szCs w:val="20"/>
        </w:rPr>
        <w:t xml:space="preserve"> ,</w:t>
      </w:r>
    </w:p>
    <w:p w:rsidR="004F5839" w:rsidRDefault="004F5839" w:rsidP="00E74B78">
      <w:pPr>
        <w:numPr>
          <w:ilvl w:val="1"/>
          <w:numId w:val="6"/>
        </w:numPr>
        <w:spacing w:after="0" w:line="240" w:lineRule="auto"/>
        <w:jc w:val="both"/>
        <w:rPr>
          <w:rFonts w:ascii="Verdana" w:hAnsi="Verdana" w:cs="Verdana"/>
          <w:sz w:val="20"/>
          <w:szCs w:val="20"/>
        </w:rPr>
      </w:pPr>
      <w:r w:rsidRPr="00D00762">
        <w:rPr>
          <w:rFonts w:ascii="Verdana" w:hAnsi="Verdana" w:cs="Verdana"/>
          <w:b/>
          <w:bCs/>
          <w:sz w:val="20"/>
          <w:szCs w:val="20"/>
        </w:rPr>
        <w:t>Toshiba</w:t>
      </w:r>
      <w:r>
        <w:rPr>
          <w:rFonts w:ascii="Verdana" w:hAnsi="Verdana" w:cs="Verdana"/>
          <w:sz w:val="20"/>
          <w:szCs w:val="20"/>
        </w:rPr>
        <w:t xml:space="preserve"> (NVU11P-01AK52,NVU11P-01A) U/V &amp; O/V</w:t>
      </w:r>
    </w:p>
    <w:p w:rsidR="004F5839" w:rsidRDefault="004F5839" w:rsidP="00E74B78">
      <w:pPr>
        <w:numPr>
          <w:ilvl w:val="1"/>
          <w:numId w:val="6"/>
        </w:numPr>
        <w:spacing w:after="0" w:line="240" w:lineRule="auto"/>
        <w:jc w:val="both"/>
        <w:rPr>
          <w:rFonts w:ascii="Verdana" w:hAnsi="Verdana" w:cs="Verdana"/>
          <w:sz w:val="20"/>
          <w:szCs w:val="20"/>
        </w:rPr>
      </w:pPr>
      <w:r w:rsidRPr="00E74B78">
        <w:rPr>
          <w:rFonts w:ascii="Verdana" w:hAnsi="Verdana" w:cs="Verdana"/>
          <w:b/>
          <w:bCs/>
          <w:sz w:val="20"/>
          <w:szCs w:val="20"/>
        </w:rPr>
        <w:t>GE Multilin</w:t>
      </w:r>
      <w:r>
        <w:rPr>
          <w:rFonts w:ascii="Verdana" w:hAnsi="Verdana" w:cs="Verdana"/>
          <w:sz w:val="20"/>
          <w:szCs w:val="20"/>
        </w:rPr>
        <w:t xml:space="preserve"> (SR750) U/V &amp; O/V</w:t>
      </w:r>
    </w:p>
    <w:p w:rsidR="004F5839" w:rsidRDefault="004F5839" w:rsidP="00E74B78">
      <w:pPr>
        <w:numPr>
          <w:ilvl w:val="1"/>
          <w:numId w:val="6"/>
        </w:numPr>
        <w:spacing w:after="0" w:line="240" w:lineRule="auto"/>
        <w:jc w:val="both"/>
        <w:rPr>
          <w:rFonts w:ascii="Verdana" w:hAnsi="Verdana" w:cs="Verdana"/>
          <w:sz w:val="20"/>
          <w:szCs w:val="20"/>
        </w:rPr>
      </w:pPr>
      <w:r w:rsidRPr="00E74B78">
        <w:rPr>
          <w:rFonts w:ascii="Verdana" w:hAnsi="Verdana" w:cs="Verdana"/>
          <w:b/>
          <w:bCs/>
          <w:sz w:val="20"/>
          <w:szCs w:val="20"/>
        </w:rPr>
        <w:t xml:space="preserve">Alstom </w:t>
      </w:r>
      <w:r>
        <w:rPr>
          <w:rFonts w:ascii="Verdana" w:hAnsi="Verdana" w:cs="Verdana"/>
          <w:sz w:val="20"/>
          <w:szCs w:val="20"/>
        </w:rPr>
        <w:t>(micom P922,P921) U/V &amp; O/V</w:t>
      </w:r>
    </w:p>
    <w:p w:rsidR="004F5839" w:rsidRPr="00721FE7" w:rsidRDefault="004F5839" w:rsidP="00376878">
      <w:pPr>
        <w:numPr>
          <w:ilvl w:val="1"/>
          <w:numId w:val="6"/>
        </w:numPr>
        <w:spacing w:after="0" w:line="240" w:lineRule="auto"/>
        <w:jc w:val="both"/>
        <w:rPr>
          <w:rFonts w:ascii="Verdana" w:hAnsi="Verdana" w:cs="Verdana"/>
          <w:sz w:val="20"/>
          <w:szCs w:val="20"/>
        </w:rPr>
      </w:pPr>
      <w:r w:rsidRPr="00500E93">
        <w:rPr>
          <w:rFonts w:ascii="Verdana" w:hAnsi="Verdana" w:cs="Verdana"/>
          <w:b/>
          <w:bCs/>
          <w:sz w:val="20"/>
          <w:szCs w:val="20"/>
        </w:rPr>
        <w:t>GEC</w:t>
      </w:r>
      <w:r>
        <w:rPr>
          <w:rFonts w:ascii="Verdana" w:hAnsi="Verdana" w:cs="Verdana"/>
          <w:sz w:val="20"/>
          <w:szCs w:val="20"/>
        </w:rPr>
        <w:t xml:space="preserve"> (MVTU11,MUTV12)</w:t>
      </w:r>
    </w:p>
    <w:p w:rsidR="004F5839" w:rsidRPr="00BB50EE" w:rsidRDefault="004F5839" w:rsidP="00BB50EE">
      <w:pPr>
        <w:pStyle w:val="ListParagraph"/>
        <w:numPr>
          <w:ilvl w:val="0"/>
          <w:numId w:val="5"/>
        </w:numPr>
        <w:rPr>
          <w:rFonts w:ascii="Verdana" w:hAnsi="Verdana" w:cs="Verdana"/>
          <w:sz w:val="20"/>
          <w:szCs w:val="20"/>
        </w:rPr>
      </w:pPr>
      <w:r w:rsidRPr="00C3163F">
        <w:rPr>
          <w:rFonts w:ascii="Verdana" w:hAnsi="Verdana" w:cs="Verdana"/>
          <w:b/>
          <w:bCs/>
          <w:i/>
          <w:iCs/>
          <w:sz w:val="20"/>
          <w:szCs w:val="20"/>
        </w:rPr>
        <w:t>Reyrolle</w:t>
      </w:r>
      <w:r w:rsidRPr="00BB50EE">
        <w:rPr>
          <w:rFonts w:ascii="Verdana" w:hAnsi="Verdana" w:cs="Verdana"/>
          <w:sz w:val="20"/>
          <w:szCs w:val="20"/>
        </w:rPr>
        <w:t xml:space="preserve"> (Solkor R/Rf)</w:t>
      </w:r>
    </w:p>
    <w:p w:rsidR="004F5839" w:rsidRDefault="004F5839" w:rsidP="00AC6E68">
      <w:pPr>
        <w:spacing w:after="0" w:line="240" w:lineRule="auto"/>
        <w:jc w:val="both"/>
        <w:rPr>
          <w:rFonts w:ascii="Verdana" w:hAnsi="Verdana" w:cs="Verdana"/>
          <w:b/>
          <w:bCs/>
          <w:sz w:val="20"/>
          <w:szCs w:val="20"/>
          <w:u w:val="single"/>
        </w:rPr>
      </w:pPr>
      <w:r>
        <w:rPr>
          <w:rFonts w:ascii="Verdana" w:hAnsi="Verdana" w:cs="Verdana"/>
          <w:b/>
          <w:bCs/>
          <w:sz w:val="20"/>
          <w:szCs w:val="20"/>
          <w:u w:val="single"/>
        </w:rPr>
        <w:t>Different makes of switchgears &amp; Transformers tested</w:t>
      </w:r>
    </w:p>
    <w:p w:rsidR="004F5839" w:rsidRPr="004A2483" w:rsidRDefault="004F5839" w:rsidP="002002C7">
      <w:pPr>
        <w:spacing w:after="0" w:line="240" w:lineRule="auto"/>
        <w:jc w:val="both"/>
        <w:rPr>
          <w:rFonts w:ascii="Verdana" w:hAnsi="Verdana" w:cs="Verdana"/>
          <w:b/>
          <w:bCs/>
          <w:i/>
          <w:iCs/>
          <w:sz w:val="20"/>
          <w:szCs w:val="20"/>
        </w:rPr>
      </w:pPr>
    </w:p>
    <w:p w:rsidR="004F5839" w:rsidRPr="00573292" w:rsidRDefault="004F5839" w:rsidP="002002C7">
      <w:pPr>
        <w:numPr>
          <w:ilvl w:val="0"/>
          <w:numId w:val="5"/>
        </w:numPr>
        <w:spacing w:after="0" w:line="240" w:lineRule="auto"/>
        <w:jc w:val="both"/>
        <w:rPr>
          <w:rFonts w:ascii="Verdana" w:hAnsi="Verdana" w:cs="Verdana"/>
          <w:sz w:val="20"/>
          <w:szCs w:val="20"/>
        </w:rPr>
      </w:pPr>
      <w:r w:rsidRPr="00573292">
        <w:rPr>
          <w:rFonts w:ascii="Verdana" w:hAnsi="Verdana" w:cs="Verdana"/>
          <w:b/>
          <w:bCs/>
          <w:sz w:val="20"/>
          <w:szCs w:val="20"/>
        </w:rPr>
        <w:t>Switchgears</w:t>
      </w:r>
      <w:r>
        <w:rPr>
          <w:rFonts w:ascii="Verdana" w:hAnsi="Verdana" w:cs="Verdana"/>
          <w:sz w:val="20"/>
          <w:szCs w:val="20"/>
        </w:rPr>
        <w:t xml:space="preserve"> (Merlin G</w:t>
      </w:r>
      <w:r w:rsidRPr="00573292">
        <w:rPr>
          <w:rFonts w:ascii="Verdana" w:hAnsi="Verdana" w:cs="Verdana"/>
          <w:sz w:val="20"/>
          <w:szCs w:val="20"/>
        </w:rPr>
        <w:t>erin, Toshiba, ABB, Hitachi, TAMCO, Powell, S&amp;I, Areva, Siemens).</w:t>
      </w:r>
    </w:p>
    <w:p w:rsidR="004F5839" w:rsidRPr="00573292" w:rsidRDefault="004F5839" w:rsidP="002002C7">
      <w:pPr>
        <w:numPr>
          <w:ilvl w:val="0"/>
          <w:numId w:val="5"/>
        </w:numPr>
        <w:spacing w:after="0" w:line="240" w:lineRule="auto"/>
        <w:jc w:val="both"/>
        <w:rPr>
          <w:rFonts w:ascii="Verdana" w:hAnsi="Verdana" w:cs="Verdana"/>
          <w:sz w:val="20"/>
          <w:szCs w:val="20"/>
        </w:rPr>
      </w:pPr>
      <w:r w:rsidRPr="00573292">
        <w:rPr>
          <w:rFonts w:ascii="Verdana" w:hAnsi="Verdana" w:cs="Verdana"/>
          <w:b/>
          <w:bCs/>
          <w:sz w:val="20"/>
          <w:szCs w:val="20"/>
        </w:rPr>
        <w:t>Transformers</w:t>
      </w:r>
      <w:r w:rsidRPr="00573292">
        <w:rPr>
          <w:rFonts w:ascii="Verdana" w:hAnsi="Verdana" w:cs="Verdana"/>
          <w:sz w:val="20"/>
          <w:szCs w:val="20"/>
        </w:rPr>
        <w:t xml:space="preserve"> (ABB, Toshiba, Tirathai, Meiden, Areva, Siemens, Trafindo, Niagara, Special transfo, KEL, Indotech).</w:t>
      </w:r>
    </w:p>
    <w:p w:rsidR="004F5839" w:rsidRPr="00573292" w:rsidRDefault="004F5839" w:rsidP="00A454FA">
      <w:pPr>
        <w:spacing w:after="0" w:line="240" w:lineRule="auto"/>
        <w:jc w:val="both"/>
        <w:rPr>
          <w:rFonts w:ascii="Verdana" w:hAnsi="Verdana" w:cs="Verdana"/>
          <w:b/>
          <w:bCs/>
          <w:sz w:val="20"/>
          <w:szCs w:val="20"/>
          <w:u w:val="single"/>
        </w:rPr>
      </w:pPr>
    </w:p>
    <w:p w:rsidR="004F5839" w:rsidRDefault="004F5839" w:rsidP="00A454FA">
      <w:pPr>
        <w:spacing w:after="0" w:line="240" w:lineRule="auto"/>
        <w:jc w:val="both"/>
        <w:rPr>
          <w:rFonts w:ascii="Verdana" w:hAnsi="Verdana" w:cs="Verdana"/>
          <w:b/>
          <w:bCs/>
          <w:sz w:val="20"/>
          <w:szCs w:val="20"/>
          <w:u w:val="single"/>
        </w:rPr>
      </w:pPr>
      <w:r>
        <w:rPr>
          <w:rFonts w:ascii="Verdana" w:hAnsi="Verdana" w:cs="Verdana"/>
          <w:b/>
          <w:bCs/>
          <w:sz w:val="20"/>
          <w:szCs w:val="20"/>
          <w:u w:val="single"/>
        </w:rPr>
        <w:t>Testing equipments handled</w:t>
      </w:r>
    </w:p>
    <w:p w:rsidR="004F5839" w:rsidRDefault="004F5839" w:rsidP="001E3BC8">
      <w:pPr>
        <w:spacing w:after="0" w:line="240" w:lineRule="auto"/>
        <w:jc w:val="both"/>
        <w:rPr>
          <w:rFonts w:ascii="Verdana" w:hAnsi="Verdana" w:cs="Verdana"/>
          <w:i/>
          <w:iCs/>
          <w:sz w:val="20"/>
          <w:szCs w:val="20"/>
        </w:rPr>
      </w:pPr>
    </w:p>
    <w:p w:rsidR="004F5839" w:rsidRPr="00A454FA" w:rsidRDefault="004F5839" w:rsidP="00A454FA">
      <w:pPr>
        <w:numPr>
          <w:ilvl w:val="1"/>
          <w:numId w:val="6"/>
        </w:numPr>
        <w:spacing w:after="0" w:line="240" w:lineRule="auto"/>
        <w:jc w:val="both"/>
        <w:rPr>
          <w:rFonts w:ascii="Verdana" w:hAnsi="Verdana" w:cs="Verdana"/>
          <w:sz w:val="20"/>
          <w:szCs w:val="20"/>
        </w:rPr>
      </w:pPr>
      <w:r w:rsidRPr="007A1C98">
        <w:rPr>
          <w:rFonts w:ascii="Verdana" w:hAnsi="Verdana" w:cs="Verdana"/>
          <w:sz w:val="20"/>
          <w:szCs w:val="20"/>
        </w:rPr>
        <w:t>Megger</w:t>
      </w:r>
      <w:r w:rsidRPr="008B33A0">
        <w:rPr>
          <w:rFonts w:ascii="Verdana" w:hAnsi="Verdana" w:cs="Verdana"/>
          <w:sz w:val="20"/>
          <w:szCs w:val="20"/>
        </w:rPr>
        <w:t>(1,5,10KV)</w:t>
      </w:r>
      <w:r>
        <w:rPr>
          <w:rFonts w:ascii="Verdana" w:hAnsi="Verdana" w:cs="Verdana"/>
          <w:sz w:val="20"/>
          <w:szCs w:val="20"/>
        </w:rPr>
        <w:t>.</w:t>
      </w:r>
    </w:p>
    <w:p w:rsidR="004F5839" w:rsidRPr="008B33A0" w:rsidRDefault="004F5839" w:rsidP="00A454FA">
      <w:pPr>
        <w:numPr>
          <w:ilvl w:val="1"/>
          <w:numId w:val="6"/>
        </w:numPr>
        <w:spacing w:after="0" w:line="240" w:lineRule="auto"/>
        <w:jc w:val="both"/>
        <w:rPr>
          <w:rFonts w:ascii="Verdana" w:hAnsi="Verdana" w:cs="Verdana"/>
          <w:sz w:val="20"/>
          <w:szCs w:val="20"/>
        </w:rPr>
      </w:pPr>
      <w:r w:rsidRPr="007A1C98">
        <w:rPr>
          <w:rFonts w:ascii="Verdana" w:hAnsi="Verdana" w:cs="Verdana"/>
          <w:sz w:val="20"/>
          <w:szCs w:val="20"/>
        </w:rPr>
        <w:t>Multimeters&amp;Clampmeters</w:t>
      </w:r>
      <w:r w:rsidRPr="008B33A0">
        <w:rPr>
          <w:rFonts w:ascii="Verdana" w:hAnsi="Verdana" w:cs="Verdana"/>
          <w:sz w:val="20"/>
          <w:szCs w:val="20"/>
        </w:rPr>
        <w:t>(20mA-2000A)</w:t>
      </w:r>
      <w:r>
        <w:rPr>
          <w:rFonts w:ascii="Verdana" w:hAnsi="Verdana" w:cs="Verdana"/>
          <w:sz w:val="20"/>
          <w:szCs w:val="20"/>
        </w:rPr>
        <w:t>.</w:t>
      </w:r>
    </w:p>
    <w:p w:rsidR="004F5839" w:rsidRPr="007A1C98" w:rsidRDefault="004F5839" w:rsidP="00A454FA">
      <w:pPr>
        <w:numPr>
          <w:ilvl w:val="1"/>
          <w:numId w:val="6"/>
        </w:numPr>
        <w:spacing w:after="0" w:line="240" w:lineRule="auto"/>
        <w:jc w:val="both"/>
        <w:rPr>
          <w:rFonts w:ascii="Verdana" w:hAnsi="Verdana" w:cs="Verdana"/>
          <w:sz w:val="20"/>
          <w:szCs w:val="20"/>
        </w:rPr>
      </w:pPr>
      <w:r w:rsidRPr="007A1C98">
        <w:rPr>
          <w:rFonts w:ascii="Verdana" w:hAnsi="Verdana" w:cs="Verdana"/>
          <w:sz w:val="20"/>
          <w:szCs w:val="20"/>
        </w:rPr>
        <w:t>Phase sequence meter &amp; phase angle meter</w:t>
      </w:r>
      <w:r>
        <w:rPr>
          <w:rFonts w:ascii="Verdana" w:hAnsi="Verdana" w:cs="Verdana"/>
          <w:sz w:val="20"/>
          <w:szCs w:val="20"/>
        </w:rPr>
        <w:t>.</w:t>
      </w:r>
    </w:p>
    <w:p w:rsidR="004F5839" w:rsidRPr="00A454FA" w:rsidRDefault="004F5839" w:rsidP="00A454FA">
      <w:pPr>
        <w:numPr>
          <w:ilvl w:val="1"/>
          <w:numId w:val="6"/>
        </w:numPr>
        <w:spacing w:after="0" w:line="240" w:lineRule="auto"/>
        <w:jc w:val="both"/>
        <w:rPr>
          <w:rFonts w:ascii="Verdana" w:hAnsi="Verdana" w:cs="Verdana"/>
          <w:sz w:val="20"/>
          <w:szCs w:val="20"/>
        </w:rPr>
      </w:pPr>
      <w:r w:rsidRPr="007A1C98">
        <w:rPr>
          <w:rFonts w:ascii="Verdana" w:hAnsi="Verdana" w:cs="Verdana"/>
          <w:sz w:val="20"/>
          <w:szCs w:val="20"/>
        </w:rPr>
        <w:t>Contact resistance kit</w:t>
      </w:r>
      <w:r w:rsidRPr="008B33A0">
        <w:rPr>
          <w:rFonts w:ascii="Verdana" w:hAnsi="Verdana" w:cs="Verdana"/>
          <w:sz w:val="20"/>
          <w:szCs w:val="20"/>
        </w:rPr>
        <w:t>(10-600A)</w:t>
      </w:r>
      <w:r>
        <w:rPr>
          <w:rFonts w:ascii="Verdana" w:hAnsi="Verdana" w:cs="Verdana"/>
          <w:sz w:val="20"/>
          <w:szCs w:val="20"/>
        </w:rPr>
        <w:t>.</w:t>
      </w:r>
    </w:p>
    <w:p w:rsidR="004F5839" w:rsidRPr="00A454FA" w:rsidRDefault="004F5839" w:rsidP="00A454FA">
      <w:pPr>
        <w:numPr>
          <w:ilvl w:val="1"/>
          <w:numId w:val="6"/>
        </w:numPr>
        <w:spacing w:after="0" w:line="240" w:lineRule="auto"/>
        <w:jc w:val="both"/>
        <w:rPr>
          <w:rFonts w:ascii="Verdana" w:hAnsi="Verdana" w:cs="Verdana"/>
          <w:sz w:val="20"/>
          <w:szCs w:val="20"/>
        </w:rPr>
      </w:pPr>
      <w:r w:rsidRPr="007A1C98">
        <w:rPr>
          <w:rFonts w:ascii="Verdana" w:hAnsi="Verdana" w:cs="Verdana"/>
          <w:sz w:val="20"/>
          <w:szCs w:val="20"/>
        </w:rPr>
        <w:t>Transformer oil kit</w:t>
      </w:r>
      <w:r w:rsidRPr="008B33A0">
        <w:rPr>
          <w:rFonts w:ascii="Verdana" w:hAnsi="Verdana" w:cs="Verdana"/>
          <w:sz w:val="20"/>
          <w:szCs w:val="20"/>
        </w:rPr>
        <w:t>(60-100KV)</w:t>
      </w:r>
      <w:r>
        <w:rPr>
          <w:rFonts w:ascii="Verdana" w:hAnsi="Verdana" w:cs="Verdana"/>
          <w:sz w:val="20"/>
          <w:szCs w:val="20"/>
        </w:rPr>
        <w:t>.</w:t>
      </w:r>
    </w:p>
    <w:p w:rsidR="004F5839" w:rsidRPr="007A1C98" w:rsidRDefault="004F5839" w:rsidP="00A454FA">
      <w:pPr>
        <w:numPr>
          <w:ilvl w:val="1"/>
          <w:numId w:val="6"/>
        </w:numPr>
        <w:spacing w:after="0" w:line="240" w:lineRule="auto"/>
        <w:jc w:val="both"/>
        <w:rPr>
          <w:rFonts w:ascii="Verdana" w:hAnsi="Verdana" w:cs="Verdana"/>
          <w:sz w:val="20"/>
          <w:szCs w:val="20"/>
        </w:rPr>
      </w:pPr>
      <w:r w:rsidRPr="007A1C98">
        <w:rPr>
          <w:rFonts w:ascii="Verdana" w:hAnsi="Verdana" w:cs="Verdana"/>
          <w:sz w:val="20"/>
          <w:szCs w:val="20"/>
        </w:rPr>
        <w:t>Single &amp; Three phase transformer ratio, winding resistance, tangent delta set</w:t>
      </w:r>
    </w:p>
    <w:p w:rsidR="004F5839" w:rsidRPr="007A1C98" w:rsidRDefault="004F5839" w:rsidP="00A454FA">
      <w:pPr>
        <w:numPr>
          <w:ilvl w:val="1"/>
          <w:numId w:val="6"/>
        </w:numPr>
        <w:spacing w:after="0" w:line="240" w:lineRule="auto"/>
        <w:jc w:val="both"/>
        <w:rPr>
          <w:rFonts w:ascii="Verdana" w:hAnsi="Verdana" w:cs="Verdana"/>
          <w:sz w:val="20"/>
          <w:szCs w:val="20"/>
        </w:rPr>
      </w:pPr>
      <w:r>
        <w:rPr>
          <w:rFonts w:ascii="Verdana" w:hAnsi="Verdana" w:cs="Verdana"/>
          <w:sz w:val="20"/>
          <w:szCs w:val="20"/>
        </w:rPr>
        <w:lastRenderedPageBreak/>
        <w:t>Primary injection set.</w:t>
      </w:r>
    </w:p>
    <w:p w:rsidR="004F5839" w:rsidRPr="00A454FA" w:rsidRDefault="004F5839" w:rsidP="00A454FA">
      <w:pPr>
        <w:numPr>
          <w:ilvl w:val="1"/>
          <w:numId w:val="6"/>
        </w:numPr>
        <w:spacing w:after="0" w:line="240" w:lineRule="auto"/>
        <w:jc w:val="both"/>
        <w:rPr>
          <w:rFonts w:ascii="Verdana" w:hAnsi="Verdana" w:cs="Verdana"/>
          <w:sz w:val="20"/>
          <w:szCs w:val="20"/>
        </w:rPr>
      </w:pPr>
      <w:r w:rsidRPr="007A1C98">
        <w:rPr>
          <w:rFonts w:ascii="Verdana" w:hAnsi="Verdana" w:cs="Verdana"/>
          <w:sz w:val="20"/>
          <w:szCs w:val="20"/>
        </w:rPr>
        <w:t>Secondary injection set</w:t>
      </w:r>
      <w:r w:rsidRPr="008B33A0">
        <w:rPr>
          <w:rFonts w:ascii="Verdana" w:hAnsi="Verdana" w:cs="Verdana"/>
          <w:sz w:val="20"/>
          <w:szCs w:val="20"/>
        </w:rPr>
        <w:t xml:space="preserve">(15-150A:1phase), </w:t>
      </w:r>
      <w:r>
        <w:rPr>
          <w:rFonts w:ascii="Verdana" w:hAnsi="Verdana" w:cs="Verdana"/>
          <w:sz w:val="20"/>
          <w:szCs w:val="20"/>
        </w:rPr>
        <w:t>(</w:t>
      </w:r>
      <w:r w:rsidRPr="008B33A0">
        <w:rPr>
          <w:rFonts w:ascii="Verdana" w:hAnsi="Verdana" w:cs="Verdana"/>
          <w:sz w:val="20"/>
          <w:szCs w:val="20"/>
        </w:rPr>
        <w:t>12-50A:3phase)</w:t>
      </w:r>
      <w:r>
        <w:rPr>
          <w:rFonts w:ascii="Verdana" w:hAnsi="Verdana" w:cs="Verdana"/>
          <w:sz w:val="20"/>
          <w:szCs w:val="20"/>
        </w:rPr>
        <w:t>.</w:t>
      </w:r>
    </w:p>
    <w:p w:rsidR="004F5839" w:rsidRPr="007A1C98" w:rsidRDefault="004F5839" w:rsidP="00A454FA">
      <w:pPr>
        <w:numPr>
          <w:ilvl w:val="1"/>
          <w:numId w:val="6"/>
        </w:numPr>
        <w:spacing w:after="0" w:line="240" w:lineRule="auto"/>
        <w:jc w:val="both"/>
        <w:rPr>
          <w:rFonts w:ascii="Verdana" w:hAnsi="Verdana" w:cs="Verdana"/>
          <w:sz w:val="20"/>
          <w:szCs w:val="20"/>
        </w:rPr>
      </w:pPr>
      <w:r w:rsidRPr="007A1C98">
        <w:rPr>
          <w:rFonts w:ascii="Verdana" w:hAnsi="Verdana" w:cs="Verdana"/>
          <w:sz w:val="20"/>
          <w:szCs w:val="20"/>
        </w:rPr>
        <w:t>Omicron set</w:t>
      </w:r>
      <w:r>
        <w:rPr>
          <w:rFonts w:ascii="Verdana" w:hAnsi="Verdana" w:cs="Verdana"/>
          <w:sz w:val="20"/>
          <w:szCs w:val="20"/>
        </w:rPr>
        <w:t>.</w:t>
      </w:r>
    </w:p>
    <w:p w:rsidR="00431175" w:rsidRDefault="004F5839" w:rsidP="005F0E3C">
      <w:pPr>
        <w:numPr>
          <w:ilvl w:val="1"/>
          <w:numId w:val="6"/>
        </w:numPr>
        <w:spacing w:after="0" w:line="240" w:lineRule="auto"/>
        <w:jc w:val="both"/>
        <w:rPr>
          <w:rFonts w:ascii="Verdana" w:hAnsi="Verdana" w:cs="Verdana"/>
          <w:sz w:val="20"/>
          <w:szCs w:val="20"/>
        </w:rPr>
      </w:pPr>
      <w:r w:rsidRPr="007A1C98">
        <w:rPr>
          <w:rFonts w:ascii="Verdana" w:hAnsi="Verdana" w:cs="Verdana"/>
          <w:sz w:val="20"/>
          <w:szCs w:val="20"/>
        </w:rPr>
        <w:t>HI-Pot set,</w:t>
      </w:r>
      <w:r>
        <w:rPr>
          <w:rFonts w:ascii="Verdana" w:hAnsi="Verdana" w:cs="Verdana"/>
          <w:b/>
          <w:bCs/>
          <w:sz w:val="20"/>
          <w:szCs w:val="20"/>
        </w:rPr>
        <w:t xml:space="preserve"> AC </w:t>
      </w:r>
      <w:r w:rsidRPr="008B33A0">
        <w:rPr>
          <w:rFonts w:ascii="Verdana" w:hAnsi="Verdana" w:cs="Verdana"/>
          <w:sz w:val="20"/>
          <w:szCs w:val="20"/>
        </w:rPr>
        <w:t>(5-140KV),</w:t>
      </w:r>
      <w:r>
        <w:rPr>
          <w:rFonts w:ascii="Verdana" w:hAnsi="Verdana" w:cs="Verdana"/>
          <w:b/>
          <w:bCs/>
          <w:sz w:val="20"/>
          <w:szCs w:val="20"/>
        </w:rPr>
        <w:t xml:space="preserve"> DC </w:t>
      </w:r>
      <w:r w:rsidRPr="008B33A0">
        <w:rPr>
          <w:rFonts w:ascii="Verdana" w:hAnsi="Verdana" w:cs="Verdana"/>
          <w:sz w:val="20"/>
          <w:szCs w:val="20"/>
        </w:rPr>
        <w:t>(60,70KV),</w:t>
      </w:r>
      <w:r>
        <w:rPr>
          <w:rFonts w:ascii="Verdana" w:hAnsi="Verdana" w:cs="Verdana"/>
          <w:b/>
          <w:bCs/>
          <w:sz w:val="20"/>
          <w:szCs w:val="20"/>
        </w:rPr>
        <w:t xml:space="preserve">AC/DC </w:t>
      </w:r>
      <w:r w:rsidRPr="008B33A0">
        <w:rPr>
          <w:rFonts w:ascii="Verdana" w:hAnsi="Verdana" w:cs="Verdana"/>
          <w:sz w:val="20"/>
          <w:szCs w:val="20"/>
        </w:rPr>
        <w:t>(70,80KV)</w:t>
      </w:r>
      <w:r>
        <w:rPr>
          <w:rFonts w:ascii="Verdana" w:hAnsi="Verdana" w:cs="Verdana"/>
          <w:sz w:val="20"/>
          <w:szCs w:val="20"/>
        </w:rPr>
        <w:t>.</w:t>
      </w:r>
    </w:p>
    <w:p w:rsidR="00FE4D89" w:rsidRPr="00FE4D89" w:rsidRDefault="00FE4D89" w:rsidP="00522C94">
      <w:pPr>
        <w:spacing w:after="0" w:line="240" w:lineRule="auto"/>
        <w:ind w:left="1440"/>
        <w:jc w:val="both"/>
        <w:rPr>
          <w:rFonts w:ascii="Verdana" w:hAnsi="Verdana" w:cs="Verdana"/>
          <w:sz w:val="20"/>
          <w:szCs w:val="20"/>
        </w:rPr>
      </w:pPr>
    </w:p>
    <w:p w:rsidR="004F5839" w:rsidRDefault="004F5839" w:rsidP="005F0E3C">
      <w:pPr>
        <w:rPr>
          <w:rFonts w:ascii="Verdana" w:hAnsi="Verdana" w:cs="Verdana"/>
          <w:b/>
          <w:bCs/>
          <w:sz w:val="20"/>
          <w:szCs w:val="20"/>
        </w:rPr>
      </w:pPr>
      <w:r w:rsidRPr="005007C7">
        <w:rPr>
          <w:rFonts w:ascii="Verdana" w:hAnsi="Verdana" w:cs="Verdana"/>
          <w:b/>
          <w:bCs/>
          <w:sz w:val="20"/>
          <w:szCs w:val="20"/>
        </w:rPr>
        <w:t>Job Profile</w:t>
      </w:r>
      <w:r>
        <w:rPr>
          <w:rFonts w:ascii="Verdana" w:hAnsi="Verdana" w:cs="Verdana"/>
          <w:b/>
          <w:bCs/>
          <w:sz w:val="20"/>
          <w:szCs w:val="20"/>
        </w:rPr>
        <w:t xml:space="preserve"> (Electrical Maintenance &amp;</w:t>
      </w:r>
      <w:r w:rsidR="00BF629E">
        <w:rPr>
          <w:rFonts w:ascii="Verdana" w:hAnsi="Verdana" w:cs="Verdana"/>
          <w:b/>
          <w:bCs/>
          <w:sz w:val="20"/>
          <w:szCs w:val="20"/>
        </w:rPr>
        <w:t xml:space="preserve"> Installation</w:t>
      </w:r>
      <w:r>
        <w:rPr>
          <w:rFonts w:ascii="Verdana" w:hAnsi="Verdana" w:cs="Verdana"/>
          <w:b/>
          <w:bCs/>
          <w:sz w:val="20"/>
          <w:szCs w:val="20"/>
        </w:rPr>
        <w:t xml:space="preserve"> Engineer)        </w:t>
      </w:r>
    </w:p>
    <w:p w:rsidR="004F5839" w:rsidRDefault="004F5839" w:rsidP="005F0E3C">
      <w:pPr>
        <w:rPr>
          <w:rFonts w:ascii="Verdana" w:hAnsi="Verdana" w:cs="Verdana"/>
          <w:b/>
          <w:bCs/>
          <w:sz w:val="20"/>
          <w:szCs w:val="20"/>
        </w:rPr>
      </w:pPr>
      <w:r w:rsidRPr="004618E6">
        <w:rPr>
          <w:rFonts w:ascii="Verdana" w:hAnsi="Verdana" w:cs="Verdana"/>
          <w:b/>
          <w:bCs/>
          <w:sz w:val="20"/>
          <w:szCs w:val="20"/>
        </w:rPr>
        <w:t>MV Power Consultant</w:t>
      </w:r>
      <w:r w:rsidR="009953A2">
        <w:rPr>
          <w:rFonts w:ascii="Verdana" w:hAnsi="Verdana" w:cs="Verdana"/>
          <w:b/>
          <w:bCs/>
          <w:sz w:val="20"/>
          <w:szCs w:val="20"/>
        </w:rPr>
        <w:t>&amp; Engineers</w:t>
      </w:r>
      <w:r w:rsidR="00AC461A">
        <w:rPr>
          <w:rFonts w:ascii="Verdana" w:hAnsi="Verdana" w:cs="Verdana"/>
          <w:b/>
          <w:bCs/>
          <w:sz w:val="20"/>
          <w:szCs w:val="20"/>
        </w:rPr>
        <w:t xml:space="preserve"> (P) L</w:t>
      </w:r>
      <w:r w:rsidR="009953A2">
        <w:rPr>
          <w:rFonts w:ascii="Verdana" w:hAnsi="Verdana" w:cs="Verdana"/>
          <w:b/>
          <w:bCs/>
          <w:sz w:val="20"/>
          <w:szCs w:val="20"/>
        </w:rPr>
        <w:t xml:space="preserve">td, </w:t>
      </w:r>
      <w:r>
        <w:rPr>
          <w:rFonts w:ascii="Verdana" w:hAnsi="Verdana" w:cs="Verdana"/>
          <w:b/>
          <w:bCs/>
          <w:sz w:val="20"/>
          <w:szCs w:val="20"/>
        </w:rPr>
        <w:t xml:space="preserve">Chennai.     </w:t>
      </w:r>
      <w:r w:rsidRPr="009837AA">
        <w:rPr>
          <w:rFonts w:ascii="Verdana" w:hAnsi="Verdana" w:cs="Verdana"/>
          <w:b/>
          <w:bCs/>
          <w:sz w:val="20"/>
          <w:szCs w:val="20"/>
        </w:rPr>
        <w:t>Jun 2006 to Mar 2010</w:t>
      </w:r>
    </w:p>
    <w:p w:rsidR="004F5839" w:rsidRPr="007B6C64" w:rsidRDefault="004F5839" w:rsidP="00250CF4">
      <w:pPr>
        <w:jc w:val="both"/>
        <w:rPr>
          <w:rFonts w:ascii="Verdana" w:hAnsi="Verdana" w:cs="Verdana"/>
          <w:b/>
          <w:bCs/>
          <w:sz w:val="20"/>
          <w:szCs w:val="20"/>
          <w:u w:val="single"/>
        </w:rPr>
      </w:pPr>
      <w:r>
        <w:rPr>
          <w:rFonts w:ascii="Verdana" w:hAnsi="Verdana" w:cs="Verdana"/>
          <w:b/>
          <w:bCs/>
          <w:sz w:val="20"/>
          <w:szCs w:val="20"/>
          <w:u w:val="single"/>
        </w:rPr>
        <w:t>Responsibilities</w:t>
      </w:r>
    </w:p>
    <w:p w:rsidR="004F5839" w:rsidRDefault="004F5839" w:rsidP="00FD4CDB">
      <w:pPr>
        <w:numPr>
          <w:ilvl w:val="0"/>
          <w:numId w:val="5"/>
        </w:numPr>
        <w:spacing w:after="0" w:line="240" w:lineRule="auto"/>
        <w:jc w:val="both"/>
        <w:rPr>
          <w:rFonts w:ascii="Verdana" w:hAnsi="Verdana" w:cs="Verdana"/>
          <w:i/>
          <w:iCs/>
          <w:sz w:val="20"/>
          <w:szCs w:val="20"/>
        </w:rPr>
      </w:pPr>
      <w:r w:rsidRPr="00250CF4">
        <w:rPr>
          <w:rFonts w:ascii="Verdana" w:hAnsi="Verdana" w:cs="Verdana"/>
          <w:sz w:val="20"/>
          <w:szCs w:val="20"/>
        </w:rPr>
        <w:t>Well versed in</w:t>
      </w:r>
      <w:r>
        <w:rPr>
          <w:rFonts w:ascii="Verdana" w:hAnsi="Verdana" w:cs="Verdana"/>
          <w:sz w:val="20"/>
          <w:szCs w:val="20"/>
        </w:rPr>
        <w:t xml:space="preserve"> High-rise commercial buildings, Shopping malls, Transformer Erection, Diesel generator Erection, Panel Board Erection (VCB, ACB &amp; MCCB),Substation structure Erection, Cable lying, Civil work, &amp; Testing &amp; commissioning</w:t>
      </w:r>
      <w:r>
        <w:rPr>
          <w:rFonts w:ascii="Verdana" w:hAnsi="Verdana" w:cs="Verdana"/>
          <w:i/>
          <w:iCs/>
          <w:sz w:val="20"/>
          <w:szCs w:val="20"/>
        </w:rPr>
        <w:t>.</w:t>
      </w:r>
    </w:p>
    <w:p w:rsidR="004F5839" w:rsidRPr="00824475" w:rsidRDefault="004F5839" w:rsidP="00FD4CDB">
      <w:pPr>
        <w:numPr>
          <w:ilvl w:val="0"/>
          <w:numId w:val="5"/>
        </w:numPr>
        <w:spacing w:after="0" w:line="240" w:lineRule="auto"/>
        <w:jc w:val="both"/>
        <w:rPr>
          <w:rFonts w:ascii="Verdana" w:hAnsi="Verdana" w:cs="Verdana"/>
          <w:sz w:val="20"/>
          <w:szCs w:val="20"/>
        </w:rPr>
      </w:pPr>
      <w:r w:rsidRPr="00824475">
        <w:rPr>
          <w:rFonts w:ascii="Verdana" w:hAnsi="Verdana" w:cs="Verdana"/>
          <w:sz w:val="20"/>
          <w:szCs w:val="20"/>
        </w:rPr>
        <w:t>Review of Tender documents, scope of works, drawings, specification, B.O.Q, raise technical queries, clarification &amp; attend pretender site surveys &amp; site visit of project requirements.</w:t>
      </w:r>
    </w:p>
    <w:p w:rsidR="004F5839" w:rsidRPr="00824475" w:rsidRDefault="004F5839" w:rsidP="00FD4CDB">
      <w:pPr>
        <w:numPr>
          <w:ilvl w:val="0"/>
          <w:numId w:val="5"/>
        </w:numPr>
        <w:spacing w:after="0" w:line="240" w:lineRule="auto"/>
        <w:jc w:val="both"/>
        <w:rPr>
          <w:rFonts w:ascii="Verdana" w:hAnsi="Verdana" w:cs="Verdana"/>
          <w:sz w:val="20"/>
          <w:szCs w:val="20"/>
        </w:rPr>
      </w:pPr>
      <w:r w:rsidRPr="00824475">
        <w:rPr>
          <w:rFonts w:ascii="Verdana" w:hAnsi="Verdana" w:cs="Verdana"/>
          <w:sz w:val="20"/>
          <w:szCs w:val="20"/>
        </w:rPr>
        <w:t>Check the tender drawings, manufacturer’s list, bill of quantities received from the main contractor.</w:t>
      </w:r>
    </w:p>
    <w:p w:rsidR="004F5839" w:rsidRPr="00824475" w:rsidRDefault="004F5839" w:rsidP="00FD4CDB">
      <w:pPr>
        <w:numPr>
          <w:ilvl w:val="0"/>
          <w:numId w:val="5"/>
        </w:numPr>
        <w:spacing w:after="0" w:line="240" w:lineRule="auto"/>
        <w:jc w:val="both"/>
        <w:rPr>
          <w:rFonts w:ascii="Verdana" w:hAnsi="Verdana" w:cs="Verdana"/>
          <w:sz w:val="20"/>
          <w:szCs w:val="20"/>
        </w:rPr>
      </w:pPr>
      <w:r w:rsidRPr="00824475">
        <w:rPr>
          <w:rFonts w:ascii="Verdana" w:hAnsi="Verdana" w:cs="Verdana"/>
          <w:sz w:val="20"/>
          <w:szCs w:val="20"/>
        </w:rPr>
        <w:t>Taking off quantities from the drawing &amp; making breakdown B.O.Q for wiring accessories, cables, light fittings, &amp; Low current systems.</w:t>
      </w:r>
    </w:p>
    <w:p w:rsidR="004F5839" w:rsidRPr="00824475" w:rsidRDefault="004F5839" w:rsidP="00FD4CDB">
      <w:pPr>
        <w:numPr>
          <w:ilvl w:val="0"/>
          <w:numId w:val="5"/>
        </w:numPr>
        <w:spacing w:after="0" w:line="240" w:lineRule="auto"/>
        <w:jc w:val="both"/>
        <w:rPr>
          <w:rFonts w:ascii="Verdana" w:hAnsi="Verdana" w:cs="Verdana"/>
          <w:sz w:val="20"/>
          <w:szCs w:val="20"/>
        </w:rPr>
      </w:pPr>
      <w:r w:rsidRPr="00824475">
        <w:rPr>
          <w:rFonts w:ascii="Verdana" w:hAnsi="Verdana" w:cs="Verdana"/>
          <w:sz w:val="20"/>
          <w:szCs w:val="20"/>
        </w:rPr>
        <w:t>Arranging the B.O.Q &amp; related documents to the suppliers for quotations evaluation of supplier’s quotations.</w:t>
      </w:r>
    </w:p>
    <w:p w:rsidR="004F5839" w:rsidRDefault="004F5839" w:rsidP="00FD4CDB">
      <w:pPr>
        <w:numPr>
          <w:ilvl w:val="0"/>
          <w:numId w:val="5"/>
        </w:numPr>
        <w:spacing w:after="0" w:line="240" w:lineRule="auto"/>
        <w:jc w:val="both"/>
        <w:rPr>
          <w:rFonts w:ascii="Verdana" w:hAnsi="Verdana" w:cs="Verdana"/>
          <w:sz w:val="20"/>
          <w:szCs w:val="20"/>
        </w:rPr>
      </w:pPr>
      <w:r w:rsidRPr="00824475">
        <w:rPr>
          <w:rFonts w:ascii="Verdana" w:hAnsi="Verdana" w:cs="Verdana"/>
          <w:sz w:val="20"/>
          <w:szCs w:val="20"/>
        </w:rPr>
        <w:t>Preparing the price comparison between the suppliers &amp; analysis suitable to the project.</w:t>
      </w:r>
      <w:r w:rsidR="00AB53F3">
        <w:rPr>
          <w:rFonts w:ascii="Verdana" w:hAnsi="Verdana" w:cs="Verdana"/>
          <w:sz w:val="20"/>
          <w:szCs w:val="20"/>
        </w:rPr>
        <w:t xml:space="preserve"> knowledge of cable installations and its instructions</w:t>
      </w:r>
      <w:r w:rsidR="001762B6">
        <w:rPr>
          <w:rFonts w:ascii="Verdana" w:hAnsi="Verdana" w:cs="Verdana"/>
          <w:sz w:val="20"/>
          <w:szCs w:val="20"/>
        </w:rPr>
        <w:t xml:space="preserve"> based on quality.</w:t>
      </w:r>
    </w:p>
    <w:p w:rsidR="007B2498" w:rsidRDefault="007B2498" w:rsidP="00FD4CDB">
      <w:pPr>
        <w:numPr>
          <w:ilvl w:val="0"/>
          <w:numId w:val="5"/>
        </w:numPr>
        <w:spacing w:after="0" w:line="240" w:lineRule="auto"/>
        <w:jc w:val="both"/>
        <w:rPr>
          <w:rFonts w:ascii="Verdana" w:hAnsi="Verdana" w:cs="Verdana"/>
          <w:sz w:val="20"/>
          <w:szCs w:val="20"/>
        </w:rPr>
      </w:pPr>
      <w:r>
        <w:rPr>
          <w:rFonts w:ascii="Verdana" w:hAnsi="Verdana" w:cs="Verdana"/>
          <w:sz w:val="20"/>
          <w:szCs w:val="20"/>
        </w:rPr>
        <w:t>Lead the Technical officers</w:t>
      </w:r>
      <w:r w:rsidR="00D73EAE">
        <w:rPr>
          <w:rFonts w:ascii="Verdana" w:hAnsi="Verdana" w:cs="Verdana"/>
          <w:sz w:val="20"/>
          <w:szCs w:val="20"/>
        </w:rPr>
        <w:t xml:space="preserve"> in performing power projects works</w:t>
      </w:r>
      <w:r w:rsidR="00964F1B">
        <w:rPr>
          <w:rFonts w:ascii="Verdana" w:hAnsi="Verdana" w:cs="Verdana"/>
          <w:sz w:val="20"/>
          <w:szCs w:val="20"/>
        </w:rPr>
        <w:t xml:space="preserve"> and/or preventive and corrective</w:t>
      </w:r>
      <w:r w:rsidR="009350CF">
        <w:rPr>
          <w:rFonts w:ascii="Verdana" w:hAnsi="Verdana" w:cs="Verdana"/>
          <w:sz w:val="20"/>
          <w:szCs w:val="20"/>
        </w:rPr>
        <w:t xml:space="preserve"> maintenance</w:t>
      </w:r>
      <w:r w:rsidR="00964F1B">
        <w:rPr>
          <w:rFonts w:ascii="Verdana" w:hAnsi="Verdana" w:cs="Verdana"/>
          <w:sz w:val="20"/>
          <w:szCs w:val="20"/>
        </w:rPr>
        <w:t xml:space="preserve"> works systems</w:t>
      </w:r>
      <w:r w:rsidR="00C70296">
        <w:rPr>
          <w:rFonts w:ascii="Verdana" w:hAnsi="Verdana" w:cs="Verdana"/>
          <w:sz w:val="20"/>
          <w:szCs w:val="20"/>
        </w:rPr>
        <w:t xml:space="preserve"> that include 22kv DC traction UPS system.</w:t>
      </w:r>
    </w:p>
    <w:p w:rsidR="009E2A20" w:rsidRDefault="009E2A20" w:rsidP="00FD4CDB">
      <w:pPr>
        <w:numPr>
          <w:ilvl w:val="0"/>
          <w:numId w:val="5"/>
        </w:numPr>
        <w:spacing w:after="0" w:line="240" w:lineRule="auto"/>
        <w:jc w:val="both"/>
        <w:rPr>
          <w:rFonts w:ascii="Verdana" w:hAnsi="Verdana" w:cs="Verdana"/>
          <w:sz w:val="20"/>
          <w:szCs w:val="20"/>
        </w:rPr>
      </w:pPr>
      <w:r>
        <w:rPr>
          <w:rFonts w:ascii="Verdana" w:hAnsi="Verdana" w:cs="Verdana"/>
          <w:sz w:val="20"/>
          <w:szCs w:val="20"/>
        </w:rPr>
        <w:t>Review method statements and risk assessments.</w:t>
      </w:r>
    </w:p>
    <w:p w:rsidR="009E2A20" w:rsidRDefault="009E2A20" w:rsidP="00FD4CDB">
      <w:pPr>
        <w:numPr>
          <w:ilvl w:val="0"/>
          <w:numId w:val="5"/>
        </w:numPr>
        <w:spacing w:after="0" w:line="240" w:lineRule="auto"/>
        <w:jc w:val="both"/>
        <w:rPr>
          <w:rFonts w:ascii="Verdana" w:hAnsi="Verdana" w:cs="Verdana"/>
          <w:sz w:val="20"/>
          <w:szCs w:val="20"/>
        </w:rPr>
      </w:pPr>
      <w:r>
        <w:rPr>
          <w:rFonts w:ascii="Verdana" w:hAnsi="Verdana" w:cs="Verdana"/>
          <w:sz w:val="20"/>
          <w:szCs w:val="20"/>
        </w:rPr>
        <w:t xml:space="preserve">Prepare work instructions and </w:t>
      </w:r>
      <w:r w:rsidR="008A2E04">
        <w:rPr>
          <w:rFonts w:ascii="Verdana" w:hAnsi="Verdana" w:cs="Verdana"/>
          <w:sz w:val="20"/>
          <w:szCs w:val="20"/>
        </w:rPr>
        <w:t xml:space="preserve">conduct </w:t>
      </w:r>
      <w:r>
        <w:rPr>
          <w:rFonts w:ascii="Verdana" w:hAnsi="Verdana" w:cs="Verdana"/>
          <w:sz w:val="20"/>
          <w:szCs w:val="20"/>
        </w:rPr>
        <w:t>training.</w:t>
      </w:r>
    </w:p>
    <w:p w:rsidR="00313F89" w:rsidRPr="00824475" w:rsidRDefault="00313F89" w:rsidP="00FD4CDB">
      <w:pPr>
        <w:numPr>
          <w:ilvl w:val="0"/>
          <w:numId w:val="5"/>
        </w:numPr>
        <w:spacing w:after="0" w:line="240" w:lineRule="auto"/>
        <w:jc w:val="both"/>
        <w:rPr>
          <w:rFonts w:ascii="Verdana" w:hAnsi="Verdana" w:cs="Verdana"/>
          <w:sz w:val="20"/>
          <w:szCs w:val="20"/>
        </w:rPr>
      </w:pPr>
      <w:r>
        <w:rPr>
          <w:rFonts w:ascii="Verdana" w:hAnsi="Verdana" w:cs="Verdana"/>
          <w:sz w:val="20"/>
          <w:szCs w:val="20"/>
        </w:rPr>
        <w:t>Carry out engineering studies, recommend and implement enhancement modifications.</w:t>
      </w:r>
    </w:p>
    <w:p w:rsidR="00B45DD3" w:rsidRPr="00F13688" w:rsidRDefault="004F5839" w:rsidP="001549C7">
      <w:pPr>
        <w:numPr>
          <w:ilvl w:val="0"/>
          <w:numId w:val="5"/>
        </w:numPr>
        <w:spacing w:after="0" w:line="240" w:lineRule="auto"/>
        <w:jc w:val="both"/>
        <w:rPr>
          <w:rFonts w:ascii="Verdana" w:hAnsi="Verdana" w:cs="Verdana"/>
          <w:sz w:val="20"/>
          <w:szCs w:val="20"/>
        </w:rPr>
      </w:pPr>
      <w:r w:rsidRPr="00824475">
        <w:rPr>
          <w:rFonts w:ascii="Verdana" w:hAnsi="Verdana" w:cs="Verdana"/>
          <w:sz w:val="20"/>
          <w:szCs w:val="20"/>
        </w:rPr>
        <w:t>Reporting to the senior engineer &amp; making quantity comparison between tender &amp; IFC drawin</w:t>
      </w:r>
      <w:r w:rsidR="00F13688">
        <w:rPr>
          <w:rFonts w:ascii="Verdana" w:hAnsi="Verdana" w:cs="Verdana"/>
          <w:sz w:val="20"/>
          <w:szCs w:val="20"/>
        </w:rPr>
        <w:t>gs &amp; filling the price in B.O.Q</w:t>
      </w:r>
    </w:p>
    <w:p w:rsidR="00B45DD3" w:rsidRDefault="00B45DD3" w:rsidP="001549C7">
      <w:pPr>
        <w:spacing w:after="0" w:line="240" w:lineRule="auto"/>
        <w:jc w:val="both"/>
        <w:rPr>
          <w:rFonts w:ascii="Verdana" w:hAnsi="Verdana" w:cs="Verdana"/>
          <w:b/>
          <w:bCs/>
          <w:sz w:val="20"/>
          <w:szCs w:val="20"/>
          <w:u w:val="single"/>
        </w:rPr>
      </w:pPr>
    </w:p>
    <w:p w:rsidR="00B45DD3" w:rsidRDefault="00B45DD3" w:rsidP="001549C7">
      <w:pPr>
        <w:spacing w:after="0" w:line="240" w:lineRule="auto"/>
        <w:jc w:val="both"/>
        <w:rPr>
          <w:rFonts w:ascii="Verdana" w:hAnsi="Verdana" w:cs="Verdana"/>
          <w:b/>
          <w:bCs/>
          <w:sz w:val="20"/>
          <w:szCs w:val="20"/>
          <w:u w:val="single"/>
        </w:rPr>
      </w:pPr>
    </w:p>
    <w:p w:rsidR="004F5839" w:rsidRDefault="004F5839" w:rsidP="001549C7">
      <w:pPr>
        <w:spacing w:after="0" w:line="240" w:lineRule="auto"/>
        <w:jc w:val="both"/>
        <w:rPr>
          <w:rFonts w:ascii="Verdana" w:hAnsi="Verdana" w:cs="Verdana"/>
          <w:b/>
          <w:bCs/>
          <w:sz w:val="20"/>
          <w:szCs w:val="20"/>
          <w:u w:val="single"/>
        </w:rPr>
      </w:pPr>
      <w:r w:rsidRPr="00824475">
        <w:rPr>
          <w:rFonts w:ascii="Verdana" w:hAnsi="Verdana" w:cs="Verdana"/>
          <w:b/>
          <w:bCs/>
          <w:sz w:val="20"/>
          <w:szCs w:val="20"/>
          <w:u w:val="single"/>
        </w:rPr>
        <w:t>Project Profile</w:t>
      </w:r>
    </w:p>
    <w:p w:rsidR="004F5839" w:rsidRPr="00FA41DC" w:rsidRDefault="004F5839" w:rsidP="003F78FC">
      <w:pPr>
        <w:spacing w:after="0" w:line="240" w:lineRule="auto"/>
        <w:ind w:left="720"/>
        <w:jc w:val="both"/>
        <w:rPr>
          <w:rFonts w:ascii="Verdana" w:hAnsi="Verdana" w:cs="Verdana"/>
          <w:i/>
          <w:iCs/>
          <w:sz w:val="20"/>
          <w:szCs w:val="20"/>
        </w:rPr>
      </w:pPr>
    </w:p>
    <w:p w:rsidR="004F5839" w:rsidRPr="00FA41DC" w:rsidRDefault="004F5839" w:rsidP="003F78FC">
      <w:pPr>
        <w:spacing w:after="0" w:line="240" w:lineRule="auto"/>
        <w:ind w:left="720"/>
        <w:jc w:val="both"/>
        <w:rPr>
          <w:rFonts w:ascii="Verdana" w:hAnsi="Verdana" w:cs="Verdana"/>
          <w:b/>
          <w:bCs/>
          <w:i/>
          <w:iCs/>
          <w:sz w:val="20"/>
          <w:szCs w:val="20"/>
        </w:rPr>
      </w:pPr>
      <w:r w:rsidRPr="00FA41DC">
        <w:rPr>
          <w:rFonts w:ascii="Verdana" w:hAnsi="Verdana" w:cs="Verdana"/>
          <w:b/>
          <w:bCs/>
          <w:i/>
          <w:iCs/>
          <w:sz w:val="20"/>
          <w:szCs w:val="20"/>
        </w:rPr>
        <w:t>Substation Erection</w:t>
      </w:r>
    </w:p>
    <w:p w:rsidR="004F5839" w:rsidRPr="003F78FC" w:rsidRDefault="004F5839" w:rsidP="003F78FC">
      <w:pPr>
        <w:spacing w:after="0" w:line="240" w:lineRule="auto"/>
        <w:ind w:left="720"/>
        <w:jc w:val="both"/>
        <w:rPr>
          <w:rFonts w:ascii="Verdana" w:hAnsi="Verdana" w:cs="Verdana"/>
          <w:b/>
          <w:bCs/>
          <w:sz w:val="20"/>
          <w:szCs w:val="20"/>
        </w:rPr>
      </w:pPr>
    </w:p>
    <w:p w:rsidR="004F5839" w:rsidRPr="00824475" w:rsidRDefault="004F5839" w:rsidP="001549C7">
      <w:pPr>
        <w:numPr>
          <w:ilvl w:val="0"/>
          <w:numId w:val="5"/>
        </w:numPr>
        <w:spacing w:after="0" w:line="240" w:lineRule="auto"/>
        <w:jc w:val="both"/>
        <w:rPr>
          <w:rFonts w:ascii="Verdana" w:hAnsi="Verdana" w:cs="Verdana"/>
          <w:sz w:val="20"/>
          <w:szCs w:val="20"/>
        </w:rPr>
      </w:pPr>
      <w:r w:rsidRPr="00824475">
        <w:rPr>
          <w:rFonts w:ascii="Verdana" w:hAnsi="Verdana" w:cs="Verdana"/>
          <w:sz w:val="20"/>
          <w:szCs w:val="20"/>
        </w:rPr>
        <w:t xml:space="preserve">11KV/433V Sub-station structure Erection in Aranthangi chemicals factory for Activated calcium carbonate 25Ton/D.                                 </w:t>
      </w:r>
    </w:p>
    <w:p w:rsidR="004F5839" w:rsidRPr="00FA41DC" w:rsidRDefault="004F5839" w:rsidP="00001177">
      <w:pPr>
        <w:spacing w:after="0" w:line="240" w:lineRule="auto"/>
        <w:ind w:left="720"/>
        <w:jc w:val="both"/>
        <w:rPr>
          <w:rFonts w:ascii="Verdana" w:hAnsi="Verdana" w:cs="Verdana"/>
          <w:i/>
          <w:iCs/>
          <w:sz w:val="20"/>
          <w:szCs w:val="20"/>
        </w:rPr>
      </w:pPr>
    </w:p>
    <w:p w:rsidR="004F5839" w:rsidRPr="00FA41DC" w:rsidRDefault="004F5839" w:rsidP="00001177">
      <w:pPr>
        <w:spacing w:after="0" w:line="240" w:lineRule="auto"/>
        <w:ind w:left="720"/>
        <w:jc w:val="both"/>
        <w:rPr>
          <w:rFonts w:ascii="Verdana" w:hAnsi="Verdana" w:cs="Verdana"/>
          <w:b/>
          <w:bCs/>
          <w:i/>
          <w:iCs/>
          <w:sz w:val="20"/>
          <w:szCs w:val="20"/>
        </w:rPr>
      </w:pPr>
      <w:r w:rsidRPr="00FA41DC">
        <w:rPr>
          <w:rFonts w:ascii="Verdana" w:hAnsi="Verdana" w:cs="Verdana"/>
          <w:b/>
          <w:bCs/>
          <w:i/>
          <w:iCs/>
          <w:sz w:val="20"/>
          <w:szCs w:val="20"/>
        </w:rPr>
        <w:t>Transformer Erection</w:t>
      </w:r>
    </w:p>
    <w:p w:rsidR="004F5839" w:rsidRPr="00824475" w:rsidRDefault="004F5839" w:rsidP="00F13688">
      <w:pPr>
        <w:spacing w:after="0" w:line="240" w:lineRule="auto"/>
        <w:jc w:val="both"/>
        <w:rPr>
          <w:rFonts w:ascii="Verdana" w:hAnsi="Verdana" w:cs="Verdana"/>
          <w:sz w:val="20"/>
          <w:szCs w:val="20"/>
        </w:rPr>
      </w:pPr>
      <w:r>
        <w:rPr>
          <w:rFonts w:ascii="Verdana" w:hAnsi="Verdana" w:cs="Verdana"/>
          <w:sz w:val="20"/>
          <w:szCs w:val="20"/>
        </w:rPr>
        <w:t>160KVA Transformer e</w:t>
      </w:r>
      <w:r w:rsidRPr="00824475">
        <w:rPr>
          <w:rFonts w:ascii="Verdana" w:hAnsi="Verdana" w:cs="Verdana"/>
          <w:sz w:val="20"/>
          <w:szCs w:val="20"/>
        </w:rPr>
        <w:t xml:space="preserve">rected for </w:t>
      </w:r>
      <w:r>
        <w:rPr>
          <w:rFonts w:ascii="Verdana" w:hAnsi="Verdana" w:cs="Verdana"/>
          <w:sz w:val="20"/>
          <w:szCs w:val="20"/>
        </w:rPr>
        <w:t>11KV sub-station in N</w:t>
      </w:r>
      <w:r w:rsidRPr="00824475">
        <w:rPr>
          <w:rFonts w:ascii="Verdana" w:hAnsi="Verdana" w:cs="Verdana"/>
          <w:sz w:val="20"/>
          <w:szCs w:val="20"/>
        </w:rPr>
        <w:t>ungambakkam railway quarters, Chennai.</w:t>
      </w:r>
    </w:p>
    <w:p w:rsidR="004F5839" w:rsidRPr="00824475" w:rsidRDefault="004F5839" w:rsidP="00ED629C">
      <w:pPr>
        <w:numPr>
          <w:ilvl w:val="0"/>
          <w:numId w:val="5"/>
        </w:numPr>
        <w:spacing w:after="0" w:line="240" w:lineRule="auto"/>
        <w:jc w:val="both"/>
        <w:rPr>
          <w:rFonts w:ascii="Verdana" w:hAnsi="Verdana" w:cs="Verdana"/>
          <w:sz w:val="20"/>
          <w:szCs w:val="20"/>
        </w:rPr>
      </w:pPr>
      <w:r>
        <w:rPr>
          <w:rFonts w:ascii="Verdana" w:hAnsi="Verdana" w:cs="Verdana"/>
          <w:sz w:val="20"/>
          <w:szCs w:val="20"/>
        </w:rPr>
        <w:t>160KVA Transformer e</w:t>
      </w:r>
      <w:r w:rsidRPr="00824475">
        <w:rPr>
          <w:rFonts w:ascii="Verdana" w:hAnsi="Verdana" w:cs="Verdana"/>
          <w:sz w:val="20"/>
          <w:szCs w:val="20"/>
        </w:rPr>
        <w:t>rected for 1</w:t>
      </w:r>
      <w:r>
        <w:rPr>
          <w:rFonts w:ascii="Verdana" w:hAnsi="Verdana" w:cs="Verdana"/>
          <w:sz w:val="20"/>
          <w:szCs w:val="20"/>
        </w:rPr>
        <w:t xml:space="preserve">10KV sub-station in korrukupet railway pump house, </w:t>
      </w:r>
      <w:r w:rsidRPr="00824475">
        <w:rPr>
          <w:rFonts w:ascii="Verdana" w:hAnsi="Verdana" w:cs="Verdana"/>
          <w:sz w:val="20"/>
          <w:szCs w:val="20"/>
        </w:rPr>
        <w:t>Chennai.</w:t>
      </w:r>
    </w:p>
    <w:p w:rsidR="004F5839" w:rsidRPr="00824475" w:rsidRDefault="004F5839" w:rsidP="00C31B6B">
      <w:pPr>
        <w:numPr>
          <w:ilvl w:val="0"/>
          <w:numId w:val="5"/>
        </w:numPr>
        <w:spacing w:after="0" w:line="240" w:lineRule="auto"/>
        <w:jc w:val="both"/>
        <w:rPr>
          <w:rFonts w:ascii="Verdana" w:hAnsi="Verdana" w:cs="Verdana"/>
          <w:sz w:val="20"/>
          <w:szCs w:val="20"/>
        </w:rPr>
      </w:pPr>
      <w:r w:rsidRPr="00824475">
        <w:rPr>
          <w:rFonts w:ascii="Verdana" w:hAnsi="Verdana" w:cs="Verdana"/>
          <w:sz w:val="20"/>
          <w:szCs w:val="20"/>
        </w:rPr>
        <w:t xml:space="preserve">160KVA Transformererected </w:t>
      </w:r>
      <w:r>
        <w:rPr>
          <w:rFonts w:ascii="Verdana" w:hAnsi="Verdana" w:cs="Verdana"/>
          <w:sz w:val="20"/>
          <w:szCs w:val="20"/>
        </w:rPr>
        <w:t>for 110/22/11KV sub-station in A</w:t>
      </w:r>
      <w:r w:rsidRPr="00824475">
        <w:rPr>
          <w:rFonts w:ascii="Verdana" w:hAnsi="Verdana" w:cs="Verdana"/>
          <w:sz w:val="20"/>
          <w:szCs w:val="20"/>
        </w:rPr>
        <w:t>nnananur, Chennai.</w:t>
      </w:r>
    </w:p>
    <w:p w:rsidR="004F5839" w:rsidRPr="00824475" w:rsidRDefault="004F5839" w:rsidP="001549C7">
      <w:pPr>
        <w:numPr>
          <w:ilvl w:val="0"/>
          <w:numId w:val="5"/>
        </w:numPr>
        <w:spacing w:after="0" w:line="240" w:lineRule="auto"/>
        <w:jc w:val="both"/>
        <w:rPr>
          <w:rFonts w:ascii="Verdana" w:hAnsi="Verdana" w:cs="Verdana"/>
          <w:sz w:val="20"/>
          <w:szCs w:val="20"/>
        </w:rPr>
      </w:pPr>
      <w:r w:rsidRPr="00824475">
        <w:rPr>
          <w:rFonts w:ascii="Verdana" w:hAnsi="Verdana" w:cs="Verdana"/>
          <w:sz w:val="20"/>
          <w:szCs w:val="20"/>
        </w:rPr>
        <w:t>2500KVA Transformer erected</w:t>
      </w:r>
      <w:r>
        <w:rPr>
          <w:rFonts w:ascii="Verdana" w:hAnsi="Verdana" w:cs="Verdana"/>
          <w:sz w:val="20"/>
          <w:szCs w:val="20"/>
        </w:rPr>
        <w:t xml:space="preserve"> for 11KV substation in E</w:t>
      </w:r>
      <w:r w:rsidRPr="00824475">
        <w:rPr>
          <w:rFonts w:ascii="Verdana" w:hAnsi="Verdana" w:cs="Verdana"/>
          <w:sz w:val="20"/>
          <w:szCs w:val="20"/>
        </w:rPr>
        <w:t>gmore CMDA, Chennai.</w:t>
      </w:r>
    </w:p>
    <w:p w:rsidR="004F5839" w:rsidRPr="00824475" w:rsidRDefault="004F5839" w:rsidP="00001177">
      <w:pPr>
        <w:numPr>
          <w:ilvl w:val="0"/>
          <w:numId w:val="5"/>
        </w:numPr>
        <w:spacing w:after="0" w:line="240" w:lineRule="auto"/>
        <w:jc w:val="both"/>
        <w:rPr>
          <w:rFonts w:ascii="Verdana" w:hAnsi="Verdana" w:cs="Verdana"/>
          <w:sz w:val="20"/>
          <w:szCs w:val="20"/>
        </w:rPr>
      </w:pPr>
      <w:r w:rsidRPr="00824475">
        <w:rPr>
          <w:rFonts w:ascii="Verdana" w:hAnsi="Verdana" w:cs="Verdana"/>
          <w:sz w:val="20"/>
          <w:szCs w:val="20"/>
        </w:rPr>
        <w:t xml:space="preserve">1000KVA Transformer </w:t>
      </w:r>
      <w:r>
        <w:rPr>
          <w:rFonts w:ascii="Verdana" w:hAnsi="Verdana" w:cs="Verdana"/>
          <w:sz w:val="20"/>
          <w:szCs w:val="20"/>
        </w:rPr>
        <w:t>erected for 11KV substation in P</w:t>
      </w:r>
      <w:r w:rsidRPr="00824475">
        <w:rPr>
          <w:rFonts w:ascii="Verdana" w:hAnsi="Verdana" w:cs="Verdana"/>
          <w:sz w:val="20"/>
          <w:szCs w:val="20"/>
        </w:rPr>
        <w:t>erambur loco works(southern railways), Chennai.</w:t>
      </w:r>
    </w:p>
    <w:p w:rsidR="004F5839" w:rsidRPr="00824475" w:rsidRDefault="004F5839" w:rsidP="00001177">
      <w:pPr>
        <w:numPr>
          <w:ilvl w:val="0"/>
          <w:numId w:val="5"/>
        </w:numPr>
        <w:spacing w:after="0" w:line="240" w:lineRule="auto"/>
        <w:jc w:val="both"/>
        <w:rPr>
          <w:rFonts w:ascii="Verdana" w:hAnsi="Verdana" w:cs="Verdana"/>
          <w:sz w:val="20"/>
          <w:szCs w:val="20"/>
        </w:rPr>
      </w:pPr>
      <w:r w:rsidRPr="00824475">
        <w:rPr>
          <w:rFonts w:ascii="Verdana" w:hAnsi="Verdana" w:cs="Verdana"/>
          <w:sz w:val="20"/>
          <w:szCs w:val="20"/>
        </w:rPr>
        <w:lastRenderedPageBreak/>
        <w:t xml:space="preserve">750KVA Transformer </w:t>
      </w:r>
      <w:r>
        <w:rPr>
          <w:rFonts w:ascii="Verdana" w:hAnsi="Verdana" w:cs="Verdana"/>
          <w:sz w:val="20"/>
          <w:szCs w:val="20"/>
        </w:rPr>
        <w:t>erected for 11KV substation in P</w:t>
      </w:r>
      <w:r w:rsidRPr="00824475">
        <w:rPr>
          <w:rFonts w:ascii="Verdana" w:hAnsi="Verdana" w:cs="Verdana"/>
          <w:sz w:val="20"/>
          <w:szCs w:val="20"/>
        </w:rPr>
        <w:t>erambur loco works(southern railways), Chennai.</w:t>
      </w:r>
    </w:p>
    <w:p w:rsidR="004F5839" w:rsidRPr="00824475" w:rsidRDefault="004F5839" w:rsidP="001549C7">
      <w:pPr>
        <w:spacing w:after="0" w:line="240" w:lineRule="auto"/>
        <w:jc w:val="both"/>
        <w:rPr>
          <w:rFonts w:ascii="Verdana" w:hAnsi="Verdana" w:cs="Verdana"/>
          <w:b/>
          <w:bCs/>
          <w:sz w:val="20"/>
          <w:szCs w:val="20"/>
          <w:u w:val="single"/>
        </w:rPr>
      </w:pPr>
    </w:p>
    <w:p w:rsidR="004F5839" w:rsidRPr="00FA41DC" w:rsidRDefault="004F5839" w:rsidP="00973C18">
      <w:pPr>
        <w:spacing w:after="0" w:line="240" w:lineRule="auto"/>
        <w:ind w:left="720"/>
        <w:jc w:val="both"/>
        <w:rPr>
          <w:rFonts w:ascii="Verdana" w:hAnsi="Verdana" w:cs="Verdana"/>
          <w:b/>
          <w:bCs/>
          <w:i/>
          <w:iCs/>
          <w:sz w:val="20"/>
          <w:szCs w:val="20"/>
        </w:rPr>
      </w:pPr>
      <w:r w:rsidRPr="00FA41DC">
        <w:rPr>
          <w:rFonts w:ascii="Verdana" w:hAnsi="Verdana" w:cs="Verdana"/>
          <w:b/>
          <w:bCs/>
          <w:i/>
          <w:iCs/>
          <w:sz w:val="20"/>
          <w:szCs w:val="20"/>
        </w:rPr>
        <w:t>DG set Erection</w:t>
      </w:r>
    </w:p>
    <w:p w:rsidR="004F5839" w:rsidRPr="00824475" w:rsidRDefault="004F5839" w:rsidP="00973C18">
      <w:pPr>
        <w:spacing w:after="0" w:line="240" w:lineRule="auto"/>
        <w:ind w:left="720"/>
        <w:jc w:val="both"/>
        <w:rPr>
          <w:rFonts w:ascii="Verdana" w:hAnsi="Verdana" w:cs="Verdana"/>
          <w:b/>
          <w:bCs/>
          <w:sz w:val="20"/>
          <w:szCs w:val="20"/>
        </w:rPr>
      </w:pPr>
    </w:p>
    <w:p w:rsidR="004F5839" w:rsidRPr="00824475" w:rsidRDefault="004F5839" w:rsidP="00973C18">
      <w:pPr>
        <w:numPr>
          <w:ilvl w:val="0"/>
          <w:numId w:val="5"/>
        </w:numPr>
        <w:spacing w:after="0" w:line="240" w:lineRule="auto"/>
        <w:jc w:val="both"/>
        <w:rPr>
          <w:rFonts w:ascii="Verdana" w:hAnsi="Verdana" w:cs="Verdana"/>
          <w:sz w:val="20"/>
          <w:szCs w:val="20"/>
        </w:rPr>
      </w:pPr>
      <w:r w:rsidRPr="00824475">
        <w:rPr>
          <w:rFonts w:ascii="Verdana" w:hAnsi="Verdana" w:cs="Verdana"/>
          <w:sz w:val="20"/>
          <w:szCs w:val="20"/>
        </w:rPr>
        <w:t>500KVA Generator set Erected for 11KV substation incentral NGO annexes, Chennai.</w:t>
      </w:r>
    </w:p>
    <w:p w:rsidR="004F5839" w:rsidRPr="00824475" w:rsidRDefault="004F5839" w:rsidP="00973C18">
      <w:pPr>
        <w:spacing w:after="0" w:line="240" w:lineRule="auto"/>
        <w:ind w:left="720"/>
        <w:jc w:val="both"/>
        <w:rPr>
          <w:rFonts w:ascii="Verdana" w:hAnsi="Verdana" w:cs="Verdana"/>
          <w:b/>
          <w:bCs/>
          <w:sz w:val="20"/>
          <w:szCs w:val="20"/>
        </w:rPr>
      </w:pPr>
    </w:p>
    <w:p w:rsidR="004F5839" w:rsidRPr="00FA41DC" w:rsidRDefault="004F5839" w:rsidP="007067BB">
      <w:pPr>
        <w:spacing w:after="0" w:line="240" w:lineRule="auto"/>
        <w:ind w:left="720"/>
        <w:jc w:val="both"/>
        <w:rPr>
          <w:rFonts w:ascii="Verdana" w:hAnsi="Verdana" w:cs="Verdana"/>
          <w:b/>
          <w:bCs/>
          <w:i/>
          <w:iCs/>
          <w:sz w:val="20"/>
          <w:szCs w:val="20"/>
        </w:rPr>
      </w:pPr>
      <w:r w:rsidRPr="00FA41DC">
        <w:rPr>
          <w:rFonts w:ascii="Verdana" w:hAnsi="Verdana" w:cs="Verdana"/>
          <w:b/>
          <w:bCs/>
          <w:i/>
          <w:iCs/>
          <w:sz w:val="20"/>
          <w:szCs w:val="20"/>
        </w:rPr>
        <w:t>LT projects</w:t>
      </w:r>
    </w:p>
    <w:p w:rsidR="004F5839" w:rsidRPr="00824475" w:rsidRDefault="004F5839" w:rsidP="001549C7">
      <w:pPr>
        <w:spacing w:after="0" w:line="240" w:lineRule="auto"/>
        <w:jc w:val="both"/>
        <w:rPr>
          <w:rFonts w:ascii="Verdana" w:hAnsi="Verdana" w:cs="Verdana"/>
          <w:b/>
          <w:bCs/>
          <w:sz w:val="20"/>
          <w:szCs w:val="20"/>
          <w:u w:val="single"/>
        </w:rPr>
      </w:pPr>
    </w:p>
    <w:p w:rsidR="004F5839" w:rsidRPr="00824475" w:rsidRDefault="004F5839" w:rsidP="007067BB">
      <w:pPr>
        <w:numPr>
          <w:ilvl w:val="0"/>
          <w:numId w:val="5"/>
        </w:numPr>
        <w:spacing w:after="0" w:line="240" w:lineRule="auto"/>
        <w:jc w:val="both"/>
        <w:rPr>
          <w:rFonts w:ascii="Verdana" w:hAnsi="Verdana" w:cs="Verdana"/>
          <w:sz w:val="20"/>
          <w:szCs w:val="20"/>
        </w:rPr>
      </w:pPr>
      <w:r w:rsidRPr="00824475">
        <w:rPr>
          <w:rFonts w:ascii="Verdana" w:hAnsi="Verdana" w:cs="Verdana"/>
          <w:sz w:val="20"/>
          <w:szCs w:val="20"/>
        </w:rPr>
        <w:t>Ramco cements in Adyar&amp;Sify in Tidel Park, Chennai.</w:t>
      </w:r>
    </w:p>
    <w:p w:rsidR="00111C43" w:rsidRDefault="00111C43" w:rsidP="00565D27">
      <w:pPr>
        <w:spacing w:after="0" w:line="240" w:lineRule="auto"/>
        <w:jc w:val="both"/>
        <w:rPr>
          <w:rFonts w:ascii="Verdana" w:hAnsi="Verdana" w:cs="Verdana"/>
          <w:i/>
          <w:iCs/>
          <w:sz w:val="20"/>
          <w:szCs w:val="20"/>
        </w:rPr>
      </w:pPr>
    </w:p>
    <w:p w:rsidR="00111C43" w:rsidRDefault="00111C43" w:rsidP="00565D27">
      <w:pPr>
        <w:spacing w:after="0" w:line="240" w:lineRule="auto"/>
        <w:jc w:val="both"/>
        <w:rPr>
          <w:rFonts w:ascii="Verdana" w:hAnsi="Verdana" w:cs="Verdana"/>
          <w:i/>
          <w:iCs/>
          <w:sz w:val="20"/>
          <w:szCs w:val="20"/>
        </w:rPr>
      </w:pPr>
    </w:p>
    <w:p w:rsidR="004F5839" w:rsidRPr="000C2FB2" w:rsidRDefault="004F5839" w:rsidP="00565D27">
      <w:pPr>
        <w:spacing w:after="0" w:line="240" w:lineRule="auto"/>
        <w:jc w:val="both"/>
        <w:rPr>
          <w:rFonts w:ascii="Verdana" w:hAnsi="Verdana" w:cs="Verdana"/>
          <w:sz w:val="20"/>
          <w:szCs w:val="20"/>
        </w:rPr>
      </w:pPr>
      <w:r>
        <w:rPr>
          <w:rFonts w:ascii="Verdana" w:hAnsi="Verdana" w:cs="Verdana"/>
          <w:b/>
          <w:bCs/>
          <w:sz w:val="20"/>
          <w:szCs w:val="20"/>
          <w:u w:val="single"/>
        </w:rPr>
        <w:t>EDUCATION</w:t>
      </w:r>
    </w:p>
    <w:p w:rsidR="004F5839" w:rsidRPr="000C2FB2" w:rsidRDefault="004F5839" w:rsidP="00565D27">
      <w:pPr>
        <w:spacing w:after="0" w:line="240" w:lineRule="auto"/>
        <w:jc w:val="both"/>
        <w:rPr>
          <w:rFonts w:ascii="Verdana" w:hAnsi="Verdana" w:cs="Verdana"/>
          <w:sz w:val="20"/>
          <w:szCs w:val="20"/>
        </w:rPr>
      </w:pPr>
    </w:p>
    <w:p w:rsidR="004F5839" w:rsidRPr="000C2FB2" w:rsidRDefault="004F5839" w:rsidP="00565D27">
      <w:pPr>
        <w:spacing w:after="0" w:line="240" w:lineRule="auto"/>
        <w:jc w:val="both"/>
        <w:rPr>
          <w:rFonts w:ascii="Verdana" w:hAnsi="Verdana" w:cs="Verdana"/>
          <w:sz w:val="20"/>
          <w:szCs w:val="20"/>
        </w:rPr>
      </w:pPr>
      <w:r w:rsidRPr="000C2FB2">
        <w:rPr>
          <w:rFonts w:ascii="Verdana" w:hAnsi="Verdana" w:cs="Verdana"/>
          <w:sz w:val="20"/>
          <w:szCs w:val="20"/>
        </w:rPr>
        <w:t>Bachelor’s of Engineering in</w:t>
      </w:r>
      <w:r w:rsidRPr="00B3089B">
        <w:rPr>
          <w:rFonts w:ascii="Verdana" w:hAnsi="Verdana" w:cs="Verdana"/>
          <w:b/>
          <w:bCs/>
          <w:sz w:val="20"/>
          <w:szCs w:val="20"/>
        </w:rPr>
        <w:t>Electrical &amp; Electronics Engineering</w:t>
      </w:r>
      <w:r w:rsidRPr="000C2FB2">
        <w:rPr>
          <w:rFonts w:ascii="Verdana" w:hAnsi="Verdana" w:cs="Verdana"/>
          <w:sz w:val="20"/>
          <w:szCs w:val="20"/>
        </w:rPr>
        <w:t>, (</w:t>
      </w:r>
      <w:r w:rsidRPr="00DA090D">
        <w:rPr>
          <w:rFonts w:ascii="Verdana" w:hAnsi="Verdana" w:cs="Verdana"/>
          <w:b/>
          <w:bCs/>
          <w:sz w:val="20"/>
          <w:szCs w:val="20"/>
        </w:rPr>
        <w:t>B.E</w:t>
      </w:r>
      <w:r w:rsidRPr="000C2FB2">
        <w:rPr>
          <w:rFonts w:ascii="Verdana" w:hAnsi="Verdana" w:cs="Verdana"/>
          <w:sz w:val="20"/>
          <w:szCs w:val="20"/>
        </w:rPr>
        <w:t>).</w:t>
      </w:r>
    </w:p>
    <w:p w:rsidR="004F5839" w:rsidRPr="000C2FB2" w:rsidRDefault="004F5839" w:rsidP="00565D27">
      <w:pPr>
        <w:spacing w:after="0" w:line="240" w:lineRule="auto"/>
        <w:jc w:val="both"/>
        <w:rPr>
          <w:rFonts w:ascii="Verdana" w:hAnsi="Verdana" w:cs="Verdana"/>
          <w:sz w:val="20"/>
          <w:szCs w:val="20"/>
        </w:rPr>
      </w:pPr>
    </w:p>
    <w:p w:rsidR="004F5839" w:rsidRDefault="004F5839" w:rsidP="00565D27">
      <w:pPr>
        <w:spacing w:after="0" w:line="240" w:lineRule="auto"/>
        <w:jc w:val="both"/>
        <w:rPr>
          <w:rFonts w:ascii="Verdana" w:hAnsi="Verdana" w:cs="Verdana"/>
          <w:b/>
          <w:bCs/>
          <w:sz w:val="20"/>
          <w:szCs w:val="20"/>
        </w:rPr>
      </w:pPr>
      <w:r>
        <w:rPr>
          <w:rFonts w:ascii="Verdana" w:hAnsi="Verdana" w:cs="Verdana"/>
          <w:sz w:val="20"/>
          <w:szCs w:val="20"/>
        </w:rPr>
        <w:t xml:space="preserve">Anna University, Chennai. </w:t>
      </w:r>
      <w:r w:rsidRPr="00D07B24">
        <w:rPr>
          <w:rFonts w:ascii="Verdana" w:hAnsi="Verdana" w:cs="Verdana"/>
          <w:b/>
          <w:bCs/>
          <w:sz w:val="20"/>
          <w:szCs w:val="20"/>
        </w:rPr>
        <w:t>2002 – 2006</w:t>
      </w:r>
    </w:p>
    <w:p w:rsidR="004F5839" w:rsidRDefault="004F5839" w:rsidP="00565D27">
      <w:pPr>
        <w:spacing w:after="0" w:line="240" w:lineRule="auto"/>
        <w:jc w:val="both"/>
        <w:rPr>
          <w:rFonts w:ascii="Verdana" w:hAnsi="Verdana" w:cs="Verdana"/>
          <w:b/>
          <w:bCs/>
          <w:sz w:val="20"/>
          <w:szCs w:val="20"/>
        </w:rPr>
      </w:pPr>
    </w:p>
    <w:p w:rsidR="004F5839" w:rsidRDefault="004F5839" w:rsidP="007F50F3">
      <w:pPr>
        <w:spacing w:after="0" w:line="240" w:lineRule="auto"/>
        <w:jc w:val="both"/>
        <w:rPr>
          <w:rFonts w:ascii="Verdana" w:hAnsi="Verdana" w:cs="Verdana"/>
          <w:b/>
          <w:bCs/>
          <w:sz w:val="20"/>
          <w:szCs w:val="20"/>
          <w:u w:val="single"/>
        </w:rPr>
      </w:pPr>
      <w:r>
        <w:rPr>
          <w:rFonts w:ascii="Verdana" w:hAnsi="Verdana" w:cs="Verdana"/>
          <w:b/>
          <w:bCs/>
          <w:sz w:val="20"/>
          <w:szCs w:val="20"/>
          <w:u w:val="single"/>
        </w:rPr>
        <w:t>TECHNICAL EXPOSURE</w:t>
      </w:r>
    </w:p>
    <w:p w:rsidR="004F5839" w:rsidRPr="00474226" w:rsidRDefault="004F5839" w:rsidP="00FC4453">
      <w:pPr>
        <w:spacing w:after="0" w:line="240" w:lineRule="auto"/>
        <w:jc w:val="both"/>
        <w:rPr>
          <w:rFonts w:ascii="Verdana" w:hAnsi="Verdana" w:cs="Verdana"/>
          <w:b/>
          <w:bCs/>
          <w:sz w:val="20"/>
          <w:szCs w:val="20"/>
          <w:u w:val="single"/>
        </w:rPr>
      </w:pPr>
    </w:p>
    <w:p w:rsidR="004F5839" w:rsidRPr="00571BC3" w:rsidRDefault="004F5839" w:rsidP="00474226">
      <w:pPr>
        <w:spacing w:after="0" w:line="240" w:lineRule="auto"/>
        <w:jc w:val="both"/>
        <w:rPr>
          <w:rFonts w:ascii="Verdana" w:hAnsi="Verdana" w:cs="Verdana"/>
          <w:sz w:val="20"/>
          <w:szCs w:val="20"/>
        </w:rPr>
      </w:pPr>
      <w:r w:rsidRPr="00474226">
        <w:rPr>
          <w:rFonts w:ascii="Verdana" w:hAnsi="Verdana" w:cs="Verdana"/>
          <w:b/>
          <w:bCs/>
          <w:sz w:val="20"/>
          <w:szCs w:val="20"/>
        </w:rPr>
        <w:t xml:space="preserve">Programming </w:t>
      </w:r>
      <w:r w:rsidRPr="00571BC3">
        <w:rPr>
          <w:rFonts w:ascii="Verdana" w:hAnsi="Verdana" w:cs="Verdana"/>
          <w:b/>
          <w:bCs/>
          <w:sz w:val="20"/>
          <w:szCs w:val="20"/>
        </w:rPr>
        <w:t>Languages</w:t>
      </w:r>
      <w:r w:rsidRPr="00571BC3">
        <w:rPr>
          <w:rFonts w:ascii="Verdana" w:hAnsi="Verdana" w:cs="Verdana"/>
          <w:sz w:val="20"/>
          <w:szCs w:val="20"/>
        </w:rPr>
        <w:t>C, C++, VB, C#.</w:t>
      </w:r>
    </w:p>
    <w:p w:rsidR="004F5839" w:rsidRPr="00571BC3" w:rsidRDefault="004F5839" w:rsidP="00474226">
      <w:pPr>
        <w:spacing w:after="0" w:line="240" w:lineRule="auto"/>
        <w:jc w:val="both"/>
        <w:rPr>
          <w:rFonts w:ascii="Verdana" w:hAnsi="Verdana" w:cs="Verdana"/>
          <w:sz w:val="20"/>
          <w:szCs w:val="20"/>
        </w:rPr>
      </w:pPr>
      <w:r>
        <w:rPr>
          <w:rFonts w:ascii="Verdana" w:hAnsi="Verdana" w:cs="Verdana"/>
          <w:b/>
          <w:bCs/>
          <w:sz w:val="20"/>
          <w:szCs w:val="20"/>
        </w:rPr>
        <w:t xml:space="preserve">Microsoft </w:t>
      </w:r>
      <w:r w:rsidRPr="00571BC3">
        <w:rPr>
          <w:rFonts w:ascii="Verdana" w:hAnsi="Verdana" w:cs="Verdana"/>
          <w:b/>
          <w:bCs/>
          <w:sz w:val="20"/>
          <w:szCs w:val="20"/>
        </w:rPr>
        <w:t>Net Technologies</w:t>
      </w:r>
      <w:r w:rsidRPr="00571BC3">
        <w:rPr>
          <w:rFonts w:ascii="Verdana" w:hAnsi="Verdana" w:cs="Verdana"/>
          <w:sz w:val="20"/>
          <w:szCs w:val="20"/>
        </w:rPr>
        <w:t>Dot Net, ASP Dot Net.</w:t>
      </w:r>
    </w:p>
    <w:p w:rsidR="004F5839" w:rsidRPr="00571BC3" w:rsidRDefault="004F5839" w:rsidP="00474226">
      <w:pPr>
        <w:spacing w:after="0" w:line="240" w:lineRule="auto"/>
        <w:jc w:val="both"/>
        <w:rPr>
          <w:rFonts w:ascii="Verdana" w:hAnsi="Verdana" w:cs="Verdana"/>
          <w:sz w:val="20"/>
          <w:szCs w:val="20"/>
        </w:rPr>
      </w:pPr>
      <w:r w:rsidRPr="00571BC3">
        <w:rPr>
          <w:rFonts w:ascii="Verdana" w:hAnsi="Verdana" w:cs="Verdana"/>
          <w:b/>
          <w:bCs/>
          <w:sz w:val="20"/>
          <w:szCs w:val="20"/>
        </w:rPr>
        <w:t>Operating Systems</w:t>
      </w:r>
      <w:r w:rsidRPr="00571BC3">
        <w:rPr>
          <w:rFonts w:ascii="Verdana" w:hAnsi="Verdana" w:cs="Verdana"/>
          <w:sz w:val="20"/>
          <w:szCs w:val="20"/>
        </w:rPr>
        <w:t>Windows 2000 &amp; XP.</w:t>
      </w:r>
    </w:p>
    <w:p w:rsidR="004F5839" w:rsidRPr="00571BC3" w:rsidRDefault="004F5839" w:rsidP="00474226">
      <w:pPr>
        <w:spacing w:after="0" w:line="240" w:lineRule="auto"/>
        <w:jc w:val="both"/>
        <w:rPr>
          <w:rFonts w:ascii="Verdana" w:hAnsi="Verdana" w:cs="Verdana"/>
          <w:sz w:val="20"/>
          <w:szCs w:val="20"/>
        </w:rPr>
      </w:pPr>
      <w:r w:rsidRPr="00571BC3">
        <w:rPr>
          <w:rFonts w:ascii="Verdana" w:hAnsi="Verdana" w:cs="Verdana"/>
          <w:b/>
          <w:bCs/>
          <w:sz w:val="20"/>
          <w:szCs w:val="20"/>
        </w:rPr>
        <w:t>Software Tools</w:t>
      </w:r>
      <w:r w:rsidRPr="00571BC3">
        <w:rPr>
          <w:rFonts w:ascii="Verdana" w:hAnsi="Verdana" w:cs="Verdana"/>
          <w:sz w:val="20"/>
          <w:szCs w:val="20"/>
        </w:rPr>
        <w:t>MS-office, Visual studio Dot Net, AutoCAD.</w:t>
      </w:r>
    </w:p>
    <w:p w:rsidR="004F5839" w:rsidRDefault="004F5839" w:rsidP="00474226">
      <w:pPr>
        <w:spacing w:after="0" w:line="240" w:lineRule="auto"/>
        <w:jc w:val="both"/>
        <w:rPr>
          <w:rFonts w:ascii="Verdana" w:hAnsi="Verdana" w:cs="Verdana"/>
          <w:sz w:val="20"/>
          <w:szCs w:val="20"/>
        </w:rPr>
      </w:pPr>
      <w:r w:rsidRPr="00571BC3">
        <w:rPr>
          <w:rFonts w:ascii="Verdana" w:hAnsi="Verdana" w:cs="Verdana"/>
          <w:b/>
          <w:bCs/>
          <w:sz w:val="20"/>
          <w:szCs w:val="20"/>
        </w:rPr>
        <w:t>RDBMS / DBMS</w:t>
      </w:r>
      <w:r w:rsidRPr="00571BC3">
        <w:rPr>
          <w:rFonts w:ascii="Verdana" w:hAnsi="Verdana" w:cs="Verdana"/>
          <w:sz w:val="20"/>
          <w:szCs w:val="20"/>
        </w:rPr>
        <w:t>MS-SQL server, MS-Access.</w:t>
      </w:r>
    </w:p>
    <w:p w:rsidR="004F5839" w:rsidRDefault="004F5839" w:rsidP="00765DED">
      <w:pPr>
        <w:spacing w:after="0" w:line="240" w:lineRule="auto"/>
        <w:ind w:left="720"/>
        <w:jc w:val="both"/>
        <w:rPr>
          <w:rFonts w:ascii="Verdana" w:hAnsi="Verdana" w:cs="Verdana"/>
          <w:i/>
          <w:iCs/>
          <w:sz w:val="20"/>
          <w:szCs w:val="20"/>
        </w:rPr>
      </w:pPr>
    </w:p>
    <w:p w:rsidR="004F5839" w:rsidRPr="000C2FB2" w:rsidRDefault="004F5839" w:rsidP="008004A4">
      <w:pPr>
        <w:spacing w:after="0" w:line="240" w:lineRule="auto"/>
        <w:jc w:val="both"/>
        <w:rPr>
          <w:rFonts w:ascii="Verdana" w:hAnsi="Verdana" w:cs="Verdana"/>
          <w:b/>
          <w:bCs/>
          <w:i/>
          <w:iCs/>
          <w:sz w:val="20"/>
          <w:szCs w:val="20"/>
          <w:u w:val="single"/>
        </w:rPr>
      </w:pPr>
      <w:r>
        <w:rPr>
          <w:rFonts w:ascii="Verdana" w:hAnsi="Verdana" w:cs="Verdana"/>
          <w:b/>
          <w:bCs/>
          <w:sz w:val="20"/>
          <w:szCs w:val="20"/>
          <w:u w:val="single"/>
        </w:rPr>
        <w:t>PERSONAL DOSSIER</w:t>
      </w:r>
    </w:p>
    <w:p w:rsidR="004F5839" w:rsidRPr="000C2FB2" w:rsidRDefault="004F5839" w:rsidP="008004A4">
      <w:pPr>
        <w:spacing w:after="0" w:line="240" w:lineRule="auto"/>
        <w:jc w:val="both"/>
        <w:rPr>
          <w:rFonts w:ascii="Verdana" w:hAnsi="Verdana" w:cs="Verdana"/>
          <w:i/>
          <w:iCs/>
          <w:sz w:val="20"/>
          <w:szCs w:val="20"/>
        </w:rPr>
      </w:pPr>
    </w:p>
    <w:p w:rsidR="004F5839" w:rsidRPr="00AB6030" w:rsidRDefault="004F5839" w:rsidP="000C2FB2">
      <w:pPr>
        <w:spacing w:after="0" w:line="240" w:lineRule="auto"/>
        <w:jc w:val="both"/>
        <w:rPr>
          <w:rFonts w:ascii="Verdana" w:hAnsi="Verdana" w:cs="Verdana"/>
          <w:sz w:val="20"/>
          <w:szCs w:val="20"/>
        </w:rPr>
      </w:pPr>
      <w:r w:rsidRPr="00AB6030">
        <w:rPr>
          <w:rFonts w:ascii="Verdana" w:hAnsi="Verdana" w:cs="Verdana"/>
          <w:sz w:val="20"/>
          <w:szCs w:val="20"/>
        </w:rPr>
        <w:t xml:space="preserve">Date of Birth  </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t>18</w:t>
      </w:r>
      <w:r w:rsidRPr="00AB0A6E">
        <w:rPr>
          <w:rFonts w:ascii="Verdana" w:hAnsi="Verdana" w:cs="Verdana"/>
          <w:sz w:val="20"/>
          <w:szCs w:val="20"/>
          <w:vertAlign w:val="superscript"/>
        </w:rPr>
        <w:t>th</w:t>
      </w:r>
      <w:r>
        <w:rPr>
          <w:rFonts w:ascii="Verdana" w:hAnsi="Verdana" w:cs="Verdana"/>
          <w:sz w:val="20"/>
          <w:szCs w:val="20"/>
        </w:rPr>
        <w:t xml:space="preserve"> October 1983</w:t>
      </w:r>
      <w:r w:rsidRPr="00AB6030">
        <w:rPr>
          <w:rFonts w:ascii="Verdana" w:hAnsi="Verdana" w:cs="Verdana"/>
          <w:sz w:val="20"/>
          <w:szCs w:val="20"/>
        </w:rPr>
        <w:t>.</w:t>
      </w:r>
    </w:p>
    <w:p w:rsidR="004F5839" w:rsidRPr="00AB6030" w:rsidRDefault="004F5839" w:rsidP="008004A4">
      <w:pPr>
        <w:spacing w:after="0" w:line="240" w:lineRule="auto"/>
        <w:jc w:val="both"/>
        <w:rPr>
          <w:rFonts w:ascii="Verdana" w:hAnsi="Verdana" w:cs="Verdana"/>
          <w:sz w:val="20"/>
          <w:szCs w:val="20"/>
        </w:rPr>
      </w:pPr>
    </w:p>
    <w:p w:rsidR="004F5839" w:rsidRDefault="004F5839" w:rsidP="000C2FB2">
      <w:pPr>
        <w:spacing w:after="0" w:line="240" w:lineRule="auto"/>
        <w:jc w:val="both"/>
        <w:rPr>
          <w:rFonts w:ascii="Verdana" w:hAnsi="Verdana" w:cs="Verdana"/>
          <w:sz w:val="20"/>
          <w:szCs w:val="20"/>
        </w:rPr>
      </w:pPr>
      <w:r w:rsidRPr="00AB6030">
        <w:rPr>
          <w:rFonts w:ascii="Verdana" w:hAnsi="Verdana" w:cs="Verdana"/>
          <w:sz w:val="20"/>
          <w:szCs w:val="20"/>
        </w:rPr>
        <w:t xml:space="preserve">Nationality </w:t>
      </w:r>
      <w:r w:rsidRPr="00AB6030">
        <w:rPr>
          <w:rFonts w:ascii="Verdana" w:hAnsi="Verdana" w:cs="Verdana"/>
          <w:sz w:val="20"/>
          <w:szCs w:val="20"/>
        </w:rPr>
        <w:tab/>
      </w:r>
      <w:r>
        <w:rPr>
          <w:rFonts w:ascii="Verdana" w:hAnsi="Verdana" w:cs="Verdana"/>
          <w:sz w:val="20"/>
          <w:szCs w:val="20"/>
        </w:rPr>
        <w:tab/>
      </w:r>
      <w:r w:rsidR="005D5694">
        <w:rPr>
          <w:rFonts w:ascii="Verdana" w:hAnsi="Verdana" w:cs="Verdana"/>
          <w:sz w:val="20"/>
          <w:szCs w:val="20"/>
        </w:rPr>
        <w:tab/>
      </w:r>
      <w:r w:rsidR="005D5694">
        <w:rPr>
          <w:rFonts w:ascii="Verdana" w:hAnsi="Verdana" w:cs="Verdana"/>
          <w:sz w:val="20"/>
          <w:szCs w:val="20"/>
        </w:rPr>
        <w:tab/>
      </w:r>
      <w:r w:rsidRPr="00AB6030">
        <w:rPr>
          <w:rFonts w:ascii="Verdana" w:hAnsi="Verdana" w:cs="Verdana"/>
          <w:sz w:val="20"/>
          <w:szCs w:val="20"/>
        </w:rPr>
        <w:t>India.</w:t>
      </w:r>
    </w:p>
    <w:p w:rsidR="004F5839" w:rsidRDefault="004F5839" w:rsidP="000C2FB2">
      <w:pPr>
        <w:spacing w:after="0" w:line="240" w:lineRule="auto"/>
        <w:jc w:val="both"/>
        <w:rPr>
          <w:rFonts w:ascii="Verdana" w:hAnsi="Verdana" w:cs="Verdana"/>
          <w:sz w:val="20"/>
          <w:szCs w:val="20"/>
        </w:rPr>
      </w:pPr>
    </w:p>
    <w:p w:rsidR="001A5580" w:rsidRDefault="004F5839" w:rsidP="0017008C">
      <w:pPr>
        <w:spacing w:after="0" w:line="240" w:lineRule="auto"/>
        <w:jc w:val="both"/>
        <w:rPr>
          <w:rFonts w:ascii="Verdana" w:hAnsi="Verdana" w:cs="Verdana"/>
          <w:sz w:val="20"/>
          <w:szCs w:val="20"/>
        </w:rPr>
      </w:pPr>
      <w:r>
        <w:rPr>
          <w:rFonts w:ascii="Verdana" w:hAnsi="Verdana" w:cs="Verdana"/>
          <w:sz w:val="20"/>
          <w:szCs w:val="20"/>
        </w:rPr>
        <w:t xml:space="preserve">Language Fluency     </w:t>
      </w:r>
      <w:r w:rsidR="005D5694">
        <w:rPr>
          <w:rFonts w:ascii="Verdana" w:hAnsi="Verdana" w:cs="Verdana"/>
          <w:sz w:val="20"/>
          <w:szCs w:val="20"/>
        </w:rPr>
        <w:tab/>
      </w:r>
      <w:r w:rsidR="005D5694">
        <w:rPr>
          <w:rFonts w:ascii="Verdana" w:hAnsi="Verdana" w:cs="Verdana"/>
          <w:sz w:val="20"/>
          <w:szCs w:val="20"/>
        </w:rPr>
        <w:tab/>
      </w:r>
      <w:r w:rsidR="005D5694">
        <w:rPr>
          <w:rFonts w:ascii="Verdana" w:hAnsi="Verdana" w:cs="Verdana"/>
          <w:sz w:val="20"/>
          <w:szCs w:val="20"/>
        </w:rPr>
        <w:tab/>
      </w:r>
      <w:r>
        <w:rPr>
          <w:rFonts w:ascii="Verdana" w:hAnsi="Verdana" w:cs="Verdana"/>
          <w:sz w:val="20"/>
          <w:szCs w:val="20"/>
        </w:rPr>
        <w:t xml:space="preserve">Tamil, English, Hindi, French.                                </w:t>
      </w:r>
    </w:p>
    <w:p w:rsidR="00EB2D78" w:rsidRDefault="00EB2D78" w:rsidP="001A5580">
      <w:pPr>
        <w:spacing w:after="0" w:line="240" w:lineRule="auto"/>
        <w:jc w:val="both"/>
        <w:rPr>
          <w:rFonts w:ascii="Verdana" w:hAnsi="Verdana" w:cs="Verdana"/>
          <w:sz w:val="20"/>
          <w:szCs w:val="20"/>
        </w:rPr>
      </w:pPr>
    </w:p>
    <w:p w:rsidR="004F5839" w:rsidRDefault="004F5839" w:rsidP="00765DED">
      <w:pPr>
        <w:spacing w:after="0" w:line="240" w:lineRule="auto"/>
        <w:jc w:val="both"/>
        <w:rPr>
          <w:rFonts w:ascii="Verdana" w:hAnsi="Verdana" w:cs="Verdana"/>
          <w:b/>
          <w:bCs/>
          <w:sz w:val="20"/>
          <w:szCs w:val="20"/>
          <w:u w:val="single"/>
        </w:rPr>
      </w:pPr>
    </w:p>
    <w:sectPr w:rsidR="004F5839" w:rsidSect="00BE40D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15FD" w:rsidRDefault="00A215FD" w:rsidP="004618E6">
      <w:pPr>
        <w:spacing w:after="0" w:line="240" w:lineRule="auto"/>
      </w:pPr>
      <w:r>
        <w:separator/>
      </w:r>
    </w:p>
  </w:endnote>
  <w:endnote w:type="continuationSeparator" w:id="1">
    <w:p w:rsidR="00A215FD" w:rsidRDefault="00A215FD" w:rsidP="004618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15FD" w:rsidRDefault="00A215FD" w:rsidP="004618E6">
      <w:pPr>
        <w:spacing w:after="0" w:line="240" w:lineRule="auto"/>
      </w:pPr>
      <w:r>
        <w:separator/>
      </w:r>
    </w:p>
  </w:footnote>
  <w:footnote w:type="continuationSeparator" w:id="1">
    <w:p w:rsidR="00A215FD" w:rsidRDefault="00A215FD" w:rsidP="004618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D744E"/>
    <w:multiLevelType w:val="hybridMultilevel"/>
    <w:tmpl w:val="7428B77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0E7F5790"/>
    <w:multiLevelType w:val="multilevel"/>
    <w:tmpl w:val="0C9CF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0C1298C"/>
    <w:multiLevelType w:val="hybridMultilevel"/>
    <w:tmpl w:val="68005B84"/>
    <w:lvl w:ilvl="0" w:tplc="04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
    <w:nsid w:val="429917F4"/>
    <w:multiLevelType w:val="multilevel"/>
    <w:tmpl w:val="4B661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65160CD"/>
    <w:multiLevelType w:val="multilevel"/>
    <w:tmpl w:val="E7A08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8D41F64"/>
    <w:multiLevelType w:val="hybridMultilevel"/>
    <w:tmpl w:val="63CE532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nsid w:val="665B772C"/>
    <w:multiLevelType w:val="hybridMultilevel"/>
    <w:tmpl w:val="16BA2D60"/>
    <w:lvl w:ilvl="0" w:tplc="04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7">
    <w:nsid w:val="71FE7F5F"/>
    <w:multiLevelType w:val="multilevel"/>
    <w:tmpl w:val="60FE6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2E21C5B"/>
    <w:multiLevelType w:val="hybridMultilevel"/>
    <w:tmpl w:val="1102EAE8"/>
    <w:lvl w:ilvl="0" w:tplc="04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9">
    <w:nsid w:val="7F7F047B"/>
    <w:multiLevelType w:val="hybridMultilevel"/>
    <w:tmpl w:val="3FA4E6CA"/>
    <w:lvl w:ilvl="0" w:tplc="04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5"/>
  </w:num>
  <w:num w:numId="3">
    <w:abstractNumId w:val="9"/>
  </w:num>
  <w:num w:numId="4">
    <w:abstractNumId w:val="8"/>
  </w:num>
  <w:num w:numId="5">
    <w:abstractNumId w:val="6"/>
  </w:num>
  <w:num w:numId="6">
    <w:abstractNumId w:val="2"/>
  </w:num>
  <w:num w:numId="7">
    <w:abstractNumId w:val="7"/>
  </w:num>
  <w:num w:numId="8">
    <w:abstractNumId w:val="3"/>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footnotePr>
    <w:footnote w:id="0"/>
    <w:footnote w:id="1"/>
  </w:footnotePr>
  <w:endnotePr>
    <w:endnote w:id="0"/>
    <w:endnote w:id="1"/>
  </w:endnotePr>
  <w:compat/>
  <w:rsids>
    <w:rsidRoot w:val="009E3486"/>
    <w:rsid w:val="00000F0A"/>
    <w:rsid w:val="00001177"/>
    <w:rsid w:val="000069CA"/>
    <w:rsid w:val="00013FF8"/>
    <w:rsid w:val="00017554"/>
    <w:rsid w:val="000202FE"/>
    <w:rsid w:val="000565A4"/>
    <w:rsid w:val="00060387"/>
    <w:rsid w:val="0006113D"/>
    <w:rsid w:val="0006444D"/>
    <w:rsid w:val="0006758C"/>
    <w:rsid w:val="00075D4D"/>
    <w:rsid w:val="00083946"/>
    <w:rsid w:val="0009169E"/>
    <w:rsid w:val="00093BC7"/>
    <w:rsid w:val="00094D7E"/>
    <w:rsid w:val="000A1DBD"/>
    <w:rsid w:val="000A2385"/>
    <w:rsid w:val="000A3730"/>
    <w:rsid w:val="000A6A55"/>
    <w:rsid w:val="000B1885"/>
    <w:rsid w:val="000B43F7"/>
    <w:rsid w:val="000B6306"/>
    <w:rsid w:val="000B6ACD"/>
    <w:rsid w:val="000C0B5A"/>
    <w:rsid w:val="000C2FB2"/>
    <w:rsid w:val="000C7D40"/>
    <w:rsid w:val="000D31E4"/>
    <w:rsid w:val="000D5AA0"/>
    <w:rsid w:val="000D72AD"/>
    <w:rsid w:val="000D7F2D"/>
    <w:rsid w:val="000E53BB"/>
    <w:rsid w:val="000E5F6C"/>
    <w:rsid w:val="000E7016"/>
    <w:rsid w:val="000F2731"/>
    <w:rsid w:val="000F6AEF"/>
    <w:rsid w:val="001015CE"/>
    <w:rsid w:val="00101FCC"/>
    <w:rsid w:val="00111C43"/>
    <w:rsid w:val="0011336D"/>
    <w:rsid w:val="00134F98"/>
    <w:rsid w:val="0013710E"/>
    <w:rsid w:val="00140BA9"/>
    <w:rsid w:val="00143A92"/>
    <w:rsid w:val="00144835"/>
    <w:rsid w:val="00146145"/>
    <w:rsid w:val="00153D46"/>
    <w:rsid w:val="001549C7"/>
    <w:rsid w:val="00156653"/>
    <w:rsid w:val="00161AC0"/>
    <w:rsid w:val="0016546A"/>
    <w:rsid w:val="0017008C"/>
    <w:rsid w:val="0017313C"/>
    <w:rsid w:val="001762B6"/>
    <w:rsid w:val="00183642"/>
    <w:rsid w:val="0019043D"/>
    <w:rsid w:val="00191781"/>
    <w:rsid w:val="00193B6B"/>
    <w:rsid w:val="00196F00"/>
    <w:rsid w:val="001A2E6E"/>
    <w:rsid w:val="001A483A"/>
    <w:rsid w:val="001A4B98"/>
    <w:rsid w:val="001A5580"/>
    <w:rsid w:val="001B1DEE"/>
    <w:rsid w:val="001B3831"/>
    <w:rsid w:val="001B4C6D"/>
    <w:rsid w:val="001B5193"/>
    <w:rsid w:val="001B54A5"/>
    <w:rsid w:val="001B6C0A"/>
    <w:rsid w:val="001C75B1"/>
    <w:rsid w:val="001E1B82"/>
    <w:rsid w:val="001E26D0"/>
    <w:rsid w:val="001E3BC8"/>
    <w:rsid w:val="001E483B"/>
    <w:rsid w:val="001E7371"/>
    <w:rsid w:val="001F1F5A"/>
    <w:rsid w:val="001F2800"/>
    <w:rsid w:val="001F6F53"/>
    <w:rsid w:val="001F71CB"/>
    <w:rsid w:val="002002C7"/>
    <w:rsid w:val="0020186F"/>
    <w:rsid w:val="00205562"/>
    <w:rsid w:val="002136C7"/>
    <w:rsid w:val="00213DC5"/>
    <w:rsid w:val="00216C66"/>
    <w:rsid w:val="00226C9F"/>
    <w:rsid w:val="0022706F"/>
    <w:rsid w:val="00232157"/>
    <w:rsid w:val="002341B9"/>
    <w:rsid w:val="00236DF8"/>
    <w:rsid w:val="00240345"/>
    <w:rsid w:val="00250CF4"/>
    <w:rsid w:val="002568CE"/>
    <w:rsid w:val="00260F56"/>
    <w:rsid w:val="00266E9B"/>
    <w:rsid w:val="002718BA"/>
    <w:rsid w:val="00273526"/>
    <w:rsid w:val="002840FE"/>
    <w:rsid w:val="002871F1"/>
    <w:rsid w:val="00290C08"/>
    <w:rsid w:val="00290D6F"/>
    <w:rsid w:val="00292A46"/>
    <w:rsid w:val="00295386"/>
    <w:rsid w:val="00295AA7"/>
    <w:rsid w:val="0029753D"/>
    <w:rsid w:val="002A6ED9"/>
    <w:rsid w:val="002B2BC2"/>
    <w:rsid w:val="002B40CE"/>
    <w:rsid w:val="002C49A7"/>
    <w:rsid w:val="002D11E8"/>
    <w:rsid w:val="002D2424"/>
    <w:rsid w:val="0031087D"/>
    <w:rsid w:val="00313F89"/>
    <w:rsid w:val="00320E7D"/>
    <w:rsid w:val="00325ED6"/>
    <w:rsid w:val="0032631C"/>
    <w:rsid w:val="003269D0"/>
    <w:rsid w:val="003279C0"/>
    <w:rsid w:val="00337711"/>
    <w:rsid w:val="0034051A"/>
    <w:rsid w:val="003407FB"/>
    <w:rsid w:val="00345AAA"/>
    <w:rsid w:val="00346ADD"/>
    <w:rsid w:val="00351C8F"/>
    <w:rsid w:val="0035252C"/>
    <w:rsid w:val="00352E40"/>
    <w:rsid w:val="00355809"/>
    <w:rsid w:val="003560A6"/>
    <w:rsid w:val="00356181"/>
    <w:rsid w:val="0035788A"/>
    <w:rsid w:val="003656E1"/>
    <w:rsid w:val="003660CC"/>
    <w:rsid w:val="003670F2"/>
    <w:rsid w:val="003726C0"/>
    <w:rsid w:val="003732FD"/>
    <w:rsid w:val="003758DD"/>
    <w:rsid w:val="00376878"/>
    <w:rsid w:val="003811BF"/>
    <w:rsid w:val="0038144D"/>
    <w:rsid w:val="00384053"/>
    <w:rsid w:val="00384E23"/>
    <w:rsid w:val="00384F9D"/>
    <w:rsid w:val="00392AB2"/>
    <w:rsid w:val="00393DEF"/>
    <w:rsid w:val="0039431A"/>
    <w:rsid w:val="003A5946"/>
    <w:rsid w:val="003A5B29"/>
    <w:rsid w:val="003B2558"/>
    <w:rsid w:val="003C0DB6"/>
    <w:rsid w:val="003C10B8"/>
    <w:rsid w:val="003C1182"/>
    <w:rsid w:val="003C407D"/>
    <w:rsid w:val="003C4356"/>
    <w:rsid w:val="003D5864"/>
    <w:rsid w:val="003D5BB1"/>
    <w:rsid w:val="003D6EC8"/>
    <w:rsid w:val="003E0FC8"/>
    <w:rsid w:val="003F1374"/>
    <w:rsid w:val="003F2EB2"/>
    <w:rsid w:val="003F493D"/>
    <w:rsid w:val="003F78FC"/>
    <w:rsid w:val="00400284"/>
    <w:rsid w:val="00401018"/>
    <w:rsid w:val="00402E70"/>
    <w:rsid w:val="00403A44"/>
    <w:rsid w:val="00404430"/>
    <w:rsid w:val="004117A1"/>
    <w:rsid w:val="004221F8"/>
    <w:rsid w:val="00424B9F"/>
    <w:rsid w:val="004267DB"/>
    <w:rsid w:val="0042709B"/>
    <w:rsid w:val="00431175"/>
    <w:rsid w:val="00433246"/>
    <w:rsid w:val="0043437E"/>
    <w:rsid w:val="00435E5D"/>
    <w:rsid w:val="00436B20"/>
    <w:rsid w:val="00446DE2"/>
    <w:rsid w:val="00452DDE"/>
    <w:rsid w:val="00457D42"/>
    <w:rsid w:val="004601C1"/>
    <w:rsid w:val="004618E6"/>
    <w:rsid w:val="0046193C"/>
    <w:rsid w:val="0046274A"/>
    <w:rsid w:val="00463326"/>
    <w:rsid w:val="00471447"/>
    <w:rsid w:val="00474226"/>
    <w:rsid w:val="00481A0A"/>
    <w:rsid w:val="00483C02"/>
    <w:rsid w:val="00483DFA"/>
    <w:rsid w:val="00487F8D"/>
    <w:rsid w:val="004905A0"/>
    <w:rsid w:val="00491288"/>
    <w:rsid w:val="00494490"/>
    <w:rsid w:val="004A2483"/>
    <w:rsid w:val="004A653F"/>
    <w:rsid w:val="004B60B6"/>
    <w:rsid w:val="004C2C3C"/>
    <w:rsid w:val="004C4FA9"/>
    <w:rsid w:val="004C5DB4"/>
    <w:rsid w:val="004D107D"/>
    <w:rsid w:val="004D19D4"/>
    <w:rsid w:val="004E2655"/>
    <w:rsid w:val="004E3D17"/>
    <w:rsid w:val="004E463F"/>
    <w:rsid w:val="004E7723"/>
    <w:rsid w:val="004F48C8"/>
    <w:rsid w:val="004F5839"/>
    <w:rsid w:val="004F68B2"/>
    <w:rsid w:val="005004D0"/>
    <w:rsid w:val="005007C7"/>
    <w:rsid w:val="00500E93"/>
    <w:rsid w:val="00502274"/>
    <w:rsid w:val="00505A41"/>
    <w:rsid w:val="005142FA"/>
    <w:rsid w:val="00522C94"/>
    <w:rsid w:val="00523787"/>
    <w:rsid w:val="00531A23"/>
    <w:rsid w:val="00533F67"/>
    <w:rsid w:val="00533FED"/>
    <w:rsid w:val="00537F6C"/>
    <w:rsid w:val="00551311"/>
    <w:rsid w:val="00551670"/>
    <w:rsid w:val="005550C0"/>
    <w:rsid w:val="00556686"/>
    <w:rsid w:val="00565073"/>
    <w:rsid w:val="00565D27"/>
    <w:rsid w:val="00565E54"/>
    <w:rsid w:val="0056689C"/>
    <w:rsid w:val="00571BC3"/>
    <w:rsid w:val="00573292"/>
    <w:rsid w:val="00573F1B"/>
    <w:rsid w:val="005832A8"/>
    <w:rsid w:val="005838C5"/>
    <w:rsid w:val="00584AD3"/>
    <w:rsid w:val="00585253"/>
    <w:rsid w:val="005912A2"/>
    <w:rsid w:val="00593308"/>
    <w:rsid w:val="005A203A"/>
    <w:rsid w:val="005A7223"/>
    <w:rsid w:val="005B0FDA"/>
    <w:rsid w:val="005B279D"/>
    <w:rsid w:val="005B5367"/>
    <w:rsid w:val="005B66ED"/>
    <w:rsid w:val="005C098A"/>
    <w:rsid w:val="005C1FFB"/>
    <w:rsid w:val="005C2162"/>
    <w:rsid w:val="005C40EE"/>
    <w:rsid w:val="005C4231"/>
    <w:rsid w:val="005C6395"/>
    <w:rsid w:val="005D0E73"/>
    <w:rsid w:val="005D5694"/>
    <w:rsid w:val="005D6F53"/>
    <w:rsid w:val="005E0BB4"/>
    <w:rsid w:val="005E5B5F"/>
    <w:rsid w:val="005F0E3C"/>
    <w:rsid w:val="005F213E"/>
    <w:rsid w:val="005F2A20"/>
    <w:rsid w:val="005F2F95"/>
    <w:rsid w:val="005F7C45"/>
    <w:rsid w:val="0060317A"/>
    <w:rsid w:val="006156B6"/>
    <w:rsid w:val="0061593A"/>
    <w:rsid w:val="00616D17"/>
    <w:rsid w:val="00626C35"/>
    <w:rsid w:val="00630725"/>
    <w:rsid w:val="00633F8E"/>
    <w:rsid w:val="00643258"/>
    <w:rsid w:val="0065436C"/>
    <w:rsid w:val="00655BD9"/>
    <w:rsid w:val="006567FA"/>
    <w:rsid w:val="0066671C"/>
    <w:rsid w:val="00671A55"/>
    <w:rsid w:val="006723B6"/>
    <w:rsid w:val="006739B0"/>
    <w:rsid w:val="00677669"/>
    <w:rsid w:val="00684752"/>
    <w:rsid w:val="00687C7C"/>
    <w:rsid w:val="00691E70"/>
    <w:rsid w:val="0069270F"/>
    <w:rsid w:val="00692793"/>
    <w:rsid w:val="006930C0"/>
    <w:rsid w:val="00694140"/>
    <w:rsid w:val="00697A4F"/>
    <w:rsid w:val="006A2963"/>
    <w:rsid w:val="006B2680"/>
    <w:rsid w:val="006B6A67"/>
    <w:rsid w:val="006B7042"/>
    <w:rsid w:val="006C6756"/>
    <w:rsid w:val="006C70DF"/>
    <w:rsid w:val="006D47D5"/>
    <w:rsid w:val="006E167D"/>
    <w:rsid w:val="006E5CE7"/>
    <w:rsid w:val="006F0462"/>
    <w:rsid w:val="006F49B4"/>
    <w:rsid w:val="006F7AFE"/>
    <w:rsid w:val="007018D4"/>
    <w:rsid w:val="007067BB"/>
    <w:rsid w:val="00715524"/>
    <w:rsid w:val="00721FE7"/>
    <w:rsid w:val="0072225D"/>
    <w:rsid w:val="00723476"/>
    <w:rsid w:val="00724FD4"/>
    <w:rsid w:val="00727EE3"/>
    <w:rsid w:val="00737651"/>
    <w:rsid w:val="00740984"/>
    <w:rsid w:val="00761B1A"/>
    <w:rsid w:val="00764BAB"/>
    <w:rsid w:val="00765DED"/>
    <w:rsid w:val="00767D4E"/>
    <w:rsid w:val="00767E54"/>
    <w:rsid w:val="0077041F"/>
    <w:rsid w:val="00780563"/>
    <w:rsid w:val="007812B1"/>
    <w:rsid w:val="00782036"/>
    <w:rsid w:val="00783450"/>
    <w:rsid w:val="00784C57"/>
    <w:rsid w:val="007900A6"/>
    <w:rsid w:val="00790855"/>
    <w:rsid w:val="00794837"/>
    <w:rsid w:val="00794A3A"/>
    <w:rsid w:val="00795968"/>
    <w:rsid w:val="007A1C98"/>
    <w:rsid w:val="007A765D"/>
    <w:rsid w:val="007B2498"/>
    <w:rsid w:val="007B6C64"/>
    <w:rsid w:val="007C00BC"/>
    <w:rsid w:val="007C12FA"/>
    <w:rsid w:val="007C3F5E"/>
    <w:rsid w:val="007C5DB1"/>
    <w:rsid w:val="007D39B8"/>
    <w:rsid w:val="007D507C"/>
    <w:rsid w:val="007E3E88"/>
    <w:rsid w:val="007E5335"/>
    <w:rsid w:val="007E5705"/>
    <w:rsid w:val="007F50F3"/>
    <w:rsid w:val="007F69C1"/>
    <w:rsid w:val="008004A4"/>
    <w:rsid w:val="00811D9D"/>
    <w:rsid w:val="00823241"/>
    <w:rsid w:val="00824475"/>
    <w:rsid w:val="008246F5"/>
    <w:rsid w:val="00840091"/>
    <w:rsid w:val="00842534"/>
    <w:rsid w:val="00842D83"/>
    <w:rsid w:val="008452FA"/>
    <w:rsid w:val="00846BA3"/>
    <w:rsid w:val="0085125D"/>
    <w:rsid w:val="00851CC1"/>
    <w:rsid w:val="00855460"/>
    <w:rsid w:val="008563B0"/>
    <w:rsid w:val="008577BC"/>
    <w:rsid w:val="008616A5"/>
    <w:rsid w:val="00875ED9"/>
    <w:rsid w:val="008770EE"/>
    <w:rsid w:val="00890F48"/>
    <w:rsid w:val="00891255"/>
    <w:rsid w:val="0089158B"/>
    <w:rsid w:val="00891990"/>
    <w:rsid w:val="00891BCD"/>
    <w:rsid w:val="00891D11"/>
    <w:rsid w:val="00892D8E"/>
    <w:rsid w:val="008A2E04"/>
    <w:rsid w:val="008A2EB9"/>
    <w:rsid w:val="008B33A0"/>
    <w:rsid w:val="008B40A4"/>
    <w:rsid w:val="008B53D7"/>
    <w:rsid w:val="008C39E5"/>
    <w:rsid w:val="008C7093"/>
    <w:rsid w:val="008C7829"/>
    <w:rsid w:val="008D5BB8"/>
    <w:rsid w:val="008D6639"/>
    <w:rsid w:val="008D6CED"/>
    <w:rsid w:val="008D7EB3"/>
    <w:rsid w:val="008E6594"/>
    <w:rsid w:val="008F1AC9"/>
    <w:rsid w:val="00900DCA"/>
    <w:rsid w:val="009042D3"/>
    <w:rsid w:val="0091207E"/>
    <w:rsid w:val="009157D0"/>
    <w:rsid w:val="00915925"/>
    <w:rsid w:val="00920504"/>
    <w:rsid w:val="00921674"/>
    <w:rsid w:val="009231D6"/>
    <w:rsid w:val="00927AA9"/>
    <w:rsid w:val="00931E55"/>
    <w:rsid w:val="009350CF"/>
    <w:rsid w:val="0094649E"/>
    <w:rsid w:val="00947A9C"/>
    <w:rsid w:val="00952F32"/>
    <w:rsid w:val="00960F8B"/>
    <w:rsid w:val="00961566"/>
    <w:rsid w:val="00962238"/>
    <w:rsid w:val="00964709"/>
    <w:rsid w:val="00964F1B"/>
    <w:rsid w:val="00973C18"/>
    <w:rsid w:val="00977638"/>
    <w:rsid w:val="009777F3"/>
    <w:rsid w:val="009837AA"/>
    <w:rsid w:val="00985789"/>
    <w:rsid w:val="00991982"/>
    <w:rsid w:val="009925E8"/>
    <w:rsid w:val="00993044"/>
    <w:rsid w:val="009953A2"/>
    <w:rsid w:val="00996933"/>
    <w:rsid w:val="00997AA1"/>
    <w:rsid w:val="009A0EFD"/>
    <w:rsid w:val="009A231F"/>
    <w:rsid w:val="009A3AD8"/>
    <w:rsid w:val="009A71A6"/>
    <w:rsid w:val="009B0535"/>
    <w:rsid w:val="009C5506"/>
    <w:rsid w:val="009C7421"/>
    <w:rsid w:val="009D343E"/>
    <w:rsid w:val="009D35FA"/>
    <w:rsid w:val="009D3AFF"/>
    <w:rsid w:val="009D7754"/>
    <w:rsid w:val="009E2716"/>
    <w:rsid w:val="009E2785"/>
    <w:rsid w:val="009E2A20"/>
    <w:rsid w:val="009E3486"/>
    <w:rsid w:val="009E3841"/>
    <w:rsid w:val="009E3D27"/>
    <w:rsid w:val="009E4B5F"/>
    <w:rsid w:val="00A02A74"/>
    <w:rsid w:val="00A10C91"/>
    <w:rsid w:val="00A13421"/>
    <w:rsid w:val="00A158DF"/>
    <w:rsid w:val="00A20732"/>
    <w:rsid w:val="00A20890"/>
    <w:rsid w:val="00A215FD"/>
    <w:rsid w:val="00A27C14"/>
    <w:rsid w:val="00A27D0E"/>
    <w:rsid w:val="00A40391"/>
    <w:rsid w:val="00A410D3"/>
    <w:rsid w:val="00A440EC"/>
    <w:rsid w:val="00A454FA"/>
    <w:rsid w:val="00A60A3D"/>
    <w:rsid w:val="00A62DAF"/>
    <w:rsid w:val="00A65401"/>
    <w:rsid w:val="00A6783C"/>
    <w:rsid w:val="00A70929"/>
    <w:rsid w:val="00A803E4"/>
    <w:rsid w:val="00A85325"/>
    <w:rsid w:val="00A94BA5"/>
    <w:rsid w:val="00A97F01"/>
    <w:rsid w:val="00AA5AA1"/>
    <w:rsid w:val="00AA70DF"/>
    <w:rsid w:val="00AB0A6E"/>
    <w:rsid w:val="00AB1147"/>
    <w:rsid w:val="00AB3C89"/>
    <w:rsid w:val="00AB53F3"/>
    <w:rsid w:val="00AB6030"/>
    <w:rsid w:val="00AC11DC"/>
    <w:rsid w:val="00AC2E7F"/>
    <w:rsid w:val="00AC2F24"/>
    <w:rsid w:val="00AC461A"/>
    <w:rsid w:val="00AC6E68"/>
    <w:rsid w:val="00AD4668"/>
    <w:rsid w:val="00AE1897"/>
    <w:rsid w:val="00AE207A"/>
    <w:rsid w:val="00AE3026"/>
    <w:rsid w:val="00AE346C"/>
    <w:rsid w:val="00AE4AD0"/>
    <w:rsid w:val="00AE4FEB"/>
    <w:rsid w:val="00AE51A2"/>
    <w:rsid w:val="00AE6A90"/>
    <w:rsid w:val="00AE71D7"/>
    <w:rsid w:val="00AF02F5"/>
    <w:rsid w:val="00AF0804"/>
    <w:rsid w:val="00AF4CD2"/>
    <w:rsid w:val="00AF5664"/>
    <w:rsid w:val="00AF5DF8"/>
    <w:rsid w:val="00AF6760"/>
    <w:rsid w:val="00B02F03"/>
    <w:rsid w:val="00B0668D"/>
    <w:rsid w:val="00B111B4"/>
    <w:rsid w:val="00B11B4E"/>
    <w:rsid w:val="00B13922"/>
    <w:rsid w:val="00B15CC1"/>
    <w:rsid w:val="00B21150"/>
    <w:rsid w:val="00B2132E"/>
    <w:rsid w:val="00B23AE8"/>
    <w:rsid w:val="00B246C1"/>
    <w:rsid w:val="00B3086A"/>
    <w:rsid w:val="00B3089B"/>
    <w:rsid w:val="00B342C6"/>
    <w:rsid w:val="00B35195"/>
    <w:rsid w:val="00B37FC4"/>
    <w:rsid w:val="00B41B91"/>
    <w:rsid w:val="00B435B0"/>
    <w:rsid w:val="00B43960"/>
    <w:rsid w:val="00B44CD7"/>
    <w:rsid w:val="00B45DD3"/>
    <w:rsid w:val="00B62669"/>
    <w:rsid w:val="00B63F1A"/>
    <w:rsid w:val="00B65472"/>
    <w:rsid w:val="00B710DC"/>
    <w:rsid w:val="00B81EE1"/>
    <w:rsid w:val="00B90D0B"/>
    <w:rsid w:val="00B94A1A"/>
    <w:rsid w:val="00B94AB7"/>
    <w:rsid w:val="00B94B96"/>
    <w:rsid w:val="00BA465E"/>
    <w:rsid w:val="00BA47F0"/>
    <w:rsid w:val="00BB48E9"/>
    <w:rsid w:val="00BB50EE"/>
    <w:rsid w:val="00BC2071"/>
    <w:rsid w:val="00BD22D3"/>
    <w:rsid w:val="00BD6B69"/>
    <w:rsid w:val="00BE40DE"/>
    <w:rsid w:val="00BE637C"/>
    <w:rsid w:val="00BF12EF"/>
    <w:rsid w:val="00BF1831"/>
    <w:rsid w:val="00BF1E42"/>
    <w:rsid w:val="00BF2078"/>
    <w:rsid w:val="00BF55A4"/>
    <w:rsid w:val="00BF629E"/>
    <w:rsid w:val="00C012EB"/>
    <w:rsid w:val="00C01F4E"/>
    <w:rsid w:val="00C04F25"/>
    <w:rsid w:val="00C13D33"/>
    <w:rsid w:val="00C1607D"/>
    <w:rsid w:val="00C20A2D"/>
    <w:rsid w:val="00C22942"/>
    <w:rsid w:val="00C275A4"/>
    <w:rsid w:val="00C3163F"/>
    <w:rsid w:val="00C31B6B"/>
    <w:rsid w:val="00C320FC"/>
    <w:rsid w:val="00C32BA2"/>
    <w:rsid w:val="00C4124C"/>
    <w:rsid w:val="00C4235A"/>
    <w:rsid w:val="00C4566D"/>
    <w:rsid w:val="00C46296"/>
    <w:rsid w:val="00C66C06"/>
    <w:rsid w:val="00C70296"/>
    <w:rsid w:val="00C7159F"/>
    <w:rsid w:val="00C821DF"/>
    <w:rsid w:val="00C931CF"/>
    <w:rsid w:val="00C972D4"/>
    <w:rsid w:val="00C9770B"/>
    <w:rsid w:val="00CA1DA5"/>
    <w:rsid w:val="00CA61AC"/>
    <w:rsid w:val="00CB1E04"/>
    <w:rsid w:val="00CB7026"/>
    <w:rsid w:val="00CC1624"/>
    <w:rsid w:val="00CC49AD"/>
    <w:rsid w:val="00CC50F3"/>
    <w:rsid w:val="00CC594F"/>
    <w:rsid w:val="00CC6734"/>
    <w:rsid w:val="00CD4862"/>
    <w:rsid w:val="00CD7C02"/>
    <w:rsid w:val="00CE3A24"/>
    <w:rsid w:val="00D00762"/>
    <w:rsid w:val="00D070CA"/>
    <w:rsid w:val="00D07B24"/>
    <w:rsid w:val="00D1116D"/>
    <w:rsid w:val="00D123BB"/>
    <w:rsid w:val="00D159FC"/>
    <w:rsid w:val="00D16E89"/>
    <w:rsid w:val="00D17B01"/>
    <w:rsid w:val="00D20950"/>
    <w:rsid w:val="00D276C2"/>
    <w:rsid w:val="00D30606"/>
    <w:rsid w:val="00D40B33"/>
    <w:rsid w:val="00D4265D"/>
    <w:rsid w:val="00D46A1C"/>
    <w:rsid w:val="00D46DD4"/>
    <w:rsid w:val="00D579FF"/>
    <w:rsid w:val="00D67FD2"/>
    <w:rsid w:val="00D73EAE"/>
    <w:rsid w:val="00D7787B"/>
    <w:rsid w:val="00D83D71"/>
    <w:rsid w:val="00D86E02"/>
    <w:rsid w:val="00D86FE1"/>
    <w:rsid w:val="00D92735"/>
    <w:rsid w:val="00D955E0"/>
    <w:rsid w:val="00DA090D"/>
    <w:rsid w:val="00DA447E"/>
    <w:rsid w:val="00DA5E16"/>
    <w:rsid w:val="00DB0C39"/>
    <w:rsid w:val="00DB51FF"/>
    <w:rsid w:val="00DB607F"/>
    <w:rsid w:val="00DC0573"/>
    <w:rsid w:val="00DD3F6B"/>
    <w:rsid w:val="00DD4F9B"/>
    <w:rsid w:val="00DE01F7"/>
    <w:rsid w:val="00DE7ABD"/>
    <w:rsid w:val="00DF4554"/>
    <w:rsid w:val="00E041BF"/>
    <w:rsid w:val="00E06E04"/>
    <w:rsid w:val="00E13910"/>
    <w:rsid w:val="00E20FBB"/>
    <w:rsid w:val="00E2463F"/>
    <w:rsid w:val="00E27284"/>
    <w:rsid w:val="00E30ECC"/>
    <w:rsid w:val="00E31983"/>
    <w:rsid w:val="00E35AC2"/>
    <w:rsid w:val="00E36FF1"/>
    <w:rsid w:val="00E40E37"/>
    <w:rsid w:val="00E42BD7"/>
    <w:rsid w:val="00E51B20"/>
    <w:rsid w:val="00E52D68"/>
    <w:rsid w:val="00E54F06"/>
    <w:rsid w:val="00E61F77"/>
    <w:rsid w:val="00E64725"/>
    <w:rsid w:val="00E707F5"/>
    <w:rsid w:val="00E74B78"/>
    <w:rsid w:val="00E77876"/>
    <w:rsid w:val="00E84E70"/>
    <w:rsid w:val="00E95CC7"/>
    <w:rsid w:val="00E9726D"/>
    <w:rsid w:val="00E97993"/>
    <w:rsid w:val="00EA7D6D"/>
    <w:rsid w:val="00EB2D78"/>
    <w:rsid w:val="00EB586B"/>
    <w:rsid w:val="00EB59AB"/>
    <w:rsid w:val="00ED35CB"/>
    <w:rsid w:val="00ED591A"/>
    <w:rsid w:val="00ED5CD5"/>
    <w:rsid w:val="00ED629C"/>
    <w:rsid w:val="00ED6C96"/>
    <w:rsid w:val="00EE2C60"/>
    <w:rsid w:val="00EF1315"/>
    <w:rsid w:val="00EF4786"/>
    <w:rsid w:val="00EF4B91"/>
    <w:rsid w:val="00F00B19"/>
    <w:rsid w:val="00F05D19"/>
    <w:rsid w:val="00F13688"/>
    <w:rsid w:val="00F1555D"/>
    <w:rsid w:val="00F15C26"/>
    <w:rsid w:val="00F16B11"/>
    <w:rsid w:val="00F22127"/>
    <w:rsid w:val="00F33684"/>
    <w:rsid w:val="00F34CD6"/>
    <w:rsid w:val="00F44DE6"/>
    <w:rsid w:val="00F47C59"/>
    <w:rsid w:val="00F51E72"/>
    <w:rsid w:val="00F616C3"/>
    <w:rsid w:val="00F650EA"/>
    <w:rsid w:val="00F66E50"/>
    <w:rsid w:val="00F740DC"/>
    <w:rsid w:val="00F76FD5"/>
    <w:rsid w:val="00F82484"/>
    <w:rsid w:val="00F825C6"/>
    <w:rsid w:val="00F826AA"/>
    <w:rsid w:val="00FA4085"/>
    <w:rsid w:val="00FA41DC"/>
    <w:rsid w:val="00FA5476"/>
    <w:rsid w:val="00FB234D"/>
    <w:rsid w:val="00FB4F78"/>
    <w:rsid w:val="00FC02CA"/>
    <w:rsid w:val="00FC0E1F"/>
    <w:rsid w:val="00FC2B48"/>
    <w:rsid w:val="00FC4453"/>
    <w:rsid w:val="00FC74B4"/>
    <w:rsid w:val="00FD04A3"/>
    <w:rsid w:val="00FD08C6"/>
    <w:rsid w:val="00FD343C"/>
    <w:rsid w:val="00FD46E8"/>
    <w:rsid w:val="00FD4CDB"/>
    <w:rsid w:val="00FE1975"/>
    <w:rsid w:val="00FE41C5"/>
    <w:rsid w:val="00FE4D89"/>
    <w:rsid w:val="00FE53EC"/>
    <w:rsid w:val="00FE5FBC"/>
    <w:rsid w:val="00FE799A"/>
    <w:rsid w:val="00FE7DC6"/>
    <w:rsid w:val="00FF1BB9"/>
    <w:rsid w:val="00FF1E83"/>
    <w:rsid w:val="00FF27BC"/>
    <w:rsid w:val="00FF3550"/>
    <w:rsid w:val="00FF4E35"/>
    <w:rsid w:val="00FF688B"/>
    <w:rsid w:val="00FF717C"/>
    <w:rsid w:val="00FF742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0DE"/>
    <w:pPr>
      <w:spacing w:after="200" w:line="276" w:lineRule="auto"/>
    </w:pPr>
    <w:rPr>
      <w:rFonts w:cs="Calibri"/>
      <w:lang w:val="en-US" w:eastAsia="en-US"/>
    </w:rPr>
  </w:style>
  <w:style w:type="paragraph" w:styleId="Heading3">
    <w:name w:val="heading 3"/>
    <w:basedOn w:val="Normal"/>
    <w:next w:val="Normal"/>
    <w:link w:val="Heading3Char"/>
    <w:uiPriority w:val="99"/>
    <w:qFormat/>
    <w:rsid w:val="00CB7026"/>
    <w:pPr>
      <w:widowControl w:val="0"/>
      <w:autoSpaceDE w:val="0"/>
      <w:autoSpaceDN w:val="0"/>
      <w:adjustRightInd w:val="0"/>
      <w:spacing w:after="0" w:line="240" w:lineRule="auto"/>
      <w:outlineLvl w:val="2"/>
    </w:pPr>
    <w:rPr>
      <w:sz w:val="24"/>
      <w:szCs w:val="24"/>
      <w:lang w:eastAsia="en-GB"/>
    </w:rPr>
  </w:style>
  <w:style w:type="paragraph" w:styleId="Heading6">
    <w:name w:val="heading 6"/>
    <w:basedOn w:val="Normal"/>
    <w:next w:val="Normal"/>
    <w:link w:val="Heading6Char"/>
    <w:uiPriority w:val="99"/>
    <w:qFormat/>
    <w:rsid w:val="00CB7026"/>
    <w:pPr>
      <w:widowControl w:val="0"/>
      <w:autoSpaceDE w:val="0"/>
      <w:autoSpaceDN w:val="0"/>
      <w:adjustRightInd w:val="0"/>
      <w:spacing w:after="0" w:line="240" w:lineRule="auto"/>
      <w:outlineLvl w:val="5"/>
    </w:pPr>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CB7026"/>
    <w:rPr>
      <w:rFonts w:ascii="Times New Roman" w:hAnsi="Times New Roman" w:cs="Times New Roman"/>
      <w:sz w:val="24"/>
      <w:szCs w:val="24"/>
      <w:lang w:val="en-US" w:eastAsia="en-GB"/>
    </w:rPr>
  </w:style>
  <w:style w:type="character" w:customStyle="1" w:styleId="Heading6Char">
    <w:name w:val="Heading 6 Char"/>
    <w:basedOn w:val="DefaultParagraphFont"/>
    <w:link w:val="Heading6"/>
    <w:uiPriority w:val="99"/>
    <w:rsid w:val="00CB7026"/>
    <w:rPr>
      <w:rFonts w:ascii="Times New Roman" w:hAnsi="Times New Roman" w:cs="Times New Roman"/>
      <w:sz w:val="24"/>
      <w:szCs w:val="24"/>
      <w:lang w:val="en-US" w:eastAsia="en-GB"/>
    </w:rPr>
  </w:style>
  <w:style w:type="paragraph" w:styleId="ListParagraph">
    <w:name w:val="List Paragraph"/>
    <w:basedOn w:val="Normal"/>
    <w:uiPriority w:val="99"/>
    <w:qFormat/>
    <w:rsid w:val="00AF4CD2"/>
    <w:pPr>
      <w:ind w:left="720"/>
    </w:pPr>
  </w:style>
  <w:style w:type="paragraph" w:styleId="Header">
    <w:name w:val="header"/>
    <w:basedOn w:val="Normal"/>
    <w:link w:val="HeaderChar"/>
    <w:uiPriority w:val="99"/>
    <w:semiHidden/>
    <w:rsid w:val="004618E6"/>
    <w:pPr>
      <w:tabs>
        <w:tab w:val="center" w:pos="4513"/>
        <w:tab w:val="right" w:pos="9026"/>
      </w:tabs>
    </w:pPr>
  </w:style>
  <w:style w:type="character" w:customStyle="1" w:styleId="HeaderChar">
    <w:name w:val="Header Char"/>
    <w:basedOn w:val="DefaultParagraphFont"/>
    <w:link w:val="Header"/>
    <w:uiPriority w:val="99"/>
    <w:semiHidden/>
    <w:rsid w:val="004618E6"/>
    <w:rPr>
      <w:sz w:val="22"/>
      <w:szCs w:val="22"/>
      <w:lang w:val="en-US" w:eastAsia="en-US"/>
    </w:rPr>
  </w:style>
  <w:style w:type="paragraph" w:styleId="Footer">
    <w:name w:val="footer"/>
    <w:basedOn w:val="Normal"/>
    <w:link w:val="FooterChar"/>
    <w:uiPriority w:val="99"/>
    <w:semiHidden/>
    <w:rsid w:val="004618E6"/>
    <w:pPr>
      <w:tabs>
        <w:tab w:val="center" w:pos="4513"/>
        <w:tab w:val="right" w:pos="9026"/>
      </w:tabs>
    </w:pPr>
  </w:style>
  <w:style w:type="character" w:customStyle="1" w:styleId="FooterChar">
    <w:name w:val="Footer Char"/>
    <w:basedOn w:val="DefaultParagraphFont"/>
    <w:link w:val="Footer"/>
    <w:uiPriority w:val="99"/>
    <w:semiHidden/>
    <w:rsid w:val="004618E6"/>
    <w:rPr>
      <w:sz w:val="22"/>
      <w:szCs w:val="22"/>
      <w:lang w:val="en-US" w:eastAsia="en-US"/>
    </w:rPr>
  </w:style>
  <w:style w:type="character" w:styleId="Hyperlink">
    <w:name w:val="Hyperlink"/>
    <w:basedOn w:val="DefaultParagraphFont"/>
    <w:uiPriority w:val="99"/>
    <w:rsid w:val="001E7371"/>
    <w:rPr>
      <w:color w:val="0000FF"/>
      <w:u w:val="single"/>
    </w:rPr>
  </w:style>
  <w:style w:type="paragraph" w:customStyle="1" w:styleId="Default">
    <w:name w:val="Default"/>
    <w:uiPriority w:val="99"/>
    <w:rsid w:val="0085125D"/>
    <w:pPr>
      <w:autoSpaceDE w:val="0"/>
      <w:autoSpaceDN w:val="0"/>
      <w:adjustRightInd w:val="0"/>
    </w:pPr>
    <w:rPr>
      <w:rFonts w:ascii="Verdana" w:hAnsi="Verdana" w:cs="Verdana"/>
      <w:color w:val="000000"/>
      <w:sz w:val="24"/>
      <w:szCs w:val="24"/>
      <w:lang w:val="en-US" w:eastAsia="zh-CN"/>
    </w:rPr>
  </w:style>
  <w:style w:type="paragraph" w:styleId="BalloonText">
    <w:name w:val="Balloon Text"/>
    <w:basedOn w:val="Normal"/>
    <w:link w:val="BalloonTextChar"/>
    <w:uiPriority w:val="99"/>
    <w:semiHidden/>
    <w:rsid w:val="00A62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DAF"/>
    <w:rPr>
      <w:rFonts w:ascii="Tahoma" w:hAnsi="Tahoma" w:cs="Tahoma"/>
      <w:sz w:val="16"/>
      <w:szCs w:val="16"/>
      <w:lang w:eastAsia="en-US"/>
    </w:rPr>
  </w:style>
  <w:style w:type="character" w:customStyle="1" w:styleId="apple-converted-space">
    <w:name w:val="apple-converted-space"/>
    <w:basedOn w:val="DefaultParagraphFont"/>
    <w:rsid w:val="00183642"/>
  </w:style>
  <w:style w:type="paragraph" w:styleId="NoSpacing">
    <w:name w:val="No Spacing"/>
    <w:uiPriority w:val="1"/>
    <w:qFormat/>
    <w:rsid w:val="00C13D33"/>
    <w:rPr>
      <w:rFonts w:asciiTheme="minorHAnsi" w:eastAsiaTheme="minorHAnsi" w:hAnsiTheme="minorHAnsi" w:cstheme="minorBidi"/>
      <w:lang w:val="en-SG" w:eastAsia="en-US"/>
    </w:rPr>
  </w:style>
  <w:style w:type="paragraph" w:styleId="NormalWeb">
    <w:name w:val="Normal (Web)"/>
    <w:basedOn w:val="Normal"/>
    <w:uiPriority w:val="99"/>
    <w:semiHidden/>
    <w:unhideWhenUsed/>
    <w:rsid w:val="00891255"/>
    <w:pPr>
      <w:spacing w:before="100" w:beforeAutospacing="1" w:after="100" w:afterAutospacing="1" w:line="240" w:lineRule="auto"/>
    </w:pPr>
    <w:rPr>
      <w:rFonts w:ascii="Times New Roman" w:hAnsi="Times New Roman" w:cs="Times New Roman"/>
      <w:sz w:val="24"/>
      <w:szCs w:val="24"/>
      <w:lang w:val="en-SG" w:eastAsia="en-S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0DE"/>
    <w:pPr>
      <w:spacing w:after="200" w:line="276" w:lineRule="auto"/>
    </w:pPr>
    <w:rPr>
      <w:rFonts w:cs="Calibri"/>
      <w:lang w:val="en-US" w:eastAsia="en-US"/>
    </w:rPr>
  </w:style>
  <w:style w:type="paragraph" w:styleId="Heading3">
    <w:name w:val="heading 3"/>
    <w:basedOn w:val="Normal"/>
    <w:next w:val="Normal"/>
    <w:link w:val="Heading3Char"/>
    <w:uiPriority w:val="99"/>
    <w:qFormat/>
    <w:rsid w:val="00CB7026"/>
    <w:pPr>
      <w:widowControl w:val="0"/>
      <w:autoSpaceDE w:val="0"/>
      <w:autoSpaceDN w:val="0"/>
      <w:adjustRightInd w:val="0"/>
      <w:spacing w:after="0" w:line="240" w:lineRule="auto"/>
      <w:outlineLvl w:val="2"/>
    </w:pPr>
    <w:rPr>
      <w:sz w:val="24"/>
      <w:szCs w:val="24"/>
      <w:lang w:eastAsia="en-GB"/>
    </w:rPr>
  </w:style>
  <w:style w:type="paragraph" w:styleId="Heading6">
    <w:name w:val="heading 6"/>
    <w:basedOn w:val="Normal"/>
    <w:next w:val="Normal"/>
    <w:link w:val="Heading6Char"/>
    <w:uiPriority w:val="99"/>
    <w:qFormat/>
    <w:rsid w:val="00CB7026"/>
    <w:pPr>
      <w:widowControl w:val="0"/>
      <w:autoSpaceDE w:val="0"/>
      <w:autoSpaceDN w:val="0"/>
      <w:adjustRightInd w:val="0"/>
      <w:spacing w:after="0" w:line="240" w:lineRule="auto"/>
      <w:outlineLvl w:val="5"/>
    </w:pPr>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CB7026"/>
    <w:rPr>
      <w:rFonts w:ascii="Times New Roman" w:hAnsi="Times New Roman" w:cs="Times New Roman"/>
      <w:sz w:val="24"/>
      <w:szCs w:val="24"/>
      <w:lang w:val="en-US" w:eastAsia="en-GB"/>
    </w:rPr>
  </w:style>
  <w:style w:type="character" w:customStyle="1" w:styleId="Heading6Char">
    <w:name w:val="Heading 6 Char"/>
    <w:basedOn w:val="DefaultParagraphFont"/>
    <w:link w:val="Heading6"/>
    <w:uiPriority w:val="99"/>
    <w:rsid w:val="00CB7026"/>
    <w:rPr>
      <w:rFonts w:ascii="Times New Roman" w:hAnsi="Times New Roman" w:cs="Times New Roman"/>
      <w:sz w:val="24"/>
      <w:szCs w:val="24"/>
      <w:lang w:val="en-US" w:eastAsia="en-GB"/>
    </w:rPr>
  </w:style>
  <w:style w:type="paragraph" w:styleId="ListParagraph">
    <w:name w:val="List Paragraph"/>
    <w:basedOn w:val="Normal"/>
    <w:uiPriority w:val="99"/>
    <w:qFormat/>
    <w:rsid w:val="00AF4CD2"/>
    <w:pPr>
      <w:ind w:left="720"/>
    </w:pPr>
  </w:style>
  <w:style w:type="paragraph" w:styleId="Header">
    <w:name w:val="header"/>
    <w:basedOn w:val="Normal"/>
    <w:link w:val="HeaderChar"/>
    <w:uiPriority w:val="99"/>
    <w:semiHidden/>
    <w:rsid w:val="004618E6"/>
    <w:pPr>
      <w:tabs>
        <w:tab w:val="center" w:pos="4513"/>
        <w:tab w:val="right" w:pos="9026"/>
      </w:tabs>
    </w:pPr>
  </w:style>
  <w:style w:type="character" w:customStyle="1" w:styleId="HeaderChar">
    <w:name w:val="Header Char"/>
    <w:basedOn w:val="DefaultParagraphFont"/>
    <w:link w:val="Header"/>
    <w:uiPriority w:val="99"/>
    <w:semiHidden/>
    <w:rsid w:val="004618E6"/>
    <w:rPr>
      <w:sz w:val="22"/>
      <w:szCs w:val="22"/>
      <w:lang w:val="en-US" w:eastAsia="en-US"/>
    </w:rPr>
  </w:style>
  <w:style w:type="paragraph" w:styleId="Footer">
    <w:name w:val="footer"/>
    <w:basedOn w:val="Normal"/>
    <w:link w:val="FooterChar"/>
    <w:uiPriority w:val="99"/>
    <w:semiHidden/>
    <w:rsid w:val="004618E6"/>
    <w:pPr>
      <w:tabs>
        <w:tab w:val="center" w:pos="4513"/>
        <w:tab w:val="right" w:pos="9026"/>
      </w:tabs>
    </w:pPr>
  </w:style>
  <w:style w:type="character" w:customStyle="1" w:styleId="FooterChar">
    <w:name w:val="Footer Char"/>
    <w:basedOn w:val="DefaultParagraphFont"/>
    <w:link w:val="Footer"/>
    <w:uiPriority w:val="99"/>
    <w:semiHidden/>
    <w:rsid w:val="004618E6"/>
    <w:rPr>
      <w:sz w:val="22"/>
      <w:szCs w:val="22"/>
      <w:lang w:val="en-US" w:eastAsia="en-US"/>
    </w:rPr>
  </w:style>
  <w:style w:type="character" w:styleId="Hyperlink">
    <w:name w:val="Hyperlink"/>
    <w:basedOn w:val="DefaultParagraphFont"/>
    <w:uiPriority w:val="99"/>
    <w:rsid w:val="001E7371"/>
    <w:rPr>
      <w:color w:val="0000FF"/>
      <w:u w:val="single"/>
    </w:rPr>
  </w:style>
  <w:style w:type="paragraph" w:customStyle="1" w:styleId="Default">
    <w:name w:val="Default"/>
    <w:uiPriority w:val="99"/>
    <w:rsid w:val="0085125D"/>
    <w:pPr>
      <w:autoSpaceDE w:val="0"/>
      <w:autoSpaceDN w:val="0"/>
      <w:adjustRightInd w:val="0"/>
    </w:pPr>
    <w:rPr>
      <w:rFonts w:ascii="Verdana" w:hAnsi="Verdana" w:cs="Verdana"/>
      <w:color w:val="000000"/>
      <w:sz w:val="24"/>
      <w:szCs w:val="24"/>
      <w:lang w:val="en-US" w:eastAsia="zh-CN"/>
    </w:rPr>
  </w:style>
  <w:style w:type="paragraph" w:styleId="BalloonText">
    <w:name w:val="Balloon Text"/>
    <w:basedOn w:val="Normal"/>
    <w:link w:val="BalloonTextChar"/>
    <w:uiPriority w:val="99"/>
    <w:semiHidden/>
    <w:rsid w:val="00A62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DAF"/>
    <w:rPr>
      <w:rFonts w:ascii="Tahoma" w:hAnsi="Tahoma" w:cs="Tahoma"/>
      <w:sz w:val="16"/>
      <w:szCs w:val="16"/>
      <w:lang w:eastAsia="en-US"/>
    </w:rPr>
  </w:style>
  <w:style w:type="character" w:customStyle="1" w:styleId="apple-converted-space">
    <w:name w:val="apple-converted-space"/>
    <w:basedOn w:val="DefaultParagraphFont"/>
    <w:rsid w:val="00183642"/>
  </w:style>
  <w:style w:type="paragraph" w:styleId="NoSpacing">
    <w:name w:val="No Spacing"/>
    <w:uiPriority w:val="1"/>
    <w:qFormat/>
    <w:rsid w:val="00C13D33"/>
    <w:rPr>
      <w:rFonts w:asciiTheme="minorHAnsi" w:eastAsiaTheme="minorHAnsi" w:hAnsiTheme="minorHAnsi" w:cstheme="minorBidi"/>
      <w:lang w:val="en-SG" w:eastAsia="en-US"/>
    </w:rPr>
  </w:style>
  <w:style w:type="paragraph" w:styleId="NormalWeb">
    <w:name w:val="Normal (Web)"/>
    <w:basedOn w:val="Normal"/>
    <w:uiPriority w:val="99"/>
    <w:semiHidden/>
    <w:unhideWhenUsed/>
    <w:rsid w:val="00891255"/>
    <w:pPr>
      <w:spacing w:before="100" w:beforeAutospacing="1" w:after="100" w:afterAutospacing="1" w:line="240" w:lineRule="auto"/>
    </w:pPr>
    <w:rPr>
      <w:rFonts w:ascii="Times New Roman" w:hAnsi="Times New Roman" w:cs="Times New Roman"/>
      <w:sz w:val="24"/>
      <w:szCs w:val="24"/>
      <w:lang w:val="en-SG" w:eastAsia="en-SG"/>
    </w:rPr>
  </w:style>
</w:styles>
</file>

<file path=word/webSettings.xml><?xml version="1.0" encoding="utf-8"?>
<w:webSettings xmlns:r="http://schemas.openxmlformats.org/officeDocument/2006/relationships" xmlns:w="http://schemas.openxmlformats.org/wordprocessingml/2006/main">
  <w:divs>
    <w:div w:id="1298291949">
      <w:bodyDiv w:val="1"/>
      <w:marLeft w:val="0"/>
      <w:marRight w:val="0"/>
      <w:marTop w:val="0"/>
      <w:marBottom w:val="0"/>
      <w:divBdr>
        <w:top w:val="none" w:sz="0" w:space="0" w:color="auto"/>
        <w:left w:val="none" w:sz="0" w:space="0" w:color="auto"/>
        <w:bottom w:val="none" w:sz="0" w:space="0" w:color="auto"/>
        <w:right w:val="none" w:sz="0" w:space="0" w:color="auto"/>
      </w:divBdr>
    </w:div>
    <w:div w:id="1773815663">
      <w:bodyDiv w:val="1"/>
      <w:marLeft w:val="0"/>
      <w:marRight w:val="0"/>
      <w:marTop w:val="0"/>
      <w:marBottom w:val="0"/>
      <w:divBdr>
        <w:top w:val="none" w:sz="0" w:space="0" w:color="auto"/>
        <w:left w:val="none" w:sz="0" w:space="0" w:color="auto"/>
        <w:bottom w:val="none" w:sz="0" w:space="0" w:color="auto"/>
        <w:right w:val="none" w:sz="0" w:space="0" w:color="auto"/>
      </w:divBdr>
      <w:divsChild>
        <w:div w:id="1949005635">
          <w:marLeft w:val="0"/>
          <w:marRight w:val="0"/>
          <w:marTop w:val="0"/>
          <w:marBottom w:val="0"/>
          <w:divBdr>
            <w:top w:val="none" w:sz="0" w:space="0" w:color="auto"/>
            <w:left w:val="none" w:sz="0" w:space="0" w:color="auto"/>
            <w:bottom w:val="none" w:sz="0" w:space="0" w:color="auto"/>
            <w:right w:val="none" w:sz="0" w:space="0" w:color="auto"/>
          </w:divBdr>
          <w:divsChild>
            <w:div w:id="1447428159">
              <w:marLeft w:val="0"/>
              <w:marRight w:val="0"/>
              <w:marTop w:val="0"/>
              <w:marBottom w:val="0"/>
              <w:divBdr>
                <w:top w:val="none" w:sz="0" w:space="0" w:color="auto"/>
                <w:left w:val="none" w:sz="0" w:space="0" w:color="auto"/>
                <w:bottom w:val="none" w:sz="0" w:space="0" w:color="auto"/>
                <w:right w:val="none" w:sz="0" w:space="0" w:color="auto"/>
              </w:divBdr>
              <w:divsChild>
                <w:div w:id="543719365">
                  <w:marLeft w:val="0"/>
                  <w:marRight w:val="0"/>
                  <w:marTop w:val="0"/>
                  <w:marBottom w:val="0"/>
                  <w:divBdr>
                    <w:top w:val="none" w:sz="0" w:space="0" w:color="auto"/>
                    <w:left w:val="none" w:sz="0" w:space="0" w:color="auto"/>
                    <w:bottom w:val="none" w:sz="0" w:space="0" w:color="auto"/>
                    <w:right w:val="none" w:sz="0" w:space="0" w:color="auto"/>
                  </w:divBdr>
                  <w:divsChild>
                    <w:div w:id="489449256">
                      <w:marLeft w:val="0"/>
                      <w:marRight w:val="0"/>
                      <w:marTop w:val="0"/>
                      <w:marBottom w:val="0"/>
                      <w:divBdr>
                        <w:top w:val="none" w:sz="0" w:space="0" w:color="auto"/>
                        <w:left w:val="none" w:sz="0" w:space="0" w:color="auto"/>
                        <w:bottom w:val="none" w:sz="0" w:space="0" w:color="auto"/>
                        <w:right w:val="none" w:sz="0" w:space="0" w:color="auto"/>
                      </w:divBdr>
                      <w:divsChild>
                        <w:div w:id="868300351">
                          <w:marLeft w:val="0"/>
                          <w:marRight w:val="0"/>
                          <w:marTop w:val="0"/>
                          <w:marBottom w:val="0"/>
                          <w:divBdr>
                            <w:top w:val="none" w:sz="0" w:space="0" w:color="auto"/>
                            <w:left w:val="none" w:sz="0" w:space="0" w:color="auto"/>
                            <w:bottom w:val="none" w:sz="0" w:space="0" w:color="auto"/>
                            <w:right w:val="none" w:sz="0" w:space="0" w:color="auto"/>
                          </w:divBdr>
                          <w:divsChild>
                            <w:div w:id="1037508528">
                              <w:marLeft w:val="0"/>
                              <w:marRight w:val="0"/>
                              <w:marTop w:val="0"/>
                              <w:marBottom w:val="0"/>
                              <w:divBdr>
                                <w:top w:val="none" w:sz="0" w:space="0" w:color="auto"/>
                                <w:left w:val="none" w:sz="0" w:space="0" w:color="auto"/>
                                <w:bottom w:val="none" w:sz="0" w:space="0" w:color="auto"/>
                                <w:right w:val="none" w:sz="0" w:space="0" w:color="auto"/>
                              </w:divBdr>
                              <w:divsChild>
                                <w:div w:id="1998874189">
                                  <w:marLeft w:val="0"/>
                                  <w:marRight w:val="0"/>
                                  <w:marTop w:val="0"/>
                                  <w:marBottom w:val="0"/>
                                  <w:divBdr>
                                    <w:top w:val="none" w:sz="0" w:space="0" w:color="auto"/>
                                    <w:left w:val="none" w:sz="0" w:space="0" w:color="auto"/>
                                    <w:bottom w:val="none" w:sz="0" w:space="0" w:color="auto"/>
                                    <w:right w:val="none" w:sz="0" w:space="0" w:color="auto"/>
                                  </w:divBdr>
                                  <w:divsChild>
                                    <w:div w:id="1282110935">
                                      <w:marLeft w:val="0"/>
                                      <w:marRight w:val="0"/>
                                      <w:marTop w:val="0"/>
                                      <w:marBottom w:val="0"/>
                                      <w:divBdr>
                                        <w:top w:val="none" w:sz="0" w:space="0" w:color="auto"/>
                                        <w:left w:val="none" w:sz="0" w:space="0" w:color="auto"/>
                                        <w:bottom w:val="none" w:sz="0" w:space="0" w:color="auto"/>
                                        <w:right w:val="none" w:sz="0" w:space="0" w:color="auto"/>
                                      </w:divBdr>
                                      <w:divsChild>
                                        <w:div w:id="1609002020">
                                          <w:marLeft w:val="0"/>
                                          <w:marRight w:val="0"/>
                                          <w:marTop w:val="0"/>
                                          <w:marBottom w:val="0"/>
                                          <w:divBdr>
                                            <w:top w:val="none" w:sz="0" w:space="0" w:color="auto"/>
                                            <w:left w:val="none" w:sz="0" w:space="0" w:color="auto"/>
                                            <w:bottom w:val="none" w:sz="0" w:space="0" w:color="auto"/>
                                            <w:right w:val="none" w:sz="0" w:space="0" w:color="auto"/>
                                          </w:divBdr>
                                          <w:divsChild>
                                            <w:div w:id="1536195375">
                                              <w:marLeft w:val="0"/>
                                              <w:marRight w:val="0"/>
                                              <w:marTop w:val="0"/>
                                              <w:marBottom w:val="0"/>
                                              <w:divBdr>
                                                <w:top w:val="single" w:sz="12" w:space="2" w:color="FFFFCC"/>
                                                <w:left w:val="single" w:sz="12" w:space="2" w:color="FFFFCC"/>
                                                <w:bottom w:val="single" w:sz="12" w:space="2" w:color="FFFFCC"/>
                                                <w:right w:val="single" w:sz="12" w:space="0" w:color="FFFFCC"/>
                                              </w:divBdr>
                                              <w:divsChild>
                                                <w:div w:id="1587960544">
                                                  <w:marLeft w:val="0"/>
                                                  <w:marRight w:val="0"/>
                                                  <w:marTop w:val="0"/>
                                                  <w:marBottom w:val="0"/>
                                                  <w:divBdr>
                                                    <w:top w:val="none" w:sz="0" w:space="0" w:color="auto"/>
                                                    <w:left w:val="none" w:sz="0" w:space="0" w:color="auto"/>
                                                    <w:bottom w:val="none" w:sz="0" w:space="0" w:color="auto"/>
                                                    <w:right w:val="none" w:sz="0" w:space="0" w:color="auto"/>
                                                  </w:divBdr>
                                                  <w:divsChild>
                                                    <w:div w:id="139924153">
                                                      <w:marLeft w:val="0"/>
                                                      <w:marRight w:val="0"/>
                                                      <w:marTop w:val="0"/>
                                                      <w:marBottom w:val="0"/>
                                                      <w:divBdr>
                                                        <w:top w:val="none" w:sz="0" w:space="0" w:color="auto"/>
                                                        <w:left w:val="none" w:sz="0" w:space="0" w:color="auto"/>
                                                        <w:bottom w:val="none" w:sz="0" w:space="0" w:color="auto"/>
                                                        <w:right w:val="none" w:sz="0" w:space="0" w:color="auto"/>
                                                      </w:divBdr>
                                                      <w:divsChild>
                                                        <w:div w:id="307979675">
                                                          <w:marLeft w:val="0"/>
                                                          <w:marRight w:val="0"/>
                                                          <w:marTop w:val="0"/>
                                                          <w:marBottom w:val="0"/>
                                                          <w:divBdr>
                                                            <w:top w:val="none" w:sz="0" w:space="0" w:color="auto"/>
                                                            <w:left w:val="none" w:sz="0" w:space="0" w:color="auto"/>
                                                            <w:bottom w:val="none" w:sz="0" w:space="0" w:color="auto"/>
                                                            <w:right w:val="none" w:sz="0" w:space="0" w:color="auto"/>
                                                          </w:divBdr>
                                                          <w:divsChild>
                                                            <w:div w:id="1985042492">
                                                              <w:marLeft w:val="0"/>
                                                              <w:marRight w:val="0"/>
                                                              <w:marTop w:val="0"/>
                                                              <w:marBottom w:val="0"/>
                                                              <w:divBdr>
                                                                <w:top w:val="none" w:sz="0" w:space="0" w:color="auto"/>
                                                                <w:left w:val="none" w:sz="0" w:space="0" w:color="auto"/>
                                                                <w:bottom w:val="none" w:sz="0" w:space="0" w:color="auto"/>
                                                                <w:right w:val="none" w:sz="0" w:space="0" w:color="auto"/>
                                                              </w:divBdr>
                                                              <w:divsChild>
                                                                <w:div w:id="818377983">
                                                                  <w:marLeft w:val="0"/>
                                                                  <w:marRight w:val="0"/>
                                                                  <w:marTop w:val="0"/>
                                                                  <w:marBottom w:val="0"/>
                                                                  <w:divBdr>
                                                                    <w:top w:val="none" w:sz="0" w:space="0" w:color="auto"/>
                                                                    <w:left w:val="none" w:sz="0" w:space="0" w:color="auto"/>
                                                                    <w:bottom w:val="none" w:sz="0" w:space="0" w:color="auto"/>
                                                                    <w:right w:val="none" w:sz="0" w:space="0" w:color="auto"/>
                                                                  </w:divBdr>
                                                                  <w:divsChild>
                                                                    <w:div w:id="207302927">
                                                                      <w:marLeft w:val="0"/>
                                                                      <w:marRight w:val="0"/>
                                                                      <w:marTop w:val="0"/>
                                                                      <w:marBottom w:val="0"/>
                                                                      <w:divBdr>
                                                                        <w:top w:val="none" w:sz="0" w:space="0" w:color="auto"/>
                                                                        <w:left w:val="none" w:sz="0" w:space="0" w:color="auto"/>
                                                                        <w:bottom w:val="none" w:sz="0" w:space="0" w:color="auto"/>
                                                                        <w:right w:val="none" w:sz="0" w:space="0" w:color="auto"/>
                                                                      </w:divBdr>
                                                                      <w:divsChild>
                                                                        <w:div w:id="1477914701">
                                                                          <w:marLeft w:val="0"/>
                                                                          <w:marRight w:val="0"/>
                                                                          <w:marTop w:val="0"/>
                                                                          <w:marBottom w:val="0"/>
                                                                          <w:divBdr>
                                                                            <w:top w:val="none" w:sz="0" w:space="0" w:color="auto"/>
                                                                            <w:left w:val="none" w:sz="0" w:space="0" w:color="auto"/>
                                                                            <w:bottom w:val="none" w:sz="0" w:space="0" w:color="auto"/>
                                                                            <w:right w:val="none" w:sz="0" w:space="0" w:color="auto"/>
                                                                          </w:divBdr>
                                                                          <w:divsChild>
                                                                            <w:div w:id="729841655">
                                                                              <w:marLeft w:val="0"/>
                                                                              <w:marRight w:val="0"/>
                                                                              <w:marTop w:val="0"/>
                                                                              <w:marBottom w:val="0"/>
                                                                              <w:divBdr>
                                                                                <w:top w:val="none" w:sz="0" w:space="0" w:color="auto"/>
                                                                                <w:left w:val="none" w:sz="0" w:space="0" w:color="auto"/>
                                                                                <w:bottom w:val="none" w:sz="0" w:space="0" w:color="auto"/>
                                                                                <w:right w:val="none" w:sz="0" w:space="0" w:color="auto"/>
                                                                              </w:divBdr>
                                                                              <w:divsChild>
                                                                                <w:div w:id="1716925114">
                                                                                  <w:marLeft w:val="0"/>
                                                                                  <w:marRight w:val="0"/>
                                                                                  <w:marTop w:val="0"/>
                                                                                  <w:marBottom w:val="0"/>
                                                                                  <w:divBdr>
                                                                                    <w:top w:val="none" w:sz="0" w:space="0" w:color="auto"/>
                                                                                    <w:left w:val="none" w:sz="0" w:space="0" w:color="auto"/>
                                                                                    <w:bottom w:val="none" w:sz="0" w:space="0" w:color="auto"/>
                                                                                    <w:right w:val="none" w:sz="0" w:space="0" w:color="auto"/>
                                                                                  </w:divBdr>
                                                                                  <w:divsChild>
                                                                                    <w:div w:id="1026713897">
                                                                                      <w:marLeft w:val="0"/>
                                                                                      <w:marRight w:val="0"/>
                                                                                      <w:marTop w:val="0"/>
                                                                                      <w:marBottom w:val="0"/>
                                                                                      <w:divBdr>
                                                                                        <w:top w:val="none" w:sz="0" w:space="0" w:color="auto"/>
                                                                                        <w:left w:val="none" w:sz="0" w:space="0" w:color="auto"/>
                                                                                        <w:bottom w:val="none" w:sz="0" w:space="0" w:color="auto"/>
                                                                                        <w:right w:val="none" w:sz="0" w:space="0" w:color="auto"/>
                                                                                      </w:divBdr>
                                                                                      <w:divsChild>
                                                                                        <w:div w:id="281419513">
                                                                                          <w:marLeft w:val="0"/>
                                                                                          <w:marRight w:val="120"/>
                                                                                          <w:marTop w:val="0"/>
                                                                                          <w:marBottom w:val="150"/>
                                                                                          <w:divBdr>
                                                                                            <w:top w:val="single" w:sz="2" w:space="0" w:color="EFEFEF"/>
                                                                                            <w:left w:val="single" w:sz="6" w:space="0" w:color="EFEFEF"/>
                                                                                            <w:bottom w:val="single" w:sz="6" w:space="0" w:color="E2E2E2"/>
                                                                                            <w:right w:val="single" w:sz="6" w:space="0" w:color="EFEFEF"/>
                                                                                          </w:divBdr>
                                                                                          <w:divsChild>
                                                                                            <w:div w:id="1617515967">
                                                                                              <w:marLeft w:val="0"/>
                                                                                              <w:marRight w:val="0"/>
                                                                                              <w:marTop w:val="0"/>
                                                                                              <w:marBottom w:val="0"/>
                                                                                              <w:divBdr>
                                                                                                <w:top w:val="none" w:sz="0" w:space="0" w:color="auto"/>
                                                                                                <w:left w:val="none" w:sz="0" w:space="0" w:color="auto"/>
                                                                                                <w:bottom w:val="none" w:sz="0" w:space="0" w:color="auto"/>
                                                                                                <w:right w:val="none" w:sz="0" w:space="0" w:color="auto"/>
                                                                                              </w:divBdr>
                                                                                              <w:divsChild>
                                                                                                <w:div w:id="2036033993">
                                                                                                  <w:marLeft w:val="0"/>
                                                                                                  <w:marRight w:val="0"/>
                                                                                                  <w:marTop w:val="0"/>
                                                                                                  <w:marBottom w:val="0"/>
                                                                                                  <w:divBdr>
                                                                                                    <w:top w:val="none" w:sz="0" w:space="0" w:color="auto"/>
                                                                                                    <w:left w:val="none" w:sz="0" w:space="0" w:color="auto"/>
                                                                                                    <w:bottom w:val="none" w:sz="0" w:space="0" w:color="auto"/>
                                                                                                    <w:right w:val="none" w:sz="0" w:space="0" w:color="auto"/>
                                                                                                  </w:divBdr>
                                                                                                  <w:divsChild>
                                                                                                    <w:div w:id="1555003607">
                                                                                                      <w:marLeft w:val="0"/>
                                                                                                      <w:marRight w:val="0"/>
                                                                                                      <w:marTop w:val="0"/>
                                                                                                      <w:marBottom w:val="0"/>
                                                                                                      <w:divBdr>
                                                                                                        <w:top w:val="none" w:sz="0" w:space="0" w:color="auto"/>
                                                                                                        <w:left w:val="none" w:sz="0" w:space="0" w:color="auto"/>
                                                                                                        <w:bottom w:val="none" w:sz="0" w:space="0" w:color="auto"/>
                                                                                                        <w:right w:val="none" w:sz="0" w:space="0" w:color="auto"/>
                                                                                                      </w:divBdr>
                                                                                                      <w:divsChild>
                                                                                                        <w:div w:id="1750075291">
                                                                                                          <w:marLeft w:val="0"/>
                                                                                                          <w:marRight w:val="0"/>
                                                                                                          <w:marTop w:val="0"/>
                                                                                                          <w:marBottom w:val="0"/>
                                                                                                          <w:divBdr>
                                                                                                            <w:top w:val="none" w:sz="0" w:space="0" w:color="auto"/>
                                                                                                            <w:left w:val="none" w:sz="0" w:space="0" w:color="auto"/>
                                                                                                            <w:bottom w:val="none" w:sz="0" w:space="0" w:color="auto"/>
                                                                                                            <w:right w:val="none" w:sz="0" w:space="0" w:color="auto"/>
                                                                                                          </w:divBdr>
                                                                                                          <w:divsChild>
                                                                                                            <w:div w:id="468209372">
                                                                                                              <w:marLeft w:val="0"/>
                                                                                                              <w:marRight w:val="0"/>
                                                                                                              <w:marTop w:val="0"/>
                                                                                                              <w:marBottom w:val="0"/>
                                                                                                              <w:divBdr>
                                                                                                                <w:top w:val="single" w:sz="2" w:space="4" w:color="D8D8D8"/>
                                                                                                                <w:left w:val="single" w:sz="2" w:space="0" w:color="D8D8D8"/>
                                                                                                                <w:bottom w:val="single" w:sz="2" w:space="4" w:color="D8D8D8"/>
                                                                                                                <w:right w:val="single" w:sz="2" w:space="0" w:color="D8D8D8"/>
                                                                                                              </w:divBdr>
                                                                                                              <w:divsChild>
                                                                                                                <w:div w:id="1018461937">
                                                                                                                  <w:marLeft w:val="225"/>
                                                                                                                  <w:marRight w:val="225"/>
                                                                                                                  <w:marTop w:val="75"/>
                                                                                                                  <w:marBottom w:val="75"/>
                                                                                                                  <w:divBdr>
                                                                                                                    <w:top w:val="none" w:sz="0" w:space="0" w:color="auto"/>
                                                                                                                    <w:left w:val="none" w:sz="0" w:space="0" w:color="auto"/>
                                                                                                                    <w:bottom w:val="none" w:sz="0" w:space="0" w:color="auto"/>
                                                                                                                    <w:right w:val="none" w:sz="0" w:space="0" w:color="auto"/>
                                                                                                                  </w:divBdr>
                                                                                                                  <w:divsChild>
                                                                                                                    <w:div w:id="1825967877">
                                                                                                                      <w:marLeft w:val="0"/>
                                                                                                                      <w:marRight w:val="0"/>
                                                                                                                      <w:marTop w:val="0"/>
                                                                                                                      <w:marBottom w:val="0"/>
                                                                                                                      <w:divBdr>
                                                                                                                        <w:top w:val="single" w:sz="6" w:space="0" w:color="auto"/>
                                                                                                                        <w:left w:val="single" w:sz="6" w:space="0" w:color="auto"/>
                                                                                                                        <w:bottom w:val="single" w:sz="6" w:space="0" w:color="auto"/>
                                                                                                                        <w:right w:val="single" w:sz="6" w:space="0" w:color="auto"/>
                                                                                                                      </w:divBdr>
                                                                                                                      <w:divsChild>
                                                                                                                        <w:div w:id="87433494">
                                                                                                                          <w:marLeft w:val="0"/>
                                                                                                                          <w:marRight w:val="0"/>
                                                                                                                          <w:marTop w:val="0"/>
                                                                                                                          <w:marBottom w:val="0"/>
                                                                                                                          <w:divBdr>
                                                                                                                            <w:top w:val="none" w:sz="0" w:space="0" w:color="auto"/>
                                                                                                                            <w:left w:val="none" w:sz="0" w:space="0" w:color="auto"/>
                                                                                                                            <w:bottom w:val="none" w:sz="0" w:space="0" w:color="auto"/>
                                                                                                                            <w:right w:val="none" w:sz="0" w:space="0" w:color="auto"/>
                                                                                                                          </w:divBdr>
                                                                                                                          <w:divsChild>
                                                                                                                            <w:div w:id="77648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9</Pages>
  <Words>3113</Words>
  <Characters>17749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Visitor3</cp:lastModifiedBy>
  <cp:revision>10</cp:revision>
  <cp:lastPrinted>2014-09-17T08:07:00Z</cp:lastPrinted>
  <dcterms:created xsi:type="dcterms:W3CDTF">2019-04-16T07:11:00Z</dcterms:created>
  <dcterms:modified xsi:type="dcterms:W3CDTF">2019-04-23T06:39:00Z</dcterms:modified>
</cp:coreProperties>
</file>