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AD" w:rsidRDefault="00F86A49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CURRICULUM VITAE</w:t>
      </w:r>
    </w:p>
    <w:p w:rsidR="004C7AAD" w:rsidRDefault="00F86A4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b/>
          <w:i/>
          <w:noProof/>
          <w:sz w:val="24"/>
          <w:szCs w:val="24"/>
        </w:rPr>
        <w:drawing>
          <wp:inline distT="0" distB="0" distL="0" distR="0">
            <wp:extent cx="1676400" cy="1590675"/>
            <wp:effectExtent l="19050" t="0" r="0" b="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AD" w:rsidRDefault="00F86A49">
      <w:r>
        <w:t xml:space="preserve">Vishnu </w:t>
      </w:r>
    </w:p>
    <w:p w:rsidR="00F86A49" w:rsidRDefault="00F86A49">
      <w:r>
        <w:t xml:space="preserve">Email: </w:t>
      </w:r>
      <w:hyperlink r:id="rId7" w:history="1">
        <w:r w:rsidRPr="00A060C5">
          <w:rPr>
            <w:rStyle w:val="Hyperlink"/>
          </w:rPr>
          <w:t>Vishnu.390353@2freemail.com</w:t>
        </w:r>
      </w:hyperlink>
    </w:p>
    <w:p w:rsidR="004C7AAD" w:rsidRDefault="00F86A49">
      <w:r>
        <w:rPr>
          <w:b/>
          <w:i/>
          <w:sz w:val="24"/>
          <w:szCs w:val="24"/>
          <w:u w:val="single"/>
        </w:rPr>
        <w:t>OBJECTIVE</w:t>
      </w:r>
    </w:p>
    <w:p w:rsidR="004C7AAD" w:rsidRDefault="00F86A49">
      <w:r>
        <w:t>To be a valuable and reliable resource for leading organization that offers a sustained career in the field to aspire for opportunity to work on challenging proje</w:t>
      </w:r>
      <w:r>
        <w:t>cts and to enhance my knowledge and capabilities by working in a dynamic organization that prides itself in giving substantial responsibilities to new talents.</w:t>
      </w:r>
      <w:r>
        <w:tab/>
      </w:r>
    </w:p>
    <w:p w:rsidR="004C7AAD" w:rsidRDefault="004C7AAD">
      <w:pPr>
        <w:jc w:val="center"/>
        <w:rPr>
          <w:b/>
        </w:rPr>
      </w:pPr>
    </w:p>
    <w:p w:rsidR="004C7AAD" w:rsidRDefault="00F86A4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ACADEMIC QUALIFICATION</w:t>
      </w:r>
    </w:p>
    <w:p w:rsidR="004C7AAD" w:rsidRDefault="00F8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 xml:space="preserve">QUALIFICATIONS           RESULT         University          Class      </w:t>
      </w:r>
      <w:r>
        <w:t xml:space="preserve">       Month, Year of Passing</w:t>
      </w:r>
    </w:p>
    <w:p w:rsidR="004C7AAD" w:rsidRDefault="00F8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HSC(Science)                 56%                GHSEB         First Class                March 1998</w:t>
      </w:r>
    </w:p>
    <w:p w:rsidR="004C7AAD" w:rsidRDefault="00F8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SSC                            68%                  GSEB          First   Class  </w:t>
      </w:r>
      <w:r>
        <w:t xml:space="preserve">              March 1996   </w:t>
      </w:r>
    </w:p>
    <w:p w:rsidR="004C7AAD" w:rsidRDefault="00F8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BE (TEX PROC.)                  61%          SCET, VNSGU   First Class                  April 2003</w:t>
      </w:r>
    </w:p>
    <w:p w:rsidR="004C7AAD" w:rsidRDefault="00F8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Diploma in Export-Import               72%              SGCCI          Outstanding                May 2004</w:t>
      </w:r>
    </w:p>
    <w:p w:rsidR="004C7AAD" w:rsidRDefault="004C7AAD"/>
    <w:p w:rsidR="004C7AAD" w:rsidRDefault="004C7AAD">
      <w:pPr>
        <w:jc w:val="center"/>
        <w:rPr>
          <w:b/>
        </w:rPr>
      </w:pPr>
    </w:p>
    <w:p w:rsidR="004C7AAD" w:rsidRDefault="00F86A4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COMUTER PROFICIENCY</w:t>
      </w:r>
    </w:p>
    <w:p w:rsidR="004C7AAD" w:rsidRDefault="00F86A49">
      <w:r>
        <w:t>MS Office, net surfing, soft communications and more.</w:t>
      </w:r>
    </w:p>
    <w:p w:rsidR="004C7AAD" w:rsidRDefault="00F86A4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EXPERIENCE</w:t>
      </w:r>
    </w:p>
    <w:p w:rsidR="004C7AAD" w:rsidRDefault="00F86A49">
      <w:r>
        <w:lastRenderedPageBreak/>
        <w:t>Worked  for  Textile manufacturing unit named V R Synthetics for 12 years in Surat, Gujarat, India. It was a wonderful experience to manage all the activities of the compa</w:t>
      </w:r>
      <w:r>
        <w:t>ny and got the optimum results which was in the interest of the company. I was working here since 2007.</w:t>
      </w:r>
    </w:p>
    <w:p w:rsidR="004C7AAD" w:rsidRDefault="00F86A49">
      <w:r>
        <w:t>Worked as CHA (Clearing House Agent) for Two  years. We were offering Custom clearing Services  (Documentation, Filing,Custom fees, Liaison, Bank formal</w:t>
      </w:r>
      <w:r>
        <w:t xml:space="preserve">ities, etc)for our clients to Export as well as Import of goods  from India. I had worked in this field from 2005-2007. </w:t>
      </w:r>
    </w:p>
    <w:p w:rsidR="004C7AAD" w:rsidRDefault="004C7AAD">
      <w:pPr>
        <w:jc w:val="center"/>
        <w:rPr>
          <w:b/>
        </w:rPr>
      </w:pPr>
    </w:p>
    <w:p w:rsidR="004C7AAD" w:rsidRDefault="00F86A4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KEY SKILLS</w:t>
      </w:r>
    </w:p>
    <w:p w:rsidR="004C7AAD" w:rsidRDefault="00F86A49">
      <w:pPr>
        <w:pStyle w:val="ListParagraph"/>
        <w:numPr>
          <w:ilvl w:val="0"/>
          <w:numId w:val="1"/>
        </w:numPr>
      </w:pPr>
      <w:r>
        <w:t>Quick Learner</w:t>
      </w:r>
    </w:p>
    <w:p w:rsidR="004C7AAD" w:rsidRDefault="00F86A49">
      <w:pPr>
        <w:pStyle w:val="ListParagraph"/>
        <w:numPr>
          <w:ilvl w:val="0"/>
          <w:numId w:val="1"/>
        </w:numPr>
      </w:pPr>
      <w:r>
        <w:t>Hard Working</w:t>
      </w:r>
    </w:p>
    <w:p w:rsidR="004C7AAD" w:rsidRDefault="00F86A49">
      <w:pPr>
        <w:pStyle w:val="ListParagraph"/>
        <w:numPr>
          <w:ilvl w:val="0"/>
          <w:numId w:val="1"/>
        </w:numPr>
      </w:pPr>
      <w:r>
        <w:t>Proactive</w:t>
      </w:r>
    </w:p>
    <w:p w:rsidR="004C7AAD" w:rsidRDefault="00F86A49">
      <w:pPr>
        <w:pStyle w:val="ListParagraph"/>
        <w:numPr>
          <w:ilvl w:val="0"/>
          <w:numId w:val="1"/>
        </w:numPr>
        <w:rPr>
          <w:b/>
        </w:rPr>
      </w:pPr>
      <w:r>
        <w:t>Detail Oriented</w:t>
      </w:r>
    </w:p>
    <w:p w:rsidR="004C7AAD" w:rsidRDefault="00F86A4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OTHER INTERESTS</w:t>
      </w:r>
    </w:p>
    <w:p w:rsidR="004C7AAD" w:rsidRDefault="00F86A49">
      <w:pPr>
        <w:pStyle w:val="ListParagraph"/>
        <w:numPr>
          <w:ilvl w:val="0"/>
          <w:numId w:val="2"/>
        </w:numPr>
      </w:pPr>
      <w:r>
        <w:t>Reading</w:t>
      </w:r>
    </w:p>
    <w:p w:rsidR="004C7AAD" w:rsidRDefault="00F86A49">
      <w:pPr>
        <w:pStyle w:val="ListParagraph"/>
        <w:numPr>
          <w:ilvl w:val="0"/>
          <w:numId w:val="2"/>
        </w:numPr>
      </w:pPr>
      <w:r>
        <w:t>Traveling</w:t>
      </w:r>
    </w:p>
    <w:p w:rsidR="004C7AAD" w:rsidRDefault="00F86A49">
      <w:pPr>
        <w:pStyle w:val="ListParagraph"/>
        <w:numPr>
          <w:ilvl w:val="0"/>
          <w:numId w:val="2"/>
        </w:numPr>
      </w:pPr>
      <w:r>
        <w:t>Surfing Internet</w:t>
      </w:r>
    </w:p>
    <w:p w:rsidR="004C7AAD" w:rsidRDefault="00F86A49">
      <w:pPr>
        <w:pStyle w:val="ListParagraph"/>
        <w:numPr>
          <w:ilvl w:val="0"/>
          <w:numId w:val="2"/>
        </w:numPr>
      </w:pPr>
      <w:r>
        <w:t>Music</w:t>
      </w:r>
    </w:p>
    <w:p w:rsidR="004C7AAD" w:rsidRDefault="00F86A4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PERSONAL INFO</w:t>
      </w:r>
      <w:r>
        <w:rPr>
          <w:b/>
          <w:i/>
          <w:sz w:val="24"/>
          <w:szCs w:val="24"/>
          <w:u w:val="single"/>
        </w:rPr>
        <w:t>RMATION</w:t>
      </w:r>
    </w:p>
    <w:p w:rsidR="004C7AAD" w:rsidRDefault="00F86A49">
      <w:r>
        <w:t>Date of Birth           :  12</w:t>
      </w:r>
      <w:r>
        <w:rPr>
          <w:vertAlign w:val="superscript"/>
        </w:rPr>
        <w:t>th</w:t>
      </w:r>
      <w:r>
        <w:t xml:space="preserve"> Oct 1980</w:t>
      </w:r>
    </w:p>
    <w:p w:rsidR="004C7AAD" w:rsidRDefault="00F86A49">
      <w:r>
        <w:t>Gender                    : Male</w:t>
      </w:r>
    </w:p>
    <w:p w:rsidR="004C7AAD" w:rsidRDefault="00F86A49">
      <w:r>
        <w:t>Languages Known: English, Hindi and Gujarati</w:t>
      </w:r>
    </w:p>
    <w:p w:rsidR="004C7AAD" w:rsidRDefault="004C7AAD">
      <w:pPr>
        <w:jc w:val="center"/>
      </w:pPr>
    </w:p>
    <w:p w:rsidR="004C7AAD" w:rsidRDefault="004C7AAD">
      <w:pPr>
        <w:jc w:val="center"/>
      </w:pPr>
    </w:p>
    <w:p w:rsidR="004C7AAD" w:rsidRDefault="004C7AAD">
      <w:pPr>
        <w:jc w:val="center"/>
      </w:pPr>
    </w:p>
    <w:p w:rsidR="004C7AAD" w:rsidRDefault="004C7AAD">
      <w:pPr>
        <w:jc w:val="center"/>
        <w:rPr>
          <w:b/>
          <w:i/>
          <w:sz w:val="24"/>
          <w:szCs w:val="24"/>
          <w:u w:val="single"/>
        </w:rPr>
      </w:pPr>
    </w:p>
    <w:p w:rsidR="004C7AAD" w:rsidRDefault="004C7AAD">
      <w:pPr>
        <w:rPr>
          <w:b/>
          <w:i/>
          <w:sz w:val="24"/>
          <w:szCs w:val="24"/>
          <w:u w:val="single"/>
        </w:rPr>
      </w:pPr>
    </w:p>
    <w:p w:rsidR="004C7AAD" w:rsidRDefault="004C7AAD">
      <w:pPr>
        <w:ind w:left="360"/>
        <w:rPr>
          <w:b/>
        </w:rPr>
      </w:pPr>
    </w:p>
    <w:sectPr w:rsidR="004C7AAD" w:rsidSect="004C7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6D6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9C8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AAD"/>
    <w:rsid w:val="004C7AAD"/>
    <w:rsid w:val="00F8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C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7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shnu.39035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76133-555C-4266-AAD4-B8D6939D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Visitor</cp:lastModifiedBy>
  <cp:revision>2</cp:revision>
  <dcterms:created xsi:type="dcterms:W3CDTF">2019-04-25T07:13:00Z</dcterms:created>
  <dcterms:modified xsi:type="dcterms:W3CDTF">2019-04-25T07:13:00Z</dcterms:modified>
</cp:coreProperties>
</file>