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252" w:type="dxa"/>
        <w:tblBorders>
          <w:bottom w:val="single" w:sz="18" w:space="0" w:color="auto"/>
        </w:tblBorders>
        <w:tblLayout w:type="fixed"/>
        <w:tblLook w:val="01E0"/>
      </w:tblPr>
      <w:tblGrid>
        <w:gridCol w:w="252"/>
        <w:gridCol w:w="3618"/>
        <w:gridCol w:w="236"/>
        <w:gridCol w:w="720"/>
        <w:gridCol w:w="2194"/>
        <w:gridCol w:w="956"/>
        <w:gridCol w:w="810"/>
        <w:gridCol w:w="990"/>
        <w:gridCol w:w="34"/>
      </w:tblGrid>
      <w:tr w:rsidR="00065DAD" w:rsidRPr="00D26099" w:rsidTr="005049E9">
        <w:trPr>
          <w:gridBefore w:val="1"/>
          <w:gridAfter w:val="3"/>
          <w:wBefore w:w="252" w:type="dxa"/>
          <w:wAfter w:w="1834" w:type="dxa"/>
        </w:trPr>
        <w:tc>
          <w:tcPr>
            <w:tcW w:w="7724" w:type="dxa"/>
            <w:gridSpan w:val="5"/>
            <w:tcBorders>
              <w:bottom w:val="single" w:sz="18" w:space="0" w:color="auto"/>
            </w:tcBorders>
          </w:tcPr>
          <w:p w:rsidR="00065DAD" w:rsidRDefault="00065DAD" w:rsidP="005049E9">
            <w:pPr>
              <w:rPr>
                <w:rFonts w:ascii="Cambria" w:hAnsi="Cambria" w:cs="Arial"/>
                <w:b/>
                <w:sz w:val="36"/>
                <w:szCs w:val="36"/>
              </w:rPr>
            </w:pPr>
            <w:r>
              <w:rPr>
                <w:rFonts w:ascii="Cambria" w:hAnsi="Cambria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3577590</wp:posOffset>
                  </wp:positionH>
                  <wp:positionV relativeFrom="margin">
                    <wp:posOffset>-525780</wp:posOffset>
                  </wp:positionV>
                  <wp:extent cx="1299210" cy="1447800"/>
                  <wp:effectExtent l="19050" t="0" r="0" b="0"/>
                  <wp:wrapSquare wrapText="bothSides"/>
                  <wp:docPr id="2" name="Picture 2" descr="vin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vinu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ambria" w:hAnsi="Cambria" w:cs="Arial"/>
                <w:b/>
                <w:sz w:val="36"/>
                <w:szCs w:val="36"/>
              </w:rPr>
              <w:t>Madhavan</w:t>
            </w:r>
            <w:proofErr w:type="spellEnd"/>
          </w:p>
          <w:p w:rsidR="00065DAD" w:rsidRDefault="00065DAD" w:rsidP="005049E9">
            <w:pPr>
              <w:rPr>
                <w:rFonts w:ascii="Cambria" w:hAnsi="Cambria" w:cs="Arial"/>
                <w:sz w:val="21"/>
                <w:szCs w:val="21"/>
              </w:rPr>
            </w:pPr>
          </w:p>
          <w:p w:rsidR="00065DAD" w:rsidRDefault="00065DAD" w:rsidP="005049E9">
            <w:pPr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E</w:t>
            </w:r>
            <w:r w:rsidRPr="00D26099">
              <w:rPr>
                <w:rFonts w:ascii="Cambria" w:hAnsi="Cambria" w:cs="Arial"/>
                <w:b/>
                <w:sz w:val="21"/>
                <w:szCs w:val="21"/>
              </w:rPr>
              <w:t>-mail:</w:t>
            </w:r>
            <w:r w:rsidR="002420B4">
              <w:rPr>
                <w:rFonts w:ascii="Cambria" w:hAnsi="Cambria" w:cs="Arial"/>
                <w:b/>
                <w:sz w:val="21"/>
                <w:szCs w:val="21"/>
              </w:rPr>
              <w:t xml:space="preserve"> </w:t>
            </w:r>
            <w:hyperlink r:id="rId8" w:history="1">
              <w:r w:rsidR="002420B4" w:rsidRPr="00FB06CB">
                <w:rPr>
                  <w:rStyle w:val="Hyperlink"/>
                  <w:rFonts w:ascii="Cambria" w:hAnsi="Cambria" w:cs="Arial"/>
                  <w:b/>
                  <w:sz w:val="21"/>
                  <w:szCs w:val="21"/>
                </w:rPr>
                <w:t>madhavan-390458@2freemail.com</w:t>
              </w:r>
            </w:hyperlink>
            <w:r w:rsidR="002420B4">
              <w:rPr>
                <w:rFonts w:ascii="Cambria" w:hAnsi="Cambria" w:cs="Arial"/>
                <w:b/>
                <w:sz w:val="21"/>
                <w:szCs w:val="21"/>
              </w:rPr>
              <w:t xml:space="preserve"> </w:t>
            </w:r>
          </w:p>
          <w:p w:rsidR="00065DAD" w:rsidRPr="00D26099" w:rsidRDefault="00065DAD" w:rsidP="005049E9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065DAD" w:rsidRPr="00D26099" w:rsidTr="00504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2" w:type="dxa"/>
          <w:wAfter w:w="34" w:type="dxa"/>
        </w:trPr>
        <w:tc>
          <w:tcPr>
            <w:tcW w:w="952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65DAD" w:rsidRPr="00065DAD" w:rsidRDefault="00065DAD" w:rsidP="005049E9">
            <w:pPr>
              <w:rPr>
                <w:rFonts w:ascii="Cambria" w:hAnsi="Cambria" w:cs="Arial"/>
                <w:b/>
                <w:sz w:val="16"/>
                <w:szCs w:val="20"/>
              </w:rPr>
            </w:pPr>
          </w:p>
          <w:p w:rsidR="00065DAD" w:rsidRPr="000C2EE1" w:rsidRDefault="00065DAD" w:rsidP="005049E9">
            <w:pPr>
              <w:jc w:val="center"/>
              <w:rPr>
                <w:rFonts w:ascii="Cambria" w:hAnsi="Cambria" w:cs="Arial"/>
                <w:b/>
                <w:color w:val="FFFFFF"/>
                <w:sz w:val="25"/>
                <w:szCs w:val="25"/>
              </w:rPr>
            </w:pPr>
            <w:r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  <w:t>Objective</w:t>
            </w:r>
          </w:p>
          <w:p w:rsidR="00065DAD" w:rsidRPr="00D26099" w:rsidRDefault="00065DAD" w:rsidP="005049E9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065DAD" w:rsidRPr="009767FB" w:rsidTr="005049E9">
        <w:tblPrEx>
          <w:tblBorders>
            <w:bottom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34" w:type="dxa"/>
        </w:trPr>
        <w:tc>
          <w:tcPr>
            <w:tcW w:w="9524" w:type="dxa"/>
            <w:gridSpan w:val="7"/>
          </w:tcPr>
          <w:p w:rsidR="00065DAD" w:rsidRPr="0048657E" w:rsidRDefault="00065DAD" w:rsidP="005049E9">
            <w:pPr>
              <w:pStyle w:val="BodyText3"/>
              <w:ind w:left="8"/>
              <w:jc w:val="both"/>
              <w:rPr>
                <w:rFonts w:ascii="Cambria" w:eastAsia="Times New Roman" w:hAnsi="Cambria"/>
                <w:sz w:val="2"/>
                <w:szCs w:val="2"/>
              </w:rPr>
            </w:pPr>
          </w:p>
          <w:p w:rsidR="00065DAD" w:rsidRPr="00F818C8" w:rsidRDefault="00065DAD" w:rsidP="005049E9">
            <w:pPr>
              <w:ind w:right="90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F818C8">
              <w:rPr>
                <w:rFonts w:ascii="Cambria" w:hAnsi="Cambria" w:cs="Arial"/>
                <w:sz w:val="21"/>
                <w:szCs w:val="21"/>
              </w:rPr>
              <w:t xml:space="preserve">To realize, develop and utilize one’s potential in the arena of accounting and Office Administration </w:t>
            </w:r>
            <w:r>
              <w:rPr>
                <w:rFonts w:ascii="Cambria" w:hAnsi="Cambria" w:cs="Arial"/>
                <w:sz w:val="21"/>
                <w:szCs w:val="21"/>
              </w:rPr>
              <w:t xml:space="preserve">or Sales Department </w:t>
            </w:r>
            <w:r w:rsidRPr="00F818C8">
              <w:rPr>
                <w:rFonts w:ascii="Cambria" w:hAnsi="Cambria" w:cs="Arial"/>
                <w:sz w:val="21"/>
                <w:szCs w:val="21"/>
              </w:rPr>
              <w:t xml:space="preserve">to work with a team for achieving organizational and personal goals. </w:t>
            </w:r>
          </w:p>
          <w:p w:rsidR="00065DAD" w:rsidRPr="0048657E" w:rsidRDefault="00065DAD" w:rsidP="005049E9">
            <w:pPr>
              <w:pStyle w:val="BodyText3"/>
              <w:ind w:left="8"/>
              <w:jc w:val="both"/>
              <w:rPr>
                <w:rFonts w:ascii="Cambria" w:eastAsia="Times New Roman" w:hAnsi="Cambria"/>
                <w:sz w:val="2"/>
                <w:szCs w:val="2"/>
              </w:rPr>
            </w:pPr>
          </w:p>
        </w:tc>
      </w:tr>
      <w:tr w:rsidR="00065DAD" w:rsidRPr="009767FB" w:rsidTr="005049E9">
        <w:tblPrEx>
          <w:tblBorders>
            <w:bottom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34" w:type="dxa"/>
          <w:trHeight w:val="261"/>
        </w:trPr>
        <w:tc>
          <w:tcPr>
            <w:tcW w:w="9524" w:type="dxa"/>
            <w:gridSpan w:val="7"/>
          </w:tcPr>
          <w:p w:rsidR="00065DAD" w:rsidRDefault="00065DAD" w:rsidP="005049E9">
            <w:pPr>
              <w:jc w:val="center"/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</w:pPr>
            <w:r w:rsidRPr="00A138E9"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  <w:t>Strengths</w:t>
            </w:r>
          </w:p>
          <w:p w:rsidR="00065DAD" w:rsidRPr="00F562DA" w:rsidRDefault="00065DAD" w:rsidP="005049E9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065DAD" w:rsidRPr="006020C0" w:rsidTr="005049E9">
        <w:tblPrEx>
          <w:tblBorders>
            <w:bottom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34" w:type="dxa"/>
        </w:trPr>
        <w:tc>
          <w:tcPr>
            <w:tcW w:w="4574" w:type="dxa"/>
            <w:gridSpan w:val="3"/>
          </w:tcPr>
          <w:p w:rsidR="00065DAD" w:rsidRPr="008C5859" w:rsidRDefault="00065DAD" w:rsidP="00065DAD">
            <w:pPr>
              <w:numPr>
                <w:ilvl w:val="0"/>
                <w:numId w:val="1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Ability to learn things quickly, independently</w:t>
            </w:r>
          </w:p>
        </w:tc>
        <w:tc>
          <w:tcPr>
            <w:tcW w:w="4950" w:type="dxa"/>
            <w:gridSpan w:val="4"/>
          </w:tcPr>
          <w:p w:rsidR="00065DAD" w:rsidRPr="008C5859" w:rsidRDefault="00065DAD" w:rsidP="00065DAD">
            <w:pPr>
              <w:numPr>
                <w:ilvl w:val="0"/>
                <w:numId w:val="1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Knowledge of  accounts</w:t>
            </w:r>
          </w:p>
        </w:tc>
      </w:tr>
      <w:tr w:rsidR="00065DAD" w:rsidRPr="006020C0" w:rsidTr="005049E9">
        <w:tblPrEx>
          <w:tblBorders>
            <w:bottom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34" w:type="dxa"/>
        </w:trPr>
        <w:tc>
          <w:tcPr>
            <w:tcW w:w="4574" w:type="dxa"/>
            <w:gridSpan w:val="3"/>
          </w:tcPr>
          <w:p w:rsidR="00065DAD" w:rsidRDefault="00065DAD" w:rsidP="00065DAD">
            <w:pPr>
              <w:numPr>
                <w:ilvl w:val="0"/>
                <w:numId w:val="1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Dedicated and result-driven</w:t>
            </w:r>
          </w:p>
          <w:p w:rsidR="00065DAD" w:rsidRPr="008C5859" w:rsidRDefault="00065DAD" w:rsidP="00065DAD">
            <w:pPr>
              <w:numPr>
                <w:ilvl w:val="0"/>
                <w:numId w:val="1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Ready to work at post of Sales Man </w:t>
            </w:r>
          </w:p>
        </w:tc>
        <w:tc>
          <w:tcPr>
            <w:tcW w:w="4950" w:type="dxa"/>
            <w:gridSpan w:val="4"/>
          </w:tcPr>
          <w:p w:rsidR="00065DAD" w:rsidRDefault="00065DAD" w:rsidP="00065DAD">
            <w:pPr>
              <w:numPr>
                <w:ilvl w:val="0"/>
                <w:numId w:val="1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Sincere &amp; Hardworking</w:t>
            </w:r>
          </w:p>
          <w:p w:rsidR="00065DAD" w:rsidRPr="008C5859" w:rsidRDefault="00065DAD" w:rsidP="00065DAD">
            <w:pPr>
              <w:numPr>
                <w:ilvl w:val="0"/>
                <w:numId w:val="1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065DAD" w:rsidRPr="006020C0" w:rsidTr="005049E9">
        <w:tblPrEx>
          <w:tblBorders>
            <w:bottom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34" w:type="dxa"/>
        </w:trPr>
        <w:tc>
          <w:tcPr>
            <w:tcW w:w="4574" w:type="dxa"/>
            <w:gridSpan w:val="3"/>
          </w:tcPr>
          <w:p w:rsidR="00065DAD" w:rsidRPr="00065DAD" w:rsidRDefault="00065DAD" w:rsidP="00065DAD">
            <w:pPr>
              <w:ind w:right="7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50" w:type="dxa"/>
            <w:gridSpan w:val="4"/>
          </w:tcPr>
          <w:p w:rsidR="00065DAD" w:rsidRPr="0048657E" w:rsidRDefault="00065DAD" w:rsidP="005049E9">
            <w:pPr>
              <w:ind w:left="360" w:right="72"/>
              <w:jc w:val="both"/>
              <w:rPr>
                <w:rFonts w:ascii="Cambria" w:hAnsi="Cambria"/>
                <w:sz w:val="2"/>
                <w:szCs w:val="2"/>
              </w:rPr>
            </w:pPr>
          </w:p>
        </w:tc>
      </w:tr>
      <w:tr w:rsidR="00065DAD" w:rsidRPr="00D26099" w:rsidTr="005049E9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252" w:type="dxa"/>
          <w:wAfter w:w="34" w:type="dxa"/>
        </w:trPr>
        <w:tc>
          <w:tcPr>
            <w:tcW w:w="9524" w:type="dxa"/>
            <w:gridSpan w:val="7"/>
            <w:shd w:val="clear" w:color="auto" w:fill="FFFFFF"/>
          </w:tcPr>
          <w:p w:rsidR="00065DAD" w:rsidRPr="000C2EE1" w:rsidRDefault="00065DAD" w:rsidP="005049E9">
            <w:pPr>
              <w:jc w:val="center"/>
              <w:rPr>
                <w:rFonts w:ascii="Cambria" w:hAnsi="Cambria" w:cs="Arial"/>
                <w:b/>
                <w:color w:val="FFFFFF"/>
                <w:sz w:val="25"/>
                <w:szCs w:val="25"/>
              </w:rPr>
            </w:pPr>
            <w:r w:rsidRPr="000C2EE1"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  <w:t>Education</w:t>
            </w:r>
          </w:p>
          <w:p w:rsidR="00065DAD" w:rsidRPr="00D26099" w:rsidRDefault="00065DAD" w:rsidP="005049E9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065DAD" w:rsidRPr="00D26099" w:rsidTr="005049E9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252" w:type="dxa"/>
          <w:wAfter w:w="34" w:type="dxa"/>
          <w:trHeight w:val="225"/>
        </w:trPr>
        <w:tc>
          <w:tcPr>
            <w:tcW w:w="8534" w:type="dxa"/>
            <w:gridSpan w:val="6"/>
          </w:tcPr>
          <w:p w:rsidR="00065DAD" w:rsidRDefault="00065DAD" w:rsidP="005049E9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SSLC                                     KERALA EDUCATIONAL BOARD                 40 %</w:t>
            </w:r>
          </w:p>
          <w:p w:rsidR="00065DAD" w:rsidRDefault="00065DAD" w:rsidP="005049E9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  <w:p w:rsidR="00065DAD" w:rsidRDefault="00065DAD" w:rsidP="005049E9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PRE – DEGREE               CALICUT UNIVERSITY                 HISTORY       42 %</w:t>
            </w:r>
          </w:p>
          <w:p w:rsidR="00065DAD" w:rsidRDefault="00065DAD" w:rsidP="005049E9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  <w:p w:rsidR="00065DAD" w:rsidRPr="00065DAD" w:rsidRDefault="00065DAD" w:rsidP="005049E9">
            <w:pPr>
              <w:rPr>
                <w:sz w:val="2"/>
                <w:szCs w:val="2"/>
              </w:rPr>
            </w:pPr>
          </w:p>
          <w:p w:rsidR="00065DAD" w:rsidRPr="0048657E" w:rsidRDefault="00065DAD" w:rsidP="005049E9">
            <w:pPr>
              <w:rPr>
                <w:sz w:val="2"/>
                <w:szCs w:val="2"/>
              </w:rPr>
            </w:pPr>
          </w:p>
          <w:p w:rsidR="00065DAD" w:rsidRDefault="00065DAD" w:rsidP="005049E9">
            <w:r>
              <w:t xml:space="preserve">Computer Diploma       </w:t>
            </w:r>
            <w:proofErr w:type="spellStart"/>
            <w:r>
              <w:t>Honours</w:t>
            </w:r>
            <w:proofErr w:type="spellEnd"/>
            <w:r>
              <w:t xml:space="preserve"> Diploma in Computer Science </w:t>
            </w:r>
          </w:p>
          <w:p w:rsidR="00065DAD" w:rsidRDefault="00065DAD" w:rsidP="005049E9">
            <w:r>
              <w:t xml:space="preserve">                                       At </w:t>
            </w:r>
            <w:proofErr w:type="spellStart"/>
            <w:r>
              <w:t>Lakhotia</w:t>
            </w:r>
            <w:proofErr w:type="spellEnd"/>
            <w:r>
              <w:t xml:space="preserve"> computer center</w:t>
            </w:r>
            <w:proofErr w:type="gramStart"/>
            <w:r>
              <w:t xml:space="preserve">,  </w:t>
            </w:r>
            <w:proofErr w:type="spellStart"/>
            <w:r>
              <w:t>Palakkad</w:t>
            </w:r>
            <w:proofErr w:type="spellEnd"/>
            <w:proofErr w:type="gramEnd"/>
            <w:r>
              <w:t xml:space="preserve">, Kerala, South India. </w:t>
            </w:r>
          </w:p>
          <w:p w:rsidR="00065DAD" w:rsidRDefault="00065DAD" w:rsidP="005049E9">
            <w:r>
              <w:t xml:space="preserve">Diploma in advanced software Technology at ICA Computer centre, Coimbatore. </w:t>
            </w:r>
          </w:p>
          <w:p w:rsidR="00065DAD" w:rsidRDefault="00065DAD" w:rsidP="005049E9">
            <w:r>
              <w:t xml:space="preserve">DTP under Windows with Pacemaker &amp;Corel draw at National computer </w:t>
            </w:r>
            <w:proofErr w:type="gramStart"/>
            <w:r>
              <w:t>centre ,</w:t>
            </w:r>
            <w:proofErr w:type="gramEnd"/>
            <w:r>
              <w:t xml:space="preserve"> </w:t>
            </w:r>
            <w:proofErr w:type="spellStart"/>
            <w:r>
              <w:t>Palakkad</w:t>
            </w:r>
            <w:proofErr w:type="spellEnd"/>
            <w:r>
              <w:t xml:space="preserve">. </w:t>
            </w:r>
          </w:p>
          <w:p w:rsidR="00065DAD" w:rsidRPr="0048657E" w:rsidRDefault="00065DAD" w:rsidP="005049E9">
            <w:pPr>
              <w:rPr>
                <w:sz w:val="6"/>
                <w:szCs w:val="6"/>
              </w:rPr>
            </w:pPr>
          </w:p>
          <w:p w:rsidR="00065DAD" w:rsidRDefault="00065DAD" w:rsidP="005049E9">
            <w:r>
              <w:t>Diploma in Financial management  ( Basic course) at All India council for management studies , Chennai</w:t>
            </w:r>
          </w:p>
          <w:p w:rsidR="00065DAD" w:rsidRPr="00F100B2" w:rsidRDefault="00065DAD" w:rsidP="00065DAD">
            <w:pPr>
              <w:rPr>
                <w:rFonts w:ascii="Cambria" w:hAnsi="Cambria" w:cs="Arial"/>
                <w:sz w:val="9"/>
                <w:szCs w:val="21"/>
              </w:rPr>
            </w:pPr>
            <w:r>
              <w:tab/>
            </w:r>
          </w:p>
        </w:tc>
        <w:tc>
          <w:tcPr>
            <w:tcW w:w="990" w:type="dxa"/>
          </w:tcPr>
          <w:p w:rsidR="00065DAD" w:rsidRPr="00D26099" w:rsidRDefault="00065DAD" w:rsidP="005049E9">
            <w:pPr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  <w:tr w:rsidR="00065DAD" w:rsidRPr="006C7EFF" w:rsidTr="00065DAD">
        <w:tblPrEx>
          <w:tblBorders>
            <w:bottom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34" w:type="dxa"/>
          <w:trHeight w:val="68"/>
        </w:trPr>
        <w:tc>
          <w:tcPr>
            <w:tcW w:w="9524" w:type="dxa"/>
            <w:gridSpan w:val="7"/>
          </w:tcPr>
          <w:p w:rsidR="00065DAD" w:rsidRPr="00F22447" w:rsidRDefault="00065DAD" w:rsidP="00065DAD">
            <w:pPr>
              <w:pStyle w:val="BodyText"/>
              <w:tabs>
                <w:tab w:val="clear" w:pos="4320"/>
              </w:tabs>
              <w:jc w:val="both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</w:tr>
      <w:tr w:rsidR="00065DAD" w:rsidRPr="00D26099" w:rsidTr="005049E9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252" w:type="dxa"/>
          <w:wAfter w:w="34" w:type="dxa"/>
          <w:trHeight w:val="87"/>
        </w:trPr>
        <w:tc>
          <w:tcPr>
            <w:tcW w:w="9524" w:type="dxa"/>
            <w:gridSpan w:val="7"/>
            <w:shd w:val="clear" w:color="auto" w:fill="FFFFFF"/>
          </w:tcPr>
          <w:p w:rsidR="00065DAD" w:rsidRPr="000C2EE1" w:rsidRDefault="00065DAD" w:rsidP="00065DAD">
            <w:pPr>
              <w:jc w:val="center"/>
              <w:rPr>
                <w:rFonts w:ascii="Cambria" w:hAnsi="Cambria" w:cs="Arial"/>
                <w:b/>
                <w:color w:val="FFFFFF"/>
                <w:sz w:val="25"/>
                <w:szCs w:val="25"/>
              </w:rPr>
            </w:pPr>
            <w:r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  <w:t>I</w:t>
            </w:r>
            <w:r w:rsidRPr="000C2EE1"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  <w:t xml:space="preserve">T </w:t>
            </w:r>
            <w:r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  <w:t>Skills</w:t>
            </w:r>
          </w:p>
          <w:p w:rsidR="00065DAD" w:rsidRPr="00D26099" w:rsidRDefault="00065DAD" w:rsidP="005049E9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065DAD" w:rsidRPr="00D26099" w:rsidTr="005049E9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252" w:type="dxa"/>
          <w:wAfter w:w="34" w:type="dxa"/>
        </w:trPr>
        <w:tc>
          <w:tcPr>
            <w:tcW w:w="3618" w:type="dxa"/>
          </w:tcPr>
          <w:p w:rsidR="00065DAD" w:rsidRPr="00D26099" w:rsidRDefault="00065DAD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 xml:space="preserve">Accounting software &amp; applications </w:t>
            </w:r>
          </w:p>
        </w:tc>
        <w:tc>
          <w:tcPr>
            <w:tcW w:w="236" w:type="dxa"/>
          </w:tcPr>
          <w:p w:rsidR="00065DAD" w:rsidRPr="00D26099" w:rsidRDefault="00065DAD" w:rsidP="005049E9">
            <w:pPr>
              <w:rPr>
                <w:rFonts w:ascii="Cambria" w:hAnsi="Cambria" w:cs="Arial"/>
                <w:sz w:val="21"/>
                <w:szCs w:val="21"/>
              </w:rPr>
            </w:pPr>
            <w:r w:rsidRPr="00D26099">
              <w:rPr>
                <w:rFonts w:ascii="Cambria" w:hAnsi="Cambria" w:cs="Arial"/>
                <w:sz w:val="21"/>
                <w:szCs w:val="21"/>
              </w:rPr>
              <w:t>:</w:t>
            </w:r>
          </w:p>
        </w:tc>
        <w:tc>
          <w:tcPr>
            <w:tcW w:w="5670" w:type="dxa"/>
            <w:gridSpan w:val="5"/>
          </w:tcPr>
          <w:p w:rsidR="00065DAD" w:rsidRDefault="00065DAD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 xml:space="preserve">Tally9, </w:t>
            </w:r>
            <w:proofErr w:type="spellStart"/>
            <w:r>
              <w:rPr>
                <w:rFonts w:ascii="Cambria" w:hAnsi="Cambria" w:cs="Arial"/>
                <w:sz w:val="21"/>
                <w:szCs w:val="21"/>
              </w:rPr>
              <w:t>Pagemaker</w:t>
            </w:r>
            <w:proofErr w:type="spellEnd"/>
            <w:r>
              <w:rPr>
                <w:rFonts w:ascii="Cambria" w:hAnsi="Cambria" w:cs="Arial"/>
                <w:sz w:val="21"/>
                <w:szCs w:val="21"/>
              </w:rPr>
              <w:t>, DTP, DAST in ICA, HDCS.</w:t>
            </w:r>
          </w:p>
          <w:p w:rsidR="00065DAD" w:rsidRPr="0048657E" w:rsidRDefault="00065DAD" w:rsidP="005049E9">
            <w:pPr>
              <w:rPr>
                <w:b/>
                <w:sz w:val="6"/>
                <w:szCs w:val="6"/>
                <w:u w:val="single"/>
              </w:rPr>
            </w:pPr>
          </w:p>
          <w:p w:rsidR="00065DAD" w:rsidRPr="00065DAD" w:rsidRDefault="00065DAD" w:rsidP="00065DAD">
            <w:pPr>
              <w:rPr>
                <w:b/>
                <w:u w:val="single"/>
              </w:rPr>
            </w:pPr>
            <w:r w:rsidRPr="000F3C93">
              <w:rPr>
                <w:b/>
                <w:sz w:val="22"/>
                <w:szCs w:val="22"/>
                <w:u w:val="single"/>
              </w:rPr>
              <w:t>TALLY EXPERIENCE DETAILS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TALLY ERP – 9</w:t>
            </w:r>
          </w:p>
          <w:p w:rsidR="00065DAD" w:rsidRPr="00065DAD" w:rsidRDefault="00065DAD" w:rsidP="005049E9">
            <w:pPr>
              <w:rPr>
                <w:sz w:val="2"/>
                <w:szCs w:val="2"/>
              </w:rPr>
            </w:pP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01</w:t>
            </w:r>
            <w:r w:rsidRPr="000F3C93">
              <w:rPr>
                <w:sz w:val="20"/>
                <w:szCs w:val="20"/>
              </w:rPr>
              <w:tab/>
              <w:t xml:space="preserve">RECEIPT ENTRY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02</w:t>
            </w:r>
            <w:r w:rsidRPr="000F3C93">
              <w:rPr>
                <w:sz w:val="20"/>
                <w:szCs w:val="20"/>
              </w:rPr>
              <w:tab/>
              <w:t xml:space="preserve">PAYMENT ENTRY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03</w:t>
            </w:r>
            <w:r w:rsidRPr="000F3C93">
              <w:rPr>
                <w:sz w:val="20"/>
                <w:szCs w:val="20"/>
              </w:rPr>
              <w:tab/>
              <w:t xml:space="preserve">JOURNAL ENTRY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04</w:t>
            </w:r>
            <w:r w:rsidRPr="000F3C93">
              <w:rPr>
                <w:sz w:val="20"/>
                <w:szCs w:val="20"/>
              </w:rPr>
              <w:tab/>
              <w:t xml:space="preserve">RECONCILIATION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05</w:t>
            </w:r>
            <w:r w:rsidRPr="000F3C93">
              <w:rPr>
                <w:sz w:val="20"/>
                <w:szCs w:val="20"/>
              </w:rPr>
              <w:tab/>
              <w:t>INTER BRANK RECONCILIATION BRANCH WISE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06</w:t>
            </w:r>
            <w:r w:rsidRPr="000F3C93">
              <w:rPr>
                <w:sz w:val="20"/>
                <w:szCs w:val="20"/>
              </w:rPr>
              <w:tab/>
              <w:t xml:space="preserve">SALES ENTRY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07</w:t>
            </w:r>
            <w:r w:rsidRPr="000F3C93">
              <w:rPr>
                <w:sz w:val="20"/>
                <w:szCs w:val="20"/>
              </w:rPr>
              <w:tab/>
              <w:t xml:space="preserve">CREDITORS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08</w:t>
            </w:r>
            <w:r w:rsidRPr="000F3C93">
              <w:rPr>
                <w:sz w:val="20"/>
                <w:szCs w:val="20"/>
              </w:rPr>
              <w:tab/>
              <w:t xml:space="preserve">DEPTORS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lastRenderedPageBreak/>
              <w:t>09</w:t>
            </w:r>
            <w:r w:rsidRPr="000F3C93">
              <w:rPr>
                <w:sz w:val="20"/>
                <w:szCs w:val="20"/>
              </w:rPr>
              <w:tab/>
              <w:t xml:space="preserve">TRAIL BALANCE (BASIC)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10</w:t>
            </w:r>
            <w:r w:rsidRPr="000F3C93">
              <w:rPr>
                <w:sz w:val="20"/>
                <w:szCs w:val="20"/>
              </w:rPr>
              <w:tab/>
              <w:t xml:space="preserve">INCOME &amp; EXPENDITURE STATEMENTS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11</w:t>
            </w:r>
            <w:r w:rsidRPr="000F3C93">
              <w:rPr>
                <w:sz w:val="20"/>
                <w:szCs w:val="20"/>
              </w:rPr>
              <w:tab/>
              <w:t xml:space="preserve">TERM LOAN A/C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12</w:t>
            </w:r>
            <w:r w:rsidRPr="000F3C93">
              <w:rPr>
                <w:sz w:val="20"/>
                <w:szCs w:val="20"/>
              </w:rPr>
              <w:tab/>
              <w:t xml:space="preserve">LEDGER CREATION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13</w:t>
            </w:r>
            <w:r w:rsidRPr="000F3C93">
              <w:rPr>
                <w:sz w:val="20"/>
                <w:szCs w:val="20"/>
              </w:rPr>
              <w:tab/>
              <w:t xml:space="preserve">BRANCH &amp; DIVISION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14</w:t>
            </w:r>
            <w:r w:rsidRPr="000F3C93">
              <w:rPr>
                <w:sz w:val="20"/>
                <w:szCs w:val="20"/>
              </w:rPr>
              <w:tab/>
              <w:t xml:space="preserve">CC &amp; OD A/C BANK ACCOUNTS </w:t>
            </w:r>
          </w:p>
          <w:p w:rsidR="00065DAD" w:rsidRPr="000F3C93" w:rsidRDefault="00065DAD" w:rsidP="005049E9">
            <w:pPr>
              <w:rPr>
                <w:sz w:val="20"/>
                <w:szCs w:val="20"/>
              </w:rPr>
            </w:pPr>
            <w:r w:rsidRPr="000F3C93">
              <w:rPr>
                <w:sz w:val="20"/>
                <w:szCs w:val="20"/>
              </w:rPr>
              <w:t>15</w:t>
            </w:r>
            <w:r w:rsidRPr="000F3C93">
              <w:rPr>
                <w:sz w:val="20"/>
                <w:szCs w:val="20"/>
              </w:rPr>
              <w:tab/>
              <w:t xml:space="preserve">SALES TAX BASIC ENTRY </w:t>
            </w:r>
          </w:p>
          <w:p w:rsidR="00065DAD" w:rsidRPr="00D26099" w:rsidRDefault="00065DAD" w:rsidP="005049E9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065DAD" w:rsidRPr="00D26099" w:rsidTr="005049E9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252" w:type="dxa"/>
          <w:wAfter w:w="34" w:type="dxa"/>
          <w:trHeight w:val="87"/>
        </w:trPr>
        <w:tc>
          <w:tcPr>
            <w:tcW w:w="3618" w:type="dxa"/>
          </w:tcPr>
          <w:p w:rsidR="00065DAD" w:rsidRPr="00D26099" w:rsidRDefault="00065DAD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lastRenderedPageBreak/>
              <w:t xml:space="preserve">MS Office </w:t>
            </w:r>
            <w:r w:rsidRPr="00D26099">
              <w:rPr>
                <w:rFonts w:ascii="Cambria" w:hAnsi="Cambria" w:cs="Arial"/>
                <w:sz w:val="21"/>
                <w:szCs w:val="21"/>
              </w:rPr>
              <w:t>Applications</w:t>
            </w:r>
          </w:p>
        </w:tc>
        <w:tc>
          <w:tcPr>
            <w:tcW w:w="236" w:type="dxa"/>
          </w:tcPr>
          <w:p w:rsidR="00065DAD" w:rsidRPr="00D26099" w:rsidRDefault="00065DAD" w:rsidP="005049E9">
            <w:pPr>
              <w:rPr>
                <w:rFonts w:ascii="Cambria" w:hAnsi="Cambria" w:cs="Arial"/>
                <w:sz w:val="21"/>
                <w:szCs w:val="21"/>
              </w:rPr>
            </w:pPr>
            <w:r w:rsidRPr="00D26099">
              <w:rPr>
                <w:rFonts w:ascii="Cambria" w:hAnsi="Cambria" w:cs="Arial"/>
                <w:sz w:val="21"/>
                <w:szCs w:val="21"/>
              </w:rPr>
              <w:t>:</w:t>
            </w:r>
          </w:p>
        </w:tc>
        <w:tc>
          <w:tcPr>
            <w:tcW w:w="5670" w:type="dxa"/>
            <w:gridSpan w:val="5"/>
          </w:tcPr>
          <w:p w:rsidR="00065DAD" w:rsidRPr="00D26099" w:rsidRDefault="00065DAD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Word, Excel, PowerPoint &amp; Outlook,</w:t>
            </w:r>
          </w:p>
        </w:tc>
      </w:tr>
      <w:tr w:rsidR="0048657E" w:rsidRPr="00D26099" w:rsidTr="005049E9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252" w:type="dxa"/>
          <w:wAfter w:w="34" w:type="dxa"/>
          <w:trHeight w:val="1863"/>
        </w:trPr>
        <w:tc>
          <w:tcPr>
            <w:tcW w:w="3618" w:type="dxa"/>
          </w:tcPr>
          <w:p w:rsidR="0048657E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Platforms used</w:t>
            </w:r>
          </w:p>
          <w:p w:rsidR="0048657E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36" w:type="dxa"/>
          </w:tcPr>
          <w:p w:rsidR="0048657E" w:rsidRPr="00F51F3B" w:rsidRDefault="0048657E" w:rsidP="005049E9">
            <w:pPr>
              <w:ind w:left="-6948"/>
              <w:rPr>
                <w:rFonts w:ascii="Cambria" w:hAnsi="Cambria" w:cs="Arial"/>
                <w:b/>
                <w:sz w:val="21"/>
                <w:szCs w:val="21"/>
              </w:rPr>
            </w:pPr>
          </w:p>
          <w:p w:rsidR="0048657E" w:rsidRPr="00F51F3B" w:rsidRDefault="0048657E" w:rsidP="005049E9">
            <w:pPr>
              <w:jc w:val="right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5"/>
          </w:tcPr>
          <w:p w:rsidR="0048657E" w:rsidRDefault="0048657E" w:rsidP="00D27FFC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Windows7, XP, Windows 98, 2000.</w:t>
            </w:r>
          </w:p>
          <w:p w:rsidR="0048657E" w:rsidRPr="0048657E" w:rsidRDefault="0048657E" w:rsidP="00D27FFC">
            <w:pPr>
              <w:rPr>
                <w:rFonts w:ascii="Cambria" w:hAnsi="Cambria" w:cs="Arial"/>
                <w:sz w:val="6"/>
                <w:szCs w:val="6"/>
              </w:rPr>
            </w:pPr>
          </w:p>
          <w:p w:rsidR="0048657E" w:rsidRDefault="0048657E" w:rsidP="00D27FFC">
            <w:pPr>
              <w:rPr>
                <w:rFonts w:ascii="Cambria" w:hAnsi="Cambria" w:cs="Arial"/>
                <w:sz w:val="21"/>
                <w:szCs w:val="21"/>
              </w:rPr>
            </w:pPr>
          </w:p>
          <w:p w:rsidR="0048657E" w:rsidRDefault="0048657E" w:rsidP="00D27FFC">
            <w:pPr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</w:pPr>
            <w:r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  <w:t>Experience Summary</w:t>
            </w:r>
          </w:p>
          <w:p w:rsidR="0048657E" w:rsidRDefault="0048657E" w:rsidP="00D27FFC">
            <w:pPr>
              <w:rPr>
                <w:rFonts w:ascii="Cambria" w:hAnsi="Cambria" w:cs="Arial"/>
                <w:sz w:val="2"/>
                <w:szCs w:val="2"/>
              </w:rPr>
            </w:pPr>
          </w:p>
          <w:p w:rsidR="0048657E" w:rsidRDefault="0048657E" w:rsidP="00D27FFC">
            <w:pPr>
              <w:rPr>
                <w:rFonts w:ascii="Cambria" w:hAnsi="Cambria" w:cs="Arial"/>
                <w:sz w:val="2"/>
                <w:szCs w:val="2"/>
              </w:rPr>
            </w:pPr>
          </w:p>
          <w:p w:rsidR="0048657E" w:rsidRPr="00D27FFC" w:rsidRDefault="0048657E" w:rsidP="00D27FFC">
            <w:pPr>
              <w:rPr>
                <w:rFonts w:ascii="Cambria" w:hAnsi="Cambria" w:cs="Arial"/>
                <w:sz w:val="2"/>
                <w:szCs w:val="2"/>
              </w:rPr>
            </w:pPr>
          </w:p>
          <w:p w:rsidR="0048657E" w:rsidRPr="00D27FFC" w:rsidRDefault="0048657E" w:rsidP="00D27FFC">
            <w:pPr>
              <w:rPr>
                <w:rFonts w:ascii="Cambria" w:hAnsi="Cambria" w:cs="Arial"/>
                <w:sz w:val="2"/>
                <w:szCs w:val="2"/>
              </w:rPr>
            </w:pPr>
          </w:p>
          <w:p w:rsidR="0048657E" w:rsidRDefault="0048657E" w:rsidP="00D27FFC">
            <w:pPr>
              <w:rPr>
                <w:rFonts w:ascii="Cambria" w:hAnsi="Cambria" w:cs="Arial"/>
                <w:sz w:val="2"/>
                <w:szCs w:val="2"/>
              </w:rPr>
            </w:pPr>
          </w:p>
          <w:p w:rsidR="0048657E" w:rsidRDefault="0048657E" w:rsidP="00D27FFC">
            <w:pPr>
              <w:tabs>
                <w:tab w:val="left" w:pos="1248"/>
              </w:tabs>
              <w:rPr>
                <w:sz w:val="2"/>
                <w:szCs w:val="2"/>
              </w:rPr>
            </w:pPr>
          </w:p>
          <w:p w:rsidR="0048657E" w:rsidRPr="0048657E" w:rsidRDefault="0048657E" w:rsidP="0048657E">
            <w:pPr>
              <w:rPr>
                <w:sz w:val="2"/>
                <w:szCs w:val="2"/>
              </w:rPr>
            </w:pPr>
          </w:p>
          <w:p w:rsidR="0048657E" w:rsidRPr="0048657E" w:rsidRDefault="0048657E" w:rsidP="0048657E">
            <w:pPr>
              <w:rPr>
                <w:sz w:val="2"/>
                <w:szCs w:val="2"/>
              </w:rPr>
            </w:pPr>
          </w:p>
          <w:p w:rsidR="0048657E" w:rsidRPr="0048657E" w:rsidRDefault="0048657E" w:rsidP="0048657E">
            <w:pPr>
              <w:rPr>
                <w:sz w:val="2"/>
                <w:szCs w:val="2"/>
              </w:rPr>
            </w:pPr>
          </w:p>
        </w:tc>
      </w:tr>
      <w:tr w:rsidR="0048657E" w:rsidRPr="00D0214F" w:rsidTr="005049E9">
        <w:tblPrEx>
          <w:tblBorders>
            <w:bottom w:val="none" w:sz="0" w:space="0" w:color="auto"/>
          </w:tblBorders>
        </w:tblPrEx>
        <w:tc>
          <w:tcPr>
            <w:tcW w:w="7020" w:type="dxa"/>
            <w:gridSpan w:val="5"/>
          </w:tcPr>
          <w:p w:rsidR="0048657E" w:rsidRDefault="0048657E" w:rsidP="005049E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1D3ACA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Presently working in Dubai</w:t>
            </w: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at </w:t>
            </w:r>
            <w:r w:rsidRPr="00D27FFC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leading</w:t>
            </w: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facility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managment</w:t>
            </w:r>
            <w:r w:rsidRPr="001D3ACA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company</w:t>
            </w:r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,from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20/12/2015 to till date. </w:t>
            </w:r>
          </w:p>
          <w:p w:rsidR="0048657E" w:rsidRDefault="0048657E" w:rsidP="005049E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48657E" w:rsidRDefault="0048657E" w:rsidP="005049E9">
            <w:pPr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 xml:space="preserve">Two years experience in Spare parts sales department - Bajaj Dealer at </w:t>
            </w:r>
            <w:proofErr w:type="spellStart"/>
            <w:r>
              <w:rPr>
                <w:rFonts w:ascii="Cambria" w:hAnsi="Cambria" w:cs="Arial"/>
                <w:b/>
                <w:sz w:val="21"/>
                <w:szCs w:val="21"/>
              </w:rPr>
              <w:t>Palakkad</w:t>
            </w:r>
            <w:proofErr w:type="spellEnd"/>
            <w:r>
              <w:rPr>
                <w:rFonts w:ascii="Cambria" w:hAnsi="Cambria" w:cs="Arial"/>
                <w:b/>
                <w:sz w:val="21"/>
                <w:szCs w:val="21"/>
              </w:rPr>
              <w:t xml:space="preserve">.   1997 – 1999 (up to Sept)  - </w:t>
            </w:r>
          </w:p>
          <w:p w:rsidR="0048657E" w:rsidRDefault="0048657E" w:rsidP="005049E9">
            <w:pPr>
              <w:rPr>
                <w:rFonts w:ascii="Cambria" w:hAnsi="Cambria" w:cs="Arial"/>
                <w:b/>
                <w:sz w:val="21"/>
                <w:szCs w:val="21"/>
              </w:rPr>
            </w:pPr>
          </w:p>
          <w:p w:rsidR="0048657E" w:rsidRPr="00065DAD" w:rsidRDefault="0048657E" w:rsidP="005049E9">
            <w:pPr>
              <w:jc w:val="center"/>
              <w:rPr>
                <w:rFonts w:ascii="Cambria" w:hAnsi="Cambria" w:cs="Arial"/>
                <w:b/>
                <w:sz w:val="2"/>
                <w:szCs w:val="2"/>
              </w:rPr>
            </w:pPr>
          </w:p>
          <w:p w:rsidR="0048657E" w:rsidRPr="00065DAD" w:rsidRDefault="0048657E" w:rsidP="00065DAD">
            <w:pPr>
              <w:jc w:val="center"/>
              <w:rPr>
                <w:rFonts w:ascii="Cambria" w:hAnsi="Cambria" w:cs="Arial"/>
                <w:b/>
                <w:sz w:val="21"/>
                <w:szCs w:val="21"/>
                <w:u w:val="single"/>
              </w:rPr>
            </w:pPr>
            <w:r w:rsidRPr="00065DAD">
              <w:rPr>
                <w:rFonts w:ascii="Cambria" w:hAnsi="Cambria" w:cs="Arial"/>
                <w:b/>
                <w:sz w:val="21"/>
                <w:szCs w:val="21"/>
                <w:u w:val="single"/>
              </w:rPr>
              <w:t>2000 – 2015</w:t>
            </w:r>
          </w:p>
          <w:p w:rsidR="0048657E" w:rsidRDefault="0048657E" w:rsidP="005049E9">
            <w:pPr>
              <w:rPr>
                <w:rFonts w:ascii="Cambria" w:hAnsi="Cambria" w:cs="Arial"/>
                <w:b/>
                <w:sz w:val="21"/>
                <w:szCs w:val="21"/>
              </w:rPr>
            </w:pPr>
            <w:proofErr w:type="spellStart"/>
            <w:r>
              <w:rPr>
                <w:rFonts w:ascii="Cambria" w:hAnsi="Cambria" w:cs="Arial"/>
                <w:b/>
                <w:sz w:val="21"/>
                <w:szCs w:val="21"/>
              </w:rPr>
              <w:t>Arsha</w:t>
            </w:r>
            <w:proofErr w:type="spellEnd"/>
            <w:r>
              <w:rPr>
                <w:rFonts w:ascii="Cambria" w:hAnsi="Cambria" w:cs="Arial"/>
                <w:b/>
                <w:sz w:val="21"/>
                <w:szCs w:val="21"/>
              </w:rPr>
              <w:t xml:space="preserve"> Yoga </w:t>
            </w:r>
            <w:proofErr w:type="spellStart"/>
            <w:r>
              <w:rPr>
                <w:rFonts w:ascii="Cambria" w:hAnsi="Cambria" w:cs="Arial"/>
                <w:b/>
                <w:sz w:val="21"/>
                <w:szCs w:val="21"/>
              </w:rPr>
              <w:t>Vidya</w:t>
            </w:r>
            <w:proofErr w:type="spellEnd"/>
            <w:r>
              <w:rPr>
                <w:rFonts w:ascii="Cambria" w:hAnsi="Cambria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21"/>
                <w:szCs w:val="21"/>
              </w:rPr>
              <w:t>Peetam</w:t>
            </w:r>
            <w:proofErr w:type="spellEnd"/>
            <w:r>
              <w:rPr>
                <w:rFonts w:ascii="Cambria" w:hAnsi="Cambria" w:cs="Arial"/>
                <w:b/>
                <w:sz w:val="21"/>
                <w:szCs w:val="21"/>
              </w:rPr>
              <w:t xml:space="preserve"> Trust</w:t>
            </w:r>
          </w:p>
          <w:p w:rsidR="0048657E" w:rsidRPr="00F51F3B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 xml:space="preserve">[Sister Concern of  The </w:t>
            </w:r>
            <w:proofErr w:type="spellStart"/>
            <w:r>
              <w:rPr>
                <w:rFonts w:ascii="Cambria" w:hAnsi="Cambria" w:cs="Arial"/>
                <w:b/>
                <w:sz w:val="21"/>
                <w:szCs w:val="21"/>
              </w:rPr>
              <w:t>Arya</w:t>
            </w:r>
            <w:proofErr w:type="spellEnd"/>
            <w:r>
              <w:rPr>
                <w:rFonts w:ascii="Cambria" w:hAnsi="Cambria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21"/>
                <w:szCs w:val="21"/>
              </w:rPr>
              <w:t>Vaidya</w:t>
            </w:r>
            <w:proofErr w:type="spellEnd"/>
            <w:r>
              <w:rPr>
                <w:rFonts w:ascii="Cambria" w:hAnsi="Cambria" w:cs="Arial"/>
                <w:b/>
                <w:sz w:val="21"/>
                <w:szCs w:val="21"/>
              </w:rPr>
              <w:t xml:space="preserve"> Pharmacy (Coimbatore)Ltd]</w:t>
            </w:r>
          </w:p>
        </w:tc>
        <w:tc>
          <w:tcPr>
            <w:tcW w:w="2790" w:type="dxa"/>
            <w:gridSpan w:val="4"/>
          </w:tcPr>
          <w:p w:rsidR="0048657E" w:rsidRPr="00F51F3B" w:rsidRDefault="0048657E" w:rsidP="005049E9">
            <w:pPr>
              <w:ind w:left="-6948"/>
              <w:rPr>
                <w:rFonts w:ascii="Cambria" w:hAnsi="Cambria" w:cs="Arial"/>
                <w:b/>
                <w:sz w:val="21"/>
                <w:szCs w:val="21"/>
              </w:rPr>
            </w:pPr>
          </w:p>
          <w:p w:rsidR="0048657E" w:rsidRPr="00F51F3B" w:rsidRDefault="0048657E" w:rsidP="005049E9">
            <w:pPr>
              <w:jc w:val="right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  <w:tr w:rsidR="0048657E" w:rsidRPr="00D0214F" w:rsidTr="005049E9">
        <w:tblPrEx>
          <w:tblBorders>
            <w:bottom w:val="none" w:sz="0" w:space="0" w:color="auto"/>
          </w:tblBorders>
        </w:tblPrEx>
        <w:tc>
          <w:tcPr>
            <w:tcW w:w="9810" w:type="dxa"/>
            <w:gridSpan w:val="9"/>
          </w:tcPr>
          <w:p w:rsidR="0048657E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</w:p>
          <w:p w:rsidR="0048657E" w:rsidRDefault="0048657E" w:rsidP="00065DAD">
            <w:pPr>
              <w:rPr>
                <w:rFonts w:ascii="Cambria" w:hAnsi="Cambria" w:cs="Arial"/>
                <w:sz w:val="21"/>
                <w:szCs w:val="21"/>
              </w:rPr>
            </w:pPr>
            <w:proofErr w:type="spellStart"/>
            <w:r w:rsidRPr="00675D7B">
              <w:rPr>
                <w:rFonts w:ascii="Cambria" w:hAnsi="Cambria" w:cs="Arial"/>
                <w:sz w:val="21"/>
                <w:szCs w:val="21"/>
              </w:rPr>
              <w:t>Arsha</w:t>
            </w:r>
            <w:proofErr w:type="spellEnd"/>
            <w:r w:rsidRPr="00675D7B">
              <w:rPr>
                <w:rFonts w:ascii="Cambria" w:hAnsi="Cambria" w:cs="Arial"/>
                <w:sz w:val="21"/>
                <w:szCs w:val="21"/>
              </w:rPr>
              <w:t xml:space="preserve"> Yoga </w:t>
            </w:r>
            <w:proofErr w:type="spellStart"/>
            <w:r w:rsidRPr="00675D7B">
              <w:rPr>
                <w:rFonts w:ascii="Cambria" w:hAnsi="Cambria" w:cs="Arial"/>
                <w:sz w:val="21"/>
                <w:szCs w:val="21"/>
              </w:rPr>
              <w:t>Vidya</w:t>
            </w:r>
            <w:proofErr w:type="spellEnd"/>
            <w:r w:rsidRPr="00675D7B">
              <w:rPr>
                <w:rFonts w:ascii="Cambria" w:hAnsi="Cambria" w:cs="Arial"/>
                <w:sz w:val="21"/>
                <w:szCs w:val="21"/>
              </w:rPr>
              <w:t xml:space="preserve"> </w:t>
            </w:r>
            <w:proofErr w:type="spellStart"/>
            <w:r w:rsidRPr="00675D7B">
              <w:rPr>
                <w:rFonts w:ascii="Cambria" w:hAnsi="Cambria" w:cs="Arial"/>
                <w:sz w:val="21"/>
                <w:szCs w:val="21"/>
              </w:rPr>
              <w:t>Peetam</w:t>
            </w:r>
            <w:proofErr w:type="spellEnd"/>
            <w:r w:rsidRPr="00675D7B">
              <w:rPr>
                <w:rFonts w:ascii="Cambria" w:hAnsi="Cambria" w:cs="Arial"/>
                <w:sz w:val="21"/>
                <w:szCs w:val="21"/>
              </w:rPr>
              <w:t xml:space="preserve"> Trust is a Training School that imparts Authentic Education in </w:t>
            </w:r>
            <w:proofErr w:type="spellStart"/>
            <w:r w:rsidRPr="00675D7B">
              <w:rPr>
                <w:rFonts w:ascii="Cambria" w:hAnsi="Cambria" w:cs="Arial"/>
                <w:sz w:val="21"/>
                <w:szCs w:val="21"/>
              </w:rPr>
              <w:t>Ayurveda</w:t>
            </w:r>
            <w:proofErr w:type="spellEnd"/>
            <w:r w:rsidRPr="00675D7B">
              <w:rPr>
                <w:rFonts w:ascii="Cambria" w:hAnsi="Cambria" w:cs="Arial"/>
                <w:sz w:val="21"/>
                <w:szCs w:val="21"/>
              </w:rPr>
              <w:t>, Yoga, and other alli</w:t>
            </w:r>
            <w:r>
              <w:rPr>
                <w:rFonts w:ascii="Cambria" w:hAnsi="Cambria" w:cs="Arial"/>
                <w:sz w:val="21"/>
                <w:szCs w:val="21"/>
              </w:rPr>
              <w:t>ed Traditional systems of India</w:t>
            </w:r>
          </w:p>
          <w:p w:rsidR="0048657E" w:rsidRPr="00675D7B" w:rsidRDefault="0048657E" w:rsidP="00065DAD">
            <w:pPr>
              <w:rPr>
                <w:rFonts w:ascii="Cambria" w:hAnsi="Cambria" w:cs="Arial"/>
                <w:sz w:val="21"/>
                <w:szCs w:val="21"/>
              </w:rPr>
            </w:pPr>
          </w:p>
          <w:p w:rsidR="0048657E" w:rsidRPr="00065DAD" w:rsidRDefault="0048657E" w:rsidP="005049E9">
            <w:pPr>
              <w:rPr>
                <w:rFonts w:ascii="Cambria" w:hAnsi="Cambria" w:cs="Arial"/>
                <w:b/>
                <w:sz w:val="2"/>
                <w:szCs w:val="2"/>
              </w:rPr>
            </w:pPr>
          </w:p>
          <w:p w:rsidR="0048657E" w:rsidRPr="00065DAD" w:rsidRDefault="0048657E" w:rsidP="00065DAD">
            <w:pPr>
              <w:rPr>
                <w:rFonts w:ascii="Cambria" w:hAnsi="Cambria" w:cs="Arial"/>
                <w:sz w:val="21"/>
                <w:szCs w:val="21"/>
              </w:rPr>
            </w:pPr>
            <w:r w:rsidRPr="00675D7B">
              <w:rPr>
                <w:rFonts w:ascii="Cambria" w:hAnsi="Cambria" w:cs="Arial"/>
                <w:b/>
                <w:sz w:val="21"/>
                <w:szCs w:val="21"/>
              </w:rPr>
              <w:t xml:space="preserve">Designation: </w:t>
            </w:r>
            <w:r w:rsidRPr="00675D7B">
              <w:rPr>
                <w:rFonts w:ascii="Cambria" w:hAnsi="Cambria" w:cs="Arial"/>
                <w:sz w:val="21"/>
                <w:szCs w:val="21"/>
              </w:rPr>
              <w:t>Accounts – cum – Admin Assistant.</w:t>
            </w:r>
          </w:p>
          <w:p w:rsidR="0048657E" w:rsidRPr="00675D7B" w:rsidRDefault="0048657E" w:rsidP="00065DAD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75D7B">
              <w:rPr>
                <w:rFonts w:ascii="Cambria" w:hAnsi="Cambria" w:cs="Arial"/>
                <w:b/>
                <w:sz w:val="20"/>
                <w:szCs w:val="20"/>
              </w:rPr>
              <w:t>Profile:</w:t>
            </w:r>
          </w:p>
          <w:p w:rsidR="0048657E" w:rsidRPr="00675D7B" w:rsidRDefault="0048657E" w:rsidP="00065DA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Cambria" w:hAnsi="Cambria" w:cs="Arial"/>
                <w:sz w:val="21"/>
                <w:szCs w:val="21"/>
              </w:rPr>
            </w:pPr>
            <w:r w:rsidRPr="00675D7B">
              <w:rPr>
                <w:rFonts w:ascii="Cambria" w:hAnsi="Cambria" w:cs="Arial"/>
                <w:sz w:val="21"/>
                <w:szCs w:val="21"/>
              </w:rPr>
              <w:t>Accounts Receivable follow-up – Local, &amp; International Customers.</w:t>
            </w:r>
          </w:p>
          <w:p w:rsidR="0048657E" w:rsidRPr="00675D7B" w:rsidRDefault="0048657E" w:rsidP="00065DA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Cambria" w:hAnsi="Cambria" w:cs="Arial"/>
                <w:sz w:val="21"/>
                <w:szCs w:val="21"/>
              </w:rPr>
            </w:pPr>
            <w:r w:rsidRPr="00675D7B">
              <w:rPr>
                <w:rFonts w:ascii="Cambria" w:hAnsi="Cambria" w:cs="Arial"/>
                <w:sz w:val="21"/>
                <w:szCs w:val="21"/>
              </w:rPr>
              <w:t>Maintaining Books of Accounts</w:t>
            </w:r>
          </w:p>
          <w:p w:rsidR="0048657E" w:rsidRPr="00675D7B" w:rsidRDefault="0048657E" w:rsidP="00065DA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  <w:rPr>
                <w:rFonts w:ascii="Cambria" w:hAnsi="Cambria" w:cs="Arial"/>
                <w:sz w:val="21"/>
                <w:szCs w:val="21"/>
              </w:rPr>
            </w:pPr>
            <w:r w:rsidRPr="00675D7B">
              <w:rPr>
                <w:rFonts w:ascii="Cambria" w:hAnsi="Cambria" w:cs="Arial"/>
                <w:sz w:val="21"/>
                <w:szCs w:val="21"/>
              </w:rPr>
              <w:t>Office Administration</w:t>
            </w:r>
          </w:p>
          <w:p w:rsidR="0048657E" w:rsidRPr="00675D7B" w:rsidRDefault="0048657E" w:rsidP="00065DA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Cambria" w:hAnsi="Cambria" w:cs="Arial"/>
                <w:sz w:val="21"/>
                <w:szCs w:val="21"/>
              </w:rPr>
            </w:pPr>
            <w:r w:rsidRPr="00675D7B">
              <w:rPr>
                <w:rFonts w:ascii="Cambria" w:hAnsi="Cambria" w:cs="Arial"/>
                <w:sz w:val="21"/>
                <w:szCs w:val="21"/>
              </w:rPr>
              <w:t>Handling Petty Cash and preparation of Petty Cash report and cash book.</w:t>
            </w:r>
          </w:p>
          <w:p w:rsidR="0048657E" w:rsidRDefault="0048657E" w:rsidP="00065DA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Cambria" w:hAnsi="Cambria" w:cs="Arial"/>
                <w:sz w:val="21"/>
                <w:szCs w:val="21"/>
              </w:rPr>
            </w:pPr>
            <w:r w:rsidRPr="00675D7B">
              <w:rPr>
                <w:rFonts w:ascii="Cambria" w:hAnsi="Cambria" w:cs="Arial"/>
                <w:sz w:val="21"/>
                <w:szCs w:val="21"/>
              </w:rPr>
              <w:t>Local purchase – stationery items, etc.</w:t>
            </w:r>
          </w:p>
          <w:p w:rsidR="0048657E" w:rsidRPr="00D6489E" w:rsidRDefault="0048657E" w:rsidP="00065DA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Cambria" w:hAnsi="Cambria" w:cs="Arial"/>
                <w:sz w:val="21"/>
                <w:szCs w:val="21"/>
              </w:rPr>
            </w:pPr>
            <w:r w:rsidRPr="008A73D8">
              <w:rPr>
                <w:rFonts w:ascii="Cambria" w:hAnsi="Cambria" w:cs="Arial"/>
                <w:sz w:val="21"/>
                <w:szCs w:val="21"/>
              </w:rPr>
              <w:t>Reconciliation of related company statement and fund transfer arrangement for the same.</w:t>
            </w:r>
          </w:p>
        </w:tc>
      </w:tr>
      <w:tr w:rsidR="0048657E" w:rsidRPr="00D0214F" w:rsidTr="005049E9">
        <w:tblPrEx>
          <w:tblBorders>
            <w:bottom w:val="none" w:sz="0" w:space="0" w:color="auto"/>
          </w:tblBorders>
        </w:tblPrEx>
        <w:tc>
          <w:tcPr>
            <w:tcW w:w="9810" w:type="dxa"/>
            <w:gridSpan w:val="9"/>
          </w:tcPr>
          <w:p w:rsidR="0048657E" w:rsidRDefault="0048657E" w:rsidP="005049E9">
            <w:pPr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  <w:tr w:rsidR="0048657E" w:rsidRPr="00D0214F" w:rsidTr="005049E9">
        <w:tblPrEx>
          <w:tblBorders>
            <w:bottom w:val="none" w:sz="0" w:space="0" w:color="auto"/>
          </w:tblBorders>
        </w:tblPrEx>
        <w:tc>
          <w:tcPr>
            <w:tcW w:w="9810" w:type="dxa"/>
            <w:gridSpan w:val="9"/>
          </w:tcPr>
          <w:p w:rsidR="0048657E" w:rsidRDefault="0048657E" w:rsidP="005049E9">
            <w:pPr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  <w:tr w:rsidR="0048657E" w:rsidRPr="00D0214F" w:rsidTr="005049E9">
        <w:tblPrEx>
          <w:tblBorders>
            <w:bottom w:val="none" w:sz="0" w:space="0" w:color="auto"/>
          </w:tblBorders>
        </w:tblPrEx>
        <w:tc>
          <w:tcPr>
            <w:tcW w:w="9810" w:type="dxa"/>
            <w:gridSpan w:val="9"/>
          </w:tcPr>
          <w:p w:rsidR="0048657E" w:rsidRPr="0048657E" w:rsidRDefault="0048657E" w:rsidP="005049E9">
            <w:pPr>
              <w:rPr>
                <w:rFonts w:ascii="Cambria" w:hAnsi="Cambria" w:cs="Arial"/>
                <w:b/>
                <w:sz w:val="2"/>
                <w:szCs w:val="2"/>
              </w:rPr>
            </w:pPr>
          </w:p>
        </w:tc>
      </w:tr>
    </w:tbl>
    <w:p w:rsidR="0048657E" w:rsidRPr="00DA051A" w:rsidRDefault="0048657E" w:rsidP="0048657E">
      <w:pPr>
        <w:rPr>
          <w:rFonts w:ascii="Cambria" w:hAnsi="Cambria" w:cs="Arial"/>
          <w:sz w:val="15"/>
          <w:szCs w:val="21"/>
        </w:rPr>
      </w:pPr>
    </w:p>
    <w:tbl>
      <w:tblPr>
        <w:tblW w:w="9900" w:type="dxa"/>
        <w:tblLayout w:type="fixed"/>
        <w:tblLook w:val="01E0"/>
      </w:tblPr>
      <w:tblGrid>
        <w:gridCol w:w="1710"/>
        <w:gridCol w:w="360"/>
        <w:gridCol w:w="7830"/>
      </w:tblGrid>
      <w:tr w:rsidR="0048657E" w:rsidRPr="00D26099" w:rsidTr="005049E9">
        <w:tc>
          <w:tcPr>
            <w:tcW w:w="9900" w:type="dxa"/>
            <w:gridSpan w:val="3"/>
            <w:shd w:val="clear" w:color="auto" w:fill="FFFFFF"/>
          </w:tcPr>
          <w:p w:rsidR="0048657E" w:rsidRPr="006F7845" w:rsidRDefault="0048657E" w:rsidP="005049E9">
            <w:pPr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</w:pPr>
            <w:r w:rsidRPr="000C2EE1"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  <w:t>Personal Details</w:t>
            </w:r>
          </w:p>
        </w:tc>
      </w:tr>
      <w:tr w:rsidR="0048657E" w:rsidRPr="00D26099" w:rsidTr="005049E9">
        <w:tc>
          <w:tcPr>
            <w:tcW w:w="1710" w:type="dxa"/>
          </w:tcPr>
          <w:p w:rsidR="0048657E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 w:rsidRPr="00D26099">
              <w:rPr>
                <w:rFonts w:ascii="Cambria" w:hAnsi="Cambria" w:cs="Arial"/>
                <w:sz w:val="21"/>
                <w:szCs w:val="21"/>
              </w:rPr>
              <w:t>Nationality</w:t>
            </w:r>
          </w:p>
          <w:p w:rsidR="0048657E" w:rsidRPr="00D26099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Gender</w:t>
            </w:r>
          </w:p>
        </w:tc>
        <w:tc>
          <w:tcPr>
            <w:tcW w:w="360" w:type="dxa"/>
          </w:tcPr>
          <w:p w:rsidR="0048657E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 w:rsidRPr="00D26099">
              <w:rPr>
                <w:rFonts w:ascii="Cambria" w:hAnsi="Cambria" w:cs="Arial"/>
                <w:sz w:val="21"/>
                <w:szCs w:val="21"/>
              </w:rPr>
              <w:t>:</w:t>
            </w:r>
          </w:p>
          <w:p w:rsidR="0048657E" w:rsidRPr="00D26099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 w:rsidRPr="00D26099">
              <w:rPr>
                <w:rFonts w:ascii="Cambria" w:hAnsi="Cambria" w:cs="Arial"/>
                <w:sz w:val="21"/>
                <w:szCs w:val="21"/>
              </w:rPr>
              <w:t>:</w:t>
            </w:r>
          </w:p>
        </w:tc>
        <w:tc>
          <w:tcPr>
            <w:tcW w:w="7830" w:type="dxa"/>
          </w:tcPr>
          <w:p w:rsidR="0048657E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 w:rsidRPr="00D26099">
              <w:rPr>
                <w:rFonts w:ascii="Cambria" w:hAnsi="Cambria" w:cs="Arial"/>
                <w:sz w:val="21"/>
                <w:szCs w:val="21"/>
              </w:rPr>
              <w:t>Indian</w:t>
            </w:r>
          </w:p>
          <w:p w:rsidR="0048657E" w:rsidRPr="00D26099" w:rsidRDefault="0048657E" w:rsidP="005049E9">
            <w:pPr>
              <w:tabs>
                <w:tab w:val="center" w:pos="3807"/>
              </w:tabs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Male</w:t>
            </w:r>
            <w:r>
              <w:rPr>
                <w:rFonts w:ascii="Cambria" w:hAnsi="Cambria" w:cs="Arial"/>
                <w:sz w:val="21"/>
                <w:szCs w:val="21"/>
              </w:rPr>
              <w:tab/>
            </w:r>
          </w:p>
        </w:tc>
      </w:tr>
      <w:tr w:rsidR="0048657E" w:rsidRPr="00D26099" w:rsidTr="005049E9">
        <w:tc>
          <w:tcPr>
            <w:tcW w:w="1710" w:type="dxa"/>
          </w:tcPr>
          <w:p w:rsidR="0048657E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 w:rsidRPr="00D26099">
              <w:rPr>
                <w:rFonts w:ascii="Cambria" w:hAnsi="Cambria" w:cs="Arial"/>
                <w:sz w:val="21"/>
                <w:szCs w:val="21"/>
              </w:rPr>
              <w:t>Date of Birth</w:t>
            </w:r>
          </w:p>
          <w:p w:rsidR="0048657E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Marital Status</w:t>
            </w:r>
          </w:p>
          <w:p w:rsidR="0048657E" w:rsidRPr="00D26099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60" w:type="dxa"/>
          </w:tcPr>
          <w:p w:rsidR="0048657E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 w:rsidRPr="00D26099">
              <w:rPr>
                <w:rFonts w:ascii="Cambria" w:hAnsi="Cambria" w:cs="Arial"/>
                <w:sz w:val="21"/>
                <w:szCs w:val="21"/>
              </w:rPr>
              <w:t>:</w:t>
            </w:r>
          </w:p>
          <w:p w:rsidR="0048657E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 xml:space="preserve">: </w:t>
            </w:r>
          </w:p>
          <w:p w:rsidR="0048657E" w:rsidRPr="00D26099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:</w:t>
            </w:r>
          </w:p>
        </w:tc>
        <w:tc>
          <w:tcPr>
            <w:tcW w:w="7830" w:type="dxa"/>
          </w:tcPr>
          <w:p w:rsidR="0048657E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18.03.1978</w:t>
            </w:r>
          </w:p>
          <w:p w:rsidR="0048657E" w:rsidRPr="006B69C4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Married</w:t>
            </w:r>
          </w:p>
        </w:tc>
      </w:tr>
      <w:tr w:rsidR="0048657E" w:rsidRPr="00D26099" w:rsidTr="005049E9">
        <w:tc>
          <w:tcPr>
            <w:tcW w:w="1710" w:type="dxa"/>
          </w:tcPr>
          <w:p w:rsidR="0048657E" w:rsidRPr="00D26099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Languages</w:t>
            </w:r>
          </w:p>
        </w:tc>
        <w:tc>
          <w:tcPr>
            <w:tcW w:w="360" w:type="dxa"/>
          </w:tcPr>
          <w:p w:rsidR="0048657E" w:rsidRPr="00D26099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:</w:t>
            </w:r>
          </w:p>
        </w:tc>
        <w:tc>
          <w:tcPr>
            <w:tcW w:w="7830" w:type="dxa"/>
          </w:tcPr>
          <w:p w:rsidR="0048657E" w:rsidRPr="00D26099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English, Hindi, Tamil, &amp; Malayalam</w:t>
            </w:r>
          </w:p>
        </w:tc>
      </w:tr>
      <w:tr w:rsidR="0048657E" w:rsidRPr="00D26099" w:rsidTr="005049E9">
        <w:trPr>
          <w:trHeight w:val="388"/>
        </w:trPr>
        <w:tc>
          <w:tcPr>
            <w:tcW w:w="1710" w:type="dxa"/>
          </w:tcPr>
          <w:p w:rsidR="0048657E" w:rsidRPr="00D26099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360" w:type="dxa"/>
          </w:tcPr>
          <w:p w:rsidR="0048657E" w:rsidRPr="00D26099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7830" w:type="dxa"/>
          </w:tcPr>
          <w:p w:rsidR="0048657E" w:rsidRPr="00D26099" w:rsidRDefault="0048657E" w:rsidP="005049E9">
            <w:pPr>
              <w:rPr>
                <w:rFonts w:ascii="Cambria" w:hAnsi="Cambria" w:cs="Arial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C2A68" w:rsidRDefault="008C2A68"/>
    <w:sectPr w:rsidR="008C2A68" w:rsidSect="00D27FFC">
      <w:headerReference w:type="default" r:id="rId9"/>
      <w:headerReference w:type="first" r:id="rId10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8B" w:rsidRDefault="006D798B" w:rsidP="00065DAD">
      <w:r>
        <w:separator/>
      </w:r>
    </w:p>
  </w:endnote>
  <w:endnote w:type="continuationSeparator" w:id="0">
    <w:p w:rsidR="006D798B" w:rsidRDefault="006D798B" w:rsidP="0006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8B" w:rsidRDefault="006D798B" w:rsidP="00065DAD">
      <w:r>
        <w:separator/>
      </w:r>
    </w:p>
  </w:footnote>
  <w:footnote w:type="continuationSeparator" w:id="0">
    <w:p w:rsidR="006D798B" w:rsidRDefault="006D798B" w:rsidP="0006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FC" w:rsidRPr="00D27FFC" w:rsidRDefault="00D27FFC">
    <w:pPr>
      <w:pStyle w:val="Header"/>
      <w:rPr>
        <w:sz w:val="8"/>
        <w:szCs w:val="8"/>
      </w:rPr>
    </w:pPr>
  </w:p>
  <w:p w:rsidR="00D27FFC" w:rsidRDefault="00D27F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7E" w:rsidRDefault="0048657E" w:rsidP="0048657E">
    <w:pPr>
      <w:pStyle w:val="Header"/>
    </w:pPr>
  </w:p>
  <w:p w:rsidR="0048657E" w:rsidRDefault="004865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6D3"/>
    <w:multiLevelType w:val="hybridMultilevel"/>
    <w:tmpl w:val="89585D8A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3334"/>
    <w:multiLevelType w:val="hybridMultilevel"/>
    <w:tmpl w:val="3902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44BED"/>
    <w:multiLevelType w:val="hybridMultilevel"/>
    <w:tmpl w:val="1FF44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65DAD"/>
    <w:rsid w:val="00065DAD"/>
    <w:rsid w:val="002420B4"/>
    <w:rsid w:val="0048657E"/>
    <w:rsid w:val="004D20EE"/>
    <w:rsid w:val="00500DE1"/>
    <w:rsid w:val="0051096C"/>
    <w:rsid w:val="006D798B"/>
    <w:rsid w:val="00780ECA"/>
    <w:rsid w:val="008C2A68"/>
    <w:rsid w:val="00CD0D50"/>
    <w:rsid w:val="00D27FFC"/>
    <w:rsid w:val="00DE5F7A"/>
    <w:rsid w:val="00E56E59"/>
    <w:rsid w:val="00EB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A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5DAD"/>
    <w:pPr>
      <w:tabs>
        <w:tab w:val="left" w:pos="4320"/>
      </w:tabs>
    </w:pPr>
    <w:rPr>
      <w:rFonts w:eastAsia="Calibri"/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5DAD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65DAD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65DAD"/>
    <w:rPr>
      <w:rFonts w:ascii="Times New Roman" w:eastAsia="Calibri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5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D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5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DA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avan-3904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cp:lastPrinted>2019-02-06T08:21:00Z</cp:lastPrinted>
  <dcterms:created xsi:type="dcterms:W3CDTF">2019-02-06T07:49:00Z</dcterms:created>
  <dcterms:modified xsi:type="dcterms:W3CDTF">2019-05-01T13:24:00Z</dcterms:modified>
</cp:coreProperties>
</file>