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F4" w:rsidRDefault="000641E1">
      <w:pPr>
        <w:pStyle w:val="Title"/>
        <w:shd w:val="clear" w:color="auto" w:fill="FFFFFF"/>
        <w:spacing w:after="0" w:line="276" w:lineRule="auto"/>
        <w:ind w:left="0" w:firstLine="0"/>
        <w:rPr>
          <w:i/>
        </w:rPr>
      </w:pPr>
      <w:bookmarkStart w:id="0" w:name="_gjdgxs" w:colFirst="0" w:colLast="0"/>
      <w:bookmarkEnd w:id="0"/>
      <w:r>
        <w:t xml:space="preserve">RINCY </w:t>
      </w:r>
      <w:r w:rsidR="008230F4" w:rsidRPr="008230F4">
        <w:pict>
          <v:rect id="_x0000_s1028" style="position:absolute;left:0;text-align:left;margin-left:312pt;margin-top:-6.75pt;width:98.25pt;height:108pt;z-index:251658240;mso-position-horizontal-relative:margin;mso-position-vertical-relative:text">
            <v:fill r:id="rId5" o:title="rincy" recolor="t" angle="180" type="frame"/>
            <w10:wrap anchorx="margin"/>
          </v:rect>
        </w:pict>
      </w:r>
    </w:p>
    <w:p w:rsidR="008230F4" w:rsidRDefault="000641E1">
      <w:pPr>
        <w:spacing w:after="0" w:line="276" w:lineRule="auto"/>
        <w:ind w:left="0" w:firstLine="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Email Id: </w:t>
      </w:r>
      <w:hyperlink r:id="rId6" w:history="1">
        <w:r w:rsidRPr="007E7ACB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rincy-391496@2freemail.com</w:t>
        </w:r>
      </w:hyperlink>
    </w:p>
    <w:p w:rsidR="000641E1" w:rsidRDefault="000641E1">
      <w:pPr>
        <w:spacing w:after="0" w:line="276" w:lineRule="auto"/>
        <w:ind w:left="0" w:firstLine="0"/>
      </w:pPr>
    </w:p>
    <w:p w:rsidR="000641E1" w:rsidRDefault="000641E1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Staff Nurse</w:t>
      </w:r>
    </w:p>
    <w:p w:rsidR="008230F4" w:rsidRDefault="000641E1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WITH DHA ELIGIBILITY LETTER </w:t>
      </w:r>
    </w:p>
    <w:p w:rsidR="008230F4" w:rsidRDefault="008230F4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0F4" w:rsidRDefault="008230F4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8"/>
          <w:szCs w:val="8"/>
        </w:rPr>
      </w:pPr>
    </w:p>
    <w:p w:rsidR="008230F4" w:rsidRDefault="008230F4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8"/>
          <w:szCs w:val="8"/>
        </w:rPr>
      </w:pPr>
    </w:p>
    <w:p w:rsidR="008230F4" w:rsidRDefault="008230F4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8"/>
          <w:szCs w:val="8"/>
        </w:rPr>
      </w:pPr>
    </w:p>
    <w:p w:rsidR="008230F4" w:rsidRDefault="000641E1">
      <w:pPr>
        <w:shd w:val="clear" w:color="auto" w:fill="C3BD96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Career Objective</w:t>
      </w:r>
    </w:p>
    <w:p w:rsidR="008230F4" w:rsidRDefault="008230F4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8"/>
          <w:szCs w:val="8"/>
        </w:rPr>
      </w:pPr>
    </w:p>
    <w:p w:rsidR="008230F4" w:rsidRDefault="008230F4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12"/>
          <w:szCs w:val="12"/>
          <w:u w:val="single"/>
        </w:rPr>
      </w:pPr>
    </w:p>
    <w:p w:rsidR="008230F4" w:rsidRDefault="000641E1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 honest, sincere and dedicated Nursing Professional seeking opportunity to exhibit skills in providing holistic care to the patients; also adaptable and flexible to the changing of the profession </w:t>
      </w:r>
    </w:p>
    <w:p w:rsidR="008230F4" w:rsidRDefault="008230F4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12"/>
          <w:szCs w:val="12"/>
          <w:u w:val="single"/>
        </w:rPr>
      </w:pPr>
    </w:p>
    <w:p w:rsidR="008230F4" w:rsidRDefault="008230F4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12"/>
          <w:szCs w:val="12"/>
          <w:u w:val="single"/>
        </w:rPr>
      </w:pPr>
    </w:p>
    <w:p w:rsidR="008230F4" w:rsidRDefault="000641E1">
      <w:pPr>
        <w:shd w:val="clear" w:color="auto" w:fill="C3BD96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Strength</w:t>
      </w:r>
    </w:p>
    <w:p w:rsidR="008230F4" w:rsidRDefault="00064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Good verbal and written communication skills 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English, Malayalam &amp; Hindi</w:t>
      </w:r>
    </w:p>
    <w:p w:rsidR="008230F4" w:rsidRDefault="00064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Ability to manage people diplomatically</w:t>
      </w:r>
    </w:p>
    <w:p w:rsidR="008230F4" w:rsidRDefault="00064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Ability to hard work and Punctuality</w:t>
      </w:r>
    </w:p>
    <w:p w:rsidR="008230F4" w:rsidRDefault="00064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Ability to willingness to responsibilities</w:t>
      </w:r>
    </w:p>
    <w:p w:rsidR="008230F4" w:rsidRDefault="008230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firstLine="0"/>
        <w:rPr>
          <w:rFonts w:ascii="Times New Roman" w:eastAsia="Times New Roman" w:hAnsi="Times New Roman" w:cs="Times New Roman"/>
          <w:b/>
          <w:color w:val="000000"/>
          <w:sz w:val="12"/>
          <w:szCs w:val="12"/>
          <w:u w:val="single"/>
        </w:rPr>
      </w:pPr>
    </w:p>
    <w:p w:rsidR="008230F4" w:rsidRDefault="008230F4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12"/>
          <w:szCs w:val="12"/>
          <w:u w:val="single"/>
        </w:rPr>
      </w:pPr>
    </w:p>
    <w:p w:rsidR="008230F4" w:rsidRDefault="000641E1">
      <w:pPr>
        <w:shd w:val="clear" w:color="auto" w:fill="C3BD96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Academic Profile</w:t>
      </w:r>
    </w:p>
    <w:p w:rsidR="008230F4" w:rsidRDefault="008230F4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14"/>
          <w:szCs w:val="14"/>
          <w:u w:val="single"/>
        </w:rPr>
      </w:pPr>
    </w:p>
    <w:p w:rsidR="008230F4" w:rsidRDefault="008230F4">
      <w:pPr>
        <w:shd w:val="clear" w:color="auto" w:fill="FFFFFF"/>
        <w:tabs>
          <w:tab w:val="left" w:pos="4320"/>
        </w:tabs>
        <w:spacing w:after="0" w:line="240" w:lineRule="auto"/>
        <w:ind w:left="5040" w:hanging="43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8230F4" w:rsidRDefault="008230F4">
      <w:pPr>
        <w:shd w:val="clear" w:color="auto" w:fill="FFFFFF"/>
        <w:tabs>
          <w:tab w:val="left" w:pos="4320"/>
        </w:tabs>
        <w:spacing w:after="0" w:line="240" w:lineRule="auto"/>
        <w:ind w:left="5040" w:hanging="43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tbl>
      <w:tblPr>
        <w:tblStyle w:val="ae"/>
        <w:tblW w:w="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68"/>
        <w:gridCol w:w="2205"/>
        <w:gridCol w:w="1772"/>
        <w:gridCol w:w="2138"/>
        <w:gridCol w:w="1762"/>
      </w:tblGrid>
      <w:tr w:rsidR="008230F4">
        <w:tc>
          <w:tcPr>
            <w:tcW w:w="1368" w:type="dxa"/>
            <w:vAlign w:val="center"/>
          </w:tcPr>
          <w:p w:rsidR="008230F4" w:rsidRDefault="000641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Course</w:t>
            </w:r>
          </w:p>
        </w:tc>
        <w:tc>
          <w:tcPr>
            <w:tcW w:w="2205" w:type="dxa"/>
            <w:vAlign w:val="center"/>
          </w:tcPr>
          <w:p w:rsidR="008230F4" w:rsidRDefault="000641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Institution</w:t>
            </w:r>
          </w:p>
        </w:tc>
        <w:tc>
          <w:tcPr>
            <w:tcW w:w="1772" w:type="dxa"/>
            <w:vAlign w:val="center"/>
          </w:tcPr>
          <w:p w:rsidR="008230F4" w:rsidRDefault="000641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Year of Passing</w:t>
            </w:r>
          </w:p>
        </w:tc>
        <w:tc>
          <w:tcPr>
            <w:tcW w:w="2138" w:type="dxa"/>
            <w:vAlign w:val="center"/>
          </w:tcPr>
          <w:p w:rsidR="008230F4" w:rsidRDefault="000641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Board/University</w:t>
            </w:r>
          </w:p>
        </w:tc>
        <w:tc>
          <w:tcPr>
            <w:tcW w:w="1762" w:type="dxa"/>
            <w:vAlign w:val="center"/>
          </w:tcPr>
          <w:p w:rsidR="008230F4" w:rsidRDefault="000641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 of Marks</w:t>
            </w:r>
          </w:p>
        </w:tc>
      </w:tr>
      <w:tr w:rsidR="008230F4">
        <w:tc>
          <w:tcPr>
            <w:tcW w:w="1368" w:type="dxa"/>
            <w:vAlign w:val="center"/>
          </w:tcPr>
          <w:p w:rsidR="008230F4" w:rsidRDefault="000641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S.S.L.C</w:t>
            </w:r>
          </w:p>
        </w:tc>
        <w:tc>
          <w:tcPr>
            <w:tcW w:w="2205" w:type="dxa"/>
            <w:vAlign w:val="center"/>
          </w:tcPr>
          <w:p w:rsidR="008230F4" w:rsidRDefault="000641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Govt. H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Anchal</w:t>
            </w:r>
            <w:proofErr w:type="spellEnd"/>
          </w:p>
        </w:tc>
        <w:tc>
          <w:tcPr>
            <w:tcW w:w="1772" w:type="dxa"/>
            <w:vAlign w:val="center"/>
          </w:tcPr>
          <w:p w:rsidR="008230F4" w:rsidRDefault="000641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2008</w:t>
            </w:r>
          </w:p>
        </w:tc>
        <w:tc>
          <w:tcPr>
            <w:tcW w:w="2138" w:type="dxa"/>
            <w:vAlign w:val="center"/>
          </w:tcPr>
          <w:p w:rsidR="008230F4" w:rsidRDefault="000641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Board of Public Examination, Kerala</w:t>
            </w:r>
          </w:p>
        </w:tc>
        <w:tc>
          <w:tcPr>
            <w:tcW w:w="1762" w:type="dxa"/>
            <w:vAlign w:val="center"/>
          </w:tcPr>
          <w:p w:rsidR="008230F4" w:rsidRDefault="000641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62%</w:t>
            </w:r>
          </w:p>
        </w:tc>
      </w:tr>
      <w:tr w:rsidR="008230F4">
        <w:tc>
          <w:tcPr>
            <w:tcW w:w="1368" w:type="dxa"/>
            <w:vAlign w:val="center"/>
          </w:tcPr>
          <w:p w:rsidR="008230F4" w:rsidRDefault="000641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Plus Two</w:t>
            </w:r>
          </w:p>
        </w:tc>
        <w:tc>
          <w:tcPr>
            <w:tcW w:w="2205" w:type="dxa"/>
            <w:vAlign w:val="center"/>
          </w:tcPr>
          <w:p w:rsidR="008230F4" w:rsidRDefault="000641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Thadicau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HSS</w:t>
            </w:r>
          </w:p>
        </w:tc>
        <w:tc>
          <w:tcPr>
            <w:tcW w:w="1772" w:type="dxa"/>
            <w:vAlign w:val="center"/>
          </w:tcPr>
          <w:p w:rsidR="008230F4" w:rsidRDefault="000641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2010</w:t>
            </w:r>
          </w:p>
        </w:tc>
        <w:tc>
          <w:tcPr>
            <w:tcW w:w="2138" w:type="dxa"/>
            <w:vAlign w:val="center"/>
          </w:tcPr>
          <w:p w:rsidR="008230F4" w:rsidRDefault="000641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Kerala HSE Board</w:t>
            </w:r>
          </w:p>
        </w:tc>
        <w:tc>
          <w:tcPr>
            <w:tcW w:w="1762" w:type="dxa"/>
            <w:vAlign w:val="center"/>
          </w:tcPr>
          <w:p w:rsidR="008230F4" w:rsidRDefault="000641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70%</w:t>
            </w:r>
          </w:p>
        </w:tc>
      </w:tr>
      <w:tr w:rsidR="008230F4">
        <w:tc>
          <w:tcPr>
            <w:tcW w:w="1368" w:type="dxa"/>
            <w:vAlign w:val="center"/>
          </w:tcPr>
          <w:p w:rsidR="008230F4" w:rsidRDefault="000641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 Sc Nursing</w:t>
            </w:r>
          </w:p>
        </w:tc>
        <w:tc>
          <w:tcPr>
            <w:tcW w:w="2205" w:type="dxa"/>
            <w:vAlign w:val="center"/>
          </w:tcPr>
          <w:p w:rsidR="008230F4" w:rsidRDefault="000641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Harsha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college of Nursing,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Nelamangala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Bangalore</w:t>
            </w:r>
          </w:p>
        </w:tc>
        <w:tc>
          <w:tcPr>
            <w:tcW w:w="1772" w:type="dxa"/>
            <w:vAlign w:val="center"/>
          </w:tcPr>
          <w:p w:rsidR="008230F4" w:rsidRDefault="000641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138" w:type="dxa"/>
            <w:vAlign w:val="center"/>
          </w:tcPr>
          <w:p w:rsidR="008230F4" w:rsidRDefault="000641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Rajiv Gandhi University</w:t>
            </w:r>
          </w:p>
        </w:tc>
        <w:tc>
          <w:tcPr>
            <w:tcW w:w="1762" w:type="dxa"/>
            <w:vAlign w:val="center"/>
          </w:tcPr>
          <w:p w:rsidR="008230F4" w:rsidRDefault="000641E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67.3%</w:t>
            </w:r>
          </w:p>
        </w:tc>
      </w:tr>
    </w:tbl>
    <w:p w:rsidR="008230F4" w:rsidRDefault="008230F4">
      <w:pPr>
        <w:shd w:val="clear" w:color="auto" w:fill="FFFFFF"/>
        <w:tabs>
          <w:tab w:val="left" w:pos="4320"/>
        </w:tabs>
        <w:spacing w:after="0" w:line="240" w:lineRule="auto"/>
        <w:ind w:left="5040" w:hanging="43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8230F4" w:rsidRDefault="008230F4">
      <w:pPr>
        <w:shd w:val="clear" w:color="auto" w:fill="FFFFFF"/>
        <w:tabs>
          <w:tab w:val="left" w:pos="4320"/>
        </w:tabs>
        <w:spacing w:after="0" w:line="240" w:lineRule="auto"/>
        <w:ind w:left="5040" w:hanging="43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8230F4" w:rsidRDefault="000641E1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Registration Details</w:t>
      </w:r>
    </w:p>
    <w:p w:rsidR="008230F4" w:rsidRDefault="000641E1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8230F4" w:rsidRDefault="000641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Registered Nurse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069158</w:t>
      </w:r>
    </w:p>
    <w:p w:rsidR="008230F4" w:rsidRDefault="000641E1">
      <w:p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Date of Registration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03/07/2015</w:t>
      </w:r>
    </w:p>
    <w:p w:rsidR="008230F4" w:rsidRDefault="000641E1">
      <w:p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State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Karnataka</w:t>
      </w:r>
    </w:p>
    <w:p w:rsidR="008230F4" w:rsidRDefault="008230F4">
      <w:p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41E1" w:rsidRDefault="000641E1">
      <w:p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30F4" w:rsidRDefault="000641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Registered Nurse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KL04201802055</w:t>
      </w:r>
    </w:p>
    <w:p w:rsidR="008230F4" w:rsidRDefault="000641E1">
      <w:p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Date of Registration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06/07/2018</w:t>
      </w:r>
    </w:p>
    <w:p w:rsidR="008230F4" w:rsidRDefault="000641E1">
      <w:p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State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Kerala</w:t>
      </w:r>
    </w:p>
    <w:p w:rsidR="008230F4" w:rsidRDefault="008230F4">
      <w:p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30F4" w:rsidRDefault="008230F4">
      <w:pPr>
        <w:shd w:val="clear" w:color="auto" w:fill="FFFFFF"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8230F4" w:rsidRDefault="000641E1">
      <w:pPr>
        <w:shd w:val="clear" w:color="auto" w:fill="C3BD96"/>
        <w:tabs>
          <w:tab w:val="left" w:pos="4320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Professional Experience</w:t>
      </w:r>
    </w:p>
    <w:p w:rsidR="008230F4" w:rsidRDefault="000641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8"/>
          <w:tab w:val="left" w:pos="5148"/>
          <w:tab w:val="left" w:pos="7758"/>
        </w:tabs>
        <w:spacing w:after="0" w:line="276" w:lineRule="auto"/>
        <w:jc w:val="left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December 2014 to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December 2015 as a Staff  Nurse worked in MICU and TICU Department at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Giri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Raj Hospital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Baramathi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Pune</w:t>
      </w:r>
      <w:proofErr w:type="spellEnd"/>
    </w:p>
    <w:p w:rsidR="008230F4" w:rsidRDefault="000641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8"/>
          <w:tab w:val="left" w:pos="5148"/>
          <w:tab w:val="left" w:pos="7758"/>
        </w:tabs>
        <w:spacing w:line="276" w:lineRule="auto"/>
        <w:jc w:val="left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13.02.2016 to 24.06.2018 as a staff nurse in MEDICAL &amp; SURGICAL WARD at Poona Hospital and  Research Centre </w:t>
      </w:r>
    </w:p>
    <w:p w:rsidR="008230F4" w:rsidRDefault="000641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8"/>
          <w:tab w:val="left" w:pos="5148"/>
          <w:tab w:val="left" w:pos="7758"/>
        </w:tabs>
        <w:spacing w:line="276" w:lineRule="auto"/>
        <w:jc w:val="lef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20th August 2018 to 22 March 2019 as a sta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ff nurse in ICU &amp; TRAUMA ICU at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Multispeciality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Hospital,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Pune</w:t>
      </w:r>
      <w:proofErr w:type="spellEnd"/>
    </w:p>
    <w:p w:rsidR="008230F4" w:rsidRDefault="008230F4">
      <w:pPr>
        <w:pBdr>
          <w:top w:val="nil"/>
          <w:left w:val="nil"/>
          <w:bottom w:val="nil"/>
          <w:right w:val="nil"/>
          <w:between w:val="nil"/>
        </w:pBdr>
        <w:tabs>
          <w:tab w:val="left" w:pos="1548"/>
          <w:tab w:val="left" w:pos="5148"/>
          <w:tab w:val="left" w:pos="7758"/>
        </w:tabs>
        <w:spacing w:line="276" w:lineRule="auto"/>
        <w:ind w:left="81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230F4" w:rsidRDefault="008230F4">
      <w:pPr>
        <w:pBdr>
          <w:top w:val="nil"/>
          <w:left w:val="nil"/>
          <w:bottom w:val="nil"/>
          <w:right w:val="nil"/>
          <w:between w:val="nil"/>
        </w:pBdr>
        <w:tabs>
          <w:tab w:val="left" w:pos="1548"/>
          <w:tab w:val="left" w:pos="5148"/>
          <w:tab w:val="left" w:pos="7758"/>
        </w:tabs>
        <w:spacing w:line="276" w:lineRule="auto"/>
        <w:ind w:left="81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8230F4" w:rsidRDefault="000641E1">
      <w:pPr>
        <w:shd w:val="clear" w:color="auto" w:fill="C3BD96"/>
        <w:tabs>
          <w:tab w:val="left" w:pos="4320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Professional highlights</w:t>
      </w:r>
    </w:p>
    <w:p w:rsidR="008230F4" w:rsidRDefault="000641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Advocate for patients rights, strive to understand a patient’s needs and concerns</w:t>
      </w:r>
    </w:p>
    <w:p w:rsidR="008230F4" w:rsidRDefault="000641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Hardworking and energetic, flexible, adapt easily to change of environment and work schedule.</w:t>
      </w:r>
    </w:p>
    <w:p w:rsidR="008230F4" w:rsidRDefault="000641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Maintain critical thinking skills essential to providing competent and dignified patient care.</w:t>
      </w:r>
    </w:p>
    <w:p w:rsidR="008230F4" w:rsidRDefault="000641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Personable with a positive attitude, interface well with patients,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families and nursing staff.</w:t>
      </w:r>
    </w:p>
    <w:p w:rsidR="008230F4" w:rsidRDefault="000641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Excellent communication and inter personal skill  </w:t>
      </w:r>
    </w:p>
    <w:p w:rsidR="008230F4" w:rsidRDefault="008230F4">
      <w:pPr>
        <w:pBdr>
          <w:top w:val="nil"/>
          <w:left w:val="nil"/>
          <w:bottom w:val="nil"/>
          <w:right w:val="nil"/>
          <w:between w:val="nil"/>
        </w:pBdr>
        <w:tabs>
          <w:tab w:val="left" w:pos="1548"/>
          <w:tab w:val="left" w:pos="3240"/>
          <w:tab w:val="left" w:pos="3420"/>
          <w:tab w:val="left" w:pos="3600"/>
          <w:tab w:val="left" w:pos="3780"/>
          <w:tab w:val="left" w:pos="3870"/>
          <w:tab w:val="left" w:pos="4140"/>
          <w:tab w:val="left" w:pos="4320"/>
          <w:tab w:val="left" w:pos="4680"/>
          <w:tab w:val="left" w:pos="4770"/>
          <w:tab w:val="left" w:pos="4860"/>
          <w:tab w:val="left" w:pos="5148"/>
          <w:tab w:val="left" w:pos="7758"/>
        </w:tabs>
        <w:spacing w:after="0" w:line="240" w:lineRule="auto"/>
        <w:ind w:left="907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0F4" w:rsidRDefault="000641E1">
      <w:pPr>
        <w:pBdr>
          <w:top w:val="nil"/>
          <w:left w:val="nil"/>
          <w:bottom w:val="nil"/>
          <w:right w:val="nil"/>
          <w:between w:val="nil"/>
        </w:pBdr>
        <w:shd w:val="clear" w:color="auto" w:fill="C3BD96"/>
        <w:tabs>
          <w:tab w:val="left" w:pos="43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Job responsibilities handled</w:t>
      </w:r>
    </w:p>
    <w:p w:rsidR="008230F4" w:rsidRDefault="000641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Unit preparation for receiving patients in MICU ,TICU &amp; Medical and Surgical Ward </w:t>
      </w:r>
    </w:p>
    <w:p w:rsidR="008230F4" w:rsidRDefault="000641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Participated in life saving measures such as CPR,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Endotracheal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intubations etc.</w:t>
      </w:r>
    </w:p>
    <w:p w:rsidR="008230F4" w:rsidRDefault="000641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Initiated measures to stabilize and prevent life threatening complications </w:t>
      </w:r>
    </w:p>
    <w:p w:rsidR="008230F4" w:rsidRDefault="000641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Communicating with the physical patients and their families</w:t>
      </w:r>
    </w:p>
    <w:p w:rsidR="008230F4" w:rsidRDefault="000641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Checking and caring complications</w:t>
      </w:r>
    </w:p>
    <w:p w:rsidR="008230F4" w:rsidRDefault="000641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Provid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ing basic nursing care to the patients </w:t>
      </w:r>
    </w:p>
    <w:p w:rsidR="008230F4" w:rsidRDefault="000641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Monitoring vital signs</w:t>
      </w:r>
    </w:p>
    <w:p w:rsidR="008230F4" w:rsidRDefault="000641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Providing psychological support and minimize anxiety</w:t>
      </w:r>
    </w:p>
    <w:p w:rsidR="008230F4" w:rsidRDefault="000641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Observing &amp; monitoring patients response and adaption to illness &amp; treatment </w:t>
      </w:r>
    </w:p>
    <w:p w:rsidR="008230F4" w:rsidRDefault="000641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Sample collection</w:t>
      </w:r>
    </w:p>
    <w:p w:rsidR="008230F4" w:rsidRDefault="000641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Maintain records and reports</w:t>
      </w:r>
    </w:p>
    <w:p w:rsidR="008230F4" w:rsidRDefault="000641E1">
      <w:pPr>
        <w:shd w:val="clear" w:color="auto" w:fill="C3BD96"/>
        <w:tabs>
          <w:tab w:val="left" w:pos="4320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Nursing duties and responsibilities</w:t>
      </w:r>
    </w:p>
    <w:p w:rsidR="008230F4" w:rsidRDefault="000641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8"/>
          <w:tab w:val="left" w:pos="3240"/>
          <w:tab w:val="left" w:pos="3420"/>
          <w:tab w:val="left" w:pos="3600"/>
          <w:tab w:val="left" w:pos="3780"/>
          <w:tab w:val="left" w:pos="3870"/>
          <w:tab w:val="left" w:pos="4140"/>
          <w:tab w:val="left" w:pos="4320"/>
          <w:tab w:val="left" w:pos="4680"/>
          <w:tab w:val="left" w:pos="4770"/>
          <w:tab w:val="left" w:pos="4860"/>
          <w:tab w:val="left" w:pos="5148"/>
          <w:tab w:val="left" w:pos="7758"/>
        </w:tabs>
        <w:spacing w:after="0" w:line="276" w:lineRule="auto"/>
        <w:jc w:val="left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Setting up to the units of admission of the patients</w:t>
      </w:r>
    </w:p>
    <w:p w:rsidR="008230F4" w:rsidRDefault="000641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8"/>
          <w:tab w:val="left" w:pos="3240"/>
          <w:tab w:val="left" w:pos="3420"/>
          <w:tab w:val="left" w:pos="3600"/>
          <w:tab w:val="left" w:pos="3780"/>
          <w:tab w:val="left" w:pos="3870"/>
          <w:tab w:val="left" w:pos="4140"/>
          <w:tab w:val="left" w:pos="4320"/>
          <w:tab w:val="left" w:pos="4680"/>
          <w:tab w:val="left" w:pos="4770"/>
          <w:tab w:val="left" w:pos="4860"/>
          <w:tab w:val="left" w:pos="5148"/>
          <w:tab w:val="left" w:pos="7758"/>
        </w:tabs>
        <w:spacing w:after="0" w:line="276" w:lineRule="auto"/>
        <w:jc w:val="left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Receiving the patients and the people positioning</w:t>
      </w:r>
    </w:p>
    <w:p w:rsidR="008230F4" w:rsidRDefault="000641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8"/>
          <w:tab w:val="left" w:pos="3240"/>
          <w:tab w:val="left" w:pos="3420"/>
          <w:tab w:val="left" w:pos="3600"/>
          <w:tab w:val="left" w:pos="3780"/>
          <w:tab w:val="left" w:pos="3870"/>
          <w:tab w:val="left" w:pos="4140"/>
          <w:tab w:val="left" w:pos="4320"/>
          <w:tab w:val="left" w:pos="4680"/>
          <w:tab w:val="left" w:pos="4770"/>
          <w:tab w:val="left" w:pos="4860"/>
          <w:tab w:val="left" w:pos="5148"/>
          <w:tab w:val="left" w:pos="7758"/>
        </w:tabs>
        <w:spacing w:after="0" w:line="276" w:lineRule="auto"/>
        <w:jc w:val="left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Checking Vital parameters </w:t>
      </w:r>
    </w:p>
    <w:p w:rsidR="008230F4" w:rsidRDefault="000641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8"/>
          <w:tab w:val="left" w:pos="3240"/>
          <w:tab w:val="left" w:pos="3420"/>
          <w:tab w:val="left" w:pos="3600"/>
          <w:tab w:val="left" w:pos="3780"/>
          <w:tab w:val="left" w:pos="3870"/>
          <w:tab w:val="left" w:pos="4140"/>
          <w:tab w:val="left" w:pos="4320"/>
          <w:tab w:val="left" w:pos="4680"/>
          <w:tab w:val="left" w:pos="4770"/>
          <w:tab w:val="left" w:pos="4860"/>
          <w:tab w:val="left" w:pos="5148"/>
          <w:tab w:val="left" w:pos="7758"/>
        </w:tabs>
        <w:spacing w:after="0" w:line="276" w:lineRule="auto"/>
        <w:jc w:val="left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Taking care of unconscious patients</w:t>
      </w:r>
    </w:p>
    <w:p w:rsidR="008230F4" w:rsidRDefault="000641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8"/>
          <w:tab w:val="left" w:pos="3240"/>
          <w:tab w:val="left" w:pos="3420"/>
          <w:tab w:val="left" w:pos="3600"/>
          <w:tab w:val="left" w:pos="3780"/>
          <w:tab w:val="left" w:pos="3870"/>
          <w:tab w:val="left" w:pos="4140"/>
          <w:tab w:val="left" w:pos="4320"/>
          <w:tab w:val="left" w:pos="4680"/>
          <w:tab w:val="left" w:pos="4770"/>
          <w:tab w:val="left" w:pos="4860"/>
          <w:tab w:val="left" w:pos="5148"/>
          <w:tab w:val="left" w:pos="7758"/>
        </w:tabs>
        <w:spacing w:after="0" w:line="276" w:lineRule="auto"/>
        <w:jc w:val="left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Insertion of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Ryles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tube</w:t>
      </w:r>
    </w:p>
    <w:p w:rsidR="008230F4" w:rsidRDefault="000641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Assisting and administration of drugs</w:t>
      </w:r>
    </w:p>
    <w:p w:rsidR="008230F4" w:rsidRDefault="008230F4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30F4" w:rsidRDefault="000641E1">
      <w:pPr>
        <w:shd w:val="clear" w:color="auto" w:fill="C3BD96"/>
        <w:tabs>
          <w:tab w:val="left" w:pos="1548"/>
          <w:tab w:val="center" w:pos="4917"/>
          <w:tab w:val="left" w:pos="5148"/>
          <w:tab w:val="left" w:pos="7758"/>
          <w:tab w:val="right" w:pos="9648"/>
        </w:tabs>
        <w:spacing w:before="240"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Personal Details</w:t>
      </w:r>
    </w:p>
    <w:p w:rsidR="008230F4" w:rsidRDefault="000641E1" w:rsidP="000641E1">
      <w:pPr>
        <w:ind w:hanging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Name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RINCY </w:t>
      </w:r>
    </w:p>
    <w:p w:rsidR="008230F4" w:rsidRDefault="000641E1">
      <w:pPr>
        <w:ind w:hanging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Female</w:t>
      </w:r>
    </w:p>
    <w:p w:rsidR="008230F4" w:rsidRDefault="000641E1">
      <w:pPr>
        <w:ind w:hanging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Date of Birth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04/12/1992</w:t>
      </w:r>
    </w:p>
    <w:p w:rsidR="008230F4" w:rsidRDefault="000641E1">
      <w:pPr>
        <w:ind w:hanging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Religion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Christian</w:t>
      </w:r>
    </w:p>
    <w:p w:rsidR="008230F4" w:rsidRDefault="008230F4">
      <w:pPr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8230F4" w:rsidSect="008230F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FB8"/>
    <w:multiLevelType w:val="multilevel"/>
    <w:tmpl w:val="07768618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B72936"/>
    <w:multiLevelType w:val="multilevel"/>
    <w:tmpl w:val="5E5C814E"/>
    <w:lvl w:ilvl="0">
      <w:start w:val="1"/>
      <w:numFmt w:val="bullet"/>
      <w:lvlText w:val="➢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05027D6"/>
    <w:multiLevelType w:val="multilevel"/>
    <w:tmpl w:val="F20E901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F556A66"/>
    <w:multiLevelType w:val="multilevel"/>
    <w:tmpl w:val="1FE2A49A"/>
    <w:lvl w:ilvl="0">
      <w:start w:val="1"/>
      <w:numFmt w:val="bullet"/>
      <w:lvlText w:val="➢"/>
      <w:lvlJc w:val="left"/>
      <w:pPr>
        <w:ind w:left="90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623610B"/>
    <w:multiLevelType w:val="multilevel"/>
    <w:tmpl w:val="6D7EDE82"/>
    <w:lvl w:ilvl="0">
      <w:start w:val="1"/>
      <w:numFmt w:val="bullet"/>
      <w:lvlText w:val="➢"/>
      <w:lvlJc w:val="left"/>
      <w:pPr>
        <w:ind w:left="90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86B61AC"/>
    <w:multiLevelType w:val="multilevel"/>
    <w:tmpl w:val="B0D423EA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230F4"/>
    <w:rsid w:val="000641E1"/>
    <w:rsid w:val="0082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734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28"/>
  </w:style>
  <w:style w:type="paragraph" w:styleId="Heading1">
    <w:name w:val="heading 1"/>
    <w:basedOn w:val="normal0"/>
    <w:next w:val="normal0"/>
    <w:rsid w:val="008230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230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230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230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230F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230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8230F4"/>
  </w:style>
  <w:style w:type="paragraph" w:styleId="Title">
    <w:name w:val="Title"/>
    <w:basedOn w:val="normal0"/>
    <w:next w:val="normal0"/>
    <w:rsid w:val="008230F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8230F4"/>
  </w:style>
  <w:style w:type="paragraph" w:customStyle="1" w:styleId="normal3">
    <w:name w:val="normal"/>
    <w:rsid w:val="008230F4"/>
  </w:style>
  <w:style w:type="paragraph" w:customStyle="1" w:styleId="normal4">
    <w:name w:val="normal"/>
    <w:rsid w:val="008230F4"/>
  </w:style>
  <w:style w:type="paragraph" w:customStyle="1" w:styleId="normal5">
    <w:name w:val="normal"/>
    <w:rsid w:val="008230F4"/>
  </w:style>
  <w:style w:type="paragraph" w:customStyle="1" w:styleId="normal6">
    <w:name w:val="normal"/>
    <w:rsid w:val="008230F4"/>
  </w:style>
  <w:style w:type="paragraph" w:customStyle="1" w:styleId="normal7">
    <w:name w:val="normal"/>
    <w:rsid w:val="008230F4"/>
  </w:style>
  <w:style w:type="paragraph" w:customStyle="1" w:styleId="normal8">
    <w:name w:val="normal"/>
    <w:rsid w:val="008230F4"/>
  </w:style>
  <w:style w:type="paragraph" w:customStyle="1" w:styleId="normal9">
    <w:name w:val="normal"/>
    <w:rsid w:val="008230F4"/>
  </w:style>
  <w:style w:type="paragraph" w:customStyle="1" w:styleId="normala">
    <w:name w:val="normal"/>
    <w:rsid w:val="008230F4"/>
  </w:style>
  <w:style w:type="paragraph" w:customStyle="1" w:styleId="normalb">
    <w:name w:val="normal"/>
    <w:rsid w:val="008230F4"/>
  </w:style>
  <w:style w:type="paragraph" w:customStyle="1" w:styleId="normalc">
    <w:name w:val="normal"/>
    <w:rsid w:val="008230F4"/>
  </w:style>
  <w:style w:type="paragraph" w:customStyle="1" w:styleId="normald">
    <w:name w:val="normal"/>
    <w:rsid w:val="008230F4"/>
  </w:style>
  <w:style w:type="paragraph" w:customStyle="1" w:styleId="normale">
    <w:name w:val="normal"/>
    <w:rsid w:val="008230F4"/>
  </w:style>
  <w:style w:type="paragraph" w:customStyle="1" w:styleId="normalf">
    <w:name w:val="normal"/>
    <w:rsid w:val="008230F4"/>
  </w:style>
  <w:style w:type="paragraph" w:customStyle="1" w:styleId="normal0">
    <w:name w:val="normal"/>
    <w:rsid w:val="008230F4"/>
  </w:style>
  <w:style w:type="paragraph" w:styleId="ListParagraph">
    <w:name w:val="List Paragraph"/>
    <w:basedOn w:val="Normal"/>
    <w:uiPriority w:val="34"/>
    <w:qFormat/>
    <w:rsid w:val="00E03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3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2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4EC"/>
  </w:style>
  <w:style w:type="paragraph" w:styleId="Footer">
    <w:name w:val="footer"/>
    <w:basedOn w:val="Normal"/>
    <w:link w:val="FooterChar"/>
    <w:uiPriority w:val="99"/>
    <w:semiHidden/>
    <w:unhideWhenUsed/>
    <w:rsid w:val="008E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4EC"/>
  </w:style>
  <w:style w:type="paragraph" w:styleId="Subtitle">
    <w:name w:val="Subtitle"/>
    <w:basedOn w:val="Normal"/>
    <w:next w:val="Normal"/>
    <w:rsid w:val="008230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30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230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230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230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8230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230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8230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230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230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230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8230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8230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8230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8230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8230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8230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ncy-39149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SOFT-TECH</dc:creator>
  <cp:lastModifiedBy>348370422</cp:lastModifiedBy>
  <cp:revision>2</cp:revision>
  <dcterms:created xsi:type="dcterms:W3CDTF">2019-06-16T13:19:00Z</dcterms:created>
  <dcterms:modified xsi:type="dcterms:W3CDTF">2019-06-16T13:19:00Z</dcterms:modified>
</cp:coreProperties>
</file>