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90" w:rsidRDefault="003446FA" w:rsidP="00C94153">
      <w:pPr>
        <w:rPr>
          <w:sz w:val="44"/>
          <w:szCs w:val="44"/>
        </w:rPr>
      </w:pPr>
      <w:r w:rsidRPr="003446FA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24.5pt">
            <v:imagedata r:id="rId8" o:title="٢٠١٨٠٤٢٤_١٧٢٨٥٢"/>
          </v:shape>
        </w:pict>
      </w:r>
      <w:r w:rsidR="00D53923" w:rsidRPr="00D53923">
        <w:rPr>
          <w:sz w:val="44"/>
          <w:szCs w:val="44"/>
        </w:rPr>
        <w:t xml:space="preserve"> </w:t>
      </w:r>
      <w:r w:rsidR="00D53923">
        <w:rPr>
          <w:sz w:val="44"/>
          <w:szCs w:val="44"/>
        </w:rPr>
        <w:t xml:space="preserve">                         </w:t>
      </w:r>
      <w:r w:rsidR="00D53923" w:rsidRPr="00D53923">
        <w:rPr>
          <w:sz w:val="44"/>
          <w:szCs w:val="44"/>
        </w:rPr>
        <w:t xml:space="preserve">     FUAD </w:t>
      </w:r>
    </w:p>
    <w:p w:rsidR="00C94153" w:rsidRDefault="00C94153" w:rsidP="00C94153">
      <w:pPr>
        <w:rPr>
          <w:sz w:val="44"/>
          <w:szCs w:val="44"/>
        </w:rPr>
      </w:pPr>
    </w:p>
    <w:p w:rsidR="00D53923" w:rsidRDefault="00C94153">
      <w:r>
        <w:t xml:space="preserve">Email: </w:t>
      </w:r>
      <w:hyperlink r:id="rId9" w:history="1">
        <w:r w:rsidRPr="005745B3">
          <w:rPr>
            <w:rStyle w:val="Hyperlink"/>
          </w:rPr>
          <w:t>fuad.392240@2freemail.com</w:t>
        </w:r>
      </w:hyperlink>
    </w:p>
    <w:p w:rsidR="00096892" w:rsidRPr="00B23E77" w:rsidRDefault="00096892">
      <w:pPr>
        <w:rPr>
          <w:b/>
          <w:bCs/>
          <w:sz w:val="32"/>
          <w:szCs w:val="32"/>
          <w:u w:val="single"/>
        </w:rPr>
      </w:pPr>
      <w:r w:rsidRPr="00B23E77">
        <w:rPr>
          <w:b/>
          <w:bCs/>
          <w:sz w:val="32"/>
          <w:szCs w:val="32"/>
          <w:u w:val="single"/>
        </w:rPr>
        <w:t>PERSONAL PROFILE</w:t>
      </w:r>
    </w:p>
    <w:p w:rsidR="00096892" w:rsidRDefault="00096892" w:rsidP="00096892">
      <w:r>
        <w:t xml:space="preserve">Hardworking electrical engineer seeking position in electrical power supply field . </w:t>
      </w:r>
    </w:p>
    <w:p w:rsidR="00096892" w:rsidRDefault="00096892" w:rsidP="00C1277C">
      <w:r>
        <w:t xml:space="preserve">More than </w:t>
      </w:r>
      <w:r w:rsidR="00C1277C">
        <w:t>15</w:t>
      </w:r>
      <w:r>
        <w:t xml:space="preserve"> years experience in multi-discipline projects such as constructions, installation and maintenance at prestigious projects such as Medical, schools, housing compounds and industrial facilities .</w:t>
      </w:r>
    </w:p>
    <w:p w:rsidR="00096892" w:rsidRPr="00B23E77" w:rsidRDefault="00096892" w:rsidP="00096892">
      <w:pPr>
        <w:rPr>
          <w:b/>
          <w:bCs/>
          <w:u w:val="single"/>
        </w:rPr>
      </w:pPr>
      <w:r w:rsidRPr="00B23E77">
        <w:rPr>
          <w:b/>
          <w:bCs/>
          <w:sz w:val="32"/>
          <w:szCs w:val="32"/>
          <w:u w:val="single"/>
        </w:rPr>
        <w:t>SUMMARY OF QUALIFICATION</w:t>
      </w:r>
    </w:p>
    <w:p w:rsidR="00096892" w:rsidRDefault="00096892" w:rsidP="00096892">
      <w:pPr>
        <w:pStyle w:val="ListParagraph"/>
        <w:numPr>
          <w:ilvl w:val="0"/>
          <w:numId w:val="1"/>
        </w:numPr>
      </w:pPr>
      <w:r>
        <w:t xml:space="preserve">Well versed and good understanding of engineering </w:t>
      </w:r>
      <w:r w:rsidR="009D1A5C">
        <w:t>drawings for power, telecom, and HVAC systems .</w:t>
      </w:r>
    </w:p>
    <w:p w:rsidR="009D1A5C" w:rsidRDefault="009D1A5C" w:rsidP="00096892">
      <w:pPr>
        <w:pStyle w:val="ListParagraph"/>
        <w:numPr>
          <w:ilvl w:val="0"/>
          <w:numId w:val="1"/>
        </w:numPr>
      </w:pPr>
      <w:r>
        <w:t>Overall supervision of installation, testing &amp; commissioning of electrical equipments .</w:t>
      </w:r>
    </w:p>
    <w:p w:rsidR="009D1A5C" w:rsidRDefault="009D1A5C" w:rsidP="00096892">
      <w:pPr>
        <w:pStyle w:val="ListParagraph"/>
        <w:numPr>
          <w:ilvl w:val="0"/>
          <w:numId w:val="1"/>
        </w:numPr>
      </w:pPr>
      <w:r>
        <w:t>Supervise the installation, testing and commissioning of power/distribution transformers L.V/M.V switch gears distribution boards, lighting, small power systems .</w:t>
      </w:r>
    </w:p>
    <w:p w:rsidR="009D1A5C" w:rsidRPr="002F6D78" w:rsidRDefault="009D1A5C" w:rsidP="002F6D78">
      <w:pPr>
        <w:pStyle w:val="ListParagraph"/>
        <w:numPr>
          <w:ilvl w:val="0"/>
          <w:numId w:val="1"/>
        </w:numPr>
      </w:pPr>
      <w:r>
        <w:t>Supervise the handing/storage of material under contr</w:t>
      </w:r>
      <w:r w:rsidR="00834E29">
        <w:t xml:space="preserve">olled temperature and humidity </w:t>
      </w:r>
    </w:p>
    <w:p w:rsidR="00096892" w:rsidRPr="00834E29" w:rsidRDefault="009D1A5C" w:rsidP="00834E29">
      <w:pPr>
        <w:rPr>
          <w:b/>
          <w:bCs/>
          <w:sz w:val="32"/>
          <w:szCs w:val="32"/>
          <w:u w:val="single"/>
        </w:rPr>
      </w:pPr>
      <w:r w:rsidRPr="00B23E77">
        <w:rPr>
          <w:b/>
          <w:bCs/>
          <w:sz w:val="32"/>
          <w:szCs w:val="32"/>
          <w:u w:val="single"/>
        </w:rPr>
        <w:t>CAREER HISTORY</w:t>
      </w:r>
    </w:p>
    <w:p w:rsidR="009D1A5C" w:rsidRDefault="009D1A5C" w:rsidP="003F7737">
      <w:pPr>
        <w:pStyle w:val="ListParagraph"/>
        <w:numPr>
          <w:ilvl w:val="0"/>
          <w:numId w:val="2"/>
        </w:numPr>
      </w:pPr>
      <w:r>
        <w:t>FEB.-1997 –</w:t>
      </w:r>
      <w:r w:rsidR="00DF612C">
        <w:t xml:space="preserve"> may</w:t>
      </w:r>
      <w:r>
        <w:t>-201</w:t>
      </w:r>
      <w:r w:rsidR="003F7737">
        <w:t>7</w:t>
      </w:r>
      <w:r>
        <w:t xml:space="preserve">               </w:t>
      </w:r>
      <w:r w:rsidR="00FF3188">
        <w:t xml:space="preserve">                            Saad trading &amp; Contracting Co.</w:t>
      </w:r>
    </w:p>
    <w:p w:rsidR="00410B22" w:rsidRPr="0018437E" w:rsidRDefault="00FF3188" w:rsidP="00410B22">
      <w:pPr>
        <w:rPr>
          <w:b/>
          <w:bCs/>
        </w:rPr>
      </w:pPr>
      <w:r>
        <w:t xml:space="preserve">                                                                                         </w:t>
      </w:r>
      <w:r w:rsidR="00C3325A">
        <w:t xml:space="preserve">           </w:t>
      </w:r>
      <w:r>
        <w:t xml:space="preserve"> Saad Group</w:t>
      </w:r>
      <w:r w:rsidR="0018437E">
        <w:t xml:space="preserve"> – </w:t>
      </w:r>
      <w:r w:rsidR="0018437E" w:rsidRPr="0018437E">
        <w:rPr>
          <w:b/>
          <w:bCs/>
        </w:rPr>
        <w:t>(SAUDI  ARABIA)</w:t>
      </w:r>
    </w:p>
    <w:p w:rsidR="00FF3188" w:rsidRDefault="00FF3188" w:rsidP="00FF3188">
      <w:pPr>
        <w:pStyle w:val="ListParagraph"/>
        <w:numPr>
          <w:ilvl w:val="0"/>
          <w:numId w:val="3"/>
        </w:numPr>
        <w:rPr>
          <w:b/>
          <w:bCs/>
        </w:rPr>
      </w:pPr>
      <w:r w:rsidRPr="00FF3188">
        <w:rPr>
          <w:b/>
          <w:bCs/>
        </w:rPr>
        <w:t>Saad National Boys school and Girls school</w:t>
      </w:r>
    </w:p>
    <w:p w:rsidR="00410B22" w:rsidRDefault="00C3325A" w:rsidP="00410B22">
      <w:pPr>
        <w:pStyle w:val="ListParagraph"/>
      </w:pPr>
      <w:r>
        <w:t xml:space="preserve">60,000 </w:t>
      </w:r>
      <w:r w:rsidR="00DF0C70">
        <w:t>msq.</w:t>
      </w:r>
      <w:r w:rsidR="00DF612C">
        <w:t xml:space="preserve"> </w:t>
      </w:r>
      <w:r w:rsidR="00A506FE">
        <w:t xml:space="preserve"> </w:t>
      </w:r>
      <w:r w:rsidR="00DF0C70">
        <w:t>5</w:t>
      </w:r>
      <w:r w:rsidR="00DF612C">
        <w:t xml:space="preserve"> storey</w:t>
      </w:r>
      <w:r w:rsidR="00FF3188">
        <w:t xml:space="preserve"> building of class room</w:t>
      </w:r>
      <w:r w:rsidR="00DF612C">
        <w:t>s</w:t>
      </w:r>
      <w:r w:rsidR="00FF3188">
        <w:t xml:space="preserve"> and lab</w:t>
      </w:r>
      <w:r w:rsidR="00DF612C">
        <w:t>s</w:t>
      </w:r>
      <w:r w:rsidR="00DF0C70">
        <w:t xml:space="preserve"> </w:t>
      </w:r>
      <w:r w:rsidR="00FF3188">
        <w:t>. In addition of Gym building with swimming pool (for each school)</w:t>
      </w:r>
      <w:r w:rsidR="00DF0C70">
        <w:t xml:space="preserve"> .</w:t>
      </w:r>
    </w:p>
    <w:p w:rsidR="00FF3188" w:rsidRPr="00D212EE" w:rsidRDefault="00DF612C" w:rsidP="00FF3188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Sa</w:t>
      </w:r>
      <w:r w:rsidR="00FF3188" w:rsidRPr="00D212EE">
        <w:rPr>
          <w:b/>
          <w:bCs/>
        </w:rPr>
        <w:t>ad</w:t>
      </w:r>
      <w:r w:rsidR="00DF0C70">
        <w:rPr>
          <w:b/>
          <w:bCs/>
        </w:rPr>
        <w:t xml:space="preserve"> Medical Health Science Center (a</w:t>
      </w:r>
      <w:r w:rsidR="00FF3188" w:rsidRPr="00D212EE">
        <w:rPr>
          <w:b/>
          <w:bCs/>
        </w:rPr>
        <w:t>n oncology hospital) .</w:t>
      </w:r>
    </w:p>
    <w:p w:rsidR="00410B22" w:rsidRDefault="00D212EE" w:rsidP="00267EFE">
      <w:pPr>
        <w:pStyle w:val="NoSpacing"/>
        <w:ind w:left="720"/>
      </w:pPr>
      <w:r>
        <w:t xml:space="preserve">Contains 250 </w:t>
      </w:r>
      <w:r w:rsidR="00AD4C92">
        <w:t>beds</w:t>
      </w:r>
      <w:r>
        <w:t xml:space="preserve">, 8 operating </w:t>
      </w:r>
      <w:r w:rsidR="00AD4C92">
        <w:t>theaters,</w:t>
      </w:r>
      <w:r>
        <w:t xml:space="preserve"> 20 isolation rooms, health and therapy center, 2 indoor </w:t>
      </w:r>
    </w:p>
    <w:p w:rsidR="00D212EE" w:rsidRDefault="00D212EE" w:rsidP="00267EFE">
      <w:pPr>
        <w:pStyle w:val="NoSpacing"/>
        <w:ind w:left="720"/>
      </w:pPr>
      <w:r>
        <w:t>swimming pools, 16 stor</w:t>
      </w:r>
      <w:r w:rsidR="00DF612C">
        <w:t>e</w:t>
      </w:r>
      <w:r>
        <w:t xml:space="preserve">y car </w:t>
      </w:r>
      <w:r w:rsidR="00AD4C92">
        <w:t>park,</w:t>
      </w:r>
      <w:r>
        <w:t xml:space="preserve"> disaster control center and 4 </w:t>
      </w:r>
      <w:r w:rsidR="00AD4C92">
        <w:t>restaurants.</w:t>
      </w:r>
    </w:p>
    <w:p w:rsidR="00410B22" w:rsidRPr="00267EFE" w:rsidRDefault="00410B22" w:rsidP="00267EFE">
      <w:pPr>
        <w:pStyle w:val="NoSpacing"/>
        <w:ind w:left="720"/>
      </w:pPr>
    </w:p>
    <w:p w:rsidR="00D212EE" w:rsidRPr="00C3325A" w:rsidRDefault="00D212EE" w:rsidP="00D212EE">
      <w:pPr>
        <w:pStyle w:val="NoSpacing"/>
        <w:numPr>
          <w:ilvl w:val="0"/>
          <w:numId w:val="3"/>
        </w:numPr>
        <w:rPr>
          <w:b/>
          <w:bCs/>
        </w:rPr>
      </w:pPr>
      <w:r w:rsidRPr="00C3325A">
        <w:rPr>
          <w:b/>
          <w:bCs/>
        </w:rPr>
        <w:t>HOUSING COMPOUND</w:t>
      </w:r>
    </w:p>
    <w:p w:rsidR="00D212EE" w:rsidRDefault="00D212EE" w:rsidP="00D212EE">
      <w:pPr>
        <w:pStyle w:val="NoSpacing"/>
        <w:ind w:left="360"/>
      </w:pPr>
      <w:r>
        <w:t xml:space="preserve">Private housing compound contains 200 luxurious </w:t>
      </w:r>
      <w:r w:rsidR="00AD4C92">
        <w:t>villa,</w:t>
      </w:r>
      <w:r>
        <w:t xml:space="preserve"> </w:t>
      </w:r>
      <w:r w:rsidR="00AD4C92">
        <w:t>restaurant,</w:t>
      </w:r>
      <w:r>
        <w:t xml:space="preserve"> swimming pool and other recreation facilities </w:t>
      </w:r>
    </w:p>
    <w:p w:rsidR="00D212EE" w:rsidRDefault="00D212EE" w:rsidP="00D212EE">
      <w:pPr>
        <w:pStyle w:val="NoSpacing"/>
        <w:ind w:left="360"/>
      </w:pPr>
    </w:p>
    <w:p w:rsidR="00D212EE" w:rsidRDefault="00D212EE" w:rsidP="00A506FE">
      <w:pPr>
        <w:pStyle w:val="NoSpacing"/>
        <w:numPr>
          <w:ilvl w:val="0"/>
          <w:numId w:val="3"/>
        </w:numPr>
        <w:rPr>
          <w:b/>
          <w:bCs/>
        </w:rPr>
      </w:pPr>
      <w:r w:rsidRPr="00D212EE">
        <w:rPr>
          <w:b/>
          <w:bCs/>
        </w:rPr>
        <w:t xml:space="preserve">Saad Industrial facilities </w:t>
      </w:r>
    </w:p>
    <w:p w:rsidR="00D212EE" w:rsidRDefault="00D212EE" w:rsidP="00D212EE">
      <w:pPr>
        <w:pStyle w:val="NoSpacing"/>
        <w:ind w:left="720"/>
      </w:pPr>
      <w:r>
        <w:t xml:space="preserve">More than 1000,000 m sq – contains mechanical </w:t>
      </w:r>
      <w:r w:rsidR="00AD4C92">
        <w:t>workshops,</w:t>
      </w:r>
      <w:r>
        <w:t xml:space="preserve"> aluminum w/s, marble w/s, carpenter w/</w:t>
      </w:r>
      <w:r w:rsidR="00AD4C92">
        <w:t>s,</w:t>
      </w:r>
      <w:r>
        <w:t xml:space="preserve"> 100 </w:t>
      </w:r>
      <w:r w:rsidR="00AD4C92">
        <w:t>warehouses,</w:t>
      </w:r>
      <w:r>
        <w:t xml:space="preserve"> show </w:t>
      </w:r>
      <w:r w:rsidR="00AD4C92">
        <w:t>rooms,</w:t>
      </w:r>
      <w:r>
        <w:t xml:space="preserve"> STP and … </w:t>
      </w:r>
      <w:r w:rsidR="00AD4C92">
        <w:t>etc.</w:t>
      </w:r>
    </w:p>
    <w:p w:rsidR="00D212EE" w:rsidRPr="00C3325A" w:rsidRDefault="00D212EE" w:rsidP="00D212EE">
      <w:pPr>
        <w:pStyle w:val="NoSpacing"/>
        <w:ind w:left="720"/>
        <w:rPr>
          <w:b/>
          <w:bCs/>
        </w:rPr>
      </w:pPr>
    </w:p>
    <w:p w:rsidR="00C3325A" w:rsidRPr="00C3325A" w:rsidRDefault="00C3325A" w:rsidP="00C3325A">
      <w:pPr>
        <w:pStyle w:val="NoSpacing"/>
        <w:numPr>
          <w:ilvl w:val="0"/>
          <w:numId w:val="3"/>
        </w:numPr>
        <w:rPr>
          <w:b/>
          <w:bCs/>
        </w:rPr>
      </w:pPr>
      <w:r w:rsidRPr="00C3325A">
        <w:rPr>
          <w:b/>
          <w:bCs/>
        </w:rPr>
        <w:t xml:space="preserve">Beach House </w:t>
      </w:r>
    </w:p>
    <w:p w:rsidR="00C3325A" w:rsidRDefault="00C3325A" w:rsidP="00267EFE">
      <w:pPr>
        <w:pStyle w:val="NoSpacing"/>
      </w:pPr>
      <w:r>
        <w:t xml:space="preserve">Private farm contains multifarious building such as function </w:t>
      </w:r>
      <w:r w:rsidR="00AD4C92">
        <w:t>hall,</w:t>
      </w:r>
      <w:r>
        <w:t xml:space="preserve"> recreation </w:t>
      </w:r>
      <w:r w:rsidR="00AD4C92">
        <w:t>center,</w:t>
      </w:r>
      <w:r>
        <w:t xml:space="preserve"> dinning </w:t>
      </w:r>
      <w:r w:rsidR="00AD4C92">
        <w:t>hall,</w:t>
      </w:r>
      <w:r>
        <w:t xml:space="preserve"> guest </w:t>
      </w:r>
      <w:r w:rsidR="00AD4C92">
        <w:t>house,</w:t>
      </w:r>
      <w:r>
        <w:t xml:space="preserve"> 5 indoor and outdoor swimming </w:t>
      </w:r>
      <w:r w:rsidR="00AD4C92">
        <w:t>pools,</w:t>
      </w:r>
      <w:r>
        <w:t xml:space="preserve"> cinema hall … </w:t>
      </w:r>
      <w:r w:rsidR="00AD4C92">
        <w:t>etc.</w:t>
      </w:r>
    </w:p>
    <w:p w:rsidR="00C3325A" w:rsidRDefault="00C3325A" w:rsidP="00C3325A">
      <w:pPr>
        <w:pStyle w:val="NoSpacing"/>
      </w:pPr>
    </w:p>
    <w:p w:rsidR="00C3325A" w:rsidRPr="00267EFE" w:rsidRDefault="00C3325A" w:rsidP="00267EFE">
      <w:pPr>
        <w:pStyle w:val="NoSpacing"/>
        <w:rPr>
          <w:b/>
          <w:bCs/>
          <w:sz w:val="32"/>
          <w:szCs w:val="32"/>
          <w:u w:val="single"/>
        </w:rPr>
      </w:pPr>
      <w:r w:rsidRPr="00B23E77">
        <w:rPr>
          <w:b/>
          <w:bCs/>
          <w:sz w:val="32"/>
          <w:szCs w:val="32"/>
          <w:u w:val="single"/>
        </w:rPr>
        <w:t xml:space="preserve">SCOPE OF WORK </w:t>
      </w:r>
    </w:p>
    <w:p w:rsidR="00C3325A" w:rsidRDefault="00C3325A" w:rsidP="00C3325A">
      <w:pPr>
        <w:pStyle w:val="NoSpacing"/>
        <w:numPr>
          <w:ilvl w:val="0"/>
          <w:numId w:val="3"/>
        </w:numPr>
      </w:pPr>
      <w:r>
        <w:t xml:space="preserve">In charge of all electrical installation systems such as distribution transformers, L.V/M.V switch gear, cable trays race ways, </w:t>
      </w:r>
      <w:r w:rsidR="00AD4C92">
        <w:t>lighting,</w:t>
      </w:r>
      <w:r>
        <w:t xml:space="preserve"> power, control panels, HVAC system, generators and automatic transfer </w:t>
      </w:r>
      <w:r w:rsidR="00AD4C92">
        <w:t>switch.</w:t>
      </w:r>
    </w:p>
    <w:p w:rsidR="00C3325A" w:rsidRDefault="00C3325A" w:rsidP="00C3325A">
      <w:pPr>
        <w:pStyle w:val="NoSpacing"/>
        <w:numPr>
          <w:ilvl w:val="0"/>
          <w:numId w:val="3"/>
        </w:numPr>
      </w:pPr>
      <w:r>
        <w:t xml:space="preserve">In charge of low current systems installation such as fire alarm, </w:t>
      </w:r>
      <w:r w:rsidR="00AD4C92">
        <w:t>CCTV,</w:t>
      </w:r>
      <w:r>
        <w:t xml:space="preserve"> </w:t>
      </w:r>
      <w:r w:rsidR="00AD4C92">
        <w:t>tale</w:t>
      </w:r>
      <w:r>
        <w:t xml:space="preserve">. Puplic address, </w:t>
      </w:r>
      <w:r w:rsidR="00AD4C92">
        <w:t>nurse’s</w:t>
      </w:r>
      <w:r>
        <w:t xml:space="preserve"> </w:t>
      </w:r>
      <w:r w:rsidR="00AD4C92">
        <w:t>call,</w:t>
      </w:r>
      <w:r w:rsidR="00DF0C70">
        <w:t xml:space="preserve"> data network, and access control </w:t>
      </w:r>
      <w:r w:rsidR="00AD4C92">
        <w:t>systems.</w:t>
      </w:r>
    </w:p>
    <w:p w:rsidR="00DF0C70" w:rsidRDefault="00DF0C70" w:rsidP="00DF0C70">
      <w:pPr>
        <w:pStyle w:val="NoSpacing"/>
        <w:ind w:left="720"/>
      </w:pPr>
    </w:p>
    <w:p w:rsidR="00DF0C70" w:rsidRPr="00267EFE" w:rsidRDefault="00DF0C70" w:rsidP="003F7737">
      <w:pPr>
        <w:pStyle w:val="NoSpacing"/>
        <w:numPr>
          <w:ilvl w:val="0"/>
          <w:numId w:val="2"/>
        </w:numPr>
        <w:rPr>
          <w:b/>
          <w:bCs/>
        </w:rPr>
      </w:pPr>
      <w:r w:rsidRPr="00DF0C70">
        <w:rPr>
          <w:b/>
          <w:bCs/>
        </w:rPr>
        <w:t>1993-199</w:t>
      </w:r>
      <w:r w:rsidR="003F7737">
        <w:rPr>
          <w:b/>
          <w:bCs/>
        </w:rPr>
        <w:t>4</w:t>
      </w:r>
      <w:r w:rsidRPr="00DF0C70">
        <w:rPr>
          <w:b/>
          <w:bCs/>
        </w:rPr>
        <w:t xml:space="preserve">   Ministry of energy and mineral resources    Amman – Jordan </w:t>
      </w:r>
    </w:p>
    <w:p w:rsidR="00DF0C70" w:rsidRDefault="00DF0C70" w:rsidP="00DF0C70">
      <w:pPr>
        <w:pStyle w:val="NoSpacing"/>
        <w:ind w:left="720"/>
      </w:pPr>
      <w:r>
        <w:t xml:space="preserve">Research center of new and renewable </w:t>
      </w:r>
      <w:r w:rsidR="00AD4C92">
        <w:t>energy.</w:t>
      </w:r>
    </w:p>
    <w:p w:rsidR="00DF0C70" w:rsidRDefault="00DF0C70" w:rsidP="00DF0C70">
      <w:pPr>
        <w:pStyle w:val="NoSpacing"/>
        <w:ind w:left="720"/>
      </w:pPr>
      <w:r>
        <w:t xml:space="preserve">Wind energy section </w:t>
      </w:r>
    </w:p>
    <w:p w:rsidR="00DF0C70" w:rsidRDefault="00DF0C70" w:rsidP="00267EFE">
      <w:pPr>
        <w:pStyle w:val="NoSpacing"/>
      </w:pPr>
    </w:p>
    <w:p w:rsidR="00DF0C70" w:rsidRPr="00267EFE" w:rsidRDefault="00DF0C70" w:rsidP="00267EFE">
      <w:pPr>
        <w:pStyle w:val="NoSpacing"/>
        <w:ind w:left="720"/>
        <w:rPr>
          <w:b/>
          <w:bCs/>
          <w:sz w:val="32"/>
          <w:szCs w:val="32"/>
          <w:u w:val="single"/>
        </w:rPr>
      </w:pPr>
      <w:r w:rsidRPr="00DF0C70">
        <w:rPr>
          <w:b/>
          <w:bCs/>
          <w:sz w:val="32"/>
          <w:szCs w:val="32"/>
          <w:u w:val="single"/>
        </w:rPr>
        <w:t>ACADEMIC QUALIFICATION</w:t>
      </w:r>
    </w:p>
    <w:p w:rsidR="00DF0C70" w:rsidRDefault="00DF0C70" w:rsidP="003F7737">
      <w:pPr>
        <w:pStyle w:val="NoSpacing"/>
        <w:ind w:left="720"/>
      </w:pPr>
      <w:r>
        <w:t>198</w:t>
      </w:r>
      <w:r w:rsidR="003F7737">
        <w:t>8</w:t>
      </w:r>
      <w:r>
        <w:t xml:space="preserve"> – Higher institute of Mechanical and Electrical Engineering </w:t>
      </w:r>
    </w:p>
    <w:p w:rsidR="00DF0C70" w:rsidRDefault="00DF0C70" w:rsidP="00DF0C70">
      <w:pPr>
        <w:pStyle w:val="NoSpacing"/>
        <w:ind w:left="720"/>
      </w:pPr>
      <w:r>
        <w:t>Bulgaria – Varna .</w:t>
      </w:r>
    </w:p>
    <w:p w:rsidR="00DF0C70" w:rsidRDefault="00DF0C70" w:rsidP="00DF0C70">
      <w:pPr>
        <w:pStyle w:val="NoSpacing"/>
        <w:ind w:left="720"/>
      </w:pPr>
      <w:r>
        <w:t xml:space="preserve">B.S in Electrical power supply and electrical </w:t>
      </w:r>
      <w:r w:rsidR="00AD4C92">
        <w:t>equipments.</w:t>
      </w:r>
    </w:p>
    <w:p w:rsidR="00DF0C70" w:rsidRPr="00DF0C70" w:rsidRDefault="00DF0C70" w:rsidP="00DF0C70">
      <w:pPr>
        <w:pStyle w:val="NoSpacing"/>
        <w:ind w:left="720"/>
        <w:rPr>
          <w:b/>
          <w:bCs/>
          <w:sz w:val="32"/>
          <w:szCs w:val="32"/>
          <w:u w:val="single"/>
        </w:rPr>
      </w:pPr>
    </w:p>
    <w:p w:rsidR="00DF0C70" w:rsidRPr="00267EFE" w:rsidRDefault="00DF0C70" w:rsidP="00267EFE">
      <w:pPr>
        <w:pStyle w:val="NoSpacing"/>
        <w:ind w:left="720"/>
        <w:rPr>
          <w:sz w:val="32"/>
          <w:szCs w:val="32"/>
        </w:rPr>
      </w:pPr>
      <w:r w:rsidRPr="00DF0C70">
        <w:rPr>
          <w:b/>
          <w:bCs/>
          <w:sz w:val="32"/>
          <w:szCs w:val="32"/>
          <w:u w:val="single"/>
        </w:rPr>
        <w:t>PERSONAL MEMBERSHIPS</w:t>
      </w:r>
    </w:p>
    <w:p w:rsidR="00DF0C70" w:rsidRDefault="00DF0C70" w:rsidP="00DF0C70">
      <w:pPr>
        <w:pStyle w:val="NoSpacing"/>
        <w:ind w:left="720"/>
      </w:pPr>
      <w:r>
        <w:t xml:space="preserve">Jordan Engineering association </w:t>
      </w:r>
    </w:p>
    <w:p w:rsidR="00DF0C70" w:rsidRDefault="00DF0C70" w:rsidP="00DF0C70">
      <w:pPr>
        <w:pStyle w:val="NoSpacing"/>
        <w:ind w:left="720"/>
      </w:pPr>
      <w:r>
        <w:t xml:space="preserve">Council of Saudi Engineers </w:t>
      </w:r>
    </w:p>
    <w:p w:rsidR="00DF0C70" w:rsidRDefault="00DF0C70" w:rsidP="00DF0C70">
      <w:pPr>
        <w:pStyle w:val="NoSpacing"/>
        <w:ind w:left="720"/>
      </w:pPr>
    </w:p>
    <w:p w:rsidR="00DF0C70" w:rsidRDefault="00DF0C70" w:rsidP="00DF0C70">
      <w:pPr>
        <w:pStyle w:val="NoSpacing"/>
        <w:ind w:left="720"/>
        <w:rPr>
          <w:b/>
          <w:bCs/>
          <w:sz w:val="32"/>
          <w:szCs w:val="32"/>
          <w:u w:val="single"/>
        </w:rPr>
      </w:pPr>
      <w:r w:rsidRPr="00B23E77">
        <w:rPr>
          <w:b/>
          <w:bCs/>
          <w:sz w:val="32"/>
          <w:szCs w:val="32"/>
          <w:u w:val="single"/>
        </w:rPr>
        <w:t xml:space="preserve">LANGUAGES </w:t>
      </w:r>
    </w:p>
    <w:p w:rsidR="00B23E77" w:rsidRDefault="00B23E77" w:rsidP="00DF0C70">
      <w:pPr>
        <w:pStyle w:val="NoSpacing"/>
        <w:ind w:left="720"/>
      </w:pPr>
      <w:r>
        <w:t xml:space="preserve">Arabic </w:t>
      </w:r>
    </w:p>
    <w:p w:rsidR="00B23E77" w:rsidRDefault="00B23E77" w:rsidP="00DF0C70">
      <w:pPr>
        <w:pStyle w:val="NoSpacing"/>
        <w:ind w:left="720"/>
      </w:pPr>
      <w:r>
        <w:t xml:space="preserve">English </w:t>
      </w:r>
    </w:p>
    <w:p w:rsidR="00B23E77" w:rsidRPr="00834E29" w:rsidRDefault="00B23E77" w:rsidP="00834E29">
      <w:pPr>
        <w:pStyle w:val="NoSpacing"/>
        <w:ind w:left="720"/>
      </w:pPr>
      <w:r>
        <w:t xml:space="preserve">Bulgarian </w:t>
      </w:r>
    </w:p>
    <w:p w:rsidR="00B23E77" w:rsidRDefault="00B23E77" w:rsidP="00267EFE">
      <w:pPr>
        <w:pStyle w:val="NoSpacing"/>
        <w:ind w:left="720"/>
        <w:rPr>
          <w:b/>
          <w:bCs/>
          <w:sz w:val="32"/>
          <w:szCs w:val="32"/>
          <w:u w:val="single"/>
        </w:rPr>
      </w:pPr>
      <w:r w:rsidRPr="00B23E77">
        <w:rPr>
          <w:b/>
          <w:bCs/>
          <w:sz w:val="32"/>
          <w:szCs w:val="32"/>
          <w:u w:val="single"/>
        </w:rPr>
        <w:t>P</w:t>
      </w:r>
      <w:r w:rsidR="00DF612C">
        <w:rPr>
          <w:b/>
          <w:bCs/>
          <w:sz w:val="32"/>
          <w:szCs w:val="32"/>
          <w:u w:val="single"/>
        </w:rPr>
        <w:t>ERSONAL INFORMATION</w:t>
      </w:r>
    </w:p>
    <w:p w:rsidR="00B23E77" w:rsidRDefault="00B23E77" w:rsidP="00C94153">
      <w:pPr>
        <w:pStyle w:val="NoSpacing"/>
        <w:ind w:left="720"/>
      </w:pPr>
      <w:r>
        <w:t xml:space="preserve">Name                     :Fuad </w:t>
      </w:r>
    </w:p>
    <w:p w:rsidR="00B23E77" w:rsidRDefault="00B23E77" w:rsidP="00DF0C70">
      <w:pPr>
        <w:pStyle w:val="NoSpacing"/>
        <w:ind w:left="720"/>
      </w:pPr>
      <w:r>
        <w:t xml:space="preserve">Martial status      : Married </w:t>
      </w:r>
    </w:p>
    <w:p w:rsidR="00B23E77" w:rsidRDefault="00B23E77" w:rsidP="00DF0C70">
      <w:pPr>
        <w:pStyle w:val="NoSpacing"/>
        <w:ind w:left="720"/>
      </w:pPr>
      <w:r>
        <w:t>Nationality           : Jordanian</w:t>
      </w:r>
    </w:p>
    <w:p w:rsidR="00B23E77" w:rsidRPr="00096892" w:rsidRDefault="00B23E77"/>
    <w:sectPr w:rsidR="00B23E77" w:rsidRPr="00096892" w:rsidSect="0009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6E" w:rsidRDefault="00DC0C6E" w:rsidP="00C3325A">
      <w:pPr>
        <w:spacing w:after="0" w:line="240" w:lineRule="auto"/>
      </w:pPr>
      <w:r>
        <w:separator/>
      </w:r>
    </w:p>
  </w:endnote>
  <w:endnote w:type="continuationSeparator" w:id="1">
    <w:p w:rsidR="00DC0C6E" w:rsidRDefault="00DC0C6E" w:rsidP="00C3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6E" w:rsidRDefault="00DC0C6E" w:rsidP="00C3325A">
      <w:pPr>
        <w:spacing w:after="0" w:line="240" w:lineRule="auto"/>
      </w:pPr>
      <w:r>
        <w:separator/>
      </w:r>
    </w:p>
  </w:footnote>
  <w:footnote w:type="continuationSeparator" w:id="1">
    <w:p w:rsidR="00DC0C6E" w:rsidRDefault="00DC0C6E" w:rsidP="00C3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65"/>
    <w:multiLevelType w:val="hybridMultilevel"/>
    <w:tmpl w:val="049C44CC"/>
    <w:lvl w:ilvl="0" w:tplc="796CC1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55A9F"/>
    <w:multiLevelType w:val="hybridMultilevel"/>
    <w:tmpl w:val="464AD348"/>
    <w:lvl w:ilvl="0" w:tplc="EB524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733C7"/>
    <w:multiLevelType w:val="hybridMultilevel"/>
    <w:tmpl w:val="F8F6A9E2"/>
    <w:lvl w:ilvl="0" w:tplc="D4148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923"/>
    <w:rsid w:val="00096892"/>
    <w:rsid w:val="00097B90"/>
    <w:rsid w:val="000B4EB8"/>
    <w:rsid w:val="000C42F7"/>
    <w:rsid w:val="00122B43"/>
    <w:rsid w:val="001647D2"/>
    <w:rsid w:val="0018437E"/>
    <w:rsid w:val="00267EFE"/>
    <w:rsid w:val="002A5CF0"/>
    <w:rsid w:val="002D2C1C"/>
    <w:rsid w:val="002F6D78"/>
    <w:rsid w:val="00337E7B"/>
    <w:rsid w:val="00340655"/>
    <w:rsid w:val="003446FA"/>
    <w:rsid w:val="003453C6"/>
    <w:rsid w:val="003505D7"/>
    <w:rsid w:val="003F6D89"/>
    <w:rsid w:val="003F7737"/>
    <w:rsid w:val="00410B22"/>
    <w:rsid w:val="004326E3"/>
    <w:rsid w:val="004A4571"/>
    <w:rsid w:val="004C6693"/>
    <w:rsid w:val="0052730B"/>
    <w:rsid w:val="005D3B33"/>
    <w:rsid w:val="006A07B0"/>
    <w:rsid w:val="00834E29"/>
    <w:rsid w:val="00887B56"/>
    <w:rsid w:val="008C2CF4"/>
    <w:rsid w:val="008C68A4"/>
    <w:rsid w:val="00945A03"/>
    <w:rsid w:val="0096302B"/>
    <w:rsid w:val="00976FA5"/>
    <w:rsid w:val="00996FFE"/>
    <w:rsid w:val="009D1A5C"/>
    <w:rsid w:val="00A506FE"/>
    <w:rsid w:val="00A64D53"/>
    <w:rsid w:val="00AD4C92"/>
    <w:rsid w:val="00B23E77"/>
    <w:rsid w:val="00B26377"/>
    <w:rsid w:val="00BE33F7"/>
    <w:rsid w:val="00C1277C"/>
    <w:rsid w:val="00C21919"/>
    <w:rsid w:val="00C3325A"/>
    <w:rsid w:val="00C94153"/>
    <w:rsid w:val="00D03D58"/>
    <w:rsid w:val="00D212EE"/>
    <w:rsid w:val="00D53923"/>
    <w:rsid w:val="00D82EC9"/>
    <w:rsid w:val="00DC0C6E"/>
    <w:rsid w:val="00DC3E2A"/>
    <w:rsid w:val="00DF0C70"/>
    <w:rsid w:val="00DF612C"/>
    <w:rsid w:val="00FF3188"/>
    <w:rsid w:val="00FF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892"/>
    <w:pPr>
      <w:ind w:left="720"/>
      <w:contextualSpacing/>
    </w:pPr>
  </w:style>
  <w:style w:type="paragraph" w:styleId="NoSpacing">
    <w:name w:val="No Spacing"/>
    <w:uiPriority w:val="1"/>
    <w:qFormat/>
    <w:rsid w:val="00FF31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3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25A"/>
  </w:style>
  <w:style w:type="paragraph" w:styleId="Footer">
    <w:name w:val="footer"/>
    <w:basedOn w:val="Normal"/>
    <w:link w:val="FooterChar"/>
    <w:uiPriority w:val="99"/>
    <w:semiHidden/>
    <w:unhideWhenUsed/>
    <w:rsid w:val="00C3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ad.3922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CB6C-21BB-4FA5-92A7-9EA898A3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Visitor3</cp:lastModifiedBy>
  <cp:revision>2</cp:revision>
  <dcterms:created xsi:type="dcterms:W3CDTF">2019-06-30T08:22:00Z</dcterms:created>
  <dcterms:modified xsi:type="dcterms:W3CDTF">2019-06-30T08:22:00Z</dcterms:modified>
</cp:coreProperties>
</file>