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B7A5E">
        <w:tc>
          <w:tcPr>
            <w:tcW w:w="9576" w:type="dxa"/>
            <w:tcFitText/>
          </w:tcPr>
          <w:p w:rsidR="003B7A5E" w:rsidRPr="00771BDF" w:rsidRDefault="00771BDF">
            <w:pPr>
              <w:ind w:left="-90"/>
              <w:rPr>
                <w:b/>
                <w:sz w:val="40"/>
                <w:szCs w:val="40"/>
                <w:highlight w:val="lightGray"/>
              </w:rPr>
            </w:pPr>
            <w:r w:rsidRPr="00771BDF">
              <w:rPr>
                <w:b/>
                <w:sz w:val="40"/>
                <w:szCs w:val="40"/>
                <w:highlight w:val="lightGray"/>
              </w:rPr>
              <w:t xml:space="preserve"> M0HAMED IZZATHULLAH</w:t>
            </w:r>
            <w:r w:rsidRPr="00771BDF">
              <w:rPr>
                <w:b/>
                <w:sz w:val="40"/>
                <w:szCs w:val="40"/>
                <w:highlight w:val="lightGray"/>
              </w:rPr>
              <w:tab/>
            </w:r>
          </w:p>
          <w:p w:rsidR="00771BDF" w:rsidRDefault="00771BDF">
            <w:pPr>
              <w:ind w:left="-90"/>
              <w:rPr>
                <w:b/>
                <w:sz w:val="40"/>
                <w:szCs w:val="40"/>
                <w:highlight w:val="lightGray"/>
              </w:rPr>
            </w:pPr>
            <w:hyperlink r:id="rId5" w:history="1">
              <w:r w:rsidRPr="00D22105">
                <w:rPr>
                  <w:rStyle w:val="Hyperlink"/>
                  <w:b/>
                  <w:sz w:val="40"/>
                  <w:szCs w:val="40"/>
                </w:rPr>
                <w:t>Izzathullah-392296@2freemail.com</w:t>
              </w:r>
            </w:hyperlink>
            <w:r w:rsidRPr="00771BDF">
              <w:rPr>
                <w:b/>
                <w:sz w:val="40"/>
                <w:szCs w:val="40"/>
                <w:highlight w:val="lightGray"/>
              </w:rPr>
              <w:t xml:space="preserve"> </w:t>
            </w:r>
          </w:p>
        </w:tc>
      </w:tr>
    </w:tbl>
    <w:p w:rsidR="003B7A5E" w:rsidRDefault="003B7A5E">
      <w:pPr>
        <w:spacing w:after="0"/>
        <w:rPr>
          <w:b/>
          <w:color w:val="FFFFFF"/>
        </w:rPr>
      </w:pPr>
    </w:p>
    <w:tbl>
      <w:tblPr>
        <w:tblStyle w:val="TableGrid"/>
        <w:tblW w:w="0" w:type="auto"/>
        <w:tblLook w:val="04A0"/>
      </w:tblPr>
      <w:tblGrid>
        <w:gridCol w:w="2766"/>
        <w:gridCol w:w="6810"/>
      </w:tblGrid>
      <w:tr w:rsidR="003B7A5E" w:rsidRPr="00771BDF">
        <w:tc>
          <w:tcPr>
            <w:tcW w:w="2766" w:type="dxa"/>
            <w:vMerge w:val="restart"/>
            <w:tcBorders>
              <w:right w:val="single" w:sz="4" w:space="0" w:color="auto"/>
            </w:tcBorders>
            <w:tcFitText/>
          </w:tcPr>
          <w:p w:rsidR="003B7A5E" w:rsidRPr="00771BDF" w:rsidRDefault="003B7A5E"/>
          <w:p w:rsidR="003B7A5E" w:rsidRPr="00771BDF" w:rsidRDefault="00771BDF">
            <w:pPr>
              <w:spacing w:line="360" w:lineRule="auto"/>
              <w:rPr>
                <w:b/>
                <w:u w:val="single"/>
              </w:rPr>
            </w:pPr>
            <w:r w:rsidRPr="00771BDF">
              <w:rPr>
                <w:b/>
                <w:u w:val="single"/>
              </w:rPr>
              <w:t>Personal Details</w:t>
            </w:r>
          </w:p>
          <w:p w:rsidR="003B7A5E" w:rsidRPr="00771BDF" w:rsidRDefault="00771BDF">
            <w:pPr>
              <w:spacing w:line="360" w:lineRule="auto"/>
            </w:pPr>
            <w:r w:rsidRPr="00771BDF">
              <w:t>DOB : 17/12/197</w:t>
            </w:r>
            <w:bookmarkStart w:id="0" w:name="_GoBack"/>
            <w:bookmarkEnd w:id="0"/>
            <w:r w:rsidRPr="00771BDF">
              <w:t>5</w:t>
            </w:r>
          </w:p>
          <w:p w:rsidR="003B7A5E" w:rsidRPr="00771BDF" w:rsidRDefault="00771BDF">
            <w:pPr>
              <w:spacing w:line="360" w:lineRule="auto"/>
            </w:pPr>
            <w:r w:rsidRPr="00771BDF">
              <w:t>Religion: Islam</w:t>
            </w:r>
          </w:p>
          <w:p w:rsidR="003B7A5E" w:rsidRPr="00771BDF" w:rsidRDefault="00771BDF">
            <w:pPr>
              <w:spacing w:line="360" w:lineRule="auto"/>
            </w:pPr>
            <w:r w:rsidRPr="00771BDF">
              <w:t>Nationality: Sri Lankan</w:t>
            </w:r>
          </w:p>
          <w:p w:rsidR="003B7A5E" w:rsidRPr="00771BDF" w:rsidRDefault="00771BDF">
            <w:pPr>
              <w:spacing w:line="360" w:lineRule="auto"/>
            </w:pPr>
            <w:r w:rsidRPr="00771BDF">
              <w:t>Status: Married</w:t>
            </w:r>
          </w:p>
          <w:p w:rsidR="003B7A5E" w:rsidRPr="00771BDF" w:rsidRDefault="003B7A5E"/>
          <w:p w:rsidR="003B7A5E" w:rsidRPr="00771BDF" w:rsidRDefault="00771BDF">
            <w:pPr>
              <w:spacing w:line="360" w:lineRule="auto"/>
            </w:pPr>
            <w:r w:rsidRPr="00771BDF">
              <w:rPr>
                <w:b/>
                <w:u w:val="single"/>
              </w:rPr>
              <w:t>Language</w:t>
            </w:r>
            <w:r w:rsidRPr="00771BDF">
              <w:t>:</w:t>
            </w:r>
          </w:p>
          <w:p w:rsidR="003B7A5E" w:rsidRPr="00771BDF" w:rsidRDefault="00771BDF">
            <w:r w:rsidRPr="00771BDF">
              <w:t>English</w:t>
            </w:r>
          </w:p>
          <w:p w:rsidR="003B7A5E" w:rsidRPr="00771BDF" w:rsidRDefault="00771BDF">
            <w:r w:rsidRPr="00771BDF">
              <w:t>Hindi</w:t>
            </w:r>
          </w:p>
          <w:p w:rsidR="003B7A5E" w:rsidRPr="00771BDF" w:rsidRDefault="00771BDF">
            <w:r w:rsidRPr="00771BDF">
              <w:t>Sinhala</w:t>
            </w:r>
          </w:p>
          <w:p w:rsidR="003B7A5E" w:rsidRPr="00771BDF" w:rsidRDefault="00771BDF">
            <w:r w:rsidRPr="00771BDF">
              <w:t>Malayalam</w:t>
            </w:r>
          </w:p>
          <w:p w:rsidR="003B7A5E" w:rsidRPr="00771BDF" w:rsidRDefault="003B7A5E"/>
          <w:p w:rsidR="003B7A5E" w:rsidRPr="00771BDF" w:rsidRDefault="003B7A5E"/>
          <w:p w:rsidR="003B7A5E" w:rsidRPr="00771BDF" w:rsidRDefault="003B7A5E"/>
          <w:p w:rsidR="003B7A5E" w:rsidRPr="00771BDF" w:rsidRDefault="003B7A5E"/>
          <w:p w:rsidR="003B7A5E" w:rsidRDefault="003B7A5E"/>
        </w:tc>
        <w:tc>
          <w:tcPr>
            <w:tcW w:w="6810" w:type="dxa"/>
            <w:tcBorders>
              <w:top w:val="single" w:sz="4" w:space="0" w:color="auto"/>
              <w:left w:val="single" w:sz="4" w:space="0" w:color="auto"/>
              <w:bottom w:val="single" w:sz="4" w:space="0" w:color="auto"/>
              <w:right w:val="single" w:sz="4" w:space="0" w:color="auto"/>
            </w:tcBorders>
            <w:tcFitText/>
          </w:tcPr>
          <w:p w:rsidR="003B7A5E" w:rsidRPr="00771BDF" w:rsidRDefault="00771BDF" w:rsidP="00771BDF">
            <w:pPr>
              <w:spacing w:line="360" w:lineRule="auto"/>
            </w:pPr>
            <w:r w:rsidRPr="00771BDF">
              <w:rPr>
                <w:spacing w:val="979"/>
              </w:rPr>
              <w:t>Abridg</w:t>
            </w:r>
            <w:r w:rsidRPr="00771BDF">
              <w:rPr>
                <w:spacing w:val="2"/>
              </w:rPr>
              <w:t>e</w:t>
            </w:r>
          </w:p>
          <w:p w:rsidR="003B7A5E" w:rsidRPr="00771BDF" w:rsidRDefault="003B7A5E" w:rsidP="00771BDF">
            <w:pPr>
              <w:spacing w:line="360" w:lineRule="auto"/>
              <w:jc w:val="both"/>
            </w:pPr>
          </w:p>
          <w:p w:rsidR="003B7A5E" w:rsidRPr="00771BDF" w:rsidRDefault="00771BDF" w:rsidP="00771BDF">
            <w:pPr>
              <w:spacing w:line="360" w:lineRule="auto"/>
              <w:jc w:val="both"/>
            </w:pPr>
            <w:r w:rsidRPr="00771BDF">
              <w:t>Result-Oriented, adaptable, self-motivated and multilingual service professional with good multi-tasking experience. An avid learner and a strong team player, with competitive oral and written communication skills.</w:t>
            </w:r>
          </w:p>
          <w:p w:rsidR="003B7A5E" w:rsidRPr="00771BDF" w:rsidRDefault="003B7A5E" w:rsidP="00771BDF">
            <w:pPr>
              <w:jc w:val="both"/>
            </w:pPr>
          </w:p>
        </w:tc>
      </w:tr>
      <w:tr w:rsidR="003B7A5E">
        <w:tc>
          <w:tcPr>
            <w:tcW w:w="2766" w:type="dxa"/>
            <w:vMerge/>
            <w:tcBorders>
              <w:right w:val="nil"/>
            </w:tcBorders>
            <w:tcFitText/>
          </w:tcPr>
          <w:p w:rsidR="003B7A5E" w:rsidRDefault="003B7A5E">
            <w:pPr>
              <w:rPr>
                <w:noProof/>
              </w:rPr>
            </w:pPr>
          </w:p>
        </w:tc>
        <w:tc>
          <w:tcPr>
            <w:tcW w:w="6810" w:type="dxa"/>
            <w:tcBorders>
              <w:top w:val="single" w:sz="4" w:space="0" w:color="auto"/>
              <w:left w:val="nil"/>
              <w:bottom w:val="single" w:sz="4" w:space="0" w:color="auto"/>
              <w:right w:val="single" w:sz="4" w:space="0" w:color="auto"/>
            </w:tcBorders>
            <w:tcFitText/>
          </w:tcPr>
          <w:p w:rsidR="003B7A5E" w:rsidRDefault="003B7A5E">
            <w:pPr>
              <w:jc w:val="both"/>
              <w:rPr>
                <w:b/>
                <w:u w:val="single"/>
              </w:rPr>
            </w:pPr>
          </w:p>
        </w:tc>
      </w:tr>
      <w:tr w:rsidR="003B7A5E">
        <w:trPr>
          <w:trHeight w:val="530"/>
        </w:trPr>
        <w:tc>
          <w:tcPr>
            <w:tcW w:w="2766" w:type="dxa"/>
            <w:vMerge/>
            <w:tcBorders>
              <w:right w:val="single" w:sz="4" w:space="0" w:color="auto"/>
            </w:tcBorders>
            <w:tcFitText/>
          </w:tcPr>
          <w:p w:rsidR="003B7A5E" w:rsidRDefault="003B7A5E">
            <w:pPr>
              <w:rPr>
                <w:b/>
              </w:rPr>
            </w:pPr>
          </w:p>
        </w:tc>
        <w:tc>
          <w:tcPr>
            <w:tcW w:w="6810" w:type="dxa"/>
            <w:tcBorders>
              <w:top w:val="single" w:sz="4" w:space="0" w:color="auto"/>
              <w:left w:val="single" w:sz="4" w:space="0" w:color="auto"/>
              <w:bottom w:val="nil"/>
              <w:right w:val="single" w:sz="4" w:space="0" w:color="auto"/>
            </w:tcBorders>
            <w:tcFitText/>
          </w:tcPr>
          <w:p w:rsidR="003B7A5E" w:rsidRDefault="003B7A5E">
            <w:pPr>
              <w:rPr>
                <w:b/>
              </w:rPr>
            </w:pPr>
          </w:p>
          <w:p w:rsidR="003B7A5E" w:rsidRDefault="00771BDF">
            <w:pPr>
              <w:spacing w:line="360" w:lineRule="auto"/>
              <w:rPr>
                <w:b/>
                <w:u w:val="single"/>
              </w:rPr>
            </w:pPr>
            <w:r>
              <w:rPr>
                <w:b/>
                <w:u w:val="single"/>
              </w:rPr>
              <w:t xml:space="preserve">Academic Qualification </w:t>
            </w:r>
          </w:p>
        </w:tc>
      </w:tr>
      <w:tr w:rsidR="003B7A5E">
        <w:tc>
          <w:tcPr>
            <w:tcW w:w="2766" w:type="dxa"/>
            <w:vMerge/>
            <w:tcBorders>
              <w:right w:val="single" w:sz="4" w:space="0" w:color="auto"/>
            </w:tcBorders>
            <w:tcFitText/>
          </w:tcPr>
          <w:p w:rsidR="003B7A5E" w:rsidRDefault="003B7A5E"/>
        </w:tc>
        <w:tc>
          <w:tcPr>
            <w:tcW w:w="6810" w:type="dxa"/>
            <w:tcBorders>
              <w:top w:val="nil"/>
              <w:left w:val="single" w:sz="4" w:space="0" w:color="auto"/>
              <w:bottom w:val="single" w:sz="4" w:space="0" w:color="auto"/>
              <w:right w:val="single" w:sz="4" w:space="0" w:color="auto"/>
            </w:tcBorders>
            <w:tcFitText/>
          </w:tcPr>
          <w:p w:rsidR="003B7A5E" w:rsidRPr="00771BDF" w:rsidRDefault="00771BDF">
            <w:pPr>
              <w:pStyle w:val="ListParagraph"/>
              <w:numPr>
                <w:ilvl w:val="0"/>
                <w:numId w:val="6"/>
              </w:numPr>
            </w:pPr>
            <w:r w:rsidRPr="00771BDF">
              <w:t xml:space="preserve">High School </w:t>
            </w:r>
            <w:r w:rsidRPr="00771BDF">
              <w:tab/>
            </w:r>
            <w:r w:rsidRPr="00771BDF">
              <w:tab/>
            </w:r>
          </w:p>
          <w:p w:rsidR="003B7A5E" w:rsidRPr="00771BDF" w:rsidRDefault="00771BDF">
            <w:r w:rsidRPr="00771BDF">
              <w:t xml:space="preserve">Passed G.C.E Advance Level at </w:t>
            </w:r>
            <w:proofErr w:type="spellStart"/>
            <w:r w:rsidRPr="00771BDF">
              <w:t>Zahira</w:t>
            </w:r>
            <w:proofErr w:type="spellEnd"/>
            <w:r w:rsidRPr="00771BDF">
              <w:t xml:space="preserve"> college </w:t>
            </w:r>
            <w:proofErr w:type="spellStart"/>
            <w:r w:rsidRPr="00771BDF">
              <w:t>Matale</w:t>
            </w:r>
            <w:proofErr w:type="spellEnd"/>
            <w:r w:rsidRPr="00771BDF">
              <w:t xml:space="preserve"> -</w:t>
            </w:r>
            <w:proofErr w:type="spellStart"/>
            <w:r w:rsidRPr="00771BDF">
              <w:t>Srilanka</w:t>
            </w:r>
            <w:proofErr w:type="spellEnd"/>
          </w:p>
          <w:p w:rsidR="003B7A5E" w:rsidRPr="00771BDF" w:rsidRDefault="00771BDF">
            <w:r w:rsidRPr="00771BDF">
              <w:t>(Graduated May 1988)</w:t>
            </w:r>
          </w:p>
          <w:p w:rsidR="003B7A5E" w:rsidRPr="00771BDF" w:rsidRDefault="003B7A5E"/>
          <w:p w:rsidR="003B7A5E" w:rsidRPr="00771BDF" w:rsidRDefault="00771BDF">
            <w:pPr>
              <w:pStyle w:val="ListParagraph"/>
              <w:numPr>
                <w:ilvl w:val="0"/>
                <w:numId w:val="6"/>
              </w:numPr>
            </w:pPr>
            <w:r w:rsidRPr="00771BDF">
              <w:t>Completed Pre-grades.</w:t>
            </w:r>
            <w:r w:rsidRPr="00771BDF">
              <w:tab/>
              <w:t>1970-1981</w:t>
            </w:r>
          </w:p>
          <w:p w:rsidR="003B7A5E" w:rsidRDefault="00771BDF">
            <w:pPr>
              <w:ind w:left="720"/>
            </w:pPr>
            <w:proofErr w:type="spellStart"/>
            <w:r w:rsidRPr="00771BDF">
              <w:t>Zahira</w:t>
            </w:r>
            <w:proofErr w:type="spellEnd"/>
            <w:r w:rsidRPr="00771BDF">
              <w:t xml:space="preserve"> college </w:t>
            </w:r>
            <w:proofErr w:type="spellStart"/>
            <w:r w:rsidRPr="00771BDF">
              <w:t>Matale,Srilanka</w:t>
            </w:r>
            <w:proofErr w:type="spellEnd"/>
          </w:p>
        </w:tc>
      </w:tr>
      <w:tr w:rsidR="003B7A5E">
        <w:tc>
          <w:tcPr>
            <w:tcW w:w="2766" w:type="dxa"/>
            <w:vMerge/>
            <w:tcBorders>
              <w:right w:val="nil"/>
            </w:tcBorders>
            <w:tcFitText/>
          </w:tcPr>
          <w:p w:rsidR="003B7A5E" w:rsidRDefault="003B7A5E"/>
        </w:tc>
        <w:tc>
          <w:tcPr>
            <w:tcW w:w="6810" w:type="dxa"/>
            <w:tcBorders>
              <w:top w:val="single" w:sz="4" w:space="0" w:color="auto"/>
              <w:left w:val="nil"/>
              <w:bottom w:val="single" w:sz="4" w:space="0" w:color="auto"/>
              <w:right w:val="single" w:sz="4" w:space="0" w:color="auto"/>
            </w:tcBorders>
            <w:tcFitText/>
          </w:tcPr>
          <w:p w:rsidR="003B7A5E" w:rsidRDefault="003B7A5E">
            <w:pPr>
              <w:tabs>
                <w:tab w:val="left" w:pos="2880"/>
              </w:tabs>
              <w:ind w:left="2880" w:hanging="2835"/>
            </w:pPr>
          </w:p>
        </w:tc>
      </w:tr>
      <w:tr w:rsidR="003B7A5E">
        <w:tc>
          <w:tcPr>
            <w:tcW w:w="2766" w:type="dxa"/>
            <w:vMerge/>
            <w:tcBorders>
              <w:right w:val="single" w:sz="4" w:space="0" w:color="auto"/>
            </w:tcBorders>
            <w:tcFitText/>
          </w:tcPr>
          <w:p w:rsidR="003B7A5E" w:rsidRDefault="003B7A5E"/>
        </w:tc>
        <w:tc>
          <w:tcPr>
            <w:tcW w:w="6810" w:type="dxa"/>
            <w:tcBorders>
              <w:top w:val="single" w:sz="4" w:space="0" w:color="auto"/>
              <w:left w:val="single" w:sz="4" w:space="0" w:color="auto"/>
              <w:bottom w:val="nil"/>
              <w:right w:val="single" w:sz="4" w:space="0" w:color="auto"/>
            </w:tcBorders>
            <w:tcFitText/>
          </w:tcPr>
          <w:p w:rsidR="003B7A5E" w:rsidRDefault="003B7A5E">
            <w:pPr>
              <w:rPr>
                <w:u w:val="single"/>
              </w:rPr>
            </w:pPr>
          </w:p>
        </w:tc>
      </w:tr>
      <w:tr w:rsidR="003B7A5E">
        <w:trPr>
          <w:trHeight w:val="2380"/>
        </w:trPr>
        <w:tc>
          <w:tcPr>
            <w:tcW w:w="2766" w:type="dxa"/>
            <w:vMerge/>
            <w:tcBorders>
              <w:bottom w:val="single" w:sz="4" w:space="0" w:color="auto"/>
              <w:right w:val="single" w:sz="4" w:space="0" w:color="auto"/>
            </w:tcBorders>
            <w:tcFitText/>
          </w:tcPr>
          <w:p w:rsidR="003B7A5E" w:rsidRDefault="003B7A5E"/>
        </w:tc>
        <w:tc>
          <w:tcPr>
            <w:tcW w:w="6810" w:type="dxa"/>
            <w:tcBorders>
              <w:top w:val="nil"/>
              <w:left w:val="single" w:sz="4" w:space="0" w:color="auto"/>
              <w:bottom w:val="single" w:sz="4" w:space="0" w:color="auto"/>
              <w:right w:val="single" w:sz="4" w:space="0" w:color="auto"/>
            </w:tcBorders>
            <w:tcFitText/>
          </w:tcPr>
          <w:p w:rsidR="003B7A5E" w:rsidRPr="00771BDF" w:rsidRDefault="00771BDF" w:rsidP="00771BDF">
            <w:pPr>
              <w:suppressAutoHyphens/>
              <w:spacing w:line="360" w:lineRule="auto"/>
              <w:ind w:left="360"/>
              <w:rPr>
                <w:b/>
              </w:rPr>
            </w:pPr>
            <w:r w:rsidRPr="00771BDF">
              <w:rPr>
                <w:b/>
                <w:spacing w:val="318"/>
              </w:rPr>
              <w:t>WORK E</w:t>
            </w:r>
            <w:r w:rsidRPr="00771BDF">
              <w:rPr>
                <w:b/>
                <w:spacing w:val="318"/>
              </w:rPr>
              <w:t>XPERIENC</w:t>
            </w:r>
            <w:r w:rsidRPr="00771BDF">
              <w:rPr>
                <w:b/>
                <w:spacing w:val="9"/>
              </w:rPr>
              <w:t>E</w:t>
            </w:r>
          </w:p>
          <w:p w:rsidR="003B7A5E" w:rsidRPr="00771BDF" w:rsidRDefault="003B7A5E">
            <w:pPr>
              <w:suppressAutoHyphens/>
              <w:spacing w:line="360" w:lineRule="auto"/>
              <w:ind w:left="360"/>
              <w:rPr>
                <w:b/>
              </w:rPr>
            </w:pPr>
          </w:p>
          <w:p w:rsidR="003B7A5E" w:rsidRPr="00771BDF" w:rsidRDefault="00771BDF">
            <w:pPr>
              <w:rPr>
                <w:b/>
              </w:rPr>
            </w:pPr>
            <w:r w:rsidRPr="00771BDF">
              <w:rPr>
                <w:b/>
              </w:rPr>
              <w:t>1.</w:t>
            </w:r>
            <w:r w:rsidRPr="00771BDF">
              <w:rPr>
                <w:b/>
              </w:rPr>
              <w:tab/>
              <w:t xml:space="preserve">SAUDI-OGER LTD </w:t>
            </w:r>
          </w:p>
          <w:p w:rsidR="003B7A5E" w:rsidRPr="00771BDF" w:rsidRDefault="00771BDF">
            <w:pPr>
              <w:rPr>
                <w:b/>
              </w:rPr>
            </w:pPr>
            <w:r w:rsidRPr="00771BDF">
              <w:rPr>
                <w:b/>
              </w:rPr>
              <w:t xml:space="preserve"> Operation and Maintenance </w:t>
            </w:r>
          </w:p>
          <w:p w:rsidR="003B7A5E" w:rsidRPr="00771BDF" w:rsidRDefault="00771BDF">
            <w:pPr>
              <w:rPr>
                <w:b/>
              </w:rPr>
            </w:pPr>
            <w:r w:rsidRPr="00771BDF">
              <w:rPr>
                <w:b/>
              </w:rPr>
              <w:t xml:space="preserve">(Personnel </w:t>
            </w:r>
            <w:r w:rsidRPr="00771BDF">
              <w:rPr>
                <w:b/>
              </w:rPr>
              <w:t>Administration controller)</w:t>
            </w:r>
          </w:p>
          <w:p w:rsidR="003B7A5E" w:rsidRPr="00771BDF" w:rsidRDefault="00771BDF">
            <w:pPr>
              <w:rPr>
                <w:b/>
              </w:rPr>
            </w:pPr>
            <w:r w:rsidRPr="00771BDF">
              <w:rPr>
                <w:b/>
              </w:rPr>
              <w:t>Saudi Arabia - from 12.01.1990  to  11.08.1994</w:t>
            </w:r>
          </w:p>
          <w:p w:rsidR="003B7A5E" w:rsidRPr="00771BDF" w:rsidRDefault="003B7A5E">
            <w:pPr>
              <w:rPr>
                <w:b/>
              </w:rPr>
            </w:pPr>
          </w:p>
          <w:p w:rsidR="003B7A5E" w:rsidRPr="00771BDF" w:rsidRDefault="00771BDF">
            <w:pPr>
              <w:pStyle w:val="ListParagraph"/>
              <w:numPr>
                <w:ilvl w:val="0"/>
                <w:numId w:val="6"/>
              </w:numPr>
              <w:suppressAutoHyphens/>
              <w:spacing w:line="360" w:lineRule="auto"/>
            </w:pPr>
            <w:r w:rsidRPr="00771BDF">
              <w:t xml:space="preserve">Payment Sheet- preparation of payment sheet for </w:t>
            </w:r>
            <w:proofErr w:type="spellStart"/>
            <w:r w:rsidRPr="00771BDF">
              <w:t>vacation</w:t>
            </w:r>
            <w:proofErr w:type="gramStart"/>
            <w:r w:rsidRPr="00771BDF">
              <w:t>,Resignation,Termination,End</w:t>
            </w:r>
            <w:proofErr w:type="spellEnd"/>
            <w:proofErr w:type="gramEnd"/>
            <w:r w:rsidRPr="00771BDF">
              <w:t xml:space="preserve"> of contract, Dismissal and Termination during probation period employees. Also preparation of pa</w:t>
            </w:r>
            <w:r w:rsidRPr="00771BDF">
              <w:t>yment sheet for employees who are eligible for housing and furniture allowance, school fees, Air ticket reimbursement and medical expenses reimbursement.</w:t>
            </w:r>
          </w:p>
          <w:p w:rsidR="003B7A5E" w:rsidRPr="00771BDF" w:rsidRDefault="003B7A5E">
            <w:pPr>
              <w:suppressAutoHyphens/>
              <w:spacing w:line="360" w:lineRule="auto"/>
            </w:pPr>
          </w:p>
          <w:p w:rsidR="003B7A5E" w:rsidRDefault="003B7A5E">
            <w:pPr>
              <w:suppressAutoHyphens/>
              <w:spacing w:line="360" w:lineRule="auto"/>
              <w:ind w:left="360"/>
            </w:pPr>
          </w:p>
        </w:tc>
      </w:tr>
      <w:tr w:rsidR="003B7A5E">
        <w:trPr>
          <w:trHeight w:val="2380"/>
        </w:trPr>
        <w:tc>
          <w:tcPr>
            <w:tcW w:w="9576" w:type="dxa"/>
            <w:gridSpan w:val="2"/>
            <w:tcBorders>
              <w:top w:val="nil"/>
              <w:left w:val="nil"/>
              <w:bottom w:val="nil"/>
              <w:right w:val="nil"/>
            </w:tcBorders>
            <w:tcFitText/>
          </w:tcPr>
          <w:p w:rsidR="003B7A5E" w:rsidRPr="00771BDF" w:rsidRDefault="00771BDF">
            <w:pPr>
              <w:pStyle w:val="ListParagraph"/>
              <w:numPr>
                <w:ilvl w:val="0"/>
                <w:numId w:val="26"/>
              </w:numPr>
            </w:pPr>
            <w:r w:rsidRPr="00771BDF">
              <w:rPr>
                <w:w w:val="67"/>
              </w:rPr>
              <w:t>Preparation of monthly time sheet summary which required the following information and forward to h</w:t>
            </w:r>
            <w:r w:rsidRPr="00771BDF">
              <w:rPr>
                <w:w w:val="67"/>
              </w:rPr>
              <w:t>ead office in Riyadh to enter in the compute</w:t>
            </w:r>
            <w:r w:rsidRPr="00771BDF">
              <w:rPr>
                <w:spacing w:val="86"/>
                <w:w w:val="67"/>
              </w:rPr>
              <w:t>r</w:t>
            </w:r>
          </w:p>
          <w:p w:rsidR="003B7A5E" w:rsidRPr="00771BDF" w:rsidRDefault="00771BDF">
            <w:pPr>
              <w:pStyle w:val="ListParagraph"/>
              <w:numPr>
                <w:ilvl w:val="0"/>
                <w:numId w:val="26"/>
              </w:numPr>
            </w:pPr>
            <w:r w:rsidRPr="00771BDF">
              <w:t>present work days, absent without excuse, paid and unpaid vacation, sick leave, work accident, paid day off and actual days worked.</w:t>
            </w:r>
          </w:p>
          <w:p w:rsidR="003B7A5E" w:rsidRPr="00771BDF" w:rsidRDefault="003B7A5E">
            <w:pPr>
              <w:pStyle w:val="ListParagraph"/>
            </w:pPr>
          </w:p>
          <w:p w:rsidR="003B7A5E" w:rsidRPr="00771BDF" w:rsidRDefault="00771BDF">
            <w:pPr>
              <w:pStyle w:val="ListParagraph"/>
              <w:numPr>
                <w:ilvl w:val="0"/>
                <w:numId w:val="26"/>
              </w:numPr>
            </w:pPr>
            <w:r w:rsidRPr="00771BDF">
              <w:t>Preparation of monthly pre-pay roll requirements:</w:t>
            </w:r>
            <w:r w:rsidRPr="00771BDF">
              <w:t xml:space="preserve"> to receive time cards from all the units on the 19</w:t>
            </w:r>
            <w:r w:rsidRPr="00771BDF">
              <w:rPr>
                <w:vertAlign w:val="superscript"/>
              </w:rPr>
              <w:t>th</w:t>
            </w:r>
            <w:r w:rsidRPr="00771BDF">
              <w:t xml:space="preserve"> of every month.</w:t>
            </w:r>
          </w:p>
          <w:p w:rsidR="003B7A5E" w:rsidRPr="00771BDF" w:rsidRDefault="00771BDF">
            <w:pPr>
              <w:pStyle w:val="ListParagraph"/>
              <w:numPr>
                <w:ilvl w:val="0"/>
                <w:numId w:val="26"/>
              </w:numPr>
            </w:pPr>
            <w:r w:rsidRPr="00771BDF">
              <w:t xml:space="preserve">To check the time cards completely in case any remarks such as absent, sick leave, work accident, Infraction action should be taken and arrange the time cards unit wise and according to </w:t>
            </w:r>
            <w:r w:rsidRPr="00771BDF">
              <w:t>the serial of the computer printout.</w:t>
            </w:r>
          </w:p>
          <w:p w:rsidR="003B7A5E" w:rsidRPr="00771BDF" w:rsidRDefault="00771BDF">
            <w:pPr>
              <w:pStyle w:val="ListParagraph"/>
              <w:numPr>
                <w:ilvl w:val="0"/>
                <w:numId w:val="26"/>
              </w:numPr>
            </w:pPr>
            <w:r w:rsidRPr="00771BDF">
              <w:t>Pre-payroll consist of the following requirements : present work day allowances with code and deduction with code, and forward to personnel manager for  approval then to the Area Manager for final approval and forward t</w:t>
            </w:r>
            <w:r w:rsidRPr="00771BDF">
              <w:t>o head office by keeping one copy for our office.</w:t>
            </w:r>
          </w:p>
          <w:p w:rsidR="003B7A5E" w:rsidRPr="00771BDF" w:rsidRDefault="003B7A5E">
            <w:pPr>
              <w:pStyle w:val="ListParagraph"/>
              <w:ind w:left="1080"/>
            </w:pPr>
          </w:p>
          <w:p w:rsidR="003B7A5E" w:rsidRPr="00771BDF" w:rsidRDefault="00771BDF">
            <w:pPr>
              <w:pStyle w:val="ListParagraph"/>
              <w:numPr>
                <w:ilvl w:val="0"/>
                <w:numId w:val="26"/>
              </w:numPr>
            </w:pPr>
            <w:r w:rsidRPr="00771BDF">
              <w:t xml:space="preserve">Receiving payroll from Head office and compare the payroll with pre-payroll about the remarks with the personnel Manager, upon his signature forward the payroll to Accounting Department for further action </w:t>
            </w:r>
            <w:r w:rsidRPr="00771BDF">
              <w:t>by keeping on copy of payroll.</w:t>
            </w:r>
          </w:p>
          <w:p w:rsidR="003B7A5E" w:rsidRPr="00771BDF" w:rsidRDefault="003B7A5E"/>
          <w:p w:rsidR="003B7A5E" w:rsidRPr="00771BDF" w:rsidRDefault="003B7A5E"/>
          <w:p w:rsidR="003B7A5E" w:rsidRPr="00771BDF" w:rsidRDefault="00771BDF">
            <w:pPr>
              <w:pStyle w:val="ListParagraph"/>
              <w:numPr>
                <w:ilvl w:val="0"/>
                <w:numId w:val="26"/>
              </w:numPr>
            </w:pPr>
            <w:r w:rsidRPr="00771BDF">
              <w:t xml:space="preserve">Preparation of following notices: </w:t>
            </w:r>
          </w:p>
          <w:p w:rsidR="003B7A5E" w:rsidRPr="00771BDF" w:rsidRDefault="00771BDF">
            <w:pPr>
              <w:pStyle w:val="ListParagraph"/>
            </w:pPr>
            <w:r w:rsidRPr="00771BDF">
              <w:t>a) Notice of Termination</w:t>
            </w:r>
          </w:p>
          <w:p w:rsidR="003B7A5E" w:rsidRPr="00771BDF" w:rsidRDefault="00771BDF">
            <w:pPr>
              <w:pStyle w:val="ListParagraph"/>
            </w:pPr>
            <w:r w:rsidRPr="00771BDF">
              <w:t>b) Dismissal notice</w:t>
            </w:r>
          </w:p>
          <w:p w:rsidR="003B7A5E" w:rsidRPr="00771BDF" w:rsidRDefault="00771BDF">
            <w:pPr>
              <w:pStyle w:val="ListParagraph"/>
            </w:pPr>
            <w:r w:rsidRPr="00771BDF">
              <w:lastRenderedPageBreak/>
              <w:t>c) Notice of Termination during probation period.</w:t>
            </w:r>
          </w:p>
          <w:p w:rsidR="003B7A5E" w:rsidRPr="00771BDF" w:rsidRDefault="003B7A5E"/>
          <w:p w:rsidR="003B7A5E" w:rsidRPr="00771BDF" w:rsidRDefault="003B7A5E">
            <w:pPr>
              <w:pStyle w:val="ListParagraph"/>
            </w:pPr>
          </w:p>
          <w:p w:rsidR="003B7A5E" w:rsidRPr="00771BDF" w:rsidRDefault="003B7A5E">
            <w:pPr>
              <w:pStyle w:val="ListParagraph"/>
            </w:pPr>
          </w:p>
          <w:p w:rsidR="003B7A5E" w:rsidRPr="00771BDF" w:rsidRDefault="00771BDF">
            <w:pPr>
              <w:rPr>
                <w:b/>
              </w:rPr>
            </w:pPr>
            <w:proofErr w:type="gramStart"/>
            <w:r w:rsidRPr="00771BDF">
              <w:rPr>
                <w:b/>
              </w:rPr>
              <w:t>2.SAUDI</w:t>
            </w:r>
            <w:proofErr w:type="gramEnd"/>
            <w:r w:rsidRPr="00771BDF">
              <w:rPr>
                <w:b/>
              </w:rPr>
              <w:t>-OGER LTD.</w:t>
            </w:r>
          </w:p>
          <w:p w:rsidR="003B7A5E" w:rsidRPr="00771BDF" w:rsidRDefault="00771BDF">
            <w:pPr>
              <w:rPr>
                <w:b/>
              </w:rPr>
            </w:pPr>
            <w:r w:rsidRPr="00771BDF">
              <w:rPr>
                <w:b/>
              </w:rPr>
              <w:t xml:space="preserve">      Operation and Maintenance </w:t>
            </w:r>
          </w:p>
          <w:p w:rsidR="003B7A5E" w:rsidRPr="00771BDF" w:rsidRDefault="00771BDF">
            <w:pPr>
              <w:rPr>
                <w:b/>
              </w:rPr>
            </w:pPr>
            <w:r w:rsidRPr="00771BDF">
              <w:rPr>
                <w:b/>
              </w:rPr>
              <w:t xml:space="preserve">      King Khalid International Airport</w:t>
            </w:r>
            <w:r w:rsidRPr="00771BDF">
              <w:rPr>
                <w:b/>
              </w:rPr>
              <w:t xml:space="preserve"> Riyadh, Saudi Arabia</w:t>
            </w:r>
          </w:p>
          <w:p w:rsidR="003B7A5E" w:rsidRPr="00771BDF" w:rsidRDefault="00771BDF">
            <w:pPr>
              <w:rPr>
                <w:b/>
              </w:rPr>
            </w:pPr>
            <w:r w:rsidRPr="00771BDF">
              <w:rPr>
                <w:b/>
              </w:rPr>
              <w:t xml:space="preserve">      (Personnel Assistant )</w:t>
            </w:r>
          </w:p>
          <w:p w:rsidR="003B7A5E" w:rsidRPr="00771BDF" w:rsidRDefault="00771BDF">
            <w:pPr>
              <w:rPr>
                <w:b/>
              </w:rPr>
            </w:pPr>
            <w:r w:rsidRPr="00771BDF">
              <w:rPr>
                <w:b/>
              </w:rPr>
              <w:t xml:space="preserve">       From  1995  to  2003</w:t>
            </w:r>
          </w:p>
          <w:p w:rsidR="003B7A5E" w:rsidRPr="00771BDF" w:rsidRDefault="003B7A5E">
            <w:pPr>
              <w:pStyle w:val="ListParagraph"/>
              <w:rPr>
                <w:b/>
              </w:rPr>
            </w:pPr>
          </w:p>
          <w:p w:rsidR="003B7A5E" w:rsidRPr="00771BDF" w:rsidRDefault="00771BDF">
            <w:pPr>
              <w:pStyle w:val="ListParagraph"/>
              <w:numPr>
                <w:ilvl w:val="0"/>
                <w:numId w:val="26"/>
              </w:numPr>
              <w:rPr>
                <w:b/>
              </w:rPr>
            </w:pPr>
            <w:r w:rsidRPr="00771BDF">
              <w:rPr>
                <w:b/>
              </w:rPr>
              <w:t>Typing</w:t>
            </w:r>
            <w:r w:rsidRPr="00771BDF">
              <w:t>-  All MR(s)/ Memo(s)</w:t>
            </w:r>
          </w:p>
          <w:p w:rsidR="003B7A5E" w:rsidRPr="00771BDF" w:rsidRDefault="00771BDF">
            <w:pPr>
              <w:pStyle w:val="ListParagraph"/>
              <w:numPr>
                <w:ilvl w:val="0"/>
                <w:numId w:val="26"/>
              </w:numPr>
              <w:rPr>
                <w:b/>
              </w:rPr>
            </w:pPr>
            <w:r w:rsidRPr="00771BDF">
              <w:rPr>
                <w:b/>
              </w:rPr>
              <w:t>Filing</w:t>
            </w:r>
            <w:r w:rsidRPr="00771BDF">
              <w:t>-  Maintaining all the office files</w:t>
            </w:r>
          </w:p>
          <w:p w:rsidR="003B7A5E" w:rsidRPr="00771BDF" w:rsidRDefault="00771BDF">
            <w:pPr>
              <w:pStyle w:val="ListParagraph"/>
              <w:numPr>
                <w:ilvl w:val="0"/>
                <w:numId w:val="26"/>
              </w:numPr>
              <w:rPr>
                <w:b/>
              </w:rPr>
            </w:pPr>
            <w:r w:rsidRPr="00771BDF">
              <w:rPr>
                <w:b/>
              </w:rPr>
              <w:t xml:space="preserve">Manpower-  </w:t>
            </w:r>
            <w:r w:rsidRPr="00771BDF">
              <w:t xml:space="preserve">Time keeping/Record keeping of all personnel movements and despatches </w:t>
            </w:r>
          </w:p>
          <w:p w:rsidR="003B7A5E" w:rsidRPr="00771BDF" w:rsidRDefault="00771BDF">
            <w:pPr>
              <w:pStyle w:val="ListParagraph"/>
              <w:numPr>
                <w:ilvl w:val="0"/>
                <w:numId w:val="26"/>
              </w:numPr>
              <w:rPr>
                <w:b/>
              </w:rPr>
            </w:pPr>
            <w:r w:rsidRPr="00771BDF">
              <w:rPr>
                <w:b/>
              </w:rPr>
              <w:t xml:space="preserve">Material- a) </w:t>
            </w:r>
            <w:r w:rsidRPr="00771BDF">
              <w:t xml:space="preserve">Material </w:t>
            </w:r>
            <w:r w:rsidRPr="00771BDF">
              <w:t>Receiving and delivery and maintaining a record of material in stores</w:t>
            </w:r>
          </w:p>
          <w:p w:rsidR="003B7A5E" w:rsidRPr="00771BDF" w:rsidRDefault="00771BDF">
            <w:r w:rsidRPr="00771BDF">
              <w:rPr>
                <w:b/>
              </w:rPr>
              <w:t>b)</w:t>
            </w:r>
            <w:r w:rsidRPr="00771BDF">
              <w:t xml:space="preserve"> Controlling office stationary/Beverages supplies</w:t>
            </w:r>
          </w:p>
          <w:p w:rsidR="003B7A5E" w:rsidRPr="00771BDF" w:rsidRDefault="00771BDF">
            <w:r w:rsidRPr="00771BDF">
              <w:rPr>
                <w:b/>
              </w:rPr>
              <w:t xml:space="preserve">c)  </w:t>
            </w:r>
            <w:r w:rsidRPr="00771BDF">
              <w:t>Supervision of Employees</w:t>
            </w:r>
          </w:p>
          <w:p w:rsidR="003B7A5E" w:rsidRPr="00771BDF" w:rsidRDefault="003B7A5E"/>
          <w:p w:rsidR="003B7A5E" w:rsidRPr="00771BDF" w:rsidRDefault="003B7A5E"/>
          <w:p w:rsidR="003B7A5E" w:rsidRPr="00771BDF" w:rsidRDefault="003B7A5E"/>
          <w:p w:rsidR="003B7A5E" w:rsidRPr="00771BDF" w:rsidRDefault="003B7A5E">
            <w:pPr>
              <w:pStyle w:val="ListParagraph"/>
              <w:rPr>
                <w:b/>
              </w:rPr>
            </w:pPr>
          </w:p>
          <w:p w:rsidR="003B7A5E" w:rsidRPr="00771BDF" w:rsidRDefault="003B7A5E">
            <w:pPr>
              <w:pStyle w:val="ListParagraph"/>
              <w:rPr>
                <w:b/>
              </w:rPr>
            </w:pPr>
          </w:p>
          <w:p w:rsidR="003B7A5E" w:rsidRPr="00771BDF" w:rsidRDefault="003B7A5E">
            <w:pPr>
              <w:pStyle w:val="ListParagraph"/>
              <w:rPr>
                <w:b/>
              </w:rPr>
            </w:pPr>
          </w:p>
          <w:p w:rsidR="003B7A5E" w:rsidRPr="00771BDF" w:rsidRDefault="003B7A5E">
            <w:pPr>
              <w:pStyle w:val="ListParagraph"/>
              <w:rPr>
                <w:b/>
              </w:rPr>
            </w:pPr>
          </w:p>
          <w:p w:rsidR="003B7A5E" w:rsidRPr="00771BDF" w:rsidRDefault="003B7A5E">
            <w:pPr>
              <w:pStyle w:val="ListParagraph"/>
              <w:rPr>
                <w:b/>
              </w:rPr>
            </w:pPr>
          </w:p>
          <w:p w:rsidR="003B7A5E" w:rsidRPr="00771BDF" w:rsidRDefault="003B7A5E">
            <w:pPr>
              <w:pStyle w:val="ListParagraph"/>
              <w:rPr>
                <w:b/>
              </w:rPr>
            </w:pPr>
          </w:p>
          <w:p w:rsidR="003B7A5E" w:rsidRPr="00771BDF" w:rsidRDefault="00771BDF">
            <w:pPr>
              <w:pStyle w:val="ListParagraph"/>
              <w:rPr>
                <w:b/>
              </w:rPr>
            </w:pPr>
            <w:r w:rsidRPr="00771BDF">
              <w:rPr>
                <w:b/>
              </w:rPr>
              <w:t>3. OYSTER STAR GENERAL TRADING LLC</w:t>
            </w:r>
          </w:p>
          <w:p w:rsidR="003B7A5E" w:rsidRPr="00771BDF" w:rsidRDefault="00771BDF">
            <w:pPr>
              <w:pStyle w:val="ListParagraph"/>
              <w:rPr>
                <w:b/>
              </w:rPr>
            </w:pPr>
            <w:r w:rsidRPr="00771BDF">
              <w:rPr>
                <w:b/>
              </w:rPr>
              <w:t>DUBAI,UAE</w:t>
            </w:r>
          </w:p>
          <w:p w:rsidR="003B7A5E" w:rsidRPr="00771BDF" w:rsidRDefault="00771BDF">
            <w:pPr>
              <w:pStyle w:val="ListParagraph"/>
              <w:rPr>
                <w:b/>
              </w:rPr>
            </w:pPr>
            <w:r w:rsidRPr="00771BDF">
              <w:rPr>
                <w:b/>
              </w:rPr>
              <w:t>(Sales Manager)</w:t>
            </w:r>
          </w:p>
          <w:p w:rsidR="003B7A5E" w:rsidRPr="00771BDF" w:rsidRDefault="00771BDF">
            <w:pPr>
              <w:pStyle w:val="ListParagraph"/>
              <w:rPr>
                <w:b/>
              </w:rPr>
            </w:pPr>
            <w:r w:rsidRPr="00771BDF">
              <w:rPr>
                <w:b/>
              </w:rPr>
              <w:t xml:space="preserve"> From  2012  to  2016</w:t>
            </w:r>
          </w:p>
          <w:p w:rsidR="003B7A5E" w:rsidRPr="00771BDF" w:rsidRDefault="003B7A5E">
            <w:pPr>
              <w:pStyle w:val="ListParagraph"/>
              <w:rPr>
                <w:b/>
              </w:rPr>
            </w:pPr>
          </w:p>
          <w:p w:rsidR="003B7A5E" w:rsidRPr="00771BDF" w:rsidRDefault="00771BDF">
            <w:pPr>
              <w:pStyle w:val="ListParagraph"/>
              <w:numPr>
                <w:ilvl w:val="0"/>
                <w:numId w:val="26"/>
              </w:numPr>
            </w:pPr>
            <w:r w:rsidRPr="00771BDF">
              <w:t>Determines a</w:t>
            </w:r>
            <w:r w:rsidRPr="00771BDF">
              <w:t>nnual unit and gross-profit plans by implementing marketing strategies; analysing trends and results.</w:t>
            </w:r>
          </w:p>
          <w:p w:rsidR="003B7A5E" w:rsidRPr="00771BDF" w:rsidRDefault="00771BDF">
            <w:pPr>
              <w:pStyle w:val="ListParagraph"/>
              <w:numPr>
                <w:ilvl w:val="0"/>
                <w:numId w:val="26"/>
              </w:numPr>
            </w:pPr>
            <w:r w:rsidRPr="00771BDF">
              <w:t>Plan to ensure achievement of divisional and personal target, aligning with company sales policies and strategies.</w:t>
            </w:r>
          </w:p>
          <w:p w:rsidR="003B7A5E" w:rsidRPr="00771BDF" w:rsidRDefault="00771BDF">
            <w:pPr>
              <w:pStyle w:val="ListParagraph"/>
              <w:numPr>
                <w:ilvl w:val="0"/>
                <w:numId w:val="26"/>
              </w:numPr>
            </w:pPr>
            <w:r w:rsidRPr="00771BDF">
              <w:t>Manage, develop, coach, control and mot</w:t>
            </w:r>
            <w:r w:rsidRPr="00771BDF">
              <w:t>ivate the sales force to develop their skill to ensure that a high professional standard is achieved and monthly sales target and KPI target are met.</w:t>
            </w:r>
          </w:p>
          <w:p w:rsidR="003B7A5E" w:rsidRPr="00771BDF" w:rsidRDefault="00771BDF">
            <w:pPr>
              <w:pStyle w:val="ListParagraph"/>
              <w:numPr>
                <w:ilvl w:val="0"/>
                <w:numId w:val="26"/>
              </w:numPr>
            </w:pPr>
            <w:r w:rsidRPr="00771BDF">
              <w:t>Ensure targets are delivered through people management, performance review, reward and individual recognit</w:t>
            </w:r>
            <w:r w:rsidRPr="00771BDF">
              <w:t>ion.</w:t>
            </w:r>
          </w:p>
          <w:p w:rsidR="003B7A5E" w:rsidRPr="00771BDF" w:rsidRDefault="00771BDF">
            <w:pPr>
              <w:pStyle w:val="ListParagraph"/>
              <w:numPr>
                <w:ilvl w:val="0"/>
                <w:numId w:val="26"/>
              </w:numPr>
            </w:pPr>
            <w:r w:rsidRPr="00771BDF">
              <w:t>Assess the strengths and weaknesses of the sales team and manage the sales program accordingly.</w:t>
            </w:r>
          </w:p>
          <w:p w:rsidR="003B7A5E" w:rsidRPr="00771BDF" w:rsidRDefault="00771BDF">
            <w:pPr>
              <w:pStyle w:val="ListParagraph"/>
              <w:numPr>
                <w:ilvl w:val="0"/>
                <w:numId w:val="26"/>
              </w:numPr>
            </w:pPr>
            <w:r w:rsidRPr="00771BDF">
              <w:t>Meet with customers to discuss their evolving needs and to assess the quality of our company’s relationship with them.</w:t>
            </w:r>
          </w:p>
          <w:p w:rsidR="003B7A5E" w:rsidRPr="00771BDF" w:rsidRDefault="00771BDF">
            <w:pPr>
              <w:pStyle w:val="ListParagraph"/>
              <w:numPr>
                <w:ilvl w:val="0"/>
                <w:numId w:val="26"/>
              </w:numPr>
            </w:pPr>
            <w:r w:rsidRPr="00771BDF">
              <w:t>Sell to existing and potential direc</w:t>
            </w:r>
            <w:r w:rsidRPr="00771BDF">
              <w:t>t accounts as well as provide sales support to distribution partners to participate in closing and order or to facilitate and add value to the selling process</w:t>
            </w:r>
          </w:p>
          <w:p w:rsidR="003B7A5E" w:rsidRPr="00771BDF" w:rsidRDefault="003B7A5E">
            <w:pPr>
              <w:pStyle w:val="ListParagraph"/>
              <w:ind w:left="1440"/>
            </w:pPr>
          </w:p>
          <w:p w:rsidR="003B7A5E" w:rsidRPr="00771BDF" w:rsidRDefault="003B7A5E">
            <w:pPr>
              <w:pStyle w:val="ListParagraph"/>
              <w:ind w:left="1440"/>
            </w:pPr>
          </w:p>
          <w:p w:rsidR="003B7A5E" w:rsidRPr="00771BDF" w:rsidRDefault="003B7A5E">
            <w:pPr>
              <w:pStyle w:val="ListParagraph"/>
              <w:ind w:left="1440"/>
            </w:pPr>
          </w:p>
          <w:p w:rsidR="003B7A5E" w:rsidRPr="00771BDF" w:rsidRDefault="00771BDF">
            <w:pPr>
              <w:pStyle w:val="ListParagraph"/>
              <w:rPr>
                <w:b/>
              </w:rPr>
            </w:pPr>
            <w:r w:rsidRPr="00771BDF">
              <w:rPr>
                <w:b/>
              </w:rPr>
              <w:t xml:space="preserve">4. DAVID PEIRIS LOGISTIC </w:t>
            </w:r>
            <w:proofErr w:type="spellStart"/>
            <w:r w:rsidRPr="00771BDF">
              <w:rPr>
                <w:b/>
              </w:rPr>
              <w:t>PVT.Ltd</w:t>
            </w:r>
            <w:proofErr w:type="spellEnd"/>
          </w:p>
          <w:p w:rsidR="003B7A5E" w:rsidRPr="00771BDF" w:rsidRDefault="00771BDF">
            <w:pPr>
              <w:pStyle w:val="ListParagraph"/>
              <w:rPr>
                <w:b/>
              </w:rPr>
            </w:pPr>
            <w:r w:rsidRPr="00771BDF">
              <w:rPr>
                <w:b/>
              </w:rPr>
              <w:t xml:space="preserve">    SRILANKA</w:t>
            </w:r>
          </w:p>
          <w:p w:rsidR="003B7A5E" w:rsidRPr="00771BDF" w:rsidRDefault="00771BDF">
            <w:pPr>
              <w:pStyle w:val="ListParagraph"/>
              <w:rPr>
                <w:b/>
              </w:rPr>
            </w:pPr>
            <w:r w:rsidRPr="00771BDF">
              <w:rPr>
                <w:b/>
              </w:rPr>
              <w:t xml:space="preserve">   (OIC)</w:t>
            </w:r>
          </w:p>
          <w:p w:rsidR="003B7A5E" w:rsidRPr="00771BDF" w:rsidRDefault="00771BDF">
            <w:pPr>
              <w:pStyle w:val="ListParagraph"/>
              <w:rPr>
                <w:b/>
              </w:rPr>
            </w:pPr>
            <w:r w:rsidRPr="00771BDF">
              <w:rPr>
                <w:b/>
              </w:rPr>
              <w:t xml:space="preserve">   From FEB 2016 to 2017 FEB</w:t>
            </w:r>
          </w:p>
          <w:p w:rsidR="003B7A5E" w:rsidRPr="00771BDF" w:rsidRDefault="003B7A5E">
            <w:pPr>
              <w:rPr>
                <w:b/>
              </w:rPr>
            </w:pPr>
          </w:p>
          <w:p w:rsidR="003B7A5E" w:rsidRPr="00771BDF" w:rsidRDefault="00771BDF">
            <w:pPr>
              <w:pStyle w:val="NormalWeb"/>
              <w:shd w:val="clear" w:color="auto" w:fill="FFFFFF"/>
              <w:spacing w:before="180" w:beforeAutospacing="0" w:after="0" w:afterAutospacing="0"/>
              <w:rPr>
                <w:color w:val="202124"/>
                <w:sz w:val="22"/>
                <w:szCs w:val="22"/>
              </w:rPr>
            </w:pPr>
            <w:r w:rsidRPr="00771BDF">
              <w:rPr>
                <w:rStyle w:val="Strong"/>
                <w:color w:val="202124"/>
                <w:sz w:val="22"/>
                <w:szCs w:val="22"/>
              </w:rPr>
              <w:t>Responsibilities: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Secure premises and personnel by patrolling property; monitoring surveillance equipment; inspecting buildings, equipment and access points; permitting entry</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lastRenderedPageBreak/>
              <w:t>Obtain help by sounding alarms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 xml:space="preserve">Prevent losses and damage by reporting </w:t>
            </w:r>
            <w:r w:rsidRPr="00771BDF">
              <w:rPr>
                <w:rFonts w:asciiTheme="minorHAnsi" w:hAnsiTheme="minorHAnsi" w:cstheme="minorHAnsi"/>
                <w:color w:val="202124"/>
                <w:sz w:val="22"/>
                <w:szCs w:val="22"/>
              </w:rPr>
              <w:t>irregularities, informing violators of policy and procedures; restraining trespassers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Control traffic by directing drivers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Complete reports by recording observations, information, occurrences and surveillance activities; interviewing witnesses; obtaining s</w:t>
            </w:r>
            <w:r w:rsidRPr="00771BDF">
              <w:rPr>
                <w:rFonts w:asciiTheme="minorHAnsi" w:hAnsiTheme="minorHAnsi" w:cstheme="minorHAnsi"/>
                <w:color w:val="202124"/>
                <w:sz w:val="22"/>
                <w:szCs w:val="22"/>
              </w:rPr>
              <w:t>ignatures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Maintain organization's stability and reputation by complying with legal requirements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Ensure operation of equipment by completing preventive maintenance requirements; following manufacturer's instructions; troubleshooting malfunctions; calling fo</w:t>
            </w:r>
            <w:r w:rsidRPr="00771BDF">
              <w:rPr>
                <w:rFonts w:asciiTheme="minorHAnsi" w:hAnsiTheme="minorHAnsi" w:cstheme="minorHAnsi"/>
                <w:color w:val="202124"/>
                <w:sz w:val="22"/>
                <w:szCs w:val="22"/>
              </w:rPr>
              <w:t>r repairs; evaluating new equipment and techniques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Ensure the security, safety and well-being of all personnel, visitors and the premises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Provide excellent customer service</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Remain in compliance with local, state and federal regulations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 xml:space="preserve">Respond to </w:t>
            </w:r>
            <w:r w:rsidRPr="00771BDF">
              <w:rPr>
                <w:rFonts w:asciiTheme="minorHAnsi" w:hAnsiTheme="minorHAnsi" w:cstheme="minorHAnsi"/>
                <w:color w:val="202124"/>
                <w:sz w:val="22"/>
                <w:szCs w:val="22"/>
              </w:rPr>
              <w:t>emergencies to provide necessary assistance to employees and customers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Protect the company’s assets relative to theft, assault, fire and other safety issues</w:t>
            </w:r>
          </w:p>
          <w:p w:rsidR="003B7A5E" w:rsidRPr="00771BDF" w:rsidRDefault="00771BDF">
            <w:pPr>
              <w:pStyle w:val="NormalWeb"/>
              <w:numPr>
                <w:ilvl w:val="0"/>
                <w:numId w:val="26"/>
              </w:numPr>
              <w:shd w:val="clear" w:color="auto" w:fill="FFFFFF"/>
              <w:spacing w:before="0" w:beforeAutospacing="0" w:after="0" w:afterAutospacing="0"/>
              <w:rPr>
                <w:rFonts w:asciiTheme="minorHAnsi" w:hAnsiTheme="minorHAnsi" w:cstheme="minorHAnsi"/>
                <w:color w:val="202124"/>
                <w:sz w:val="22"/>
                <w:szCs w:val="22"/>
              </w:rPr>
            </w:pPr>
            <w:r w:rsidRPr="00771BDF">
              <w:rPr>
                <w:rFonts w:asciiTheme="minorHAnsi" w:hAnsiTheme="minorHAnsi" w:cstheme="minorHAnsi"/>
                <w:color w:val="202124"/>
                <w:sz w:val="22"/>
                <w:szCs w:val="22"/>
              </w:rPr>
              <w:t>Follow procedures for various initiatives, including fire prevention, property patrol, traffic cont</w:t>
            </w:r>
            <w:r w:rsidRPr="00771BDF">
              <w:rPr>
                <w:rFonts w:asciiTheme="minorHAnsi" w:hAnsiTheme="minorHAnsi" w:cstheme="minorHAnsi"/>
                <w:color w:val="202124"/>
                <w:sz w:val="22"/>
                <w:szCs w:val="22"/>
              </w:rPr>
              <w:t>rol and accident investigations</w:t>
            </w:r>
          </w:p>
          <w:p w:rsidR="003B7A5E" w:rsidRPr="00771BDF" w:rsidRDefault="003B7A5E">
            <w:pPr>
              <w:pStyle w:val="NormalWeb"/>
              <w:shd w:val="clear" w:color="auto" w:fill="FFFFFF"/>
              <w:spacing w:before="0" w:beforeAutospacing="0" w:after="0" w:afterAutospacing="0"/>
              <w:rPr>
                <w:rFonts w:asciiTheme="minorHAnsi" w:hAnsiTheme="minorHAnsi" w:cstheme="minorHAnsi"/>
                <w:b/>
                <w:color w:val="202124"/>
                <w:sz w:val="26"/>
                <w:szCs w:val="26"/>
              </w:rPr>
            </w:pPr>
          </w:p>
          <w:p w:rsidR="003B7A5E" w:rsidRPr="00771BDF" w:rsidRDefault="003B7A5E">
            <w:pPr>
              <w:pStyle w:val="NormalWeb"/>
              <w:shd w:val="clear" w:color="auto" w:fill="FFFFFF"/>
              <w:spacing w:before="0" w:beforeAutospacing="0" w:after="0" w:afterAutospacing="0"/>
              <w:rPr>
                <w:rFonts w:asciiTheme="minorHAnsi" w:hAnsiTheme="minorHAnsi" w:cstheme="minorHAnsi"/>
                <w:b/>
                <w:color w:val="202124"/>
                <w:sz w:val="26"/>
                <w:szCs w:val="26"/>
              </w:rPr>
            </w:pPr>
          </w:p>
          <w:p w:rsidR="003B7A5E" w:rsidRPr="00771BDF" w:rsidRDefault="00771BDF">
            <w:pPr>
              <w:pStyle w:val="NormalWeb"/>
              <w:shd w:val="clear" w:color="auto" w:fill="FFFFFF"/>
              <w:spacing w:before="0" w:beforeAutospacing="0" w:after="0" w:afterAutospacing="0"/>
              <w:rPr>
                <w:rFonts w:asciiTheme="minorHAnsi" w:hAnsiTheme="minorHAnsi" w:cstheme="minorHAnsi"/>
                <w:b/>
                <w:color w:val="202124"/>
                <w:sz w:val="22"/>
                <w:szCs w:val="22"/>
              </w:rPr>
            </w:pPr>
            <w:r w:rsidRPr="00771BDF">
              <w:rPr>
                <w:rFonts w:asciiTheme="minorHAnsi" w:hAnsiTheme="minorHAnsi" w:cstheme="minorHAnsi"/>
                <w:b/>
                <w:color w:val="202124"/>
                <w:sz w:val="26"/>
                <w:szCs w:val="26"/>
              </w:rPr>
              <w:t>5</w:t>
            </w:r>
            <w:r w:rsidRPr="00771BDF">
              <w:rPr>
                <w:rFonts w:asciiTheme="minorHAnsi" w:hAnsiTheme="minorHAnsi" w:cstheme="minorHAnsi"/>
                <w:b/>
                <w:color w:val="202124"/>
                <w:sz w:val="22"/>
                <w:szCs w:val="22"/>
              </w:rPr>
              <w:t>. JF&amp;I PACKAGING PVT</w:t>
            </w:r>
          </w:p>
          <w:p w:rsidR="003B7A5E" w:rsidRPr="00771BDF" w:rsidRDefault="00771BDF">
            <w:pPr>
              <w:pStyle w:val="NormalWeb"/>
              <w:shd w:val="clear" w:color="auto" w:fill="FFFFFF"/>
              <w:spacing w:before="0" w:beforeAutospacing="0" w:after="0" w:afterAutospacing="0"/>
              <w:rPr>
                <w:rFonts w:asciiTheme="minorHAnsi" w:hAnsiTheme="minorHAnsi" w:cstheme="minorHAnsi"/>
                <w:b/>
                <w:color w:val="202124"/>
                <w:sz w:val="22"/>
                <w:szCs w:val="22"/>
              </w:rPr>
            </w:pPr>
            <w:r w:rsidRPr="00771BDF">
              <w:rPr>
                <w:rFonts w:asciiTheme="minorHAnsi" w:hAnsiTheme="minorHAnsi" w:cstheme="minorHAnsi"/>
                <w:b/>
                <w:color w:val="202124"/>
                <w:sz w:val="22"/>
                <w:szCs w:val="22"/>
              </w:rPr>
              <w:t xml:space="preserve">      SRILANKA 7</w:t>
            </w:r>
          </w:p>
          <w:p w:rsidR="003B7A5E" w:rsidRPr="00771BDF" w:rsidRDefault="00771BDF">
            <w:pPr>
              <w:pStyle w:val="NormalWeb"/>
              <w:shd w:val="clear" w:color="auto" w:fill="FFFFFF"/>
              <w:spacing w:before="0" w:beforeAutospacing="0" w:after="0" w:afterAutospacing="0"/>
              <w:rPr>
                <w:rFonts w:asciiTheme="minorHAnsi" w:hAnsiTheme="minorHAnsi" w:cstheme="minorHAnsi"/>
                <w:b/>
                <w:color w:val="202124"/>
                <w:sz w:val="22"/>
                <w:szCs w:val="22"/>
              </w:rPr>
            </w:pPr>
            <w:r w:rsidRPr="00771BDF">
              <w:rPr>
                <w:rFonts w:asciiTheme="minorHAnsi" w:hAnsiTheme="minorHAnsi" w:cstheme="minorHAnsi"/>
                <w:b/>
                <w:color w:val="202124"/>
                <w:sz w:val="22"/>
                <w:szCs w:val="22"/>
              </w:rPr>
              <w:t xml:space="preserve">      (OIC) </w:t>
            </w:r>
          </w:p>
          <w:p w:rsidR="003B7A5E" w:rsidRPr="00771BDF" w:rsidRDefault="00771BDF">
            <w:pPr>
              <w:pStyle w:val="NormalWeb"/>
              <w:shd w:val="clear" w:color="auto" w:fill="FFFFFF"/>
              <w:spacing w:before="0" w:beforeAutospacing="0" w:after="0" w:afterAutospacing="0"/>
              <w:rPr>
                <w:rFonts w:asciiTheme="minorHAnsi" w:hAnsiTheme="minorHAnsi" w:cstheme="minorHAnsi"/>
                <w:b/>
                <w:color w:val="202124"/>
                <w:sz w:val="22"/>
                <w:szCs w:val="22"/>
              </w:rPr>
            </w:pPr>
            <w:r w:rsidRPr="00771BDF">
              <w:rPr>
                <w:rFonts w:asciiTheme="minorHAnsi" w:hAnsiTheme="minorHAnsi" w:cstheme="minorHAnsi"/>
                <w:b/>
                <w:color w:val="202124"/>
                <w:sz w:val="22"/>
                <w:szCs w:val="22"/>
              </w:rPr>
              <w:t xml:space="preserve">      From FEB 2017 TO Present </w:t>
            </w:r>
          </w:p>
          <w:p w:rsidR="003B7A5E" w:rsidRPr="00771BDF" w:rsidRDefault="003B7A5E">
            <w:pPr>
              <w:pStyle w:val="NormalWeb"/>
              <w:shd w:val="clear" w:color="auto" w:fill="FFFFFF"/>
              <w:spacing w:before="0" w:beforeAutospacing="0" w:after="0" w:afterAutospacing="0"/>
              <w:rPr>
                <w:rFonts w:asciiTheme="minorHAnsi" w:hAnsiTheme="minorHAnsi" w:cstheme="minorHAnsi"/>
                <w:b/>
                <w:color w:val="202124"/>
                <w:sz w:val="22"/>
                <w:szCs w:val="22"/>
              </w:rPr>
            </w:pPr>
          </w:p>
          <w:p w:rsidR="003B7A5E" w:rsidRPr="00771BDF" w:rsidRDefault="00771BDF">
            <w:pPr>
              <w:shd w:val="clear" w:color="auto" w:fill="FFFFFF"/>
              <w:outlineLvl w:val="1"/>
              <w:rPr>
                <w:rFonts w:eastAsia="Times New Roman" w:cstheme="minorHAnsi"/>
                <w:b/>
                <w:lang w:val="en-US" w:eastAsia="en-US"/>
              </w:rPr>
            </w:pPr>
            <w:r w:rsidRPr="00771BDF">
              <w:rPr>
                <w:rFonts w:eastAsia="Times New Roman" w:cstheme="minorHAnsi"/>
                <w:b/>
                <w:lang w:val="en-US" w:eastAsia="en-US"/>
              </w:rPr>
              <w:t>Responsibilities: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Protect company’s property and staff by maintaining a safe and secure environment</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 xml:space="preserve">Observe for signs of crime or </w:t>
            </w:r>
            <w:r w:rsidRPr="00771BDF">
              <w:rPr>
                <w:rFonts w:eastAsia="Times New Roman" w:cstheme="minorHAnsi"/>
                <w:lang w:val="en-US" w:eastAsia="en-US"/>
              </w:rPr>
              <w:t>disorder and investigate disturbances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Act lawfully in direct defense of life or property</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Apprehend criminals and evict violators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Take accurate notes of unusual occurrences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Report in detail any suspicious incidents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 xml:space="preserve">Patrol randomly or regularly building and </w:t>
            </w:r>
            <w:r w:rsidRPr="00771BDF">
              <w:rPr>
                <w:rFonts w:eastAsia="Times New Roman" w:cstheme="minorHAnsi"/>
                <w:lang w:val="en-US" w:eastAsia="en-US"/>
              </w:rPr>
              <w:t>perimeter</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Monitor and control access at building entrances and vehicle gates</w:t>
            </w:r>
          </w:p>
          <w:p w:rsidR="003B7A5E" w:rsidRPr="00771BDF" w:rsidRDefault="00771BDF">
            <w:pPr>
              <w:numPr>
                <w:ilvl w:val="0"/>
                <w:numId w:val="8"/>
              </w:numPr>
              <w:shd w:val="clear" w:color="auto" w:fill="FFFFFF"/>
              <w:spacing w:before="100" w:beforeAutospacing="1" w:after="100" w:afterAutospacing="1"/>
              <w:ind w:left="240"/>
              <w:rPr>
                <w:rFonts w:eastAsia="Times New Roman" w:cstheme="minorHAnsi"/>
                <w:lang w:val="en-US" w:eastAsia="en-US"/>
              </w:rPr>
            </w:pPr>
            <w:r w:rsidRPr="00771BDF">
              <w:rPr>
                <w:rFonts w:eastAsia="Times New Roman" w:cstheme="minorHAnsi"/>
                <w:lang w:val="en-US" w:eastAsia="en-US"/>
              </w:rPr>
              <w:t>Watch alarm systems or video cameras and operate detecting/emergency equipment</w:t>
            </w:r>
          </w:p>
          <w:p w:rsidR="003B7A5E" w:rsidRPr="00771BDF" w:rsidRDefault="003B7A5E"/>
          <w:p w:rsidR="003B7A5E" w:rsidRDefault="003B7A5E">
            <w:pPr>
              <w:rPr>
                <w:u w:val="single"/>
              </w:rPr>
            </w:pPr>
          </w:p>
        </w:tc>
      </w:tr>
    </w:tbl>
    <w:p w:rsidR="003B7A5E" w:rsidRDefault="00771BDF">
      <w:pPr>
        <w:pStyle w:val="Heading7"/>
        <w:ind w:left="0" w:firstLine="0"/>
        <w:rPr>
          <w:rFonts w:asciiTheme="minorHAnsi" w:hAnsiTheme="minorHAnsi"/>
          <w:i w:val="0"/>
          <w:szCs w:val="22"/>
        </w:rPr>
      </w:pPr>
      <w:r>
        <w:rPr>
          <w:rFonts w:asciiTheme="minorHAnsi" w:hAnsiTheme="minorHAnsi"/>
          <w:i w:val="0"/>
          <w:szCs w:val="22"/>
        </w:rPr>
        <w:lastRenderedPageBreak/>
        <w:t>ADDITIONAL SKILLS</w:t>
      </w:r>
    </w:p>
    <w:p w:rsidR="003B7A5E" w:rsidRDefault="00771BDF">
      <w:pPr>
        <w:pStyle w:val="ListParagraph"/>
        <w:numPr>
          <w:ilvl w:val="0"/>
          <w:numId w:val="9"/>
        </w:numPr>
        <w:spacing w:after="0" w:line="240" w:lineRule="auto"/>
      </w:pPr>
      <w:r>
        <w:t>Leadership Qualities.</w:t>
      </w:r>
    </w:p>
    <w:p w:rsidR="003B7A5E" w:rsidRDefault="00771BDF">
      <w:pPr>
        <w:pStyle w:val="ListParagraph"/>
        <w:numPr>
          <w:ilvl w:val="0"/>
          <w:numId w:val="9"/>
        </w:numPr>
        <w:spacing w:after="0" w:line="240" w:lineRule="auto"/>
      </w:pPr>
      <w:r>
        <w:t>Good Communication Skills</w:t>
      </w:r>
    </w:p>
    <w:p w:rsidR="003B7A5E" w:rsidRDefault="00771BDF">
      <w:pPr>
        <w:pStyle w:val="ListParagraph"/>
        <w:numPr>
          <w:ilvl w:val="0"/>
          <w:numId w:val="9"/>
        </w:numPr>
        <w:spacing w:after="0" w:line="240" w:lineRule="auto"/>
      </w:pPr>
      <w:r>
        <w:t>Managerial Skills</w:t>
      </w:r>
    </w:p>
    <w:p w:rsidR="003B7A5E" w:rsidRDefault="00771BDF">
      <w:pPr>
        <w:pStyle w:val="ListParagraph"/>
        <w:numPr>
          <w:ilvl w:val="0"/>
          <w:numId w:val="9"/>
        </w:numPr>
        <w:spacing w:after="0" w:line="240" w:lineRule="auto"/>
      </w:pPr>
      <w:r>
        <w:t>Problem Solvi</w:t>
      </w:r>
      <w:r>
        <w:t>ng Skills</w:t>
      </w:r>
    </w:p>
    <w:p w:rsidR="003B7A5E" w:rsidRDefault="00771BDF">
      <w:pPr>
        <w:pStyle w:val="ListParagraph"/>
        <w:numPr>
          <w:ilvl w:val="0"/>
          <w:numId w:val="9"/>
        </w:numPr>
        <w:rPr>
          <w:lang w:val="en-US"/>
        </w:rPr>
      </w:pPr>
      <w:r>
        <w:rPr>
          <w:lang w:val="en-US"/>
        </w:rPr>
        <w:t>Written and Verbal Communication</w:t>
      </w:r>
    </w:p>
    <w:p w:rsidR="003B7A5E" w:rsidRDefault="00771BDF">
      <w:pPr>
        <w:pStyle w:val="ListParagraph"/>
        <w:numPr>
          <w:ilvl w:val="0"/>
          <w:numId w:val="9"/>
        </w:numPr>
        <w:rPr>
          <w:lang w:val="en-US"/>
        </w:rPr>
      </w:pPr>
      <w:r>
        <w:rPr>
          <w:lang w:val="en-US"/>
        </w:rPr>
        <w:t>Knowledge of Security Operations and Procedure</w:t>
      </w:r>
    </w:p>
    <w:p w:rsidR="003B7A5E" w:rsidRDefault="00771BDF">
      <w:pPr>
        <w:pStyle w:val="ListParagraph"/>
        <w:numPr>
          <w:ilvl w:val="0"/>
          <w:numId w:val="9"/>
        </w:numPr>
        <w:rPr>
          <w:lang w:val="en-US"/>
        </w:rPr>
      </w:pPr>
      <w:r>
        <w:rPr>
          <w:lang w:val="en-US"/>
        </w:rPr>
        <w:t>Manage Multiple Tasks</w:t>
      </w:r>
    </w:p>
    <w:p w:rsidR="003B7A5E" w:rsidRDefault="00771BDF">
      <w:pPr>
        <w:pStyle w:val="ListParagraph"/>
        <w:numPr>
          <w:ilvl w:val="0"/>
          <w:numId w:val="9"/>
        </w:numPr>
        <w:rPr>
          <w:lang w:val="en-US"/>
        </w:rPr>
      </w:pPr>
      <w:r>
        <w:rPr>
          <w:lang w:val="en-US"/>
        </w:rPr>
        <w:t>Knowledge of Basic Security and Fire Inspection Procedures</w:t>
      </w:r>
    </w:p>
    <w:p w:rsidR="003B7A5E" w:rsidRDefault="00771BDF">
      <w:pPr>
        <w:pStyle w:val="ListParagraph"/>
        <w:numPr>
          <w:ilvl w:val="0"/>
          <w:numId w:val="9"/>
        </w:numPr>
        <w:rPr>
          <w:lang w:val="en-US"/>
        </w:rPr>
      </w:pPr>
      <w:r>
        <w:rPr>
          <w:lang w:val="en-US"/>
        </w:rPr>
        <w:t>Surveillance Skills</w:t>
      </w:r>
    </w:p>
    <w:p w:rsidR="003B7A5E" w:rsidRDefault="00771BDF">
      <w:pPr>
        <w:pStyle w:val="ListParagraph"/>
        <w:numPr>
          <w:ilvl w:val="0"/>
          <w:numId w:val="9"/>
        </w:numPr>
        <w:rPr>
          <w:lang w:val="en-US"/>
        </w:rPr>
      </w:pPr>
      <w:r>
        <w:rPr>
          <w:lang w:val="en-US"/>
        </w:rPr>
        <w:t>Emotional Control</w:t>
      </w:r>
    </w:p>
    <w:p w:rsidR="003B7A5E" w:rsidRDefault="00771BDF">
      <w:pPr>
        <w:pStyle w:val="ListParagraph"/>
        <w:numPr>
          <w:ilvl w:val="0"/>
          <w:numId w:val="9"/>
        </w:numPr>
        <w:rPr>
          <w:lang w:val="en-US"/>
        </w:rPr>
      </w:pPr>
      <w:r>
        <w:rPr>
          <w:lang w:val="en-US"/>
        </w:rPr>
        <w:t>Safety Management</w:t>
      </w:r>
    </w:p>
    <w:p w:rsidR="003B7A5E" w:rsidRDefault="00771BDF">
      <w:pPr>
        <w:pStyle w:val="ListParagraph"/>
        <w:numPr>
          <w:ilvl w:val="0"/>
          <w:numId w:val="9"/>
        </w:numPr>
        <w:rPr>
          <w:lang w:val="en-US"/>
        </w:rPr>
      </w:pPr>
      <w:r>
        <w:rPr>
          <w:lang w:val="en-US"/>
        </w:rPr>
        <w:t>Reporting Skills</w:t>
      </w:r>
    </w:p>
    <w:p w:rsidR="003B7A5E" w:rsidRDefault="003B7A5E">
      <w:pPr>
        <w:pStyle w:val="ListParagraph"/>
        <w:spacing w:after="0" w:line="240" w:lineRule="auto"/>
      </w:pPr>
    </w:p>
    <w:p w:rsidR="003B7A5E" w:rsidRDefault="003B7A5E">
      <w:pPr>
        <w:pStyle w:val="Heading8"/>
        <w:ind w:firstLine="0"/>
        <w:rPr>
          <w:rFonts w:asciiTheme="minorHAnsi" w:hAnsiTheme="minorHAnsi"/>
          <w:i w:val="0"/>
          <w:szCs w:val="22"/>
        </w:rPr>
      </w:pPr>
    </w:p>
    <w:p w:rsidR="003B7A5E" w:rsidRDefault="00771BDF">
      <w:pPr>
        <w:pStyle w:val="Heading8"/>
        <w:ind w:firstLine="0"/>
        <w:rPr>
          <w:rFonts w:asciiTheme="minorHAnsi" w:hAnsiTheme="minorHAnsi"/>
          <w:i w:val="0"/>
          <w:szCs w:val="22"/>
        </w:rPr>
      </w:pPr>
      <w:r>
        <w:rPr>
          <w:rFonts w:asciiTheme="minorHAnsi" w:hAnsiTheme="minorHAnsi"/>
          <w:i w:val="0"/>
          <w:szCs w:val="22"/>
        </w:rPr>
        <w:t>HOBBIES</w:t>
      </w:r>
    </w:p>
    <w:p w:rsidR="003B7A5E" w:rsidRDefault="00771BDF">
      <w:pPr>
        <w:pStyle w:val="ListParagraph"/>
        <w:numPr>
          <w:ilvl w:val="0"/>
          <w:numId w:val="28"/>
        </w:numPr>
        <w:spacing w:after="0" w:line="240" w:lineRule="auto"/>
      </w:pPr>
      <w:r>
        <w:t>Internet Browsing</w:t>
      </w:r>
    </w:p>
    <w:p w:rsidR="003B7A5E" w:rsidRDefault="00771BDF">
      <w:pPr>
        <w:pStyle w:val="ListParagraph"/>
        <w:numPr>
          <w:ilvl w:val="0"/>
          <w:numId w:val="28"/>
        </w:numPr>
        <w:spacing w:after="0" w:line="240" w:lineRule="auto"/>
      </w:pPr>
      <w:r>
        <w:t>Throw Ball</w:t>
      </w:r>
    </w:p>
    <w:p w:rsidR="003B7A5E" w:rsidRDefault="00771BDF">
      <w:pPr>
        <w:pStyle w:val="ListParagraph"/>
        <w:numPr>
          <w:ilvl w:val="0"/>
          <w:numId w:val="28"/>
        </w:numPr>
        <w:spacing w:after="0" w:line="240" w:lineRule="auto"/>
      </w:pPr>
      <w:r>
        <w:t xml:space="preserve">Swimming </w:t>
      </w:r>
    </w:p>
    <w:p w:rsidR="003B7A5E" w:rsidRDefault="00771BDF">
      <w:pPr>
        <w:pStyle w:val="ListParagraph"/>
        <w:numPr>
          <w:ilvl w:val="0"/>
          <w:numId w:val="28"/>
        </w:numPr>
        <w:spacing w:after="0" w:line="240" w:lineRule="auto"/>
      </w:pPr>
      <w:r>
        <w:t>Social Service</w:t>
      </w:r>
    </w:p>
    <w:p w:rsidR="003B7A5E" w:rsidRDefault="00771BDF">
      <w:pPr>
        <w:pStyle w:val="ListParagraph"/>
        <w:numPr>
          <w:ilvl w:val="0"/>
          <w:numId w:val="28"/>
        </w:numPr>
        <w:spacing w:after="0" w:line="240" w:lineRule="auto"/>
      </w:pPr>
      <w:r>
        <w:t>Reading</w:t>
      </w:r>
    </w:p>
    <w:p w:rsidR="003B7A5E" w:rsidRDefault="003B7A5E">
      <w:pPr>
        <w:rPr>
          <w:lang w:val="en-US" w:eastAsia="ar-SA"/>
        </w:rPr>
      </w:pPr>
    </w:p>
    <w:p w:rsidR="003B7A5E" w:rsidRDefault="00771BDF">
      <w:pPr>
        <w:pStyle w:val="Heading2"/>
        <w:spacing w:before="0" w:line="240" w:lineRule="auto"/>
        <w:rPr>
          <w:rFonts w:asciiTheme="minorHAnsi" w:hAnsiTheme="minorHAnsi"/>
          <w:sz w:val="22"/>
          <w:szCs w:val="22"/>
          <w:u w:val="single"/>
        </w:rPr>
      </w:pPr>
      <w:r>
        <w:rPr>
          <w:rFonts w:asciiTheme="minorHAnsi" w:hAnsiTheme="minorHAnsi" w:cs="Tahoma"/>
          <w:color w:val="000000"/>
          <w:sz w:val="22"/>
          <w:szCs w:val="22"/>
          <w:u w:val="single"/>
        </w:rPr>
        <w:t>CRM Strengths</w:t>
      </w:r>
    </w:p>
    <w:p w:rsidR="003B7A5E" w:rsidRDefault="00771BDF">
      <w:pPr>
        <w:pStyle w:val="NormalWeb"/>
        <w:numPr>
          <w:ilvl w:val="0"/>
          <w:numId w:val="11"/>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Excellent Customer Interfacing Skills</w:t>
      </w:r>
    </w:p>
    <w:p w:rsidR="003B7A5E" w:rsidRDefault="00771BDF">
      <w:pPr>
        <w:pStyle w:val="NormalWeb"/>
        <w:numPr>
          <w:ilvl w:val="0"/>
          <w:numId w:val="11"/>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 xml:space="preserve">Always maintaining high Customer Satisfaction Index </w:t>
      </w:r>
    </w:p>
    <w:p w:rsidR="003B7A5E" w:rsidRDefault="003B7A5E">
      <w:pPr>
        <w:pStyle w:val="Heading2"/>
        <w:spacing w:before="0" w:line="240" w:lineRule="auto"/>
        <w:rPr>
          <w:rFonts w:asciiTheme="minorHAnsi" w:hAnsiTheme="minorHAnsi" w:cs="Tahoma"/>
          <w:color w:val="000000"/>
          <w:sz w:val="22"/>
          <w:szCs w:val="22"/>
          <w:u w:val="single"/>
        </w:rPr>
      </w:pPr>
    </w:p>
    <w:p w:rsidR="003B7A5E" w:rsidRDefault="00771BDF">
      <w:pPr>
        <w:pStyle w:val="Heading2"/>
        <w:spacing w:before="0" w:line="240" w:lineRule="auto"/>
        <w:rPr>
          <w:rFonts w:asciiTheme="minorHAnsi" w:hAnsiTheme="minorHAnsi"/>
          <w:sz w:val="22"/>
          <w:szCs w:val="22"/>
          <w:u w:val="single"/>
        </w:rPr>
      </w:pPr>
      <w:r>
        <w:rPr>
          <w:rFonts w:asciiTheme="minorHAnsi" w:hAnsiTheme="minorHAnsi" w:cs="Tahoma"/>
          <w:color w:val="000000"/>
          <w:sz w:val="22"/>
          <w:szCs w:val="22"/>
          <w:u w:val="single"/>
        </w:rPr>
        <w:t>Other Strengths</w:t>
      </w:r>
    </w:p>
    <w:p w:rsidR="003B7A5E" w:rsidRDefault="00771BDF">
      <w:pPr>
        <w:pStyle w:val="NormalWeb"/>
        <w:numPr>
          <w:ilvl w:val="0"/>
          <w:numId w:val="19"/>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Strong Interpersonal &amp; communication skills</w:t>
      </w:r>
    </w:p>
    <w:p w:rsidR="003B7A5E" w:rsidRDefault="00771BDF">
      <w:pPr>
        <w:pStyle w:val="NormalWeb"/>
        <w:numPr>
          <w:ilvl w:val="0"/>
          <w:numId w:val="19"/>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 xml:space="preserve">Effective performance </w:t>
      </w:r>
      <w:r>
        <w:rPr>
          <w:rFonts w:asciiTheme="minorHAnsi" w:hAnsiTheme="minorHAnsi" w:cs="Tahoma"/>
          <w:color w:val="000000"/>
          <w:sz w:val="22"/>
          <w:szCs w:val="22"/>
        </w:rPr>
        <w:t>both independently and as a team member</w:t>
      </w:r>
    </w:p>
    <w:p w:rsidR="003B7A5E" w:rsidRDefault="00771BDF">
      <w:pPr>
        <w:pStyle w:val="NormalWeb"/>
        <w:numPr>
          <w:ilvl w:val="0"/>
          <w:numId w:val="19"/>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Highly motivated and ambitious</w:t>
      </w:r>
    </w:p>
    <w:p w:rsidR="003B7A5E" w:rsidRDefault="00771BDF">
      <w:pPr>
        <w:pStyle w:val="NormalWeb"/>
        <w:numPr>
          <w:ilvl w:val="0"/>
          <w:numId w:val="19"/>
        </w:numPr>
        <w:spacing w:before="0" w:beforeAutospacing="0" w:after="0" w:afterAutospacing="0"/>
        <w:rPr>
          <w:rFonts w:asciiTheme="minorHAnsi" w:hAnsiTheme="minorHAnsi" w:cs="Arial"/>
          <w:color w:val="000000"/>
          <w:sz w:val="22"/>
          <w:szCs w:val="22"/>
        </w:rPr>
      </w:pPr>
      <w:r>
        <w:rPr>
          <w:rFonts w:asciiTheme="minorHAnsi" w:hAnsiTheme="minorHAnsi" w:cs="Tahoma"/>
          <w:color w:val="000000"/>
          <w:sz w:val="22"/>
          <w:szCs w:val="22"/>
        </w:rPr>
        <w:t>Smart working and ability to perform under pressure</w:t>
      </w:r>
    </w:p>
    <w:p w:rsidR="003B7A5E" w:rsidRDefault="00771BDF">
      <w:pPr>
        <w:pStyle w:val="ListParagraph"/>
        <w:numPr>
          <w:ilvl w:val="0"/>
          <w:numId w:val="19"/>
        </w:numPr>
        <w:spacing w:after="0" w:line="240" w:lineRule="auto"/>
        <w:rPr>
          <w:rFonts w:cs="Arial"/>
          <w:color w:val="000000"/>
        </w:rPr>
      </w:pPr>
      <w:r>
        <w:rPr>
          <w:rFonts w:cs="Tahoma"/>
          <w:color w:val="000000"/>
        </w:rPr>
        <w:t>Ability to work effectively in diverse, foreign, and multi-cultural environments.</w:t>
      </w:r>
    </w:p>
    <w:p w:rsidR="003B7A5E" w:rsidRDefault="003B7A5E">
      <w:pPr>
        <w:pStyle w:val="NormalWeb"/>
        <w:spacing w:before="0" w:beforeAutospacing="0" w:after="0" w:afterAutospacing="0"/>
        <w:rPr>
          <w:rFonts w:asciiTheme="minorHAnsi" w:hAnsiTheme="minorHAnsi" w:cs="Tahoma"/>
          <w:b/>
          <w:bCs/>
          <w:color w:val="000000"/>
          <w:sz w:val="22"/>
          <w:szCs w:val="22"/>
        </w:rPr>
      </w:pPr>
    </w:p>
    <w:p w:rsidR="003B7A5E" w:rsidRDefault="00771BDF">
      <w:pPr>
        <w:pStyle w:val="NormalWeb"/>
        <w:spacing w:before="0" w:beforeAutospacing="0" w:after="0" w:afterAutospacing="0"/>
        <w:rPr>
          <w:rFonts w:asciiTheme="minorHAnsi" w:hAnsiTheme="minorHAnsi"/>
          <w:sz w:val="22"/>
          <w:szCs w:val="22"/>
        </w:rPr>
      </w:pPr>
      <w:r>
        <w:rPr>
          <w:rFonts w:asciiTheme="minorHAnsi" w:hAnsiTheme="minorHAnsi" w:cs="Tahoma"/>
          <w:b/>
          <w:bCs/>
          <w:color w:val="000000"/>
          <w:sz w:val="22"/>
          <w:szCs w:val="22"/>
        </w:rPr>
        <w:t>Customer Service</w:t>
      </w:r>
      <w:r>
        <w:rPr>
          <w:rFonts w:asciiTheme="minorHAnsi" w:hAnsiTheme="minorHAnsi" w:cs="Tahoma"/>
          <w:color w:val="000000"/>
          <w:sz w:val="22"/>
          <w:szCs w:val="22"/>
        </w:rPr>
        <w:t xml:space="preserve"> – </w:t>
      </w:r>
    </w:p>
    <w:p w:rsidR="003B7A5E" w:rsidRDefault="00771BDF">
      <w:pPr>
        <w:pStyle w:val="NormalWeb"/>
        <w:numPr>
          <w:ilvl w:val="0"/>
          <w:numId w:val="15"/>
        </w:numPr>
        <w:spacing w:before="0" w:beforeAutospacing="0" w:after="0" w:afterAutospacing="0"/>
        <w:rPr>
          <w:rFonts w:asciiTheme="minorHAnsi" w:hAnsiTheme="minorHAnsi" w:cs="Tahoma"/>
          <w:b/>
          <w:bCs/>
          <w:color w:val="000000"/>
          <w:sz w:val="22"/>
          <w:szCs w:val="22"/>
        </w:rPr>
      </w:pPr>
      <w:r>
        <w:rPr>
          <w:rFonts w:asciiTheme="minorHAnsi" w:hAnsiTheme="minorHAnsi" w:cs="Tahoma"/>
          <w:color w:val="000000"/>
          <w:sz w:val="22"/>
          <w:szCs w:val="22"/>
        </w:rPr>
        <w:t>Manages difficult or emotional</w:t>
      </w:r>
      <w:r>
        <w:rPr>
          <w:rFonts w:asciiTheme="minorHAnsi" w:hAnsiTheme="minorHAnsi" w:cs="Tahoma"/>
          <w:color w:val="000000"/>
          <w:sz w:val="22"/>
          <w:szCs w:val="22"/>
        </w:rPr>
        <w:t xml:space="preserve"> customer situations; Responds promptly to customer needs; Solicits customer feedback to improve service; Responds to requests for service and assistance; Meets commitments. </w:t>
      </w:r>
      <w:r>
        <w:rPr>
          <w:rFonts w:asciiTheme="minorHAnsi" w:hAnsiTheme="minorHAnsi" w:cs="Tahoma"/>
          <w:color w:val="000000"/>
          <w:sz w:val="22"/>
          <w:szCs w:val="22"/>
        </w:rPr>
        <w:br/>
      </w:r>
    </w:p>
    <w:p w:rsidR="003B7A5E" w:rsidRDefault="00771BDF">
      <w:pPr>
        <w:pStyle w:val="NormalWeb"/>
        <w:spacing w:before="0" w:beforeAutospacing="0" w:after="0" w:afterAutospacing="0"/>
        <w:rPr>
          <w:rFonts w:asciiTheme="minorHAnsi" w:hAnsiTheme="minorHAnsi"/>
          <w:sz w:val="22"/>
          <w:szCs w:val="22"/>
        </w:rPr>
      </w:pPr>
      <w:r>
        <w:rPr>
          <w:rFonts w:asciiTheme="minorHAnsi" w:hAnsiTheme="minorHAnsi" w:cs="Tahoma"/>
          <w:b/>
          <w:bCs/>
          <w:color w:val="000000"/>
          <w:sz w:val="22"/>
          <w:szCs w:val="22"/>
        </w:rPr>
        <w:t>Interpersonal Skills</w:t>
      </w:r>
      <w:r>
        <w:rPr>
          <w:rFonts w:asciiTheme="minorHAnsi" w:hAnsiTheme="minorHAnsi" w:cs="Tahoma"/>
          <w:color w:val="000000"/>
          <w:sz w:val="22"/>
          <w:szCs w:val="22"/>
        </w:rPr>
        <w:t xml:space="preserve"> – </w:t>
      </w:r>
    </w:p>
    <w:p w:rsidR="003B7A5E" w:rsidRDefault="00771BDF">
      <w:pPr>
        <w:pStyle w:val="NormalWeb"/>
        <w:numPr>
          <w:ilvl w:val="0"/>
          <w:numId w:val="15"/>
        </w:numPr>
        <w:spacing w:before="0" w:beforeAutospacing="0" w:after="0" w:afterAutospacing="0"/>
        <w:rPr>
          <w:rFonts w:asciiTheme="minorHAnsi" w:hAnsiTheme="minorHAnsi"/>
          <w:sz w:val="22"/>
          <w:szCs w:val="22"/>
        </w:rPr>
      </w:pPr>
      <w:r>
        <w:rPr>
          <w:rFonts w:asciiTheme="minorHAnsi" w:hAnsiTheme="minorHAnsi" w:cs="Tahoma"/>
          <w:color w:val="000000"/>
          <w:sz w:val="22"/>
          <w:szCs w:val="22"/>
        </w:rPr>
        <w:t>Maintains confidentiality; Listens to others without int</w:t>
      </w:r>
      <w:r>
        <w:rPr>
          <w:rFonts w:asciiTheme="minorHAnsi" w:hAnsiTheme="minorHAnsi" w:cs="Tahoma"/>
          <w:color w:val="000000"/>
          <w:sz w:val="22"/>
          <w:szCs w:val="22"/>
        </w:rPr>
        <w:t xml:space="preserve">errupting; Keeps emotions under control. </w:t>
      </w:r>
      <w:r>
        <w:rPr>
          <w:rFonts w:asciiTheme="minorHAnsi" w:hAnsiTheme="minorHAnsi" w:cs="Tahoma"/>
          <w:color w:val="000000"/>
          <w:sz w:val="22"/>
          <w:szCs w:val="22"/>
        </w:rPr>
        <w:br/>
      </w:r>
    </w:p>
    <w:p w:rsidR="003B7A5E" w:rsidRDefault="00771BDF">
      <w:pPr>
        <w:pStyle w:val="NormalWeb"/>
        <w:spacing w:before="0" w:beforeAutospacing="0" w:after="0" w:afterAutospacing="0"/>
        <w:rPr>
          <w:rFonts w:asciiTheme="minorHAnsi" w:hAnsiTheme="minorHAnsi"/>
          <w:sz w:val="22"/>
          <w:szCs w:val="22"/>
        </w:rPr>
      </w:pPr>
      <w:r>
        <w:rPr>
          <w:rFonts w:asciiTheme="minorHAnsi" w:hAnsiTheme="minorHAnsi" w:cs="Tahoma"/>
          <w:b/>
          <w:bCs/>
          <w:color w:val="000000"/>
          <w:sz w:val="22"/>
          <w:szCs w:val="22"/>
        </w:rPr>
        <w:t>Oral Communication</w:t>
      </w:r>
      <w:r>
        <w:rPr>
          <w:rFonts w:asciiTheme="minorHAnsi" w:hAnsiTheme="minorHAnsi" w:cs="Tahoma"/>
          <w:color w:val="000000"/>
          <w:sz w:val="22"/>
          <w:szCs w:val="22"/>
        </w:rPr>
        <w:t xml:space="preserve"> – </w:t>
      </w:r>
    </w:p>
    <w:p w:rsidR="003B7A5E" w:rsidRDefault="00771BDF">
      <w:pPr>
        <w:pStyle w:val="NormalWeb"/>
        <w:numPr>
          <w:ilvl w:val="0"/>
          <w:numId w:val="24"/>
        </w:numPr>
        <w:spacing w:before="0" w:beforeAutospacing="0" w:after="0" w:afterAutospacing="0"/>
        <w:rPr>
          <w:rFonts w:asciiTheme="minorHAnsi" w:hAnsiTheme="minorHAnsi"/>
          <w:sz w:val="22"/>
          <w:szCs w:val="22"/>
        </w:rPr>
      </w:pPr>
      <w:r>
        <w:rPr>
          <w:rFonts w:asciiTheme="minorHAnsi" w:hAnsiTheme="minorHAnsi" w:cs="Tahoma"/>
          <w:color w:val="000000"/>
          <w:sz w:val="22"/>
          <w:szCs w:val="22"/>
        </w:rPr>
        <w:t xml:space="preserve">Speaks clearly and persuasively in positive or negative situations; listens and gets clarification; Responds well to questions; Participates in meetings. </w:t>
      </w:r>
      <w:r>
        <w:rPr>
          <w:rFonts w:asciiTheme="minorHAnsi" w:hAnsiTheme="minorHAnsi" w:cs="Tahoma"/>
          <w:color w:val="000000"/>
          <w:sz w:val="22"/>
          <w:szCs w:val="22"/>
        </w:rPr>
        <w:br/>
      </w:r>
    </w:p>
    <w:p w:rsidR="003B7A5E" w:rsidRDefault="00771BDF">
      <w:pPr>
        <w:pStyle w:val="NormalWeb"/>
        <w:spacing w:before="0" w:beforeAutospacing="0" w:after="0" w:afterAutospacing="0"/>
        <w:rPr>
          <w:rFonts w:asciiTheme="minorHAnsi" w:hAnsiTheme="minorHAnsi"/>
          <w:sz w:val="22"/>
          <w:szCs w:val="22"/>
        </w:rPr>
      </w:pPr>
      <w:r>
        <w:rPr>
          <w:rFonts w:asciiTheme="minorHAnsi" w:hAnsiTheme="minorHAnsi" w:cs="Tahoma"/>
          <w:b/>
          <w:bCs/>
          <w:color w:val="000000"/>
          <w:sz w:val="22"/>
          <w:szCs w:val="22"/>
        </w:rPr>
        <w:t>Adaptability</w:t>
      </w:r>
      <w:r>
        <w:rPr>
          <w:rFonts w:asciiTheme="minorHAnsi" w:hAnsiTheme="minorHAnsi" w:cs="Tahoma"/>
          <w:color w:val="000000"/>
          <w:sz w:val="22"/>
          <w:szCs w:val="22"/>
        </w:rPr>
        <w:t xml:space="preserve"> – </w:t>
      </w:r>
    </w:p>
    <w:p w:rsidR="003B7A5E" w:rsidRDefault="00771BDF">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cs="Tahoma"/>
          <w:color w:val="000000"/>
          <w:sz w:val="22"/>
          <w:szCs w:val="22"/>
        </w:rPr>
        <w:t xml:space="preserve">Adapts to changes in the work environment; Manages competing demands; Changes approach or method to best fit the situation; Able to deal with frequent change, delays, or unexpected events. </w:t>
      </w:r>
      <w:r>
        <w:rPr>
          <w:rFonts w:asciiTheme="minorHAnsi" w:hAnsiTheme="minorHAnsi" w:cs="Tahoma"/>
          <w:color w:val="000000"/>
          <w:sz w:val="22"/>
          <w:szCs w:val="22"/>
        </w:rPr>
        <w:br/>
      </w:r>
    </w:p>
    <w:p w:rsidR="003B7A5E" w:rsidRDefault="003B7A5E">
      <w:pPr>
        <w:pStyle w:val="BodyText2"/>
        <w:spacing w:after="0" w:line="240" w:lineRule="auto"/>
        <w:rPr>
          <w:b/>
          <w:bCs/>
          <w:iCs/>
          <w:sz w:val="26"/>
        </w:rPr>
      </w:pPr>
    </w:p>
    <w:sectPr w:rsidR="003B7A5E" w:rsidSect="003B7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832B5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514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0000008"/>
    <w:name w:val="WW8Num8"/>
    <w:lvl w:ilvl="0" w:tplc="E6E47B84">
      <w:start w:val="1"/>
      <w:numFmt w:val="lowerLetter"/>
      <w:lvlText w:val="%1."/>
      <w:lvlJc w:val="left"/>
      <w:pPr>
        <w:tabs>
          <w:tab w:val="left" w:pos="1440"/>
        </w:tabs>
        <w:ind w:left="1440" w:hanging="360"/>
      </w:pPr>
    </w:lvl>
    <w:lvl w:ilvl="1" w:tplc="EA22DCB0">
      <w:start w:val="1"/>
      <w:numFmt w:val="lowerLetter"/>
      <w:lvlText w:val="%2."/>
      <w:lvlJc w:val="left"/>
      <w:pPr>
        <w:ind w:left="1440" w:hanging="360"/>
      </w:pPr>
    </w:lvl>
    <w:lvl w:ilvl="2" w:tplc="FED4CC5E">
      <w:start w:val="1"/>
      <w:numFmt w:val="lowerRoman"/>
      <w:lvlText w:val="%3."/>
      <w:lvlJc w:val="right"/>
      <w:pPr>
        <w:ind w:left="2160" w:hanging="180"/>
      </w:pPr>
    </w:lvl>
    <w:lvl w:ilvl="3" w:tplc="E7649920">
      <w:start w:val="1"/>
      <w:numFmt w:val="decimal"/>
      <w:lvlText w:val="%4."/>
      <w:lvlJc w:val="left"/>
      <w:pPr>
        <w:ind w:left="2880" w:hanging="360"/>
      </w:pPr>
    </w:lvl>
    <w:lvl w:ilvl="4" w:tplc="0874A64E">
      <w:start w:val="1"/>
      <w:numFmt w:val="lowerLetter"/>
      <w:lvlText w:val="%5."/>
      <w:lvlJc w:val="left"/>
      <w:pPr>
        <w:ind w:left="3600" w:hanging="360"/>
      </w:pPr>
    </w:lvl>
    <w:lvl w:ilvl="5" w:tplc="A31E219C">
      <w:start w:val="1"/>
      <w:numFmt w:val="lowerRoman"/>
      <w:lvlText w:val="%6."/>
      <w:lvlJc w:val="right"/>
      <w:pPr>
        <w:ind w:left="4320" w:hanging="180"/>
      </w:pPr>
    </w:lvl>
    <w:lvl w:ilvl="6" w:tplc="DF0A2CF2">
      <w:start w:val="1"/>
      <w:numFmt w:val="decimal"/>
      <w:lvlText w:val="%7."/>
      <w:lvlJc w:val="left"/>
      <w:pPr>
        <w:ind w:left="5040" w:hanging="360"/>
      </w:pPr>
    </w:lvl>
    <w:lvl w:ilvl="7" w:tplc="89F04770">
      <w:start w:val="1"/>
      <w:numFmt w:val="lowerLetter"/>
      <w:lvlText w:val="%8."/>
      <w:lvlJc w:val="left"/>
      <w:pPr>
        <w:ind w:left="5760" w:hanging="360"/>
      </w:pPr>
    </w:lvl>
    <w:lvl w:ilvl="8" w:tplc="E92E523C">
      <w:start w:val="1"/>
      <w:numFmt w:val="lowerRoman"/>
      <w:lvlText w:val="%9."/>
      <w:lvlJc w:val="right"/>
      <w:pPr>
        <w:ind w:left="6480" w:hanging="180"/>
      </w:pPr>
    </w:lvl>
  </w:abstractNum>
  <w:abstractNum w:abstractNumId="3">
    <w:nsid w:val="00000003"/>
    <w:multiLevelType w:val="hybridMultilevel"/>
    <w:tmpl w:val="00000010"/>
    <w:name w:val="WW8Num16"/>
    <w:lvl w:ilvl="0" w:tplc="4ED815CE">
      <w:start w:val="1"/>
      <w:numFmt w:val="decimal"/>
      <w:lvlText w:val="%1."/>
      <w:lvlJc w:val="left"/>
      <w:pPr>
        <w:tabs>
          <w:tab w:val="left" w:pos="1080"/>
        </w:tabs>
        <w:ind w:left="1080" w:hanging="360"/>
      </w:pPr>
    </w:lvl>
    <w:lvl w:ilvl="1" w:tplc="E5DCB574">
      <w:start w:val="1"/>
      <w:numFmt w:val="lowerLetter"/>
      <w:lvlText w:val="%2."/>
      <w:lvlJc w:val="left"/>
      <w:pPr>
        <w:ind w:left="1440" w:hanging="360"/>
      </w:pPr>
    </w:lvl>
    <w:lvl w:ilvl="2" w:tplc="BC106AA0">
      <w:start w:val="1"/>
      <w:numFmt w:val="lowerRoman"/>
      <w:lvlText w:val="%3."/>
      <w:lvlJc w:val="right"/>
      <w:pPr>
        <w:ind w:left="2160" w:hanging="180"/>
      </w:pPr>
    </w:lvl>
    <w:lvl w:ilvl="3" w:tplc="035E791A">
      <w:start w:val="1"/>
      <w:numFmt w:val="decimal"/>
      <w:lvlText w:val="%4."/>
      <w:lvlJc w:val="left"/>
      <w:pPr>
        <w:ind w:left="2880" w:hanging="360"/>
      </w:pPr>
    </w:lvl>
    <w:lvl w:ilvl="4" w:tplc="6B5E6B60">
      <w:start w:val="1"/>
      <w:numFmt w:val="lowerLetter"/>
      <w:lvlText w:val="%5."/>
      <w:lvlJc w:val="left"/>
      <w:pPr>
        <w:ind w:left="3600" w:hanging="360"/>
      </w:pPr>
    </w:lvl>
    <w:lvl w:ilvl="5" w:tplc="A34ACA7A">
      <w:start w:val="1"/>
      <w:numFmt w:val="lowerRoman"/>
      <w:lvlText w:val="%6."/>
      <w:lvlJc w:val="right"/>
      <w:pPr>
        <w:ind w:left="4320" w:hanging="180"/>
      </w:pPr>
    </w:lvl>
    <w:lvl w:ilvl="6" w:tplc="2BEAF9F6">
      <w:start w:val="1"/>
      <w:numFmt w:val="decimal"/>
      <w:lvlText w:val="%7."/>
      <w:lvlJc w:val="left"/>
      <w:pPr>
        <w:ind w:left="5040" w:hanging="360"/>
      </w:pPr>
    </w:lvl>
    <w:lvl w:ilvl="7" w:tplc="FB6CE2CC">
      <w:start w:val="1"/>
      <w:numFmt w:val="lowerLetter"/>
      <w:lvlText w:val="%8."/>
      <w:lvlJc w:val="left"/>
      <w:pPr>
        <w:ind w:left="5760" w:hanging="360"/>
      </w:pPr>
    </w:lvl>
    <w:lvl w:ilvl="8" w:tplc="2962E4DE">
      <w:start w:val="1"/>
      <w:numFmt w:val="lowerRoman"/>
      <w:lvlText w:val="%9."/>
      <w:lvlJc w:val="right"/>
      <w:pPr>
        <w:ind w:left="6480" w:hanging="180"/>
      </w:pPr>
    </w:lvl>
  </w:abstractNum>
  <w:abstractNum w:abstractNumId="4">
    <w:nsid w:val="00000004"/>
    <w:multiLevelType w:val="hybridMultilevel"/>
    <w:tmpl w:val="3D788E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7"/>
    <w:name w:val="WW8Num7"/>
    <w:lvl w:ilvl="0" w:tplc="51A22B10">
      <w:start w:val="1"/>
      <w:numFmt w:val="lowerLetter"/>
      <w:lvlText w:val="%1."/>
      <w:lvlJc w:val="left"/>
      <w:pPr>
        <w:tabs>
          <w:tab w:val="left" w:pos="1440"/>
        </w:tabs>
        <w:ind w:left="1440" w:hanging="360"/>
      </w:pPr>
    </w:lvl>
    <w:lvl w:ilvl="1" w:tplc="91200CF8">
      <w:start w:val="1"/>
      <w:numFmt w:val="lowerLetter"/>
      <w:lvlText w:val="%2."/>
      <w:lvlJc w:val="left"/>
      <w:pPr>
        <w:ind w:left="1440" w:hanging="360"/>
      </w:pPr>
    </w:lvl>
    <w:lvl w:ilvl="2" w:tplc="F6745F66">
      <w:start w:val="1"/>
      <w:numFmt w:val="lowerRoman"/>
      <w:lvlText w:val="%3."/>
      <w:lvlJc w:val="right"/>
      <w:pPr>
        <w:ind w:left="2160" w:hanging="180"/>
      </w:pPr>
    </w:lvl>
    <w:lvl w:ilvl="3" w:tplc="454CE0DA">
      <w:start w:val="1"/>
      <w:numFmt w:val="decimal"/>
      <w:lvlText w:val="%4."/>
      <w:lvlJc w:val="left"/>
      <w:pPr>
        <w:ind w:left="2880" w:hanging="360"/>
      </w:pPr>
    </w:lvl>
    <w:lvl w:ilvl="4" w:tplc="9CACF7F6">
      <w:start w:val="1"/>
      <w:numFmt w:val="lowerLetter"/>
      <w:lvlText w:val="%5."/>
      <w:lvlJc w:val="left"/>
      <w:pPr>
        <w:ind w:left="3600" w:hanging="360"/>
      </w:pPr>
    </w:lvl>
    <w:lvl w:ilvl="5" w:tplc="34FCFFBA">
      <w:start w:val="1"/>
      <w:numFmt w:val="lowerRoman"/>
      <w:lvlText w:val="%6."/>
      <w:lvlJc w:val="right"/>
      <w:pPr>
        <w:ind w:left="4320" w:hanging="180"/>
      </w:pPr>
    </w:lvl>
    <w:lvl w:ilvl="6" w:tplc="158C0A1E">
      <w:start w:val="1"/>
      <w:numFmt w:val="decimal"/>
      <w:lvlText w:val="%7."/>
      <w:lvlJc w:val="left"/>
      <w:pPr>
        <w:ind w:left="5040" w:hanging="360"/>
      </w:pPr>
    </w:lvl>
    <w:lvl w:ilvl="7" w:tplc="714CF88E">
      <w:start w:val="1"/>
      <w:numFmt w:val="lowerLetter"/>
      <w:lvlText w:val="%8."/>
      <w:lvlJc w:val="left"/>
      <w:pPr>
        <w:ind w:left="5760" w:hanging="360"/>
      </w:pPr>
    </w:lvl>
    <w:lvl w:ilvl="8" w:tplc="F1782038">
      <w:start w:val="1"/>
      <w:numFmt w:val="lowerRoman"/>
      <w:lvlText w:val="%9."/>
      <w:lvlJc w:val="right"/>
      <w:pPr>
        <w:ind w:left="6480" w:hanging="180"/>
      </w:pPr>
    </w:lvl>
  </w:abstractNum>
  <w:abstractNum w:abstractNumId="6">
    <w:nsid w:val="00000006"/>
    <w:multiLevelType w:val="hybridMultilevel"/>
    <w:tmpl w:val="2C5E6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multilevel"/>
    <w:tmpl w:val="1AA80F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8"/>
    <w:multiLevelType w:val="multilevel"/>
    <w:tmpl w:val="1E2257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9"/>
    <w:multiLevelType w:val="hybridMultilevel"/>
    <w:tmpl w:val="ECBC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multilevel"/>
    <w:tmpl w:val="0000000B"/>
    <w:name w:val="WW8Num1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decimal"/>
      <w:lvlText w:val="%3."/>
      <w:lvlJc w:val="left"/>
      <w:pPr>
        <w:tabs>
          <w:tab w:val="left" w:pos="2700"/>
        </w:tabs>
        <w:ind w:left="2700" w:hanging="36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
    <w:nsid w:val="0000000B"/>
    <w:multiLevelType w:val="multilevel"/>
    <w:tmpl w:val="58AE8F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C"/>
    <w:multiLevelType w:val="hybridMultilevel"/>
    <w:tmpl w:val="6B96F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2362B394"/>
    <w:lvl w:ilvl="0" w:tplc="E9D2A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C95A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0064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82EE5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A4109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2"/>
    <w:multiLevelType w:val="multilevel"/>
    <w:tmpl w:val="7CECD5C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13"/>
    <w:multiLevelType w:val="hybridMultilevel"/>
    <w:tmpl w:val="00000002"/>
    <w:name w:val="WW8Num2"/>
    <w:lvl w:ilvl="0" w:tplc="C82246A0">
      <w:start w:val="1"/>
      <w:numFmt w:val="decimal"/>
      <w:lvlText w:val="%1."/>
      <w:lvlJc w:val="left"/>
      <w:pPr>
        <w:tabs>
          <w:tab w:val="left" w:pos="1080"/>
        </w:tabs>
        <w:ind w:left="1080" w:hanging="360"/>
      </w:pPr>
      <w:rPr>
        <w:rFonts w:ascii="Times New Roman" w:hAnsi="Times New Roman"/>
        <w:i w:val="0"/>
        <w:sz w:val="20"/>
      </w:rPr>
    </w:lvl>
    <w:lvl w:ilvl="1" w:tplc="C28C2826">
      <w:start w:val="1"/>
      <w:numFmt w:val="lowerLetter"/>
      <w:lvlText w:val="%2."/>
      <w:lvlJc w:val="left"/>
      <w:pPr>
        <w:ind w:left="1440" w:hanging="360"/>
      </w:pPr>
    </w:lvl>
    <w:lvl w:ilvl="2" w:tplc="849481F8">
      <w:start w:val="1"/>
      <w:numFmt w:val="lowerRoman"/>
      <w:lvlText w:val="%3."/>
      <w:lvlJc w:val="right"/>
      <w:pPr>
        <w:ind w:left="2160" w:hanging="180"/>
      </w:pPr>
    </w:lvl>
    <w:lvl w:ilvl="3" w:tplc="8E4A2804">
      <w:start w:val="1"/>
      <w:numFmt w:val="decimal"/>
      <w:lvlText w:val="%4."/>
      <w:lvlJc w:val="left"/>
      <w:pPr>
        <w:ind w:left="2880" w:hanging="360"/>
      </w:pPr>
    </w:lvl>
    <w:lvl w:ilvl="4" w:tplc="72ACCEC6">
      <w:start w:val="1"/>
      <w:numFmt w:val="lowerLetter"/>
      <w:lvlText w:val="%5."/>
      <w:lvlJc w:val="left"/>
      <w:pPr>
        <w:ind w:left="3600" w:hanging="360"/>
      </w:pPr>
    </w:lvl>
    <w:lvl w:ilvl="5" w:tplc="153039EC">
      <w:start w:val="1"/>
      <w:numFmt w:val="lowerRoman"/>
      <w:lvlText w:val="%6."/>
      <w:lvlJc w:val="right"/>
      <w:pPr>
        <w:ind w:left="4320" w:hanging="180"/>
      </w:pPr>
    </w:lvl>
    <w:lvl w:ilvl="6" w:tplc="645C8B50">
      <w:start w:val="1"/>
      <w:numFmt w:val="decimal"/>
      <w:lvlText w:val="%7."/>
      <w:lvlJc w:val="left"/>
      <w:pPr>
        <w:ind w:left="5040" w:hanging="360"/>
      </w:pPr>
    </w:lvl>
    <w:lvl w:ilvl="7" w:tplc="02D065C6">
      <w:start w:val="1"/>
      <w:numFmt w:val="lowerLetter"/>
      <w:lvlText w:val="%8."/>
      <w:lvlJc w:val="left"/>
      <w:pPr>
        <w:ind w:left="5760" w:hanging="360"/>
      </w:pPr>
    </w:lvl>
    <w:lvl w:ilvl="8" w:tplc="C2ACC342">
      <w:start w:val="1"/>
      <w:numFmt w:val="lowerRoman"/>
      <w:lvlText w:val="%9."/>
      <w:lvlJc w:val="right"/>
      <w:pPr>
        <w:ind w:left="6480" w:hanging="180"/>
      </w:pPr>
    </w:lvl>
  </w:abstractNum>
  <w:abstractNum w:abstractNumId="20">
    <w:nsid w:val="00000014"/>
    <w:multiLevelType w:val="hybridMultilevel"/>
    <w:tmpl w:val="0000000A"/>
    <w:name w:val="WW8Num10"/>
    <w:lvl w:ilvl="0" w:tplc="CD84BBF0">
      <w:start w:val="1"/>
      <w:numFmt w:val="lowerLetter"/>
      <w:lvlText w:val="%1."/>
      <w:lvlJc w:val="left"/>
      <w:pPr>
        <w:tabs>
          <w:tab w:val="left" w:pos="1440"/>
        </w:tabs>
        <w:ind w:left="1440" w:hanging="360"/>
      </w:pPr>
    </w:lvl>
    <w:lvl w:ilvl="1" w:tplc="57A0F598">
      <w:start w:val="1"/>
      <w:numFmt w:val="lowerLetter"/>
      <w:lvlText w:val="%2."/>
      <w:lvlJc w:val="left"/>
      <w:pPr>
        <w:ind w:left="1440" w:hanging="360"/>
      </w:pPr>
    </w:lvl>
    <w:lvl w:ilvl="2" w:tplc="5C521622">
      <w:start w:val="1"/>
      <w:numFmt w:val="lowerRoman"/>
      <w:lvlText w:val="%3."/>
      <w:lvlJc w:val="right"/>
      <w:pPr>
        <w:ind w:left="2160" w:hanging="180"/>
      </w:pPr>
    </w:lvl>
    <w:lvl w:ilvl="3" w:tplc="85020476">
      <w:start w:val="1"/>
      <w:numFmt w:val="decimal"/>
      <w:lvlText w:val="%4."/>
      <w:lvlJc w:val="left"/>
      <w:pPr>
        <w:ind w:left="2880" w:hanging="360"/>
      </w:pPr>
    </w:lvl>
    <w:lvl w:ilvl="4" w:tplc="78B41A32">
      <w:start w:val="1"/>
      <w:numFmt w:val="lowerLetter"/>
      <w:lvlText w:val="%5."/>
      <w:lvlJc w:val="left"/>
      <w:pPr>
        <w:ind w:left="3600" w:hanging="360"/>
      </w:pPr>
    </w:lvl>
    <w:lvl w:ilvl="5" w:tplc="6A1C3A10">
      <w:start w:val="1"/>
      <w:numFmt w:val="lowerRoman"/>
      <w:lvlText w:val="%6."/>
      <w:lvlJc w:val="right"/>
      <w:pPr>
        <w:ind w:left="4320" w:hanging="180"/>
      </w:pPr>
    </w:lvl>
    <w:lvl w:ilvl="6" w:tplc="E954FC8C">
      <w:start w:val="1"/>
      <w:numFmt w:val="decimal"/>
      <w:lvlText w:val="%7."/>
      <w:lvlJc w:val="left"/>
      <w:pPr>
        <w:ind w:left="5040" w:hanging="360"/>
      </w:pPr>
    </w:lvl>
    <w:lvl w:ilvl="7" w:tplc="33580F98">
      <w:start w:val="1"/>
      <w:numFmt w:val="lowerLetter"/>
      <w:lvlText w:val="%8."/>
      <w:lvlJc w:val="left"/>
      <w:pPr>
        <w:ind w:left="5760" w:hanging="360"/>
      </w:pPr>
    </w:lvl>
    <w:lvl w:ilvl="8" w:tplc="AFF280B8">
      <w:start w:val="1"/>
      <w:numFmt w:val="lowerRoman"/>
      <w:lvlText w:val="%9."/>
      <w:lvlJc w:val="right"/>
      <w:pPr>
        <w:ind w:left="6480" w:hanging="180"/>
      </w:pPr>
    </w:lvl>
  </w:abstractNum>
  <w:abstractNum w:abstractNumId="21">
    <w:nsid w:val="00000015"/>
    <w:multiLevelType w:val="hybridMultilevel"/>
    <w:tmpl w:val="0000000E"/>
    <w:name w:val="WW8Num14"/>
    <w:lvl w:ilvl="0" w:tplc="A0BCBC72">
      <w:start w:val="1"/>
      <w:numFmt w:val="decimal"/>
      <w:lvlText w:val="%1."/>
      <w:lvlJc w:val="left"/>
      <w:pPr>
        <w:tabs>
          <w:tab w:val="left" w:pos="1080"/>
        </w:tabs>
        <w:ind w:left="1080" w:hanging="360"/>
      </w:pPr>
    </w:lvl>
    <w:lvl w:ilvl="1" w:tplc="DBEEF9EA">
      <w:start w:val="1"/>
      <w:numFmt w:val="lowerLetter"/>
      <w:lvlText w:val="%2."/>
      <w:lvlJc w:val="left"/>
      <w:pPr>
        <w:ind w:left="1440" w:hanging="360"/>
      </w:pPr>
    </w:lvl>
    <w:lvl w:ilvl="2" w:tplc="526ED890">
      <w:start w:val="1"/>
      <w:numFmt w:val="lowerRoman"/>
      <w:lvlText w:val="%3."/>
      <w:lvlJc w:val="right"/>
      <w:pPr>
        <w:ind w:left="2160" w:hanging="180"/>
      </w:pPr>
    </w:lvl>
    <w:lvl w:ilvl="3" w:tplc="9B20909A">
      <w:start w:val="1"/>
      <w:numFmt w:val="decimal"/>
      <w:lvlText w:val="%4."/>
      <w:lvlJc w:val="left"/>
      <w:pPr>
        <w:ind w:left="2880" w:hanging="360"/>
      </w:pPr>
    </w:lvl>
    <w:lvl w:ilvl="4" w:tplc="F0521DEC">
      <w:start w:val="1"/>
      <w:numFmt w:val="lowerLetter"/>
      <w:lvlText w:val="%5."/>
      <w:lvlJc w:val="left"/>
      <w:pPr>
        <w:ind w:left="3600" w:hanging="360"/>
      </w:pPr>
    </w:lvl>
    <w:lvl w:ilvl="5" w:tplc="70F02E16">
      <w:start w:val="1"/>
      <w:numFmt w:val="lowerRoman"/>
      <w:lvlText w:val="%6."/>
      <w:lvlJc w:val="right"/>
      <w:pPr>
        <w:ind w:left="4320" w:hanging="180"/>
      </w:pPr>
    </w:lvl>
    <w:lvl w:ilvl="6" w:tplc="47E0B056">
      <w:start w:val="1"/>
      <w:numFmt w:val="decimal"/>
      <w:lvlText w:val="%7."/>
      <w:lvlJc w:val="left"/>
      <w:pPr>
        <w:ind w:left="5040" w:hanging="360"/>
      </w:pPr>
    </w:lvl>
    <w:lvl w:ilvl="7" w:tplc="50BC8F60">
      <w:start w:val="1"/>
      <w:numFmt w:val="lowerLetter"/>
      <w:lvlText w:val="%8."/>
      <w:lvlJc w:val="left"/>
      <w:pPr>
        <w:ind w:left="5760" w:hanging="360"/>
      </w:pPr>
    </w:lvl>
    <w:lvl w:ilvl="8" w:tplc="DDBCF2E4">
      <w:start w:val="1"/>
      <w:numFmt w:val="lowerRoman"/>
      <w:lvlText w:val="%9."/>
      <w:lvlJc w:val="right"/>
      <w:pPr>
        <w:ind w:left="6480" w:hanging="180"/>
      </w:pPr>
    </w:lvl>
  </w:abstractNum>
  <w:abstractNum w:abstractNumId="22">
    <w:nsid w:val="00000016"/>
    <w:multiLevelType w:val="hybridMultilevel"/>
    <w:tmpl w:val="73C2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0000000D"/>
    <w:name w:val="WW8Num13"/>
    <w:lvl w:ilvl="0" w:tplc="EF8A038E">
      <w:start w:val="1"/>
      <w:numFmt w:val="lowerLetter"/>
      <w:lvlText w:val="%1."/>
      <w:lvlJc w:val="left"/>
      <w:pPr>
        <w:tabs>
          <w:tab w:val="left" w:pos="1440"/>
        </w:tabs>
        <w:ind w:left="1440" w:hanging="360"/>
      </w:pPr>
    </w:lvl>
    <w:lvl w:ilvl="1" w:tplc="AF16636C">
      <w:start w:val="1"/>
      <w:numFmt w:val="lowerLetter"/>
      <w:lvlText w:val="%2."/>
      <w:lvlJc w:val="left"/>
      <w:pPr>
        <w:ind w:left="1440" w:hanging="360"/>
      </w:pPr>
    </w:lvl>
    <w:lvl w:ilvl="2" w:tplc="7FD240A8">
      <w:start w:val="1"/>
      <w:numFmt w:val="lowerRoman"/>
      <w:lvlText w:val="%3."/>
      <w:lvlJc w:val="right"/>
      <w:pPr>
        <w:ind w:left="2160" w:hanging="180"/>
      </w:pPr>
    </w:lvl>
    <w:lvl w:ilvl="3" w:tplc="DDC08B58">
      <w:start w:val="1"/>
      <w:numFmt w:val="decimal"/>
      <w:lvlText w:val="%4."/>
      <w:lvlJc w:val="left"/>
      <w:pPr>
        <w:ind w:left="2880" w:hanging="360"/>
      </w:pPr>
    </w:lvl>
    <w:lvl w:ilvl="4" w:tplc="1F50A7D0">
      <w:start w:val="1"/>
      <w:numFmt w:val="lowerLetter"/>
      <w:lvlText w:val="%5."/>
      <w:lvlJc w:val="left"/>
      <w:pPr>
        <w:ind w:left="3600" w:hanging="360"/>
      </w:pPr>
    </w:lvl>
    <w:lvl w:ilvl="5" w:tplc="426EEB96">
      <w:start w:val="1"/>
      <w:numFmt w:val="lowerRoman"/>
      <w:lvlText w:val="%6."/>
      <w:lvlJc w:val="right"/>
      <w:pPr>
        <w:ind w:left="4320" w:hanging="180"/>
      </w:pPr>
    </w:lvl>
    <w:lvl w:ilvl="6" w:tplc="66982ED2">
      <w:start w:val="1"/>
      <w:numFmt w:val="decimal"/>
      <w:lvlText w:val="%7."/>
      <w:lvlJc w:val="left"/>
      <w:pPr>
        <w:ind w:left="5040" w:hanging="360"/>
      </w:pPr>
    </w:lvl>
    <w:lvl w:ilvl="7" w:tplc="BB204FC6">
      <w:start w:val="1"/>
      <w:numFmt w:val="lowerLetter"/>
      <w:lvlText w:val="%8."/>
      <w:lvlJc w:val="left"/>
      <w:pPr>
        <w:ind w:left="5760" w:hanging="360"/>
      </w:pPr>
    </w:lvl>
    <w:lvl w:ilvl="8" w:tplc="C308A906">
      <w:start w:val="1"/>
      <w:numFmt w:val="lowerRoman"/>
      <w:lvlText w:val="%9."/>
      <w:lvlJc w:val="right"/>
      <w:pPr>
        <w:ind w:left="6480" w:hanging="180"/>
      </w:pPr>
    </w:lvl>
  </w:abstractNum>
  <w:abstractNum w:abstractNumId="24">
    <w:nsid w:val="00000018"/>
    <w:multiLevelType w:val="hybridMultilevel"/>
    <w:tmpl w:val="4600C772"/>
    <w:lvl w:ilvl="0" w:tplc="0798D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1C1A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0000001A"/>
    <w:multiLevelType w:val="multilevel"/>
    <w:tmpl w:val="E328085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7">
    <w:nsid w:val="0000001B"/>
    <w:multiLevelType w:val="hybridMultilevel"/>
    <w:tmpl w:val="9750878C"/>
    <w:lvl w:ilvl="0" w:tplc="D0AE5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C"/>
    <w:multiLevelType w:val="hybridMultilevel"/>
    <w:tmpl w:val="00000004"/>
    <w:name w:val="WW8Num4"/>
    <w:lvl w:ilvl="0" w:tplc="74F08402">
      <w:start w:val="1"/>
      <w:numFmt w:val="lowerLetter"/>
      <w:lvlText w:val="%1."/>
      <w:lvlJc w:val="left"/>
      <w:pPr>
        <w:tabs>
          <w:tab w:val="left" w:pos="1440"/>
        </w:tabs>
        <w:ind w:left="1440" w:hanging="360"/>
      </w:pPr>
    </w:lvl>
    <w:lvl w:ilvl="1" w:tplc="B4A6CBC2">
      <w:start w:val="1"/>
      <w:numFmt w:val="lowerLetter"/>
      <w:lvlText w:val="%2."/>
      <w:lvlJc w:val="left"/>
      <w:pPr>
        <w:ind w:left="1440" w:hanging="360"/>
      </w:pPr>
    </w:lvl>
    <w:lvl w:ilvl="2" w:tplc="82D80BFE">
      <w:start w:val="1"/>
      <w:numFmt w:val="lowerRoman"/>
      <w:lvlText w:val="%3."/>
      <w:lvlJc w:val="right"/>
      <w:pPr>
        <w:ind w:left="2160" w:hanging="180"/>
      </w:pPr>
    </w:lvl>
    <w:lvl w:ilvl="3" w:tplc="86BC52F0">
      <w:start w:val="1"/>
      <w:numFmt w:val="decimal"/>
      <w:lvlText w:val="%4."/>
      <w:lvlJc w:val="left"/>
      <w:pPr>
        <w:ind w:left="2880" w:hanging="360"/>
      </w:pPr>
    </w:lvl>
    <w:lvl w:ilvl="4" w:tplc="22929E2C">
      <w:start w:val="1"/>
      <w:numFmt w:val="lowerLetter"/>
      <w:lvlText w:val="%5."/>
      <w:lvlJc w:val="left"/>
      <w:pPr>
        <w:ind w:left="3600" w:hanging="360"/>
      </w:pPr>
    </w:lvl>
    <w:lvl w:ilvl="5" w:tplc="A4249ECE">
      <w:start w:val="1"/>
      <w:numFmt w:val="lowerRoman"/>
      <w:lvlText w:val="%6."/>
      <w:lvlJc w:val="right"/>
      <w:pPr>
        <w:ind w:left="4320" w:hanging="180"/>
      </w:pPr>
    </w:lvl>
    <w:lvl w:ilvl="6" w:tplc="B6764FE4">
      <w:start w:val="1"/>
      <w:numFmt w:val="decimal"/>
      <w:lvlText w:val="%7."/>
      <w:lvlJc w:val="left"/>
      <w:pPr>
        <w:ind w:left="5040" w:hanging="360"/>
      </w:pPr>
    </w:lvl>
    <w:lvl w:ilvl="7" w:tplc="58E811F0">
      <w:start w:val="1"/>
      <w:numFmt w:val="lowerLetter"/>
      <w:lvlText w:val="%8."/>
      <w:lvlJc w:val="left"/>
      <w:pPr>
        <w:ind w:left="5760" w:hanging="360"/>
      </w:pPr>
    </w:lvl>
    <w:lvl w:ilvl="8" w:tplc="6ACEF2B2">
      <w:start w:val="1"/>
      <w:numFmt w:val="lowerRoman"/>
      <w:lvlText w:val="%9."/>
      <w:lvlJc w:val="right"/>
      <w:pPr>
        <w:ind w:left="6480" w:hanging="180"/>
      </w:pPr>
    </w:lvl>
  </w:abstractNum>
  <w:abstractNum w:abstractNumId="29">
    <w:nsid w:val="0000001D"/>
    <w:multiLevelType w:val="hybridMultilevel"/>
    <w:tmpl w:val="B83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6FE2B44C"/>
    <w:lvl w:ilvl="0" w:tplc="963608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0000001F"/>
    <w:multiLevelType w:val="multilevel"/>
    <w:tmpl w:val="0000000C"/>
    <w:name w:val="WW8Num12"/>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2">
    <w:nsid w:val="00000020"/>
    <w:multiLevelType w:val="hybridMultilevel"/>
    <w:tmpl w:val="75F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6E808A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0000000F"/>
    <w:name w:val="WW8Num15"/>
    <w:lvl w:ilvl="0" w:tplc="C84CA8EE">
      <w:start w:val="1"/>
      <w:numFmt w:val="decimal"/>
      <w:lvlText w:val="%1."/>
      <w:lvlJc w:val="left"/>
      <w:pPr>
        <w:tabs>
          <w:tab w:val="left" w:pos="0"/>
        </w:tabs>
        <w:ind w:left="1080" w:hanging="360"/>
      </w:pPr>
    </w:lvl>
    <w:lvl w:ilvl="1" w:tplc="368C0924">
      <w:start w:val="1"/>
      <w:numFmt w:val="lowerLetter"/>
      <w:lvlText w:val="%2."/>
      <w:lvlJc w:val="left"/>
      <w:pPr>
        <w:ind w:left="1440" w:hanging="360"/>
      </w:pPr>
    </w:lvl>
    <w:lvl w:ilvl="2" w:tplc="1D14D1FC">
      <w:start w:val="1"/>
      <w:numFmt w:val="lowerRoman"/>
      <w:lvlText w:val="%3."/>
      <w:lvlJc w:val="right"/>
      <w:pPr>
        <w:ind w:left="2160" w:hanging="180"/>
      </w:pPr>
    </w:lvl>
    <w:lvl w:ilvl="3" w:tplc="3FDEA160">
      <w:start w:val="1"/>
      <w:numFmt w:val="decimal"/>
      <w:lvlText w:val="%4."/>
      <w:lvlJc w:val="left"/>
      <w:pPr>
        <w:ind w:left="2880" w:hanging="360"/>
      </w:pPr>
    </w:lvl>
    <w:lvl w:ilvl="4" w:tplc="6A5EF486">
      <w:start w:val="1"/>
      <w:numFmt w:val="lowerLetter"/>
      <w:lvlText w:val="%5."/>
      <w:lvlJc w:val="left"/>
      <w:pPr>
        <w:ind w:left="3600" w:hanging="360"/>
      </w:pPr>
    </w:lvl>
    <w:lvl w:ilvl="5" w:tplc="48F4232A">
      <w:start w:val="1"/>
      <w:numFmt w:val="lowerRoman"/>
      <w:lvlText w:val="%6."/>
      <w:lvlJc w:val="right"/>
      <w:pPr>
        <w:ind w:left="4320" w:hanging="180"/>
      </w:pPr>
    </w:lvl>
    <w:lvl w:ilvl="6" w:tplc="54CA4FA0">
      <w:start w:val="1"/>
      <w:numFmt w:val="decimal"/>
      <w:lvlText w:val="%7."/>
      <w:lvlJc w:val="left"/>
      <w:pPr>
        <w:ind w:left="5040" w:hanging="360"/>
      </w:pPr>
    </w:lvl>
    <w:lvl w:ilvl="7" w:tplc="32DC9646">
      <w:start w:val="1"/>
      <w:numFmt w:val="lowerLetter"/>
      <w:lvlText w:val="%8."/>
      <w:lvlJc w:val="left"/>
      <w:pPr>
        <w:ind w:left="5760" w:hanging="360"/>
      </w:pPr>
    </w:lvl>
    <w:lvl w:ilvl="8" w:tplc="7F9043DA">
      <w:start w:val="1"/>
      <w:numFmt w:val="lowerRoman"/>
      <w:lvlText w:val="%9."/>
      <w:lvlJc w:val="right"/>
      <w:pPr>
        <w:ind w:left="6480" w:hanging="180"/>
      </w:pPr>
    </w:lvl>
  </w:abstractNum>
  <w:abstractNum w:abstractNumId="35">
    <w:nsid w:val="00000023"/>
    <w:multiLevelType w:val="hybridMultilevel"/>
    <w:tmpl w:val="DDD83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869C99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00000006"/>
    <w:name w:val="WW8Num6"/>
    <w:lvl w:ilvl="0" w:tplc="73CE3B06">
      <w:start w:val="1"/>
      <w:numFmt w:val="decimal"/>
      <w:lvlText w:val="%1."/>
      <w:lvlJc w:val="left"/>
      <w:pPr>
        <w:tabs>
          <w:tab w:val="left" w:pos="1800"/>
        </w:tabs>
        <w:ind w:left="1800" w:hanging="360"/>
      </w:pPr>
    </w:lvl>
    <w:lvl w:ilvl="1" w:tplc="DCCAAF9C">
      <w:start w:val="1"/>
      <w:numFmt w:val="lowerLetter"/>
      <w:lvlText w:val="%2."/>
      <w:lvlJc w:val="left"/>
      <w:pPr>
        <w:ind w:left="1440" w:hanging="360"/>
      </w:pPr>
    </w:lvl>
    <w:lvl w:ilvl="2" w:tplc="A126DAF6">
      <w:start w:val="1"/>
      <w:numFmt w:val="lowerRoman"/>
      <w:lvlText w:val="%3."/>
      <w:lvlJc w:val="right"/>
      <w:pPr>
        <w:ind w:left="2160" w:hanging="180"/>
      </w:pPr>
    </w:lvl>
    <w:lvl w:ilvl="3" w:tplc="A5425CFE">
      <w:start w:val="1"/>
      <w:numFmt w:val="decimal"/>
      <w:lvlText w:val="%4."/>
      <w:lvlJc w:val="left"/>
      <w:pPr>
        <w:ind w:left="2880" w:hanging="360"/>
      </w:pPr>
    </w:lvl>
    <w:lvl w:ilvl="4" w:tplc="DFC64746">
      <w:start w:val="1"/>
      <w:numFmt w:val="lowerLetter"/>
      <w:lvlText w:val="%5."/>
      <w:lvlJc w:val="left"/>
      <w:pPr>
        <w:ind w:left="3600" w:hanging="360"/>
      </w:pPr>
    </w:lvl>
    <w:lvl w:ilvl="5" w:tplc="CCB49568">
      <w:start w:val="1"/>
      <w:numFmt w:val="lowerRoman"/>
      <w:lvlText w:val="%6."/>
      <w:lvlJc w:val="right"/>
      <w:pPr>
        <w:ind w:left="4320" w:hanging="180"/>
      </w:pPr>
    </w:lvl>
    <w:lvl w:ilvl="6" w:tplc="1E0E5AC6">
      <w:start w:val="1"/>
      <w:numFmt w:val="decimal"/>
      <w:lvlText w:val="%7."/>
      <w:lvlJc w:val="left"/>
      <w:pPr>
        <w:ind w:left="5040" w:hanging="360"/>
      </w:pPr>
    </w:lvl>
    <w:lvl w:ilvl="7" w:tplc="E8A0DD96">
      <w:start w:val="1"/>
      <w:numFmt w:val="lowerLetter"/>
      <w:lvlText w:val="%8."/>
      <w:lvlJc w:val="left"/>
      <w:pPr>
        <w:ind w:left="5760" w:hanging="360"/>
      </w:pPr>
    </w:lvl>
    <w:lvl w:ilvl="8" w:tplc="8042CB9E">
      <w:start w:val="1"/>
      <w:numFmt w:val="lowerRoman"/>
      <w:lvlText w:val="%9."/>
      <w:lvlJc w:val="right"/>
      <w:pPr>
        <w:ind w:left="6480" w:hanging="180"/>
      </w:pPr>
    </w:lvl>
  </w:abstractNum>
  <w:abstractNum w:abstractNumId="38">
    <w:nsid w:val="00000026"/>
    <w:multiLevelType w:val="hybridMultilevel"/>
    <w:tmpl w:val="00000011"/>
    <w:name w:val="WW8Num17"/>
    <w:lvl w:ilvl="0" w:tplc="CA000A3E">
      <w:start w:val="1"/>
      <w:numFmt w:val="lowerLetter"/>
      <w:lvlText w:val="%1."/>
      <w:lvlJc w:val="left"/>
      <w:pPr>
        <w:tabs>
          <w:tab w:val="left" w:pos="1440"/>
        </w:tabs>
        <w:ind w:left="1440" w:hanging="360"/>
      </w:pPr>
    </w:lvl>
    <w:lvl w:ilvl="1" w:tplc="5DF0552E">
      <w:start w:val="1"/>
      <w:numFmt w:val="lowerLetter"/>
      <w:lvlText w:val="%2."/>
      <w:lvlJc w:val="left"/>
      <w:pPr>
        <w:ind w:left="1440" w:hanging="360"/>
      </w:pPr>
    </w:lvl>
    <w:lvl w:ilvl="2" w:tplc="4FF28F4A">
      <w:start w:val="1"/>
      <w:numFmt w:val="lowerRoman"/>
      <w:lvlText w:val="%3."/>
      <w:lvlJc w:val="right"/>
      <w:pPr>
        <w:ind w:left="2160" w:hanging="180"/>
      </w:pPr>
    </w:lvl>
    <w:lvl w:ilvl="3" w:tplc="A2728D4A">
      <w:start w:val="1"/>
      <w:numFmt w:val="decimal"/>
      <w:lvlText w:val="%4."/>
      <w:lvlJc w:val="left"/>
      <w:pPr>
        <w:ind w:left="2880" w:hanging="360"/>
      </w:pPr>
    </w:lvl>
    <w:lvl w:ilvl="4" w:tplc="F404F92C">
      <w:start w:val="1"/>
      <w:numFmt w:val="lowerLetter"/>
      <w:lvlText w:val="%5."/>
      <w:lvlJc w:val="left"/>
      <w:pPr>
        <w:ind w:left="3600" w:hanging="360"/>
      </w:pPr>
    </w:lvl>
    <w:lvl w:ilvl="5" w:tplc="A7E22A6E">
      <w:start w:val="1"/>
      <w:numFmt w:val="lowerRoman"/>
      <w:lvlText w:val="%6."/>
      <w:lvlJc w:val="right"/>
      <w:pPr>
        <w:ind w:left="4320" w:hanging="180"/>
      </w:pPr>
    </w:lvl>
    <w:lvl w:ilvl="6" w:tplc="26A62C74">
      <w:start w:val="1"/>
      <w:numFmt w:val="decimal"/>
      <w:lvlText w:val="%7."/>
      <w:lvlJc w:val="left"/>
      <w:pPr>
        <w:ind w:left="5040" w:hanging="360"/>
      </w:pPr>
    </w:lvl>
    <w:lvl w:ilvl="7" w:tplc="BE3C89A2">
      <w:start w:val="1"/>
      <w:numFmt w:val="lowerLetter"/>
      <w:lvlText w:val="%8."/>
      <w:lvlJc w:val="left"/>
      <w:pPr>
        <w:ind w:left="5760" w:hanging="360"/>
      </w:pPr>
    </w:lvl>
    <w:lvl w:ilvl="8" w:tplc="792298DC">
      <w:start w:val="1"/>
      <w:numFmt w:val="lowerRoman"/>
      <w:lvlText w:val="%9."/>
      <w:lvlJc w:val="right"/>
      <w:pPr>
        <w:ind w:left="6480" w:hanging="180"/>
      </w:pPr>
    </w:lvl>
  </w:abstractNum>
  <w:abstractNum w:abstractNumId="39">
    <w:nsid w:val="00000027"/>
    <w:multiLevelType w:val="hybridMultilevel"/>
    <w:tmpl w:val="DD8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34224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0000029"/>
    <w:multiLevelType w:val="hybridMultilevel"/>
    <w:tmpl w:val="0F7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00000009"/>
    <w:name w:val="WW8Num9"/>
    <w:lvl w:ilvl="0" w:tplc="523EA34A">
      <w:start w:val="1"/>
      <w:numFmt w:val="lowerLetter"/>
      <w:lvlText w:val="%1."/>
      <w:lvlJc w:val="left"/>
      <w:pPr>
        <w:tabs>
          <w:tab w:val="left" w:pos="1440"/>
        </w:tabs>
        <w:ind w:left="1440" w:hanging="360"/>
      </w:pPr>
    </w:lvl>
    <w:lvl w:ilvl="1" w:tplc="FD623CDE">
      <w:start w:val="1"/>
      <w:numFmt w:val="lowerLetter"/>
      <w:lvlText w:val="%2."/>
      <w:lvlJc w:val="left"/>
      <w:pPr>
        <w:ind w:left="1440" w:hanging="360"/>
      </w:pPr>
    </w:lvl>
    <w:lvl w:ilvl="2" w:tplc="8B48ED7A">
      <w:start w:val="1"/>
      <w:numFmt w:val="lowerRoman"/>
      <w:lvlText w:val="%3."/>
      <w:lvlJc w:val="right"/>
      <w:pPr>
        <w:ind w:left="2160" w:hanging="180"/>
      </w:pPr>
    </w:lvl>
    <w:lvl w:ilvl="3" w:tplc="F3AA5C30">
      <w:start w:val="1"/>
      <w:numFmt w:val="decimal"/>
      <w:lvlText w:val="%4."/>
      <w:lvlJc w:val="left"/>
      <w:pPr>
        <w:ind w:left="2880" w:hanging="360"/>
      </w:pPr>
    </w:lvl>
    <w:lvl w:ilvl="4" w:tplc="0D9C94A0">
      <w:start w:val="1"/>
      <w:numFmt w:val="lowerLetter"/>
      <w:lvlText w:val="%5."/>
      <w:lvlJc w:val="left"/>
      <w:pPr>
        <w:ind w:left="3600" w:hanging="360"/>
      </w:pPr>
    </w:lvl>
    <w:lvl w:ilvl="5" w:tplc="403CA07C">
      <w:start w:val="1"/>
      <w:numFmt w:val="lowerRoman"/>
      <w:lvlText w:val="%6."/>
      <w:lvlJc w:val="right"/>
      <w:pPr>
        <w:ind w:left="4320" w:hanging="180"/>
      </w:pPr>
    </w:lvl>
    <w:lvl w:ilvl="6" w:tplc="56A8CC68">
      <w:start w:val="1"/>
      <w:numFmt w:val="decimal"/>
      <w:lvlText w:val="%7."/>
      <w:lvlJc w:val="left"/>
      <w:pPr>
        <w:ind w:left="5040" w:hanging="360"/>
      </w:pPr>
    </w:lvl>
    <w:lvl w:ilvl="7" w:tplc="32207AB6">
      <w:start w:val="1"/>
      <w:numFmt w:val="lowerLetter"/>
      <w:lvlText w:val="%8."/>
      <w:lvlJc w:val="left"/>
      <w:pPr>
        <w:ind w:left="5760" w:hanging="360"/>
      </w:pPr>
    </w:lvl>
    <w:lvl w:ilvl="8" w:tplc="2A78B4E6">
      <w:start w:val="1"/>
      <w:numFmt w:val="lowerRoman"/>
      <w:lvlText w:val="%9."/>
      <w:lvlJc w:val="right"/>
      <w:pPr>
        <w:ind w:left="6480" w:hanging="180"/>
      </w:pPr>
    </w:lvl>
  </w:abstractNum>
  <w:abstractNum w:abstractNumId="43">
    <w:nsid w:val="0000002B"/>
    <w:multiLevelType w:val="hybridMultilevel"/>
    <w:tmpl w:val="2B2C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000002C"/>
    <w:multiLevelType w:val="hybridMultilevel"/>
    <w:tmpl w:val="5CB4C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000002D"/>
    <w:multiLevelType w:val="hybridMultilevel"/>
    <w:tmpl w:val="615C6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0000002E"/>
    <w:multiLevelType w:val="hybridMultilevel"/>
    <w:tmpl w:val="1798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9A66A7EA"/>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48">
    <w:nsid w:val="00000030"/>
    <w:multiLevelType w:val="hybridMultilevel"/>
    <w:tmpl w:val="F93871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4"/>
  </w:num>
  <w:num w:numId="4">
    <w:abstractNumId w:val="22"/>
  </w:num>
  <w:num w:numId="5">
    <w:abstractNumId w:val="46"/>
  </w:num>
  <w:num w:numId="6">
    <w:abstractNumId w:val="29"/>
  </w:num>
  <w:num w:numId="7">
    <w:abstractNumId w:val="27"/>
  </w:num>
  <w:num w:numId="8">
    <w:abstractNumId w:val="26"/>
  </w:num>
  <w:num w:numId="9">
    <w:abstractNumId w:val="3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9"/>
  </w:num>
  <w:num w:numId="13">
    <w:abstractNumId w:val="43"/>
  </w:num>
  <w:num w:numId="14">
    <w:abstractNumId w:val="47"/>
  </w:num>
  <w:num w:numId="15">
    <w:abstractNumId w:val="16"/>
  </w:num>
  <w:num w:numId="16">
    <w:abstractNumId w:val="1"/>
  </w:num>
  <w:num w:numId="17">
    <w:abstractNumId w:val="6"/>
  </w:num>
  <w:num w:numId="18">
    <w:abstractNumId w:val="32"/>
  </w:num>
  <w:num w:numId="19">
    <w:abstractNumId w:val="0"/>
  </w:num>
  <w:num w:numId="20">
    <w:abstractNumId w:val="13"/>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8"/>
  </w:num>
  <w:num w:numId="26">
    <w:abstractNumId w:val="39"/>
  </w:num>
  <w:num w:numId="27">
    <w:abstractNumId w:val="15"/>
  </w:num>
  <w:num w:numId="28">
    <w:abstractNumId w:val="4"/>
  </w:num>
  <w:num w:numId="29">
    <w:abstractNumId w:val="33"/>
  </w:num>
  <w:num w:numId="30">
    <w:abstractNumId w:val="9"/>
  </w:num>
  <w:num w:numId="31">
    <w:abstractNumId w:val="48"/>
  </w:num>
  <w:num w:numId="32">
    <w:abstractNumId w:val="40"/>
  </w:num>
  <w:num w:numId="33">
    <w:abstractNumId w:val="41"/>
  </w:num>
  <w:num w:numId="34">
    <w:abstractNumId w:val="14"/>
  </w:num>
  <w:num w:numId="35">
    <w:abstractNumId w:val="24"/>
  </w:num>
  <w:num w:numId="36">
    <w:abstractNumId w:val="25"/>
  </w:num>
  <w:num w:numId="37">
    <w:abstractNumId w:val="11"/>
  </w:num>
  <w:num w:numId="38">
    <w:abstractNumId w:val="12"/>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7A5E"/>
    <w:rsid w:val="003B7A5E"/>
    <w:rsid w:val="00771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5E"/>
  </w:style>
  <w:style w:type="paragraph" w:styleId="Heading2">
    <w:name w:val="heading 2"/>
    <w:basedOn w:val="Normal"/>
    <w:next w:val="Normal"/>
    <w:link w:val="Heading2Char"/>
    <w:uiPriority w:val="9"/>
    <w:qFormat/>
    <w:rsid w:val="003B7A5E"/>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7">
    <w:name w:val="heading 7"/>
    <w:basedOn w:val="Normal"/>
    <w:next w:val="Normal"/>
    <w:link w:val="Heading7Char"/>
    <w:qFormat/>
    <w:rsid w:val="003B7A5E"/>
    <w:pPr>
      <w:keepNext/>
      <w:tabs>
        <w:tab w:val="left" w:pos="-2340"/>
      </w:tabs>
      <w:suppressAutoHyphens/>
      <w:spacing w:after="0" w:line="240" w:lineRule="auto"/>
      <w:ind w:left="5040" w:hanging="360"/>
      <w:outlineLvl w:val="6"/>
    </w:pPr>
    <w:rPr>
      <w:rFonts w:ascii="Baskerville" w:eastAsia="Times New Roman" w:hAnsi="Baskerville" w:cs="Times New Roman"/>
      <w:b/>
      <w:i/>
      <w:szCs w:val="20"/>
      <w:u w:val="single"/>
      <w:lang w:val="en-US" w:eastAsia="ar-SA"/>
    </w:rPr>
  </w:style>
  <w:style w:type="paragraph" w:styleId="Heading8">
    <w:name w:val="heading 8"/>
    <w:basedOn w:val="Normal"/>
    <w:next w:val="Normal"/>
    <w:link w:val="Heading8Char"/>
    <w:qFormat/>
    <w:rsid w:val="003B7A5E"/>
    <w:pPr>
      <w:keepNext/>
      <w:suppressAutoHyphens/>
      <w:spacing w:after="0" w:line="240" w:lineRule="auto"/>
      <w:ind w:firstLine="720"/>
      <w:outlineLvl w:val="7"/>
    </w:pPr>
    <w:rPr>
      <w:rFonts w:ascii="Baskerville" w:eastAsia="Times New Roman" w:hAnsi="Baskerville" w:cs="Times New Roman"/>
      <w:b/>
      <w:i/>
      <w:szCs w:val="20"/>
      <w:u w:val="single"/>
      <w:lang w:val="en-US" w:eastAsia="ar-SA"/>
    </w:rPr>
  </w:style>
  <w:style w:type="paragraph" w:styleId="Heading9">
    <w:name w:val="heading 9"/>
    <w:basedOn w:val="Normal"/>
    <w:next w:val="Normal"/>
    <w:link w:val="Heading9Char"/>
    <w:qFormat/>
    <w:rsid w:val="003B7A5E"/>
    <w:pPr>
      <w:keepNext/>
      <w:suppressAutoHyphens/>
      <w:spacing w:after="0" w:line="240" w:lineRule="auto"/>
      <w:ind w:left="6480" w:hanging="360"/>
      <w:outlineLvl w:val="8"/>
    </w:pPr>
    <w:rPr>
      <w:rFonts w:ascii="Baskerville" w:eastAsia="Times New Roman" w:hAnsi="Baskerville" w:cs="Times New Roman"/>
      <w:b/>
      <w:bCs/>
      <w:sz w:val="24"/>
      <w:szCs w:val="20"/>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7A5E"/>
    <w:rPr>
      <w:color w:val="0000FF"/>
      <w:u w:val="single"/>
    </w:rPr>
  </w:style>
  <w:style w:type="paragraph" w:styleId="ListParagraph">
    <w:name w:val="List Paragraph"/>
    <w:basedOn w:val="Normal"/>
    <w:uiPriority w:val="34"/>
    <w:qFormat/>
    <w:rsid w:val="003B7A5E"/>
    <w:pPr>
      <w:ind w:left="720"/>
      <w:contextualSpacing/>
    </w:pPr>
  </w:style>
  <w:style w:type="paragraph" w:styleId="BalloonText">
    <w:name w:val="Balloon Text"/>
    <w:basedOn w:val="Normal"/>
    <w:link w:val="BalloonTextChar"/>
    <w:uiPriority w:val="99"/>
    <w:rsid w:val="003B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7A5E"/>
    <w:rPr>
      <w:rFonts w:ascii="Tahoma" w:hAnsi="Tahoma" w:cs="Tahoma"/>
      <w:sz w:val="16"/>
      <w:szCs w:val="16"/>
    </w:rPr>
  </w:style>
  <w:style w:type="paragraph" w:styleId="BodyText">
    <w:name w:val="Body Text"/>
    <w:basedOn w:val="Normal"/>
    <w:link w:val="BodyTextChar"/>
    <w:rsid w:val="003B7A5E"/>
    <w:pPr>
      <w:suppressAutoHyphens/>
      <w:spacing w:after="0" w:line="240" w:lineRule="auto"/>
      <w:jc w:val="center"/>
    </w:pPr>
    <w:rPr>
      <w:rFonts w:ascii="Baskerville" w:eastAsia="Times New Roman" w:hAnsi="Baskerville" w:cs="Times New Roman"/>
      <w:sz w:val="24"/>
      <w:szCs w:val="20"/>
      <w:lang w:val="en-US" w:eastAsia="ar-SA"/>
    </w:rPr>
  </w:style>
  <w:style w:type="character" w:customStyle="1" w:styleId="BodyTextChar">
    <w:name w:val="Body Text Char"/>
    <w:basedOn w:val="DefaultParagraphFont"/>
    <w:link w:val="BodyText"/>
    <w:rsid w:val="003B7A5E"/>
    <w:rPr>
      <w:rFonts w:ascii="Baskerville" w:eastAsia="Times New Roman" w:hAnsi="Baskerville" w:cs="Times New Roman"/>
      <w:sz w:val="24"/>
      <w:szCs w:val="20"/>
      <w:lang w:val="en-US" w:eastAsia="ar-SA"/>
    </w:rPr>
  </w:style>
  <w:style w:type="paragraph" w:styleId="BodyTextIndent">
    <w:name w:val="Body Text Indent"/>
    <w:basedOn w:val="Normal"/>
    <w:link w:val="BodyTextIndentChar"/>
    <w:rsid w:val="003B7A5E"/>
    <w:pPr>
      <w:suppressAutoHyphens/>
      <w:spacing w:after="0" w:line="240" w:lineRule="auto"/>
      <w:ind w:left="720" w:firstLine="720"/>
    </w:pPr>
    <w:rPr>
      <w:rFonts w:ascii="Baskerville" w:eastAsia="Times New Roman" w:hAnsi="Baskerville" w:cs="Times New Roman"/>
      <w:b/>
      <w:bCs/>
      <w:szCs w:val="20"/>
      <w:lang w:val="en-US" w:eastAsia="ar-SA"/>
    </w:rPr>
  </w:style>
  <w:style w:type="character" w:customStyle="1" w:styleId="BodyTextIndentChar">
    <w:name w:val="Body Text Indent Char"/>
    <w:basedOn w:val="DefaultParagraphFont"/>
    <w:link w:val="BodyTextIndent"/>
    <w:rsid w:val="003B7A5E"/>
    <w:rPr>
      <w:rFonts w:ascii="Baskerville" w:eastAsia="Times New Roman" w:hAnsi="Baskerville" w:cs="Times New Roman"/>
      <w:b/>
      <w:bCs/>
      <w:szCs w:val="20"/>
      <w:lang w:val="en-US" w:eastAsia="ar-SA"/>
    </w:rPr>
  </w:style>
  <w:style w:type="paragraph" w:styleId="BodyTextIndent2">
    <w:name w:val="Body Text Indent 2"/>
    <w:basedOn w:val="Normal"/>
    <w:link w:val="BodyTextIndent2Char"/>
    <w:rsid w:val="003B7A5E"/>
    <w:pPr>
      <w:suppressAutoHyphens/>
      <w:spacing w:after="0" w:line="240" w:lineRule="auto"/>
      <w:ind w:left="720" w:firstLine="720"/>
      <w:jc w:val="center"/>
    </w:pPr>
    <w:rPr>
      <w:rFonts w:ascii="Baskerville" w:eastAsia="Times New Roman" w:hAnsi="Baskerville" w:cs="Times New Roman"/>
      <w:i/>
      <w:iCs/>
      <w:sz w:val="24"/>
      <w:szCs w:val="20"/>
      <w:lang w:val="en-US" w:eastAsia="ar-SA"/>
    </w:rPr>
  </w:style>
  <w:style w:type="character" w:customStyle="1" w:styleId="BodyTextIndent2Char">
    <w:name w:val="Body Text Indent 2 Char"/>
    <w:basedOn w:val="DefaultParagraphFont"/>
    <w:link w:val="BodyTextIndent2"/>
    <w:rsid w:val="003B7A5E"/>
    <w:rPr>
      <w:rFonts w:ascii="Baskerville" w:eastAsia="Times New Roman" w:hAnsi="Baskerville" w:cs="Times New Roman"/>
      <w:i/>
      <w:iCs/>
      <w:sz w:val="24"/>
      <w:szCs w:val="20"/>
      <w:lang w:val="en-US" w:eastAsia="ar-SA"/>
    </w:rPr>
  </w:style>
  <w:style w:type="paragraph" w:styleId="BodyTextIndent3">
    <w:name w:val="Body Text Indent 3"/>
    <w:basedOn w:val="Normal"/>
    <w:link w:val="BodyTextIndent3Char"/>
    <w:rsid w:val="003B7A5E"/>
    <w:pPr>
      <w:suppressAutoHyphens/>
      <w:spacing w:after="0" w:line="240" w:lineRule="auto"/>
      <w:ind w:left="720" w:firstLine="720"/>
    </w:pPr>
    <w:rPr>
      <w:rFonts w:ascii="Baskerville" w:eastAsia="Times New Roman" w:hAnsi="Baskerville" w:cs="Times New Roman"/>
      <w:b/>
      <w:bCs/>
      <w:i/>
      <w:iCs/>
      <w:szCs w:val="20"/>
      <w:lang w:val="en-US" w:eastAsia="ar-SA"/>
    </w:rPr>
  </w:style>
  <w:style w:type="character" w:customStyle="1" w:styleId="BodyTextIndent3Char">
    <w:name w:val="Body Text Indent 3 Char"/>
    <w:basedOn w:val="DefaultParagraphFont"/>
    <w:link w:val="BodyTextIndent3"/>
    <w:rsid w:val="003B7A5E"/>
    <w:rPr>
      <w:rFonts w:ascii="Baskerville" w:eastAsia="Times New Roman" w:hAnsi="Baskerville" w:cs="Times New Roman"/>
      <w:b/>
      <w:bCs/>
      <w:i/>
      <w:iCs/>
      <w:szCs w:val="20"/>
      <w:lang w:val="en-US" w:eastAsia="ar-SA"/>
    </w:rPr>
  </w:style>
  <w:style w:type="paragraph" w:styleId="BodyText2">
    <w:name w:val="Body Text 2"/>
    <w:basedOn w:val="Normal"/>
    <w:link w:val="BodyText2Char"/>
    <w:uiPriority w:val="99"/>
    <w:rsid w:val="003B7A5E"/>
    <w:pPr>
      <w:spacing w:after="120" w:line="480" w:lineRule="auto"/>
    </w:pPr>
  </w:style>
  <w:style w:type="character" w:customStyle="1" w:styleId="BodyText2Char">
    <w:name w:val="Body Text 2 Char"/>
    <w:basedOn w:val="DefaultParagraphFont"/>
    <w:link w:val="BodyText2"/>
    <w:uiPriority w:val="99"/>
    <w:rsid w:val="003B7A5E"/>
  </w:style>
  <w:style w:type="character" w:customStyle="1" w:styleId="Heading7Char">
    <w:name w:val="Heading 7 Char"/>
    <w:basedOn w:val="DefaultParagraphFont"/>
    <w:link w:val="Heading7"/>
    <w:rsid w:val="003B7A5E"/>
    <w:rPr>
      <w:rFonts w:ascii="Baskerville" w:eastAsia="Times New Roman" w:hAnsi="Baskerville" w:cs="Times New Roman"/>
      <w:b/>
      <w:i/>
      <w:szCs w:val="20"/>
      <w:u w:val="single"/>
      <w:lang w:val="en-US" w:eastAsia="ar-SA"/>
    </w:rPr>
  </w:style>
  <w:style w:type="character" w:customStyle="1" w:styleId="Heading8Char">
    <w:name w:val="Heading 8 Char"/>
    <w:basedOn w:val="DefaultParagraphFont"/>
    <w:link w:val="Heading8"/>
    <w:rsid w:val="003B7A5E"/>
    <w:rPr>
      <w:rFonts w:ascii="Baskerville" w:eastAsia="Times New Roman" w:hAnsi="Baskerville" w:cs="Times New Roman"/>
      <w:b/>
      <w:i/>
      <w:szCs w:val="20"/>
      <w:u w:val="single"/>
      <w:lang w:val="en-US" w:eastAsia="ar-SA"/>
    </w:rPr>
  </w:style>
  <w:style w:type="character" w:customStyle="1" w:styleId="Heading9Char">
    <w:name w:val="Heading 9 Char"/>
    <w:basedOn w:val="DefaultParagraphFont"/>
    <w:link w:val="Heading9"/>
    <w:rsid w:val="003B7A5E"/>
    <w:rPr>
      <w:rFonts w:ascii="Baskerville" w:eastAsia="Times New Roman" w:hAnsi="Baskerville" w:cs="Times New Roman"/>
      <w:b/>
      <w:bCs/>
      <w:sz w:val="24"/>
      <w:szCs w:val="20"/>
      <w:u w:val="single"/>
      <w:lang w:val="en-US" w:eastAsia="ar-SA"/>
    </w:rPr>
  </w:style>
  <w:style w:type="character" w:customStyle="1" w:styleId="Heading2Char">
    <w:name w:val="Heading 2 Char"/>
    <w:basedOn w:val="DefaultParagraphFont"/>
    <w:link w:val="Heading2"/>
    <w:uiPriority w:val="9"/>
    <w:rsid w:val="003B7A5E"/>
    <w:rPr>
      <w:rFonts w:asciiTheme="majorHAnsi" w:eastAsiaTheme="majorEastAsia" w:hAnsiTheme="majorHAnsi" w:cstheme="majorBidi"/>
      <w:b/>
      <w:bCs/>
      <w:color w:val="4F81BD"/>
      <w:sz w:val="26"/>
      <w:szCs w:val="26"/>
    </w:rPr>
  </w:style>
  <w:style w:type="paragraph" w:styleId="NormalWeb">
    <w:name w:val="Normal (Web)"/>
    <w:basedOn w:val="Normal"/>
    <w:uiPriority w:val="99"/>
    <w:rsid w:val="003B7A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A5E"/>
  </w:style>
  <w:style w:type="paragraph" w:styleId="Footer">
    <w:name w:val="footer"/>
    <w:basedOn w:val="Normal"/>
    <w:link w:val="FooterChar"/>
    <w:uiPriority w:val="99"/>
    <w:rsid w:val="003B7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A5E"/>
  </w:style>
  <w:style w:type="paragraph" w:styleId="CommentText">
    <w:name w:val="annotation text"/>
    <w:basedOn w:val="Normal"/>
    <w:uiPriority w:val="99"/>
    <w:rsid w:val="003B7A5E"/>
    <w:pPr>
      <w:spacing w:line="240" w:lineRule="auto"/>
    </w:pPr>
    <w:rPr>
      <w:sz w:val="20"/>
      <w:szCs w:val="20"/>
    </w:rPr>
  </w:style>
  <w:style w:type="character" w:styleId="Strong">
    <w:name w:val="Strong"/>
    <w:basedOn w:val="DefaultParagraphFont"/>
    <w:uiPriority w:val="22"/>
    <w:qFormat/>
    <w:rsid w:val="003B7A5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zathullah-39229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Company>GHI</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JESMYJ</dc:creator>
  <cp:lastModifiedBy>Staff</cp:lastModifiedBy>
  <cp:revision>2</cp:revision>
  <dcterms:created xsi:type="dcterms:W3CDTF">2019-06-30T06:30:00Z</dcterms:created>
  <dcterms:modified xsi:type="dcterms:W3CDTF">2019-06-30T06:30:00Z</dcterms:modified>
</cp:coreProperties>
</file>