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63"/>
        <w:gridCol w:w="5463"/>
      </w:tblGrid>
      <w:tr w:rsidR="00B57B1C">
        <w:trPr>
          <w:trHeight w:val="2710"/>
        </w:trPr>
        <w:tc>
          <w:tcPr>
            <w:tcW w:w="5463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1C" w:rsidRDefault="00E75F68">
            <w:pPr>
              <w:tabs>
                <w:tab w:val="left" w:pos="6405"/>
              </w:tabs>
              <w:autoSpaceDE w:val="0"/>
              <w:autoSpaceDN w:val="0"/>
              <w:snapToGrid w:val="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SUBRAT</w:t>
            </w:r>
            <w:r>
              <w:rPr>
                <w:rFonts w:ascii="Arial" w:hAnsi="Arial"/>
                <w:b/>
                <w:sz w:val="32"/>
              </w:rPr>
              <w:tab/>
            </w:r>
          </w:p>
          <w:p w:rsidR="00B57B1C" w:rsidRDefault="00B57B1C">
            <w:pPr>
              <w:tabs>
                <w:tab w:val="left" w:pos="6405"/>
              </w:tabs>
              <w:autoSpaceDE w:val="0"/>
              <w:autoSpaceDN w:val="0"/>
              <w:snapToGrid w:val="0"/>
              <w:rPr>
                <w:rFonts w:ascii="Arial" w:hAnsi="Arial"/>
                <w:b/>
                <w:sz w:val="32"/>
              </w:rPr>
            </w:pPr>
          </w:p>
          <w:p w:rsidR="00B57B1C" w:rsidRDefault="00E75F68" w:rsidP="00EC014A">
            <w:pPr>
              <w:autoSpaceDE w:val="0"/>
              <w:autoSpaceDN w:val="0"/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 id:</w:t>
            </w:r>
            <w:r w:rsidR="00EC014A">
              <w:rPr>
                <w:rFonts w:ascii="Arial" w:hAnsi="Arial"/>
                <w:sz w:val="24"/>
              </w:rPr>
              <w:t xml:space="preserve"> </w:t>
            </w:r>
            <w:hyperlink r:id="rId7" w:history="1">
              <w:r w:rsidR="00EC014A" w:rsidRPr="00DE6D92">
                <w:rPr>
                  <w:rStyle w:val="Hyperlink"/>
                  <w:rFonts w:ascii="Arial" w:hAnsi="Arial"/>
                  <w:sz w:val="24"/>
                </w:rPr>
                <w:t>subrat.392307@2freemail.com</w:t>
              </w:r>
            </w:hyperlink>
            <w:r w:rsidR="00EC014A">
              <w:rPr>
                <w:rFonts w:ascii="Arial" w:hAnsi="Arial"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5463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1C" w:rsidRDefault="00E75F68">
            <w:pPr>
              <w:tabs>
                <w:tab w:val="left" w:pos="6405"/>
              </w:tabs>
              <w:autoSpaceDE w:val="0"/>
              <w:autoSpaceDN w:val="0"/>
              <w:snapToGrid w:val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</w:t>
            </w:r>
            <w:r w:rsidR="000B147E"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2057400" cy="1885950"/>
                  <wp:effectExtent l="1905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B1C" w:rsidRDefault="00B57B1C">
      <w:pPr>
        <w:autoSpaceDE w:val="0"/>
        <w:autoSpaceDN w:val="0"/>
        <w:snapToGrid w:val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pict>
          <v:rect id="_x0000_s1026" style="width:468pt;height:1.5pt;mso-position-horizontal-relative:char;mso-position-vertical-relative:line;mso-width-relative:margin;mso-height-relative:margin" o:bordertopcolor="black" o:borderleftcolor="black" o:borderbottomcolor="black" o:borderrightcolor="black" fillcolor="#a0a0a0" stroked="f">
            <w10:wrap type="none"/>
            <w10:anchorlock/>
          </v:rect>
        </w:pict>
      </w:r>
    </w:p>
    <w:p w:rsidR="00B57B1C" w:rsidRDefault="00E75F68">
      <w:pPr>
        <w:tabs>
          <w:tab w:val="left" w:pos="7920"/>
        </w:tabs>
        <w:autoSpaceDE w:val="0"/>
        <w:autoSpaceDN w:val="0"/>
        <w:snapToGri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       </w:t>
      </w:r>
    </w:p>
    <w:p w:rsidR="00B57B1C" w:rsidRDefault="00E75F68">
      <w:pPr>
        <w:autoSpaceDE w:val="0"/>
        <w:autoSpaceDN w:val="0"/>
        <w:snapToGrid w:val="0"/>
        <w:spacing w:line="27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CAREER OBJECTIVE</w:t>
      </w:r>
    </w:p>
    <w:p w:rsidR="00B57B1C" w:rsidRDefault="00B57B1C">
      <w:pPr>
        <w:shd w:val="clear" w:color="000000" w:fill="FFFFFF"/>
        <w:autoSpaceDE w:val="0"/>
        <w:autoSpaceDN w:val="0"/>
        <w:snapToGrid w:val="0"/>
        <w:spacing w:line="276" w:lineRule="auto"/>
        <w:jc w:val="both"/>
        <w:rPr>
          <w:rFonts w:ascii="Arial" w:hAnsi="Arial"/>
          <w:b/>
          <w:sz w:val="18"/>
        </w:rPr>
      </w:pPr>
    </w:p>
    <w:p w:rsidR="00B57B1C" w:rsidRDefault="00E75F68">
      <w:pPr>
        <w:numPr>
          <w:ilvl w:val="0"/>
          <w:numId w:val="1"/>
        </w:numPr>
        <w:snapToGrid w:val="0"/>
        <w:spacing w:after="200"/>
        <w:ind w:left="720"/>
        <w:contextualSpacing/>
        <w:rPr>
          <w:rFonts w:ascii="Calibri" w:hAnsi="Calibri"/>
          <w:b/>
          <w:sz w:val="30"/>
          <w:u w:val="single"/>
        </w:rPr>
      </w:pPr>
      <w:r>
        <w:rPr>
          <w:rFonts w:ascii="Calibri" w:hAnsi="Calibri"/>
          <w:sz w:val="22"/>
        </w:rPr>
        <w:t xml:space="preserve">I wanted to be a part of contribution, in the success of project.  </w:t>
      </w:r>
    </w:p>
    <w:p w:rsidR="00B57B1C" w:rsidRDefault="00E75F68">
      <w:pPr>
        <w:numPr>
          <w:ilvl w:val="0"/>
          <w:numId w:val="2"/>
        </w:numPr>
        <w:snapToGrid w:val="0"/>
        <w:spacing w:before="100" w:after="100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Being interested in great working environment with challenging task. </w:t>
      </w:r>
    </w:p>
    <w:p w:rsidR="00B57B1C" w:rsidRDefault="00E75F68">
      <w:pPr>
        <w:numPr>
          <w:ilvl w:val="0"/>
          <w:numId w:val="3"/>
        </w:numPr>
        <w:snapToGrid w:val="0"/>
        <w:spacing w:before="100" w:after="100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Eager to improve by sharing knowledge and utilizing every single learning opportunity and to support the growth of organization. </w:t>
      </w:r>
    </w:p>
    <w:p w:rsidR="00B57B1C" w:rsidRDefault="00B57B1C">
      <w:pPr>
        <w:autoSpaceDE w:val="0"/>
        <w:autoSpaceDN w:val="0"/>
        <w:snapToGrid w:val="0"/>
        <w:jc w:val="both"/>
        <w:rPr>
          <w:rFonts w:ascii="Arial" w:hAnsi="Arial"/>
          <w:sz w:val="18"/>
        </w:rPr>
      </w:pPr>
    </w:p>
    <w:p w:rsidR="00B57B1C" w:rsidRDefault="00E75F68">
      <w:pPr>
        <w:snapToGrid w:val="0"/>
        <w:spacing w:after="200"/>
        <w:rPr>
          <w:rFonts w:ascii="Calibri" w:hAnsi="Calibri"/>
          <w:b/>
          <w:sz w:val="30"/>
          <w:u w:val="single"/>
        </w:rPr>
      </w:pPr>
      <w:r>
        <w:rPr>
          <w:rFonts w:ascii="Calibri" w:hAnsi="Calibri"/>
          <w:b/>
          <w:sz w:val="30"/>
          <w:u w:val="single"/>
        </w:rPr>
        <w:t>Professional Experience:</w:t>
      </w:r>
    </w:p>
    <w:p w:rsidR="00B57B1C" w:rsidRDefault="00E75F68">
      <w:pPr>
        <w:snapToGrid w:val="0"/>
        <w:spacing w:after="200"/>
        <w:rPr>
          <w:rFonts w:ascii="Calibri" w:hAnsi="Calibri"/>
          <w:b/>
          <w:sz w:val="30"/>
          <w:u w:val="single"/>
        </w:rPr>
      </w:pPr>
      <w:r>
        <w:rPr>
          <w:rFonts w:ascii="Calibri" w:hAnsi="Calibri"/>
          <w:b/>
          <w:sz w:val="30"/>
          <w:u w:val="single"/>
        </w:rPr>
        <w:t>to 18</w:t>
      </w:r>
      <w:r>
        <w:rPr>
          <w:rFonts w:ascii="Calibri" w:hAnsi="Calibri"/>
          <w:b/>
          <w:sz w:val="30"/>
          <w:u w:val="single"/>
          <w:vertAlign w:val="superscript"/>
        </w:rPr>
        <w:t>th</w:t>
      </w:r>
      <w:r>
        <w:rPr>
          <w:rFonts w:ascii="Calibri" w:hAnsi="Calibri"/>
          <w:b/>
          <w:sz w:val="30"/>
          <w:u w:val="single"/>
        </w:rPr>
        <w:t xml:space="preserve"> May 2016 </w:t>
      </w:r>
      <w:r w:rsidR="00503792">
        <w:rPr>
          <w:rFonts w:ascii="Calibri" w:hAnsi="Calibri"/>
          <w:b/>
          <w:sz w:val="30"/>
          <w:u w:val="single"/>
        </w:rPr>
        <w:t>To 8</w:t>
      </w:r>
      <w:r w:rsidR="00503792" w:rsidRPr="00503792">
        <w:rPr>
          <w:rFonts w:ascii="Calibri" w:hAnsi="Calibri"/>
          <w:b/>
          <w:sz w:val="30"/>
          <w:u w:val="single"/>
          <w:vertAlign w:val="superscript"/>
        </w:rPr>
        <w:t>th</w:t>
      </w:r>
      <w:r w:rsidR="00503792">
        <w:rPr>
          <w:rFonts w:ascii="Calibri" w:hAnsi="Calibri"/>
          <w:b/>
          <w:sz w:val="30"/>
          <w:u w:val="single"/>
        </w:rPr>
        <w:t xml:space="preserve"> June 2019 as Sr. Associate </w:t>
      </w:r>
    </w:p>
    <w:p w:rsidR="00B57B1C" w:rsidRDefault="00E75F68">
      <w:pPr>
        <w:numPr>
          <w:ilvl w:val="0"/>
          <w:numId w:val="4"/>
        </w:numPr>
        <w:snapToGrid w:val="0"/>
        <w:spacing w:before="100" w:after="100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Responsibilities include handling incoming dispute cases for cardholders for their account.</w:t>
      </w:r>
    </w:p>
    <w:p w:rsidR="00B57B1C" w:rsidRDefault="00E75F68">
      <w:pPr>
        <w:numPr>
          <w:ilvl w:val="0"/>
          <w:numId w:val="5"/>
        </w:numPr>
        <w:snapToGrid w:val="0"/>
        <w:spacing w:before="100" w:after="100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Meet the key performance indicators as set by the management.</w:t>
      </w:r>
    </w:p>
    <w:p w:rsidR="00B57B1C" w:rsidRDefault="00E75F68">
      <w:pPr>
        <w:numPr>
          <w:ilvl w:val="0"/>
          <w:numId w:val="6"/>
        </w:numPr>
        <w:snapToGrid w:val="0"/>
        <w:spacing w:before="100" w:after="100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Responsible for testing of pending cases.</w:t>
      </w:r>
    </w:p>
    <w:p w:rsidR="00B57B1C" w:rsidRDefault="00E75F68">
      <w:pPr>
        <w:numPr>
          <w:ilvl w:val="0"/>
          <w:numId w:val="7"/>
        </w:numPr>
        <w:snapToGrid w:val="0"/>
        <w:spacing w:before="100" w:after="100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Meet the client targets with regards to the quality and productivity.</w:t>
      </w:r>
    </w:p>
    <w:p w:rsidR="00B57B1C" w:rsidRDefault="00E75F68">
      <w:pPr>
        <w:numPr>
          <w:ilvl w:val="0"/>
          <w:numId w:val="8"/>
        </w:numPr>
        <w:snapToGrid w:val="0"/>
        <w:spacing w:before="100" w:after="100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Meeting individual and team targets. Achieving 100% Customer Satisfaction.</w:t>
      </w:r>
    </w:p>
    <w:p w:rsidR="00B57B1C" w:rsidRDefault="00B57B1C">
      <w:pPr>
        <w:snapToGrid w:val="0"/>
        <w:spacing w:before="100" w:after="100"/>
        <w:ind w:left="360"/>
        <w:rPr>
          <w:rFonts w:ascii="Calibri" w:hAnsi="Calibri"/>
          <w:b/>
          <w:sz w:val="22"/>
        </w:rPr>
      </w:pPr>
    </w:p>
    <w:p w:rsidR="00B57B1C" w:rsidRDefault="00503792">
      <w:pPr>
        <w:snapToGrid w:val="0"/>
        <w:spacing w:after="200"/>
        <w:rPr>
          <w:rFonts w:ascii="Calibri" w:hAnsi="Calibri"/>
          <w:b/>
          <w:sz w:val="30"/>
          <w:u w:val="single"/>
        </w:rPr>
      </w:pPr>
      <w:r>
        <w:rPr>
          <w:rFonts w:ascii="Calibri" w:hAnsi="Calibri"/>
          <w:b/>
          <w:sz w:val="30"/>
          <w:u w:val="single"/>
        </w:rPr>
        <w:t xml:space="preserve">from </w:t>
      </w:r>
      <w:r w:rsidR="00E75F68">
        <w:rPr>
          <w:rFonts w:ascii="Calibri" w:hAnsi="Calibri"/>
          <w:b/>
          <w:sz w:val="30"/>
          <w:u w:val="single"/>
        </w:rPr>
        <w:t>2</w:t>
      </w:r>
      <w:r w:rsidRPr="00503792">
        <w:rPr>
          <w:rFonts w:ascii="Calibri" w:hAnsi="Calibri"/>
          <w:b/>
          <w:sz w:val="30"/>
          <w:u w:val="single"/>
          <w:vertAlign w:val="superscript"/>
        </w:rPr>
        <w:t>nd</w:t>
      </w:r>
      <w:r>
        <w:rPr>
          <w:rFonts w:ascii="Calibri" w:hAnsi="Calibri"/>
          <w:b/>
          <w:sz w:val="30"/>
          <w:u w:val="single"/>
        </w:rPr>
        <w:t xml:space="preserve"> Feb 2012 to 31</w:t>
      </w:r>
      <w:r w:rsidRPr="00503792">
        <w:rPr>
          <w:rFonts w:ascii="Calibri" w:hAnsi="Calibri"/>
          <w:b/>
          <w:sz w:val="30"/>
          <w:u w:val="single"/>
          <w:vertAlign w:val="superscript"/>
        </w:rPr>
        <w:t>st</w:t>
      </w:r>
      <w:r w:rsidR="00E75F68">
        <w:rPr>
          <w:rFonts w:ascii="Calibri" w:hAnsi="Calibri"/>
          <w:b/>
          <w:sz w:val="30"/>
          <w:u w:val="single"/>
        </w:rPr>
        <w:t xml:space="preserve"> March 2016 as Senior Sales Representative</w:t>
      </w:r>
    </w:p>
    <w:p w:rsidR="00B57B1C" w:rsidRDefault="00E75F68">
      <w:pPr>
        <w:numPr>
          <w:ilvl w:val="0"/>
          <w:numId w:val="9"/>
        </w:numPr>
        <w:snapToGrid w:val="0"/>
        <w:spacing w:before="100" w:after="100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Maintain all sales related reports and present weekly call.</w:t>
      </w:r>
    </w:p>
    <w:p w:rsidR="00B57B1C" w:rsidRDefault="00E75F68">
      <w:pPr>
        <w:numPr>
          <w:ilvl w:val="0"/>
          <w:numId w:val="10"/>
        </w:numPr>
        <w:snapToGrid w:val="0"/>
        <w:spacing w:before="100" w:after="100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Handle all activity related to promotion Activity.</w:t>
      </w:r>
    </w:p>
    <w:p w:rsidR="00B57B1C" w:rsidRDefault="00E75F68">
      <w:pPr>
        <w:numPr>
          <w:ilvl w:val="0"/>
          <w:numId w:val="11"/>
        </w:numPr>
        <w:snapToGrid w:val="0"/>
        <w:spacing w:before="100" w:after="100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Met all the sales target as per work.</w:t>
      </w:r>
    </w:p>
    <w:p w:rsidR="00B57B1C" w:rsidRDefault="00E75F68">
      <w:pPr>
        <w:numPr>
          <w:ilvl w:val="0"/>
          <w:numId w:val="12"/>
        </w:numPr>
        <w:snapToGrid w:val="0"/>
        <w:spacing w:before="100" w:after="100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Deal with client and present sale Client data monthly call.</w:t>
      </w:r>
    </w:p>
    <w:p w:rsidR="00B57B1C" w:rsidRDefault="00E75F68">
      <w:pPr>
        <w:snapToGrid w:val="0"/>
        <w:spacing w:after="200"/>
        <w:rPr>
          <w:rFonts w:ascii="Calibri" w:hAnsi="Calibri"/>
          <w:b/>
          <w:sz w:val="30"/>
          <w:u w:val="single"/>
        </w:rPr>
      </w:pPr>
      <w:r>
        <w:rPr>
          <w:rFonts w:ascii="Calibri" w:hAnsi="Calibri"/>
          <w:b/>
          <w:sz w:val="30"/>
          <w:u w:val="single"/>
        </w:rPr>
        <w:t>Skills and Straights:</w:t>
      </w:r>
    </w:p>
    <w:p w:rsidR="00B57B1C" w:rsidRDefault="00E75F68">
      <w:pPr>
        <w:numPr>
          <w:ilvl w:val="0"/>
          <w:numId w:val="13"/>
        </w:numPr>
        <w:snapToGrid w:val="0"/>
        <w:ind w:left="720"/>
        <w:contextualSpacing/>
        <w:rPr>
          <w:rFonts w:ascii="Calibri" w:eastAsia="Arial Unicode MS" w:hAnsi="Calibri"/>
          <w:b/>
          <w:sz w:val="22"/>
        </w:rPr>
      </w:pPr>
      <w:r>
        <w:rPr>
          <w:rFonts w:ascii="Calibri" w:eastAsia="Arial Unicode MS" w:hAnsi="Calibri"/>
          <w:b/>
          <w:sz w:val="22"/>
        </w:rPr>
        <w:t>Think out of the box to deal with in-live process issues to meet customer SLA.</w:t>
      </w:r>
    </w:p>
    <w:p w:rsidR="00B57B1C" w:rsidRDefault="00E75F68">
      <w:pPr>
        <w:numPr>
          <w:ilvl w:val="0"/>
          <w:numId w:val="14"/>
        </w:numPr>
        <w:snapToGrid w:val="0"/>
        <w:spacing w:after="240"/>
        <w:ind w:left="720"/>
        <w:contextualSpacing/>
        <w:rPr>
          <w:rFonts w:ascii="Calibri" w:eastAsia="Arial Unicode MS" w:hAnsi="Calibri"/>
          <w:b/>
          <w:sz w:val="22"/>
        </w:rPr>
      </w:pPr>
      <w:r>
        <w:rPr>
          <w:rFonts w:ascii="Calibri" w:eastAsia="Arial Unicode MS" w:hAnsi="Calibri"/>
          <w:b/>
          <w:sz w:val="22"/>
        </w:rPr>
        <w:t>Being able to follow a standard operating model and governance.</w:t>
      </w:r>
    </w:p>
    <w:p w:rsidR="00B57B1C" w:rsidRDefault="00E75F68">
      <w:pPr>
        <w:numPr>
          <w:ilvl w:val="0"/>
          <w:numId w:val="15"/>
        </w:numPr>
        <w:snapToGrid w:val="0"/>
        <w:spacing w:after="240"/>
        <w:ind w:left="720"/>
        <w:contextualSpacing/>
        <w:rPr>
          <w:rFonts w:ascii="Calibri" w:eastAsia="Arial Unicode MS" w:hAnsi="Calibri"/>
          <w:b/>
          <w:sz w:val="22"/>
        </w:rPr>
      </w:pPr>
      <w:r>
        <w:rPr>
          <w:rFonts w:ascii="Calibri" w:eastAsia="Arial Unicode MS" w:hAnsi="Calibri"/>
          <w:b/>
          <w:sz w:val="22"/>
        </w:rPr>
        <w:t>Being able to take ownership for the tasks assigned and complete those on time escalate early for the Operations management.</w:t>
      </w:r>
    </w:p>
    <w:p w:rsidR="00B57B1C" w:rsidRDefault="00E75F68">
      <w:pPr>
        <w:numPr>
          <w:ilvl w:val="0"/>
          <w:numId w:val="16"/>
        </w:numPr>
        <w:snapToGrid w:val="0"/>
        <w:spacing w:after="240"/>
        <w:ind w:left="720"/>
        <w:contextualSpacing/>
        <w:rPr>
          <w:rFonts w:ascii="Calibri" w:eastAsia="Arial Unicode MS" w:hAnsi="Calibri"/>
          <w:b/>
          <w:sz w:val="22"/>
        </w:rPr>
      </w:pPr>
      <w:r>
        <w:rPr>
          <w:rFonts w:ascii="Calibri" w:eastAsia="Arial Unicode MS" w:hAnsi="Calibri"/>
          <w:b/>
          <w:sz w:val="22"/>
        </w:rPr>
        <w:t>Highly Numerate, good understanding of Microsoft Excel.</w:t>
      </w:r>
    </w:p>
    <w:p w:rsidR="00B57B1C" w:rsidRDefault="00B57B1C">
      <w:pPr>
        <w:snapToGrid w:val="0"/>
        <w:ind w:left="720"/>
        <w:contextualSpacing/>
        <w:rPr>
          <w:rFonts w:ascii="Calibri" w:eastAsia="Arial Unicode MS" w:hAnsi="Calibri"/>
          <w:b/>
          <w:sz w:val="22"/>
        </w:rPr>
      </w:pPr>
    </w:p>
    <w:p w:rsidR="00B57B1C" w:rsidRDefault="00B57B1C">
      <w:pPr>
        <w:snapToGrid w:val="0"/>
        <w:spacing w:after="200"/>
        <w:rPr>
          <w:rFonts w:ascii="Calibri" w:hAnsi="Calibri"/>
          <w:b/>
          <w:sz w:val="30"/>
          <w:u w:val="single"/>
        </w:rPr>
      </w:pPr>
    </w:p>
    <w:p w:rsidR="00B57B1C" w:rsidRDefault="00B57B1C">
      <w:pPr>
        <w:snapToGrid w:val="0"/>
        <w:spacing w:after="200"/>
        <w:rPr>
          <w:rFonts w:ascii="Calibri" w:hAnsi="Calibri"/>
          <w:b/>
          <w:sz w:val="30"/>
          <w:u w:val="single"/>
        </w:rPr>
      </w:pPr>
    </w:p>
    <w:p w:rsidR="00B57B1C" w:rsidRDefault="00E75F68">
      <w:pPr>
        <w:snapToGrid w:val="0"/>
        <w:spacing w:after="200"/>
        <w:rPr>
          <w:rFonts w:ascii="Calibri" w:hAnsi="Calibri"/>
          <w:b/>
          <w:sz w:val="30"/>
          <w:u w:val="single"/>
        </w:rPr>
      </w:pPr>
      <w:r>
        <w:rPr>
          <w:rFonts w:ascii="Calibri" w:hAnsi="Calibri"/>
          <w:b/>
          <w:sz w:val="30"/>
          <w:u w:val="single"/>
        </w:rPr>
        <w:lastRenderedPageBreak/>
        <w:t>Certification:</w:t>
      </w:r>
    </w:p>
    <w:p w:rsidR="00B57B1C" w:rsidRDefault="00E75F68">
      <w:pPr>
        <w:numPr>
          <w:ilvl w:val="0"/>
          <w:numId w:val="17"/>
        </w:numPr>
        <w:snapToGrid w:val="0"/>
        <w:spacing w:before="100" w:after="100"/>
        <w:ind w:left="720"/>
        <w:contextualSpacing/>
        <w:rPr>
          <w:rFonts w:ascii="Calibri" w:hAnsi="Calibri"/>
          <w:b/>
          <w:sz w:val="22"/>
        </w:rPr>
      </w:pPr>
      <w:r>
        <w:rPr>
          <w:rFonts w:ascii="Times New Roman" w:hAnsi="Times New Roman"/>
          <w:sz w:val="22"/>
        </w:rPr>
        <w:t>Computer basics, Computer Hardware and Networking</w:t>
      </w:r>
      <w:r>
        <w:rPr>
          <w:rFonts w:ascii="Calibri" w:hAnsi="Calibri"/>
          <w:b/>
          <w:sz w:val="22"/>
        </w:rPr>
        <w:t>.</w:t>
      </w:r>
    </w:p>
    <w:p w:rsidR="00B57B1C" w:rsidRDefault="00E75F68">
      <w:pPr>
        <w:snapToGrid w:val="0"/>
        <w:spacing w:after="200"/>
        <w:rPr>
          <w:rFonts w:ascii="Calibri" w:hAnsi="Calibri"/>
          <w:b/>
          <w:sz w:val="30"/>
          <w:u w:val="single"/>
        </w:rPr>
      </w:pPr>
      <w:r>
        <w:rPr>
          <w:rFonts w:ascii="Calibri" w:hAnsi="Calibri"/>
          <w:b/>
          <w:sz w:val="30"/>
          <w:u w:val="single"/>
        </w:rPr>
        <w:t>Academic Qualification</w:t>
      </w:r>
    </w:p>
    <w:p w:rsidR="00B57B1C" w:rsidRDefault="00E75F68">
      <w:pPr>
        <w:numPr>
          <w:ilvl w:val="0"/>
          <w:numId w:val="18"/>
        </w:numPr>
        <w:snapToGrid w:val="0"/>
        <w:spacing w:before="20" w:after="20" w:line="276" w:lineRule="auto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4"/>
        </w:rPr>
        <w:t>Bachelor Degree in (B.C.A.</w:t>
      </w:r>
      <w:r>
        <w:rPr>
          <w:rFonts w:ascii="Calibri" w:hAnsi="Calibri"/>
          <w:sz w:val="22"/>
        </w:rPr>
        <w:t>) Bachelor of Computer application from Jaipur University – (Appearing)</w:t>
      </w:r>
    </w:p>
    <w:p w:rsidR="00B57B1C" w:rsidRDefault="00E75F68">
      <w:pPr>
        <w:numPr>
          <w:ilvl w:val="0"/>
          <w:numId w:val="19"/>
        </w:numPr>
        <w:snapToGrid w:val="0"/>
        <w:spacing w:before="20" w:after="20" w:line="276" w:lineRule="auto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12th from Maharashtra State Board of Secondary and Higher Secondary Education, Nagpur (MAH) – 2005</w:t>
      </w:r>
    </w:p>
    <w:p w:rsidR="00B57B1C" w:rsidRDefault="00E75F68">
      <w:pPr>
        <w:numPr>
          <w:ilvl w:val="0"/>
          <w:numId w:val="20"/>
        </w:numPr>
        <w:snapToGrid w:val="0"/>
        <w:spacing w:before="20" w:after="20" w:line="276" w:lineRule="auto"/>
        <w:ind w:left="72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10th from Maharashtra State Board of Secondary and Higher Secondary Education, Nagpur (MAH) – 2001</w:t>
      </w:r>
    </w:p>
    <w:p w:rsidR="00B57B1C" w:rsidRDefault="00B57B1C">
      <w:pPr>
        <w:snapToGrid w:val="0"/>
        <w:spacing w:line="276" w:lineRule="auto"/>
        <w:jc w:val="both"/>
        <w:rPr>
          <w:rFonts w:ascii="Calibri" w:hAnsi="Calibri"/>
          <w:sz w:val="22"/>
        </w:rPr>
      </w:pPr>
    </w:p>
    <w:p w:rsidR="00B57B1C" w:rsidRDefault="00E75F68">
      <w:pPr>
        <w:snapToGrid w:val="0"/>
        <w:spacing w:after="200"/>
        <w:rPr>
          <w:rFonts w:ascii="Calibri" w:hAnsi="Calibri"/>
          <w:b/>
          <w:sz w:val="30"/>
          <w:u w:val="single"/>
        </w:rPr>
      </w:pPr>
      <w:r>
        <w:rPr>
          <w:rFonts w:ascii="Calibri" w:hAnsi="Calibri"/>
          <w:b/>
          <w:sz w:val="30"/>
          <w:u w:val="single"/>
        </w:rPr>
        <w:t>Computer Proficiency:</w:t>
      </w:r>
    </w:p>
    <w:p w:rsidR="00B57B1C" w:rsidRDefault="00E75F68">
      <w:pPr>
        <w:numPr>
          <w:ilvl w:val="0"/>
          <w:numId w:val="21"/>
        </w:numPr>
        <w:snapToGrid w:val="0"/>
        <w:spacing w:line="360" w:lineRule="auto"/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Application packages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: MS OFFICE</w:t>
      </w:r>
    </w:p>
    <w:p w:rsidR="00B57B1C" w:rsidRDefault="00E75F68">
      <w:pPr>
        <w:numPr>
          <w:ilvl w:val="0"/>
          <w:numId w:val="22"/>
        </w:numPr>
        <w:snapToGrid w:val="0"/>
        <w:spacing w:line="360" w:lineRule="auto"/>
        <w:ind w:left="720"/>
        <w:jc w:val="both"/>
        <w:rPr>
          <w:rFonts w:ascii="Lucida Sans" w:eastAsia="Calibri" w:hAnsi="Lucida Sans"/>
          <w:sz w:val="19"/>
        </w:rPr>
      </w:pPr>
      <w:r>
        <w:rPr>
          <w:rFonts w:ascii="Times New Roman" w:hAnsi="Times New Roman"/>
          <w:sz w:val="22"/>
        </w:rPr>
        <w:t xml:space="preserve">Operating Systems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: Windows XP, 7 &amp; Vista,</w:t>
      </w:r>
      <w:r>
        <w:rPr>
          <w:rFonts w:ascii="Lucida Sans" w:eastAsia="Calibri" w:hAnsi="Lucida Sans"/>
          <w:sz w:val="19"/>
        </w:rPr>
        <w:t xml:space="preserve"> </w:t>
      </w:r>
      <w:r>
        <w:rPr>
          <w:rFonts w:ascii="Times New Roman" w:hAnsi="Times New Roman"/>
          <w:sz w:val="22"/>
        </w:rPr>
        <w:t>Excel</w:t>
      </w:r>
    </w:p>
    <w:p w:rsidR="00B57B1C" w:rsidRDefault="00E75F68">
      <w:pPr>
        <w:snapToGrid w:val="0"/>
        <w:spacing w:after="200"/>
        <w:rPr>
          <w:rFonts w:ascii="Calibri" w:hAnsi="Calibri"/>
          <w:b/>
          <w:sz w:val="30"/>
          <w:u w:val="single"/>
        </w:rPr>
      </w:pPr>
      <w:r>
        <w:rPr>
          <w:rFonts w:ascii="Calibri" w:hAnsi="Calibri"/>
          <w:b/>
          <w:sz w:val="30"/>
          <w:u w:val="single"/>
        </w:rPr>
        <w:t>Personal Profile:</w:t>
      </w:r>
    </w:p>
    <w:p w:rsidR="00B57B1C" w:rsidRDefault="00E75F68" w:rsidP="00EC014A">
      <w:pPr>
        <w:snapToGrid w:val="0"/>
        <w:spacing w:before="100" w:after="10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Name</w:t>
      </w:r>
      <w:r>
        <w:rPr>
          <w:rFonts w:ascii="Calibri" w:hAnsi="Calibri"/>
          <w:sz w:val="22"/>
        </w:rPr>
        <w:t xml:space="preserve">                  : Subrat </w:t>
      </w:r>
    </w:p>
    <w:p w:rsidR="00B57B1C" w:rsidRDefault="00E75F68">
      <w:pPr>
        <w:snapToGrid w:val="0"/>
        <w:spacing w:before="100" w:after="10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Date of birth       :</w:t>
      </w:r>
      <w:r>
        <w:rPr>
          <w:rFonts w:ascii="Calibri" w:hAnsi="Calibri"/>
          <w:sz w:val="22"/>
        </w:rPr>
        <w:t> 25</w:t>
      </w:r>
      <w:r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Nov 1985.</w:t>
      </w:r>
    </w:p>
    <w:p w:rsidR="00B57B1C" w:rsidRDefault="00E75F68">
      <w:pPr>
        <w:snapToGrid w:val="0"/>
        <w:spacing w:before="100" w:after="10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Marital Status     </w:t>
      </w:r>
      <w:r>
        <w:rPr>
          <w:rFonts w:ascii="Calibri" w:hAnsi="Calibri"/>
          <w:sz w:val="22"/>
        </w:rPr>
        <w:t>: Single.</w:t>
      </w:r>
    </w:p>
    <w:p w:rsidR="00B57B1C" w:rsidRDefault="00E75F68">
      <w:pPr>
        <w:snapToGrid w:val="0"/>
        <w:spacing w:before="100" w:after="10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Nationality</w:t>
      </w:r>
      <w:r>
        <w:rPr>
          <w:rFonts w:ascii="Calibri" w:hAnsi="Calibri"/>
          <w:sz w:val="22"/>
        </w:rPr>
        <w:t>           : Indian</w:t>
      </w:r>
    </w:p>
    <w:p w:rsidR="00456C4E" w:rsidRPr="00CC34B0" w:rsidRDefault="000623E7">
      <w:pPr>
        <w:autoSpaceDE w:val="0"/>
        <w:autoSpaceDN w:val="0"/>
        <w:snapToGrid w:val="0"/>
        <w:jc w:val="both"/>
        <w:rPr>
          <w:rFonts w:ascii="Arial" w:hAnsi="Arial"/>
          <w:sz w:val="32"/>
        </w:rPr>
      </w:pPr>
    </w:p>
    <w:sectPr w:rsidR="00456C4E" w:rsidRPr="00CC34B0" w:rsidSect="00B57B1C">
      <w:pgSz w:w="12240" w:h="15840"/>
      <w:pgMar w:top="993" w:right="1440" w:bottom="1276" w:left="1440" w:header="720" w:footer="720" w:gutter="0"/>
      <w:pgBorders w:offsetFrom="page">
        <w:top w:val="threeDEmboss" w:sz="24" w:space="24" w:color="000000" w:frame="1"/>
        <w:left w:val="threeDEmboss" w:sz="24" w:space="24" w:color="000000" w:frame="1"/>
        <w:bottom w:val="threeDEngrave" w:sz="24" w:space="24" w:color="000000" w:frame="1"/>
        <w:right w:val="threeDEngrave" w:sz="24" w:space="24" w:color="000000" w:frame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3E7" w:rsidRDefault="000623E7">
      <w:r>
        <w:separator/>
      </w:r>
    </w:p>
  </w:endnote>
  <w:endnote w:type="continuationSeparator" w:id="1">
    <w:p w:rsidR="000623E7" w:rsidRDefault="0006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3E7" w:rsidRDefault="000623E7">
      <w:r>
        <w:separator/>
      </w:r>
    </w:p>
  </w:footnote>
  <w:footnote w:type="continuationSeparator" w:id="1">
    <w:p w:rsidR="000623E7" w:rsidRDefault="00062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5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1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2">
    <w:nsid w:val="5C946297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3">
    <w:nsid w:val="5C946298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doNotExpandShiftReturn/>
  </w:compat>
  <w:rsids>
    <w:rsidRoot w:val="00E93247"/>
    <w:rsid w:val="000623E7"/>
    <w:rsid w:val="000B147E"/>
    <w:rsid w:val="00503792"/>
    <w:rsid w:val="006C6DA6"/>
    <w:rsid w:val="00B57B1C"/>
    <w:rsid w:val="00E75F68"/>
    <w:rsid w:val="00E93247"/>
    <w:rsid w:val="00EC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Times New Roman" w:hAnsi="NanumGothic" w:cs="NanumGoth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7B1C"/>
    <w:rPr>
      <w:b/>
      <w:sz w:val="20"/>
    </w:rPr>
  </w:style>
  <w:style w:type="table" w:styleId="TableGrid">
    <w:name w:val="Table Grid"/>
    <w:basedOn w:val="TableNormal"/>
    <w:rsid w:val="00B57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rsid w:val="00B57B1C"/>
    <w:rPr>
      <w:sz w:val="20"/>
    </w:rPr>
  </w:style>
  <w:style w:type="character" w:customStyle="1" w:styleId="HeaderChar">
    <w:name w:val="Header Char"/>
    <w:semiHidden/>
    <w:rsid w:val="00B57B1C"/>
    <w:rPr>
      <w:sz w:val="20"/>
    </w:rPr>
  </w:style>
  <w:style w:type="character" w:customStyle="1" w:styleId="FooterChar">
    <w:name w:val="Footer Char"/>
    <w:semiHidden/>
    <w:rsid w:val="00B57B1C"/>
    <w:rPr>
      <w:sz w:val="20"/>
    </w:rPr>
  </w:style>
  <w:style w:type="character" w:styleId="Hyperlink">
    <w:name w:val="Hyperlink"/>
    <w:rsid w:val="00B57B1C"/>
    <w:rPr>
      <w:color w:val="0000FF"/>
      <w:sz w:val="20"/>
      <w:u w:val="single"/>
    </w:rPr>
  </w:style>
  <w:style w:type="character" w:customStyle="1" w:styleId="PlainTextChar">
    <w:name w:val="Plain Text Char"/>
    <w:rsid w:val="00B57B1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ubrat.3923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Raj benn</dc:creator>
  <cp:lastModifiedBy>Visitor1</cp:lastModifiedBy>
  <cp:revision>2</cp:revision>
  <dcterms:created xsi:type="dcterms:W3CDTF">2019-07-01T07:54:00Z</dcterms:created>
  <dcterms:modified xsi:type="dcterms:W3CDTF">2019-07-01T07:54:00Z</dcterms:modified>
</cp:coreProperties>
</file>