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66" w:rsidRDefault="003071EE">
      <w:pPr>
        <w:pStyle w:val="Heading1"/>
        <w:spacing w:before="82"/>
      </w:pPr>
      <w:r>
        <w:rPr>
          <w:color w:val="854904"/>
        </w:rPr>
        <w:t>RESUME</w:t>
      </w:r>
    </w:p>
    <w:p w:rsidR="00BF3B66" w:rsidRDefault="00BF3B66">
      <w:pPr>
        <w:pStyle w:val="BodyText"/>
        <w:spacing w:before="6"/>
        <w:rPr>
          <w:rFonts w:ascii="Arial Black"/>
          <w:sz w:val="26"/>
        </w:rPr>
      </w:pPr>
    </w:p>
    <w:p w:rsidR="00BF3B66" w:rsidRDefault="00BF3B66">
      <w:pPr>
        <w:rPr>
          <w:rFonts w:ascii="Arial Black"/>
          <w:sz w:val="26"/>
        </w:rPr>
        <w:sectPr w:rsidR="00BF3B66">
          <w:type w:val="continuous"/>
          <w:pgSz w:w="11910" w:h="16840"/>
          <w:pgMar w:top="500" w:right="820" w:bottom="280" w:left="880" w:header="720" w:footer="720" w:gutter="0"/>
          <w:cols w:space="720"/>
        </w:sectPr>
      </w:pPr>
    </w:p>
    <w:p w:rsidR="00BF3B66" w:rsidRDefault="00BF3B66">
      <w:pPr>
        <w:pStyle w:val="BodyText"/>
        <w:rPr>
          <w:rFonts w:ascii="Arial Black"/>
          <w:sz w:val="22"/>
        </w:rPr>
      </w:pPr>
    </w:p>
    <w:p w:rsidR="00BF3B66" w:rsidRDefault="00BF3B66">
      <w:pPr>
        <w:pStyle w:val="BodyText"/>
        <w:rPr>
          <w:rFonts w:ascii="Arial Black"/>
          <w:sz w:val="22"/>
        </w:rPr>
      </w:pPr>
    </w:p>
    <w:p w:rsidR="00BF3B66" w:rsidRDefault="00BF3B66">
      <w:pPr>
        <w:pStyle w:val="BodyText"/>
        <w:rPr>
          <w:rFonts w:ascii="Arial Black"/>
          <w:sz w:val="22"/>
        </w:rPr>
      </w:pPr>
    </w:p>
    <w:p w:rsidR="00BF3B66" w:rsidRDefault="00BF3B66">
      <w:pPr>
        <w:pStyle w:val="BodyText"/>
        <w:rPr>
          <w:rFonts w:ascii="Arial Black"/>
          <w:sz w:val="22"/>
        </w:rPr>
      </w:pPr>
    </w:p>
    <w:p w:rsidR="00BF3B66" w:rsidRDefault="00BF3B66">
      <w:pPr>
        <w:pStyle w:val="BodyText"/>
        <w:rPr>
          <w:rFonts w:ascii="Arial Black"/>
          <w:sz w:val="22"/>
        </w:rPr>
      </w:pPr>
    </w:p>
    <w:p w:rsidR="00BF3B66" w:rsidRDefault="00BF3B66">
      <w:pPr>
        <w:pStyle w:val="BodyText"/>
        <w:rPr>
          <w:rFonts w:ascii="Arial Black"/>
          <w:sz w:val="22"/>
        </w:rPr>
      </w:pPr>
    </w:p>
    <w:p w:rsidR="00BF3B66" w:rsidRDefault="00BF3B66">
      <w:pPr>
        <w:pStyle w:val="BodyText"/>
        <w:rPr>
          <w:rFonts w:ascii="Arial Black"/>
          <w:sz w:val="22"/>
        </w:rPr>
      </w:pPr>
    </w:p>
    <w:p w:rsidR="00BF3B66" w:rsidRDefault="00BF3B66">
      <w:pPr>
        <w:pStyle w:val="BodyText"/>
        <w:rPr>
          <w:rFonts w:ascii="Arial Black"/>
          <w:sz w:val="22"/>
        </w:rPr>
      </w:pPr>
    </w:p>
    <w:p w:rsidR="00BF3B66" w:rsidRDefault="00BF3B66" w:rsidP="003071EE">
      <w:pPr>
        <w:pStyle w:val="Heading3"/>
        <w:spacing w:before="163"/>
        <w:rPr>
          <w:color w:val="854904"/>
        </w:rPr>
      </w:pPr>
      <w:r>
        <w:pict>
          <v:group id="_x0000_s1030" style="position:absolute;left:0;text-align:left;margin-left:53.05pt;margin-top:-118.55pt;width:180.15pt;height:123.6pt;z-index:1024;mso-position-horizontal-relative:page" coordorigin="1061,-2371" coordsize="3603,2472">
            <v:line id="_x0000_s1034" style="position:absolute" from="1061,-2351" to="4664,-2351" strokecolor="#854904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970;top:-2270;width:1757;height:2250">
              <v:imagedata r:id="rId5" o:title=""/>
            </v:shape>
            <v:line id="_x0000_s1032" style="position:absolute" from="1061,81" to="4664,81" strokecolor="#854904" strokeweight="2pt"/>
            <v:rect id="_x0000_s1031" style="position:absolute;left:1962;top:-2278;width:1772;height:2265" filled="f" strokecolor="#f7921e"/>
            <w10:wrap anchorx="page"/>
          </v:group>
        </w:pict>
      </w:r>
      <w:r w:rsidR="003071EE">
        <w:rPr>
          <w:color w:val="854904"/>
        </w:rPr>
        <w:t xml:space="preserve">NILESH </w:t>
      </w:r>
    </w:p>
    <w:p w:rsidR="003071EE" w:rsidRDefault="003071EE" w:rsidP="003071EE">
      <w:pPr>
        <w:pStyle w:val="Heading3"/>
        <w:spacing w:before="163"/>
        <w:rPr>
          <w:color w:val="854904"/>
        </w:rPr>
      </w:pPr>
      <w:r>
        <w:rPr>
          <w:color w:val="854904"/>
        </w:rPr>
        <w:t xml:space="preserve">Email: </w:t>
      </w:r>
      <w:hyperlink r:id="rId6" w:history="1">
        <w:r w:rsidRPr="00D90BC3">
          <w:rPr>
            <w:rStyle w:val="Hyperlink"/>
          </w:rPr>
          <w:t>nilesh.392348@2freemail.com</w:t>
        </w:r>
      </w:hyperlink>
    </w:p>
    <w:p w:rsidR="003071EE" w:rsidRDefault="003071EE">
      <w:pPr>
        <w:pStyle w:val="ListParagraph"/>
        <w:numPr>
          <w:ilvl w:val="1"/>
          <w:numId w:val="3"/>
        </w:numPr>
        <w:tabs>
          <w:tab w:val="left" w:pos="621"/>
        </w:tabs>
        <w:rPr>
          <w:sz w:val="20"/>
        </w:rPr>
      </w:pPr>
    </w:p>
    <w:p w:rsidR="00BF3B66" w:rsidRDefault="003071EE">
      <w:pPr>
        <w:pStyle w:val="ListParagraph"/>
        <w:numPr>
          <w:ilvl w:val="1"/>
          <w:numId w:val="3"/>
        </w:numPr>
        <w:tabs>
          <w:tab w:val="left" w:pos="621"/>
        </w:tabs>
        <w:rPr>
          <w:sz w:val="20"/>
        </w:rPr>
      </w:pPr>
      <w:r>
        <w:rPr>
          <w:sz w:val="20"/>
        </w:rPr>
        <w:t>CIVIL,</w:t>
      </w:r>
    </w:p>
    <w:p w:rsidR="00BF3B66" w:rsidRDefault="003071EE">
      <w:pPr>
        <w:pStyle w:val="BodyText"/>
        <w:spacing w:before="1"/>
        <w:ind w:left="180"/>
      </w:pPr>
      <w:r>
        <w:t>QUANTITY SURVEYOR</w:t>
      </w:r>
    </w:p>
    <w:p w:rsidR="00BF3B66" w:rsidRDefault="00BF3B66">
      <w:pPr>
        <w:pStyle w:val="BodyText"/>
        <w:rPr>
          <w:sz w:val="22"/>
        </w:rPr>
      </w:pPr>
    </w:p>
    <w:p w:rsidR="00BF3B66" w:rsidRDefault="00BF3B66">
      <w:pPr>
        <w:pStyle w:val="BodyText"/>
        <w:rPr>
          <w:sz w:val="22"/>
        </w:rPr>
      </w:pPr>
    </w:p>
    <w:p w:rsidR="00BF3B66" w:rsidRDefault="00BF3B66">
      <w:pPr>
        <w:pStyle w:val="BodyText"/>
        <w:rPr>
          <w:sz w:val="23"/>
        </w:rPr>
      </w:pPr>
    </w:p>
    <w:p w:rsidR="00BF3B66" w:rsidRDefault="00BF3B66">
      <w:pPr>
        <w:pStyle w:val="Heading3"/>
      </w:pPr>
      <w:r>
        <w:pict>
          <v:line id="_x0000_s1029" style="position:absolute;left:0;text-align:left;z-index:1048;mso-position-horizontal-relative:page" from="53.05pt,-6.4pt" to="233.2pt,-6.4pt" strokecolor="#854904" strokeweight=".5pt">
            <w10:wrap anchorx="page"/>
          </v:line>
        </w:pict>
      </w:r>
      <w:r w:rsidR="003071EE">
        <w:rPr>
          <w:color w:val="854904"/>
        </w:rPr>
        <w:t>OBJECTIVE</w:t>
      </w:r>
    </w:p>
    <w:p w:rsidR="00BF3B66" w:rsidRDefault="003071EE">
      <w:pPr>
        <w:pStyle w:val="BodyText"/>
        <w:spacing w:line="259" w:lineRule="auto"/>
        <w:ind w:left="180" w:right="-12"/>
      </w:pPr>
      <w:r>
        <w:t>To be part of an organization where I can fully utilize my skills, years of experience and make a significant contribution to the success of the organization and at the same time strive for individual growth</w:t>
      </w:r>
    </w:p>
    <w:p w:rsidR="00BF3B66" w:rsidRDefault="00BF3B66">
      <w:pPr>
        <w:pStyle w:val="BodyText"/>
        <w:rPr>
          <w:sz w:val="22"/>
        </w:rPr>
      </w:pPr>
    </w:p>
    <w:p w:rsidR="00BF3B66" w:rsidRDefault="00BF3B66">
      <w:pPr>
        <w:pStyle w:val="BodyText"/>
        <w:spacing w:before="9"/>
        <w:rPr>
          <w:sz w:val="19"/>
        </w:rPr>
      </w:pPr>
    </w:p>
    <w:p w:rsidR="00BF3B66" w:rsidRDefault="003071EE">
      <w:pPr>
        <w:pStyle w:val="Heading3"/>
      </w:pPr>
      <w:r>
        <w:rPr>
          <w:color w:val="854904"/>
        </w:rPr>
        <w:t>SKILLS &amp; ABILITIES</w:t>
      </w:r>
    </w:p>
    <w:p w:rsidR="00BF3B66" w:rsidRDefault="003071EE">
      <w:pPr>
        <w:pStyle w:val="ListParagraph"/>
        <w:numPr>
          <w:ilvl w:val="2"/>
          <w:numId w:val="3"/>
        </w:numPr>
        <w:tabs>
          <w:tab w:val="left" w:pos="541"/>
        </w:tabs>
        <w:spacing w:before="1"/>
        <w:rPr>
          <w:sz w:val="20"/>
        </w:rPr>
      </w:pPr>
      <w:r>
        <w:rPr>
          <w:sz w:val="20"/>
        </w:rPr>
        <w:t>Quantity Surveying,</w:t>
      </w:r>
      <w:r>
        <w:rPr>
          <w:spacing w:val="9"/>
          <w:sz w:val="20"/>
        </w:rPr>
        <w:t xml:space="preserve"> </w:t>
      </w:r>
      <w:r>
        <w:rPr>
          <w:spacing w:val="-3"/>
          <w:sz w:val="20"/>
        </w:rPr>
        <w:t>Billing,</w:t>
      </w:r>
    </w:p>
    <w:p w:rsidR="00BF3B66" w:rsidRDefault="003071EE">
      <w:pPr>
        <w:pStyle w:val="ListParagraph"/>
        <w:numPr>
          <w:ilvl w:val="2"/>
          <w:numId w:val="3"/>
        </w:numPr>
        <w:tabs>
          <w:tab w:val="left" w:pos="541"/>
        </w:tabs>
        <w:spacing w:before="10"/>
        <w:rPr>
          <w:sz w:val="20"/>
        </w:rPr>
      </w:pPr>
      <w:r>
        <w:rPr>
          <w:sz w:val="20"/>
        </w:rPr>
        <w:t>Drive for results &amp; go</w:t>
      </w:r>
      <w:r>
        <w:rPr>
          <w:spacing w:val="12"/>
          <w:sz w:val="20"/>
        </w:rPr>
        <w:t xml:space="preserve"> </w:t>
      </w:r>
      <w:r>
        <w:rPr>
          <w:spacing w:val="-3"/>
          <w:sz w:val="20"/>
        </w:rPr>
        <w:t>beyond.</w:t>
      </w:r>
    </w:p>
    <w:p w:rsidR="00BF3B66" w:rsidRDefault="003071EE">
      <w:pPr>
        <w:pStyle w:val="ListParagraph"/>
        <w:numPr>
          <w:ilvl w:val="2"/>
          <w:numId w:val="3"/>
        </w:numPr>
        <w:tabs>
          <w:tab w:val="left" w:pos="541"/>
        </w:tabs>
        <w:spacing w:before="20"/>
        <w:rPr>
          <w:sz w:val="20"/>
        </w:rPr>
      </w:pPr>
      <w:r>
        <w:rPr>
          <w:sz w:val="20"/>
        </w:rPr>
        <w:t xml:space="preserve">Committed for </w:t>
      </w:r>
      <w:r>
        <w:rPr>
          <w:spacing w:val="-3"/>
          <w:sz w:val="20"/>
        </w:rPr>
        <w:t>customer</w:t>
      </w:r>
      <w:r>
        <w:rPr>
          <w:spacing w:val="14"/>
          <w:sz w:val="20"/>
        </w:rPr>
        <w:t xml:space="preserve"> </w:t>
      </w:r>
      <w:r>
        <w:rPr>
          <w:sz w:val="20"/>
        </w:rPr>
        <w:t>satisfaction</w:t>
      </w:r>
    </w:p>
    <w:p w:rsidR="00BF3B66" w:rsidRDefault="003071EE">
      <w:pPr>
        <w:pStyle w:val="ListParagraph"/>
        <w:numPr>
          <w:ilvl w:val="2"/>
          <w:numId w:val="3"/>
        </w:numPr>
        <w:tabs>
          <w:tab w:val="left" w:pos="541"/>
        </w:tabs>
        <w:spacing w:before="20" w:line="261" w:lineRule="auto"/>
        <w:ind w:right="30"/>
        <w:rPr>
          <w:sz w:val="20"/>
        </w:rPr>
      </w:pPr>
      <w:r>
        <w:rPr>
          <w:sz w:val="20"/>
        </w:rPr>
        <w:t>Team player, persuasive, positive</w:t>
      </w:r>
      <w:r>
        <w:rPr>
          <w:spacing w:val="-20"/>
          <w:sz w:val="20"/>
        </w:rPr>
        <w:t xml:space="preserve"> </w:t>
      </w:r>
      <w:r>
        <w:rPr>
          <w:sz w:val="20"/>
        </w:rPr>
        <w:t>&amp; enthusiastic</w:t>
      </w:r>
    </w:p>
    <w:p w:rsidR="00BF3B66" w:rsidRDefault="00BF3B66">
      <w:pPr>
        <w:pStyle w:val="BodyText"/>
        <w:rPr>
          <w:sz w:val="22"/>
        </w:rPr>
      </w:pPr>
    </w:p>
    <w:p w:rsidR="00BF3B66" w:rsidRDefault="00BF3B66">
      <w:pPr>
        <w:pStyle w:val="BodyText"/>
        <w:spacing w:before="8"/>
        <w:rPr>
          <w:sz w:val="19"/>
        </w:rPr>
      </w:pPr>
    </w:p>
    <w:p w:rsidR="00BF3B66" w:rsidRDefault="003071EE">
      <w:pPr>
        <w:pStyle w:val="Heading3"/>
        <w:spacing w:before="94"/>
        <w:ind w:left="181"/>
      </w:pPr>
      <w:r>
        <w:rPr>
          <w:b w:val="0"/>
        </w:rPr>
        <w:br w:type="column"/>
      </w:r>
      <w:r>
        <w:rPr>
          <w:b w:val="0"/>
        </w:rPr>
        <w:lastRenderedPageBreak/>
        <w:t xml:space="preserve">     </w:t>
      </w:r>
      <w:r>
        <w:rPr>
          <w:color w:val="854904"/>
        </w:rPr>
        <w:t>EXPERIENCE</w:t>
      </w:r>
    </w:p>
    <w:p w:rsidR="00BF3B66" w:rsidRDefault="003071EE">
      <w:pPr>
        <w:pStyle w:val="ListParagraph"/>
        <w:numPr>
          <w:ilvl w:val="3"/>
          <w:numId w:val="3"/>
        </w:numPr>
        <w:tabs>
          <w:tab w:val="left" w:pos="632"/>
        </w:tabs>
        <w:spacing w:before="6"/>
        <w:ind w:hanging="180"/>
        <w:rPr>
          <w:b/>
          <w:sz w:val="20"/>
        </w:rPr>
      </w:pPr>
      <w:r>
        <w:rPr>
          <w:b/>
          <w:sz w:val="20"/>
          <w:u w:val="single"/>
        </w:rPr>
        <w:t xml:space="preserve">Home </w:t>
      </w:r>
      <w:r>
        <w:rPr>
          <w:b/>
          <w:spacing w:val="-3"/>
          <w:sz w:val="20"/>
          <w:u w:val="single"/>
        </w:rPr>
        <w:t xml:space="preserve">Associates, </w:t>
      </w:r>
      <w:proofErr w:type="spellStart"/>
      <w:r>
        <w:rPr>
          <w:b/>
          <w:spacing w:val="-3"/>
          <w:sz w:val="20"/>
          <w:u w:val="single"/>
        </w:rPr>
        <w:t>Pune</w:t>
      </w:r>
      <w:proofErr w:type="spellEnd"/>
      <w:r>
        <w:rPr>
          <w:b/>
          <w:spacing w:val="-3"/>
          <w:sz w:val="20"/>
          <w:u w:val="single"/>
        </w:rPr>
        <w:t>,</w:t>
      </w:r>
      <w:r>
        <w:rPr>
          <w:b/>
          <w:spacing w:val="33"/>
          <w:sz w:val="20"/>
          <w:u w:val="single"/>
        </w:rPr>
        <w:t xml:space="preserve"> </w:t>
      </w:r>
      <w:r>
        <w:rPr>
          <w:b/>
          <w:sz w:val="20"/>
          <w:u w:val="single"/>
        </w:rPr>
        <w:t>India</w:t>
      </w:r>
    </w:p>
    <w:p w:rsidR="00BF3B66" w:rsidRDefault="003071EE">
      <w:pPr>
        <w:pStyle w:val="BodyText"/>
        <w:spacing w:before="109"/>
        <w:ind w:left="631"/>
      </w:pPr>
      <w:r>
        <w:t xml:space="preserve">(Duration </w:t>
      </w:r>
      <w:proofErr w:type="gramStart"/>
      <w:r>
        <w:t>From</w:t>
      </w:r>
      <w:proofErr w:type="gramEnd"/>
      <w:r>
        <w:t xml:space="preserve"> 1st Oct 2013 to 31st March 2017)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10"/>
        <w:ind w:right="565"/>
        <w:rPr>
          <w:sz w:val="20"/>
        </w:rPr>
      </w:pPr>
      <w:proofErr w:type="spellStart"/>
      <w:r>
        <w:rPr>
          <w:spacing w:val="7"/>
          <w:sz w:val="20"/>
        </w:rPr>
        <w:t>Preparatio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 xml:space="preserve">n of </w:t>
      </w:r>
      <w:r>
        <w:rPr>
          <w:spacing w:val="4"/>
          <w:sz w:val="20"/>
        </w:rPr>
        <w:t xml:space="preserve">all </w:t>
      </w:r>
      <w:r>
        <w:rPr>
          <w:sz w:val="20"/>
        </w:rPr>
        <w:t xml:space="preserve">t he </w:t>
      </w:r>
      <w:r>
        <w:rPr>
          <w:spacing w:val="7"/>
          <w:sz w:val="20"/>
        </w:rPr>
        <w:t xml:space="preserve">contractor running </w:t>
      </w:r>
      <w:proofErr w:type="spellStart"/>
      <w:r>
        <w:rPr>
          <w:spacing w:val="6"/>
          <w:sz w:val="20"/>
        </w:rPr>
        <w:t>acco</w:t>
      </w:r>
      <w:proofErr w:type="spellEnd"/>
      <w:r>
        <w:rPr>
          <w:spacing w:val="-46"/>
          <w:sz w:val="20"/>
        </w:rPr>
        <w:t xml:space="preserve"> </w:t>
      </w:r>
      <w:proofErr w:type="spellStart"/>
      <w:r>
        <w:rPr>
          <w:spacing w:val="2"/>
          <w:sz w:val="20"/>
        </w:rPr>
        <w:t>unt</w:t>
      </w:r>
      <w:proofErr w:type="spellEnd"/>
      <w:r>
        <w:rPr>
          <w:spacing w:val="2"/>
          <w:sz w:val="20"/>
        </w:rPr>
        <w:t xml:space="preserve"> </w:t>
      </w:r>
      <w:r>
        <w:rPr>
          <w:spacing w:val="4"/>
          <w:sz w:val="20"/>
        </w:rPr>
        <w:t xml:space="preserve">bills </w:t>
      </w:r>
      <w:r>
        <w:rPr>
          <w:sz w:val="20"/>
        </w:rPr>
        <w:t xml:space="preserve">&amp; </w:t>
      </w:r>
      <w:r>
        <w:rPr>
          <w:spacing w:val="6"/>
          <w:sz w:val="20"/>
        </w:rPr>
        <w:t xml:space="preserve">work </w:t>
      </w:r>
      <w:r>
        <w:rPr>
          <w:spacing w:val="7"/>
          <w:sz w:val="20"/>
        </w:rPr>
        <w:t xml:space="preserve">order </w:t>
      </w:r>
      <w:r>
        <w:rPr>
          <w:spacing w:val="2"/>
          <w:sz w:val="20"/>
        </w:rPr>
        <w:t xml:space="preserve">in </w:t>
      </w:r>
      <w:r>
        <w:rPr>
          <w:spacing w:val="7"/>
          <w:sz w:val="20"/>
        </w:rPr>
        <w:t>ERP</w:t>
      </w:r>
      <w:r>
        <w:rPr>
          <w:spacing w:val="28"/>
          <w:sz w:val="20"/>
        </w:rPr>
        <w:t xml:space="preserve"> </w:t>
      </w:r>
      <w:r>
        <w:rPr>
          <w:spacing w:val="7"/>
          <w:sz w:val="20"/>
        </w:rPr>
        <w:t>software.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21"/>
        <w:ind w:right="295"/>
        <w:rPr>
          <w:sz w:val="20"/>
        </w:rPr>
      </w:pPr>
      <w:r>
        <w:rPr>
          <w:spacing w:val="5"/>
          <w:sz w:val="20"/>
        </w:rPr>
        <w:t xml:space="preserve">Study </w:t>
      </w:r>
      <w:r>
        <w:rPr>
          <w:spacing w:val="4"/>
          <w:sz w:val="20"/>
        </w:rPr>
        <w:t xml:space="preserve">of </w:t>
      </w:r>
      <w:r>
        <w:rPr>
          <w:spacing w:val="6"/>
          <w:sz w:val="20"/>
        </w:rPr>
        <w:t xml:space="preserve">drawings </w:t>
      </w:r>
      <w:r>
        <w:rPr>
          <w:sz w:val="20"/>
        </w:rPr>
        <w:t xml:space="preserve">&amp; </w:t>
      </w:r>
      <w:r>
        <w:rPr>
          <w:spacing w:val="6"/>
          <w:sz w:val="20"/>
        </w:rPr>
        <w:t xml:space="preserve">prepare </w:t>
      </w:r>
      <w:r>
        <w:rPr>
          <w:spacing w:val="4"/>
          <w:sz w:val="20"/>
        </w:rPr>
        <w:t xml:space="preserve">the </w:t>
      </w:r>
      <w:r>
        <w:rPr>
          <w:spacing w:val="6"/>
          <w:sz w:val="20"/>
        </w:rPr>
        <w:t xml:space="preserve">BOQ </w:t>
      </w:r>
      <w:r>
        <w:rPr>
          <w:spacing w:val="7"/>
          <w:sz w:val="20"/>
        </w:rPr>
        <w:t xml:space="preserve">for </w:t>
      </w:r>
      <w:r>
        <w:rPr>
          <w:spacing w:val="4"/>
          <w:sz w:val="20"/>
        </w:rPr>
        <w:t xml:space="preserve">all </w:t>
      </w:r>
      <w:r>
        <w:rPr>
          <w:spacing w:val="2"/>
          <w:sz w:val="20"/>
        </w:rPr>
        <w:t xml:space="preserve">R. </w:t>
      </w:r>
      <w:r>
        <w:rPr>
          <w:spacing w:val="6"/>
          <w:sz w:val="20"/>
        </w:rPr>
        <w:t xml:space="preserve">C.C </w:t>
      </w:r>
      <w:r>
        <w:rPr>
          <w:sz w:val="20"/>
        </w:rPr>
        <w:t xml:space="preserve">&amp; </w:t>
      </w:r>
      <w:r>
        <w:rPr>
          <w:spacing w:val="4"/>
          <w:sz w:val="20"/>
        </w:rPr>
        <w:t xml:space="preserve">finis </w:t>
      </w:r>
      <w:proofErr w:type="spellStart"/>
      <w:r>
        <w:rPr>
          <w:spacing w:val="2"/>
          <w:sz w:val="20"/>
        </w:rPr>
        <w:t>hing</w:t>
      </w:r>
      <w:proofErr w:type="spellEnd"/>
      <w:r>
        <w:rPr>
          <w:spacing w:val="-5"/>
          <w:sz w:val="20"/>
        </w:rPr>
        <w:t xml:space="preserve"> </w:t>
      </w:r>
      <w:r>
        <w:rPr>
          <w:spacing w:val="6"/>
          <w:sz w:val="20"/>
        </w:rPr>
        <w:t>items.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20"/>
        <w:ind w:right="561"/>
        <w:rPr>
          <w:sz w:val="20"/>
        </w:rPr>
      </w:pPr>
      <w:proofErr w:type="spellStart"/>
      <w:r>
        <w:rPr>
          <w:spacing w:val="7"/>
          <w:sz w:val="20"/>
        </w:rPr>
        <w:t>Preparatio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 xml:space="preserve">n of </w:t>
      </w:r>
      <w:r>
        <w:rPr>
          <w:spacing w:val="7"/>
          <w:sz w:val="20"/>
        </w:rPr>
        <w:t xml:space="preserve">running </w:t>
      </w:r>
      <w:r>
        <w:rPr>
          <w:spacing w:val="2"/>
          <w:sz w:val="20"/>
        </w:rPr>
        <w:t xml:space="preserve">qua </w:t>
      </w:r>
      <w:proofErr w:type="spellStart"/>
      <w:r>
        <w:rPr>
          <w:spacing w:val="6"/>
          <w:sz w:val="20"/>
        </w:rPr>
        <w:t>ntities</w:t>
      </w:r>
      <w:proofErr w:type="spellEnd"/>
      <w:r>
        <w:rPr>
          <w:spacing w:val="6"/>
          <w:sz w:val="20"/>
        </w:rPr>
        <w:t xml:space="preserve"> </w:t>
      </w:r>
      <w:proofErr w:type="gramStart"/>
      <w:r>
        <w:rPr>
          <w:spacing w:val="7"/>
          <w:sz w:val="20"/>
        </w:rPr>
        <w:t>take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 xml:space="preserve">off </w:t>
      </w:r>
      <w:r>
        <w:rPr>
          <w:spacing w:val="5"/>
          <w:sz w:val="20"/>
        </w:rPr>
        <w:t xml:space="preserve">activity </w:t>
      </w:r>
      <w:r>
        <w:rPr>
          <w:spacing w:val="7"/>
          <w:sz w:val="20"/>
        </w:rPr>
        <w:t xml:space="preserve">wise </w:t>
      </w:r>
      <w:r>
        <w:rPr>
          <w:sz w:val="20"/>
        </w:rPr>
        <w:t xml:space="preserve">&amp; </w:t>
      </w:r>
      <w:r>
        <w:rPr>
          <w:spacing w:val="5"/>
          <w:sz w:val="20"/>
        </w:rPr>
        <w:t xml:space="preserve">bar </w:t>
      </w:r>
      <w:r>
        <w:rPr>
          <w:spacing w:val="6"/>
          <w:sz w:val="20"/>
        </w:rPr>
        <w:t xml:space="preserve">bending </w:t>
      </w:r>
      <w:proofErr w:type="spellStart"/>
      <w:r>
        <w:rPr>
          <w:spacing w:val="6"/>
          <w:sz w:val="20"/>
        </w:rPr>
        <w:t>sched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pacing w:val="2"/>
          <w:sz w:val="20"/>
        </w:rPr>
        <w:t>ule</w:t>
      </w:r>
      <w:proofErr w:type="spellEnd"/>
      <w:r>
        <w:rPr>
          <w:spacing w:val="2"/>
          <w:sz w:val="20"/>
        </w:rPr>
        <w:t>.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10"/>
        <w:ind w:right="180"/>
        <w:rPr>
          <w:sz w:val="20"/>
        </w:rPr>
      </w:pPr>
      <w:r>
        <w:rPr>
          <w:spacing w:val="6"/>
          <w:sz w:val="20"/>
        </w:rPr>
        <w:t xml:space="preserve">Rate </w:t>
      </w:r>
      <w:r>
        <w:rPr>
          <w:spacing w:val="5"/>
          <w:sz w:val="20"/>
        </w:rPr>
        <w:t xml:space="preserve">analysis </w:t>
      </w:r>
      <w:r>
        <w:rPr>
          <w:sz w:val="20"/>
        </w:rPr>
        <w:t xml:space="preserve">of </w:t>
      </w:r>
      <w:r>
        <w:rPr>
          <w:spacing w:val="5"/>
          <w:sz w:val="20"/>
        </w:rPr>
        <w:t xml:space="preserve">extra </w:t>
      </w:r>
      <w:r>
        <w:rPr>
          <w:spacing w:val="9"/>
          <w:sz w:val="20"/>
        </w:rPr>
        <w:t xml:space="preserve">work </w:t>
      </w:r>
      <w:proofErr w:type="spellStart"/>
      <w:r>
        <w:rPr>
          <w:spacing w:val="3"/>
          <w:sz w:val="20"/>
        </w:rPr>
        <w:t>ite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 xml:space="preserve">m &amp; </w:t>
      </w:r>
      <w:r>
        <w:rPr>
          <w:spacing w:val="6"/>
          <w:sz w:val="20"/>
        </w:rPr>
        <w:t xml:space="preserve">its </w:t>
      </w:r>
      <w:proofErr w:type="spellStart"/>
      <w:r>
        <w:rPr>
          <w:spacing w:val="3"/>
          <w:sz w:val="20"/>
        </w:rPr>
        <w:t>ame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pacing w:val="4"/>
          <w:sz w:val="20"/>
        </w:rPr>
        <w:t>nd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 xml:space="preserve">me </w:t>
      </w:r>
      <w:proofErr w:type="spellStart"/>
      <w:proofErr w:type="gramStart"/>
      <w:r>
        <w:rPr>
          <w:sz w:val="20"/>
        </w:rPr>
        <w:t>nt</w:t>
      </w:r>
      <w:proofErr w:type="spellEnd"/>
      <w:proofErr w:type="gramEnd"/>
      <w:r>
        <w:rPr>
          <w:spacing w:val="-25"/>
          <w:sz w:val="20"/>
        </w:rPr>
        <w:t xml:space="preserve"> </w:t>
      </w:r>
      <w:r>
        <w:rPr>
          <w:spacing w:val="7"/>
          <w:sz w:val="20"/>
        </w:rPr>
        <w:t xml:space="preserve">to </w:t>
      </w:r>
      <w:r>
        <w:rPr>
          <w:spacing w:val="4"/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pacing w:val="5"/>
          <w:sz w:val="20"/>
        </w:rPr>
        <w:t>work.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21"/>
        <w:ind w:right="139"/>
        <w:rPr>
          <w:sz w:val="20"/>
        </w:rPr>
      </w:pPr>
      <w:r>
        <w:rPr>
          <w:spacing w:val="6"/>
          <w:sz w:val="20"/>
        </w:rPr>
        <w:t>Assist</w:t>
      </w:r>
      <w:r>
        <w:rPr>
          <w:spacing w:val="9"/>
          <w:sz w:val="20"/>
        </w:rPr>
        <w:t xml:space="preserve"> </w:t>
      </w:r>
      <w:r>
        <w:rPr>
          <w:spacing w:val="7"/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pacing w:val="4"/>
          <w:sz w:val="20"/>
        </w:rPr>
        <w:t>co</w:t>
      </w:r>
      <w:r>
        <w:rPr>
          <w:spacing w:val="-37"/>
          <w:sz w:val="20"/>
        </w:rPr>
        <w:t xml:space="preserve"> </w:t>
      </w:r>
      <w:proofErr w:type="spellStart"/>
      <w:r>
        <w:rPr>
          <w:spacing w:val="5"/>
          <w:sz w:val="20"/>
        </w:rPr>
        <w:t>ntractor</w:t>
      </w:r>
      <w:proofErr w:type="spellEnd"/>
      <w:r>
        <w:rPr>
          <w:spacing w:val="18"/>
          <w:sz w:val="20"/>
        </w:rPr>
        <w:t xml:space="preserve"> </w:t>
      </w:r>
      <w:proofErr w:type="spellStart"/>
      <w:r>
        <w:rPr>
          <w:spacing w:val="6"/>
          <w:sz w:val="20"/>
        </w:rPr>
        <w:t>selectio</w:t>
      </w:r>
      <w:proofErr w:type="spellEnd"/>
      <w:r>
        <w:rPr>
          <w:spacing w:val="-37"/>
          <w:sz w:val="20"/>
        </w:rPr>
        <w:t xml:space="preserve"> </w:t>
      </w:r>
      <w:r>
        <w:rPr>
          <w:sz w:val="20"/>
        </w:rPr>
        <w:t>n</w:t>
      </w:r>
      <w:r>
        <w:rPr>
          <w:spacing w:val="20"/>
          <w:sz w:val="20"/>
        </w:rPr>
        <w:t xml:space="preserve"> </w:t>
      </w:r>
      <w:r>
        <w:rPr>
          <w:spacing w:val="6"/>
          <w:sz w:val="20"/>
        </w:rPr>
        <w:t>with</w:t>
      </w:r>
      <w:r>
        <w:rPr>
          <w:spacing w:val="14"/>
          <w:sz w:val="20"/>
        </w:rPr>
        <w:t xml:space="preserve"> </w:t>
      </w:r>
      <w:r>
        <w:rPr>
          <w:spacing w:val="6"/>
          <w:sz w:val="20"/>
        </w:rPr>
        <w:t>project</w:t>
      </w:r>
      <w:r>
        <w:rPr>
          <w:spacing w:val="32"/>
          <w:sz w:val="20"/>
        </w:rPr>
        <w:t xml:space="preserve"> </w:t>
      </w:r>
      <w:r>
        <w:rPr>
          <w:sz w:val="20"/>
        </w:rPr>
        <w:t>ma</w:t>
      </w:r>
      <w:r>
        <w:rPr>
          <w:spacing w:val="-37"/>
          <w:sz w:val="20"/>
        </w:rPr>
        <w:t xml:space="preserve"> </w:t>
      </w:r>
      <w:proofErr w:type="spellStart"/>
      <w:proofErr w:type="gramStart"/>
      <w:r>
        <w:rPr>
          <w:sz w:val="20"/>
        </w:rPr>
        <w:t>na</w:t>
      </w:r>
      <w:proofErr w:type="spellEnd"/>
      <w:proofErr w:type="gramEnd"/>
      <w:r>
        <w:rPr>
          <w:spacing w:val="-37"/>
          <w:sz w:val="20"/>
        </w:rPr>
        <w:t xml:space="preserve"> </w:t>
      </w:r>
      <w:proofErr w:type="spellStart"/>
      <w:r>
        <w:rPr>
          <w:spacing w:val="5"/>
          <w:sz w:val="20"/>
        </w:rPr>
        <w:t>ger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 xml:space="preserve">&amp; </w:t>
      </w:r>
      <w:r>
        <w:rPr>
          <w:spacing w:val="4"/>
          <w:sz w:val="20"/>
        </w:rPr>
        <w:t>ad</w:t>
      </w:r>
      <w:r>
        <w:rPr>
          <w:spacing w:val="-37"/>
          <w:sz w:val="20"/>
        </w:rPr>
        <w:t xml:space="preserve"> </w:t>
      </w:r>
      <w:proofErr w:type="spellStart"/>
      <w:r>
        <w:rPr>
          <w:spacing w:val="5"/>
          <w:sz w:val="20"/>
        </w:rPr>
        <w:t>ministratio</w:t>
      </w:r>
      <w:proofErr w:type="spellEnd"/>
      <w:r>
        <w:rPr>
          <w:spacing w:val="-37"/>
          <w:sz w:val="20"/>
        </w:rPr>
        <w:t xml:space="preserve"> </w:t>
      </w:r>
      <w:r>
        <w:rPr>
          <w:sz w:val="20"/>
        </w:rPr>
        <w:t>n.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20"/>
        <w:rPr>
          <w:sz w:val="20"/>
        </w:rPr>
      </w:pPr>
      <w:proofErr w:type="spellStart"/>
      <w:r>
        <w:rPr>
          <w:spacing w:val="5"/>
          <w:sz w:val="20"/>
        </w:rPr>
        <w:t>Reco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pacing w:val="5"/>
          <w:sz w:val="20"/>
        </w:rPr>
        <w:t>nciliatio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 xml:space="preserve">n of </w:t>
      </w:r>
      <w:r>
        <w:rPr>
          <w:spacing w:val="7"/>
          <w:sz w:val="20"/>
        </w:rPr>
        <w:t xml:space="preserve">material </w:t>
      </w:r>
      <w:r>
        <w:rPr>
          <w:sz w:val="20"/>
        </w:rPr>
        <w:t>&amp;</w:t>
      </w:r>
      <w:r>
        <w:rPr>
          <w:spacing w:val="-24"/>
          <w:sz w:val="20"/>
        </w:rPr>
        <w:t xml:space="preserve"> </w:t>
      </w:r>
      <w:r>
        <w:rPr>
          <w:spacing w:val="7"/>
          <w:sz w:val="20"/>
        </w:rPr>
        <w:t>labor.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10" w:line="364" w:lineRule="auto"/>
        <w:ind w:right="420"/>
        <w:rPr>
          <w:sz w:val="20"/>
        </w:rPr>
      </w:pPr>
      <w:r>
        <w:rPr>
          <w:spacing w:val="3"/>
          <w:sz w:val="20"/>
        </w:rPr>
        <w:t xml:space="preserve">To </w:t>
      </w:r>
      <w:r>
        <w:rPr>
          <w:spacing w:val="4"/>
          <w:sz w:val="20"/>
        </w:rPr>
        <w:t xml:space="preserve">check </w:t>
      </w:r>
      <w:r>
        <w:rPr>
          <w:sz w:val="20"/>
        </w:rPr>
        <w:t xml:space="preserve">&amp; e ns </w:t>
      </w:r>
      <w:proofErr w:type="spellStart"/>
      <w:r>
        <w:rPr>
          <w:spacing w:val="3"/>
          <w:sz w:val="20"/>
        </w:rPr>
        <w:t>ure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pacing w:val="5"/>
          <w:sz w:val="20"/>
        </w:rPr>
        <w:t>abo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ut</w:t>
      </w:r>
      <w:proofErr w:type="spellEnd"/>
      <w:r>
        <w:rPr>
          <w:sz w:val="20"/>
        </w:rPr>
        <w:t xml:space="preserve"> </w:t>
      </w:r>
      <w:r>
        <w:rPr>
          <w:spacing w:val="5"/>
          <w:sz w:val="20"/>
        </w:rPr>
        <w:t xml:space="preserve">safety </w:t>
      </w:r>
      <w:r>
        <w:rPr>
          <w:spacing w:val="4"/>
          <w:sz w:val="20"/>
        </w:rPr>
        <w:t xml:space="preserve">norms </w:t>
      </w:r>
      <w:r>
        <w:rPr>
          <w:spacing w:val="7"/>
          <w:sz w:val="20"/>
        </w:rPr>
        <w:t xml:space="preserve">are </w:t>
      </w:r>
      <w:r>
        <w:rPr>
          <w:spacing w:val="6"/>
          <w:sz w:val="20"/>
        </w:rPr>
        <w:t>strictly followed.</w:t>
      </w:r>
    </w:p>
    <w:p w:rsidR="00BF3B66" w:rsidRDefault="003071EE">
      <w:pPr>
        <w:pStyle w:val="Heading3"/>
        <w:numPr>
          <w:ilvl w:val="3"/>
          <w:numId w:val="3"/>
        </w:numPr>
        <w:tabs>
          <w:tab w:val="left" w:pos="632"/>
        </w:tabs>
        <w:spacing w:line="243" w:lineRule="exact"/>
        <w:ind w:hanging="180"/>
      </w:pPr>
      <w:r>
        <w:rPr>
          <w:u w:val="single"/>
        </w:rPr>
        <w:t xml:space="preserve">Associated consultants, </w:t>
      </w:r>
      <w:r>
        <w:rPr>
          <w:spacing w:val="-3"/>
          <w:u w:val="single"/>
        </w:rPr>
        <w:t>Mumbai,</w:t>
      </w:r>
      <w:r>
        <w:rPr>
          <w:spacing w:val="17"/>
          <w:u w:val="single"/>
        </w:rPr>
        <w:t xml:space="preserve"> </w:t>
      </w:r>
      <w:r>
        <w:rPr>
          <w:u w:val="single"/>
        </w:rPr>
        <w:t>India</w:t>
      </w:r>
    </w:p>
    <w:p w:rsidR="00BF3B66" w:rsidRDefault="003071EE">
      <w:pPr>
        <w:pStyle w:val="BodyText"/>
        <w:spacing w:before="109"/>
        <w:ind w:left="631"/>
      </w:pPr>
      <w:r>
        <w:t xml:space="preserve">(Duration </w:t>
      </w:r>
      <w:proofErr w:type="gramStart"/>
      <w:r>
        <w:t>From</w:t>
      </w:r>
      <w:proofErr w:type="gramEnd"/>
      <w:r>
        <w:t xml:space="preserve"> 15th April 2009 to 20th July 2013)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20"/>
        <w:ind w:right="416"/>
        <w:rPr>
          <w:sz w:val="20"/>
        </w:rPr>
      </w:pPr>
      <w:r>
        <w:rPr>
          <w:spacing w:val="6"/>
          <w:sz w:val="20"/>
        </w:rPr>
        <w:t xml:space="preserve">Preparing </w:t>
      </w:r>
      <w:r>
        <w:rPr>
          <w:spacing w:val="4"/>
          <w:sz w:val="20"/>
        </w:rPr>
        <w:t xml:space="preserve">the all </w:t>
      </w:r>
      <w:proofErr w:type="spellStart"/>
      <w:r>
        <w:rPr>
          <w:spacing w:val="3"/>
          <w:sz w:val="20"/>
        </w:rPr>
        <w:t>ite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 xml:space="preserve">ms </w:t>
      </w:r>
      <w:r>
        <w:rPr>
          <w:spacing w:val="8"/>
          <w:sz w:val="20"/>
        </w:rPr>
        <w:t xml:space="preserve">approximately </w:t>
      </w:r>
      <w:r>
        <w:rPr>
          <w:spacing w:val="5"/>
          <w:sz w:val="20"/>
        </w:rPr>
        <w:t xml:space="preserve">qua </w:t>
      </w:r>
      <w:proofErr w:type="spellStart"/>
      <w:r>
        <w:rPr>
          <w:spacing w:val="5"/>
          <w:sz w:val="20"/>
        </w:rPr>
        <w:t>ntities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&amp;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billing </w:t>
      </w:r>
      <w:r>
        <w:rPr>
          <w:spacing w:val="4"/>
          <w:sz w:val="20"/>
        </w:rPr>
        <w:t xml:space="preserve">of </w:t>
      </w:r>
      <w:r>
        <w:rPr>
          <w:spacing w:val="7"/>
          <w:sz w:val="20"/>
        </w:rPr>
        <w:t xml:space="preserve">contractors </w:t>
      </w:r>
      <w:r>
        <w:rPr>
          <w:sz w:val="20"/>
        </w:rPr>
        <w:t xml:space="preserve">&amp; s </w:t>
      </w:r>
      <w:proofErr w:type="spellStart"/>
      <w:r>
        <w:rPr>
          <w:spacing w:val="6"/>
          <w:sz w:val="20"/>
        </w:rPr>
        <w:t>ub</w:t>
      </w:r>
      <w:proofErr w:type="spellEnd"/>
      <w:r>
        <w:rPr>
          <w:spacing w:val="6"/>
          <w:sz w:val="20"/>
        </w:rPr>
        <w:t>-co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5"/>
          <w:sz w:val="20"/>
        </w:rPr>
        <w:t>ntractors</w:t>
      </w:r>
      <w:proofErr w:type="spellEnd"/>
      <w:r>
        <w:rPr>
          <w:spacing w:val="5"/>
          <w:sz w:val="20"/>
        </w:rPr>
        <w:t>.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80"/>
        <w:rPr>
          <w:sz w:val="20"/>
        </w:rPr>
      </w:pPr>
      <w:r>
        <w:rPr>
          <w:spacing w:val="5"/>
          <w:sz w:val="20"/>
        </w:rPr>
        <w:t>Reco</w:t>
      </w:r>
      <w:r>
        <w:rPr>
          <w:spacing w:val="6"/>
          <w:sz w:val="20"/>
        </w:rPr>
        <w:t xml:space="preserve">nciliation </w:t>
      </w:r>
      <w:r>
        <w:rPr>
          <w:sz w:val="20"/>
        </w:rPr>
        <w:t xml:space="preserve">of </w:t>
      </w:r>
      <w:r>
        <w:rPr>
          <w:spacing w:val="7"/>
          <w:sz w:val="20"/>
        </w:rPr>
        <w:t xml:space="preserve">material </w:t>
      </w:r>
      <w:r>
        <w:rPr>
          <w:sz w:val="20"/>
        </w:rPr>
        <w:t>&amp;</w:t>
      </w:r>
      <w:r>
        <w:rPr>
          <w:spacing w:val="10"/>
          <w:sz w:val="20"/>
        </w:rPr>
        <w:t xml:space="preserve"> </w:t>
      </w:r>
      <w:r>
        <w:rPr>
          <w:spacing w:val="7"/>
          <w:sz w:val="20"/>
        </w:rPr>
        <w:t>labor.</w:t>
      </w:r>
    </w:p>
    <w:p w:rsidR="00BF3B66" w:rsidRDefault="003071EE" w:rsidP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81"/>
        <w:ind w:right="663"/>
        <w:rPr>
          <w:sz w:val="20"/>
        </w:rPr>
      </w:pPr>
      <w:r>
        <w:rPr>
          <w:spacing w:val="8"/>
          <w:sz w:val="20"/>
        </w:rPr>
        <w:t xml:space="preserve">Co-ordination </w:t>
      </w:r>
      <w:r>
        <w:rPr>
          <w:spacing w:val="6"/>
          <w:sz w:val="20"/>
        </w:rPr>
        <w:t xml:space="preserve">with </w:t>
      </w:r>
      <w:proofErr w:type="spellStart"/>
      <w:r>
        <w:rPr>
          <w:spacing w:val="5"/>
          <w:sz w:val="20"/>
        </w:rPr>
        <w:t>clie</w:t>
      </w:r>
      <w:proofErr w:type="spellEnd"/>
      <w:r>
        <w:rPr>
          <w:spacing w:val="5"/>
          <w:sz w:val="20"/>
        </w:rPr>
        <w:t xml:space="preserve"> </w:t>
      </w:r>
      <w:proofErr w:type="spellStart"/>
      <w:proofErr w:type="gramStart"/>
      <w:r>
        <w:rPr>
          <w:sz w:val="20"/>
        </w:rPr>
        <w:t>nt</w:t>
      </w:r>
      <w:proofErr w:type="spellEnd"/>
      <w:proofErr w:type="gramEnd"/>
      <w:r>
        <w:rPr>
          <w:sz w:val="20"/>
        </w:rPr>
        <w:t xml:space="preserve"> &amp; </w:t>
      </w:r>
      <w:r>
        <w:rPr>
          <w:spacing w:val="2"/>
          <w:sz w:val="20"/>
        </w:rPr>
        <w:t xml:space="preserve">sub </w:t>
      </w:r>
      <w:r>
        <w:rPr>
          <w:spacing w:val="4"/>
          <w:sz w:val="20"/>
        </w:rPr>
        <w:t xml:space="preserve">co </w:t>
      </w:r>
      <w:proofErr w:type="spellStart"/>
      <w:r>
        <w:rPr>
          <w:spacing w:val="6"/>
          <w:sz w:val="20"/>
        </w:rPr>
        <w:t>ntractors</w:t>
      </w:r>
      <w:proofErr w:type="spellEnd"/>
      <w:r>
        <w:rPr>
          <w:spacing w:val="6"/>
          <w:sz w:val="20"/>
        </w:rPr>
        <w:t xml:space="preserve"> </w:t>
      </w:r>
      <w:r>
        <w:rPr>
          <w:spacing w:val="7"/>
          <w:sz w:val="20"/>
        </w:rPr>
        <w:t xml:space="preserve">for </w:t>
      </w:r>
      <w:r>
        <w:rPr>
          <w:spacing w:val="5"/>
          <w:sz w:val="20"/>
        </w:rPr>
        <w:t>co</w:t>
      </w:r>
      <w:r>
        <w:rPr>
          <w:spacing w:val="5"/>
          <w:sz w:val="20"/>
        </w:rPr>
        <w:t xml:space="preserve">mpleting </w:t>
      </w:r>
      <w:r>
        <w:rPr>
          <w:spacing w:val="4"/>
          <w:sz w:val="20"/>
        </w:rPr>
        <w:t xml:space="preserve">the </w:t>
      </w:r>
      <w:r>
        <w:rPr>
          <w:spacing w:val="6"/>
          <w:sz w:val="20"/>
        </w:rPr>
        <w:t xml:space="preserve">project within </w:t>
      </w:r>
      <w:r>
        <w:rPr>
          <w:spacing w:val="5"/>
          <w:sz w:val="20"/>
        </w:rPr>
        <w:t xml:space="preserve">sc </w:t>
      </w:r>
      <w:proofErr w:type="spellStart"/>
      <w:r>
        <w:rPr>
          <w:spacing w:val="2"/>
          <w:sz w:val="20"/>
        </w:rPr>
        <w:t>hed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pacing w:val="5"/>
          <w:sz w:val="20"/>
        </w:rPr>
        <w:t>uled</w:t>
      </w:r>
      <w:proofErr w:type="spellEnd"/>
      <w:r>
        <w:rPr>
          <w:spacing w:val="5"/>
          <w:sz w:val="20"/>
        </w:rPr>
        <w:t xml:space="preserve"> time</w:t>
      </w:r>
      <w:r>
        <w:rPr>
          <w:spacing w:val="-25"/>
          <w:sz w:val="20"/>
        </w:rPr>
        <w:t xml:space="preserve"> </w:t>
      </w:r>
      <w:r>
        <w:rPr>
          <w:spacing w:val="14"/>
          <w:sz w:val="20"/>
        </w:rPr>
        <w:t xml:space="preserve">to </w:t>
      </w:r>
      <w:r>
        <w:rPr>
          <w:spacing w:val="6"/>
          <w:sz w:val="20"/>
        </w:rPr>
        <w:t xml:space="preserve">avoid project </w:t>
      </w:r>
      <w:r>
        <w:rPr>
          <w:spacing w:val="4"/>
          <w:sz w:val="20"/>
        </w:rPr>
        <w:t>cost</w:t>
      </w:r>
      <w:r>
        <w:rPr>
          <w:spacing w:val="10"/>
          <w:sz w:val="20"/>
        </w:rPr>
        <w:t xml:space="preserve"> </w:t>
      </w:r>
      <w:proofErr w:type="spellStart"/>
      <w:r>
        <w:rPr>
          <w:spacing w:val="6"/>
          <w:sz w:val="20"/>
        </w:rPr>
        <w:t>overr</w:t>
      </w:r>
      <w:proofErr w:type="spellEnd"/>
      <w:r>
        <w:rPr>
          <w:spacing w:val="6"/>
          <w:sz w:val="20"/>
        </w:rPr>
        <w:t xml:space="preserve"> </w:t>
      </w:r>
      <w:r>
        <w:rPr>
          <w:spacing w:val="2"/>
          <w:sz w:val="20"/>
        </w:rPr>
        <w:t>un.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90"/>
        <w:ind w:right="306"/>
        <w:rPr>
          <w:sz w:val="20"/>
        </w:rPr>
      </w:pPr>
      <w:r>
        <w:rPr>
          <w:spacing w:val="6"/>
          <w:sz w:val="20"/>
        </w:rPr>
        <w:t xml:space="preserve">Mo </w:t>
      </w:r>
      <w:proofErr w:type="spellStart"/>
      <w:r>
        <w:rPr>
          <w:spacing w:val="5"/>
          <w:sz w:val="20"/>
        </w:rPr>
        <w:t>nitoring</w:t>
      </w:r>
      <w:proofErr w:type="spellEnd"/>
      <w:r>
        <w:rPr>
          <w:spacing w:val="5"/>
          <w:sz w:val="20"/>
        </w:rPr>
        <w:t xml:space="preserve"> </w:t>
      </w:r>
      <w:r>
        <w:rPr>
          <w:spacing w:val="6"/>
          <w:sz w:val="20"/>
        </w:rPr>
        <w:t xml:space="preserve">each </w:t>
      </w:r>
      <w:proofErr w:type="spellStart"/>
      <w:r>
        <w:rPr>
          <w:spacing w:val="8"/>
          <w:sz w:val="20"/>
        </w:rPr>
        <w:t>respo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pacing w:val="5"/>
          <w:sz w:val="20"/>
        </w:rPr>
        <w:t>nsibility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4"/>
          <w:sz w:val="20"/>
        </w:rPr>
        <w:t xml:space="preserve">site </w:t>
      </w:r>
      <w:r>
        <w:rPr>
          <w:spacing w:val="5"/>
          <w:sz w:val="20"/>
        </w:rPr>
        <w:t xml:space="preserve">super </w:t>
      </w:r>
      <w:r>
        <w:rPr>
          <w:spacing w:val="6"/>
          <w:sz w:val="20"/>
        </w:rPr>
        <w:t>visors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&amp; </w:t>
      </w:r>
      <w:r>
        <w:rPr>
          <w:spacing w:val="6"/>
          <w:sz w:val="20"/>
        </w:rPr>
        <w:t>labors.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81"/>
        <w:ind w:right="117"/>
        <w:rPr>
          <w:sz w:val="20"/>
        </w:rPr>
      </w:pPr>
      <w:r>
        <w:rPr>
          <w:spacing w:val="5"/>
          <w:sz w:val="20"/>
        </w:rPr>
        <w:t xml:space="preserve">Study </w:t>
      </w:r>
      <w:r>
        <w:rPr>
          <w:spacing w:val="4"/>
          <w:sz w:val="20"/>
        </w:rPr>
        <w:t xml:space="preserve">of </w:t>
      </w:r>
      <w:r>
        <w:rPr>
          <w:spacing w:val="5"/>
          <w:sz w:val="20"/>
        </w:rPr>
        <w:t xml:space="preserve">bar chart </w:t>
      </w:r>
      <w:r>
        <w:rPr>
          <w:spacing w:val="4"/>
          <w:sz w:val="20"/>
        </w:rPr>
        <w:t xml:space="preserve">for </w:t>
      </w:r>
      <w:r>
        <w:rPr>
          <w:spacing w:val="7"/>
          <w:sz w:val="20"/>
        </w:rPr>
        <w:t xml:space="preserve">every activity </w:t>
      </w:r>
      <w:r>
        <w:rPr>
          <w:spacing w:val="2"/>
          <w:sz w:val="20"/>
        </w:rPr>
        <w:t xml:space="preserve">and </w:t>
      </w:r>
      <w:r>
        <w:rPr>
          <w:sz w:val="20"/>
        </w:rPr>
        <w:t xml:space="preserve">e </w:t>
      </w:r>
      <w:proofErr w:type="spellStart"/>
      <w:r>
        <w:rPr>
          <w:spacing w:val="2"/>
          <w:sz w:val="20"/>
        </w:rPr>
        <w:t>xec</w:t>
      </w:r>
      <w:proofErr w:type="spellEnd"/>
      <w:r>
        <w:rPr>
          <w:spacing w:val="2"/>
          <w:sz w:val="20"/>
        </w:rPr>
        <w:t xml:space="preserve"> </w:t>
      </w:r>
      <w:proofErr w:type="spellStart"/>
      <w:proofErr w:type="gramStart"/>
      <w:r>
        <w:rPr>
          <w:spacing w:val="4"/>
          <w:sz w:val="20"/>
        </w:rPr>
        <w:t>ute</w:t>
      </w:r>
      <w:proofErr w:type="spellEnd"/>
      <w:proofErr w:type="gramEnd"/>
      <w:r>
        <w:rPr>
          <w:spacing w:val="4"/>
          <w:sz w:val="20"/>
        </w:rPr>
        <w:t xml:space="preserve"> </w:t>
      </w:r>
      <w:r>
        <w:rPr>
          <w:spacing w:val="3"/>
          <w:sz w:val="20"/>
        </w:rPr>
        <w:t xml:space="preserve">the </w:t>
      </w:r>
      <w:r>
        <w:rPr>
          <w:spacing w:val="5"/>
          <w:sz w:val="20"/>
        </w:rPr>
        <w:t xml:space="preserve">activity </w:t>
      </w:r>
      <w:r>
        <w:rPr>
          <w:spacing w:val="6"/>
          <w:sz w:val="20"/>
        </w:rPr>
        <w:t xml:space="preserve">with </w:t>
      </w:r>
      <w:r>
        <w:rPr>
          <w:spacing w:val="7"/>
          <w:sz w:val="20"/>
        </w:rPr>
        <w:t xml:space="preserve">proper </w:t>
      </w:r>
      <w:proofErr w:type="spellStart"/>
      <w:r>
        <w:rPr>
          <w:spacing w:val="4"/>
          <w:sz w:val="20"/>
        </w:rPr>
        <w:t>pla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pacing w:val="4"/>
          <w:sz w:val="20"/>
        </w:rPr>
        <w:t>nning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 xml:space="preserve">&amp; </w:t>
      </w:r>
      <w:r>
        <w:rPr>
          <w:spacing w:val="8"/>
          <w:sz w:val="20"/>
        </w:rPr>
        <w:t xml:space="preserve">take </w:t>
      </w:r>
      <w:r>
        <w:rPr>
          <w:spacing w:val="3"/>
          <w:sz w:val="20"/>
        </w:rPr>
        <w:t xml:space="preserve">pre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3"/>
          <w:sz w:val="20"/>
        </w:rPr>
        <w:t>ntive</w:t>
      </w:r>
      <w:proofErr w:type="spellEnd"/>
      <w:r>
        <w:rPr>
          <w:spacing w:val="3"/>
          <w:sz w:val="20"/>
        </w:rPr>
        <w:t xml:space="preserve"> </w:t>
      </w:r>
      <w:r>
        <w:rPr>
          <w:spacing w:val="7"/>
          <w:sz w:val="20"/>
        </w:rPr>
        <w:t xml:space="preserve">action </w:t>
      </w:r>
      <w:r>
        <w:rPr>
          <w:sz w:val="20"/>
        </w:rPr>
        <w:t xml:space="preserve">to a </w:t>
      </w:r>
      <w:r>
        <w:rPr>
          <w:spacing w:val="3"/>
          <w:sz w:val="20"/>
        </w:rPr>
        <w:t xml:space="preserve">void </w:t>
      </w:r>
      <w:r>
        <w:rPr>
          <w:spacing w:val="6"/>
          <w:sz w:val="20"/>
        </w:rPr>
        <w:t>project</w:t>
      </w:r>
      <w:r>
        <w:rPr>
          <w:spacing w:val="15"/>
          <w:sz w:val="20"/>
        </w:rPr>
        <w:t xml:space="preserve"> </w:t>
      </w:r>
      <w:r>
        <w:rPr>
          <w:spacing w:val="8"/>
          <w:sz w:val="20"/>
        </w:rPr>
        <w:t>delays.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91"/>
        <w:ind w:right="498"/>
        <w:rPr>
          <w:sz w:val="20"/>
        </w:rPr>
      </w:pPr>
      <w:r>
        <w:rPr>
          <w:spacing w:val="6"/>
          <w:sz w:val="20"/>
        </w:rPr>
        <w:t xml:space="preserve">Testing </w:t>
      </w:r>
      <w:r>
        <w:rPr>
          <w:spacing w:val="4"/>
          <w:sz w:val="20"/>
        </w:rPr>
        <w:t xml:space="preserve">of </w:t>
      </w:r>
      <w:r>
        <w:rPr>
          <w:spacing w:val="7"/>
          <w:sz w:val="20"/>
        </w:rPr>
        <w:t xml:space="preserve">concrete </w:t>
      </w:r>
      <w:r>
        <w:rPr>
          <w:spacing w:val="6"/>
          <w:sz w:val="20"/>
        </w:rPr>
        <w:t xml:space="preserve">cube </w:t>
      </w:r>
      <w:r>
        <w:rPr>
          <w:sz w:val="20"/>
        </w:rPr>
        <w:t xml:space="preserve">&amp; </w:t>
      </w:r>
      <w:r>
        <w:rPr>
          <w:spacing w:val="6"/>
          <w:sz w:val="20"/>
        </w:rPr>
        <w:t xml:space="preserve">steel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nd</w:t>
      </w:r>
      <w:proofErr w:type="spellEnd"/>
      <w:r>
        <w:rPr>
          <w:sz w:val="20"/>
        </w:rPr>
        <w:t xml:space="preserve"> </w:t>
      </w:r>
      <w:r>
        <w:rPr>
          <w:spacing w:val="6"/>
          <w:sz w:val="20"/>
        </w:rPr>
        <w:t>maintaining these</w:t>
      </w:r>
      <w:r>
        <w:rPr>
          <w:spacing w:val="13"/>
          <w:sz w:val="20"/>
        </w:rPr>
        <w:t xml:space="preserve"> </w:t>
      </w:r>
      <w:r>
        <w:rPr>
          <w:spacing w:val="6"/>
          <w:sz w:val="20"/>
        </w:rPr>
        <w:t>reports.</w:t>
      </w:r>
    </w:p>
    <w:p w:rsidR="00BF3B66" w:rsidRDefault="00BF3B66">
      <w:pPr>
        <w:pStyle w:val="BodyText"/>
        <w:spacing w:before="5"/>
        <w:rPr>
          <w:sz w:val="21"/>
        </w:rPr>
      </w:pPr>
    </w:p>
    <w:p w:rsidR="00BF3B66" w:rsidRDefault="003071EE">
      <w:pPr>
        <w:pStyle w:val="Heading3"/>
        <w:numPr>
          <w:ilvl w:val="3"/>
          <w:numId w:val="3"/>
        </w:numPr>
        <w:tabs>
          <w:tab w:val="left" w:pos="632"/>
        </w:tabs>
        <w:ind w:hanging="180"/>
      </w:pPr>
      <w:proofErr w:type="spellStart"/>
      <w:r>
        <w:rPr>
          <w:u w:val="single"/>
        </w:rPr>
        <w:t>Satra</w:t>
      </w:r>
      <w:proofErr w:type="spellEnd"/>
      <w:r>
        <w:rPr>
          <w:u w:val="single"/>
        </w:rPr>
        <w:t xml:space="preserve"> properties India ltd, </w:t>
      </w:r>
      <w:r>
        <w:rPr>
          <w:spacing w:val="-3"/>
          <w:u w:val="single"/>
        </w:rPr>
        <w:t xml:space="preserve">Mumbai, </w:t>
      </w:r>
      <w:r>
        <w:rPr>
          <w:u w:val="single"/>
        </w:rPr>
        <w:t>India</w:t>
      </w:r>
    </w:p>
    <w:p w:rsidR="00BF3B66" w:rsidRDefault="003071EE">
      <w:pPr>
        <w:pStyle w:val="BodyText"/>
        <w:spacing w:before="104"/>
        <w:ind w:left="631"/>
      </w:pPr>
      <w:r>
        <w:t xml:space="preserve">(Duration From </w:t>
      </w:r>
      <w:proofErr w:type="gramStart"/>
      <w:r>
        <w:t>10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 </w:t>
      </w:r>
      <w:r>
        <w:t>Oct</w:t>
      </w:r>
      <w:proofErr w:type="gramEnd"/>
      <w:r>
        <w:t xml:space="preserve"> 2007 to </w:t>
      </w:r>
      <w:r>
        <w:rPr>
          <w:spacing w:val="-3"/>
        </w:rPr>
        <w:t>30</w:t>
      </w:r>
      <w:proofErr w:type="spellStart"/>
      <w:r>
        <w:rPr>
          <w:spacing w:val="-3"/>
          <w:position w:val="7"/>
          <w:sz w:val="13"/>
        </w:rPr>
        <w:t>th</w:t>
      </w:r>
      <w:proofErr w:type="spellEnd"/>
      <w:r>
        <w:rPr>
          <w:spacing w:val="-3"/>
          <w:position w:val="7"/>
          <w:sz w:val="13"/>
        </w:rPr>
        <w:t xml:space="preserve">  </w:t>
      </w:r>
      <w:r>
        <w:t>March</w:t>
      </w:r>
      <w:r>
        <w:rPr>
          <w:spacing w:val="-29"/>
        </w:rPr>
        <w:t xml:space="preserve"> </w:t>
      </w:r>
      <w:r>
        <w:t>2009)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20"/>
        <w:ind w:right="549"/>
        <w:rPr>
          <w:sz w:val="20"/>
        </w:rPr>
      </w:pPr>
      <w:r>
        <w:rPr>
          <w:spacing w:val="5"/>
          <w:sz w:val="20"/>
        </w:rPr>
        <w:t xml:space="preserve">Study </w:t>
      </w:r>
      <w:r>
        <w:rPr>
          <w:spacing w:val="4"/>
          <w:sz w:val="20"/>
        </w:rPr>
        <w:t xml:space="preserve">of all </w:t>
      </w:r>
      <w:r>
        <w:rPr>
          <w:spacing w:val="7"/>
          <w:sz w:val="20"/>
        </w:rPr>
        <w:t xml:space="preserve">drawings </w:t>
      </w:r>
      <w:r>
        <w:rPr>
          <w:sz w:val="20"/>
        </w:rPr>
        <w:t xml:space="preserve">&amp; </w:t>
      </w:r>
      <w:r>
        <w:rPr>
          <w:spacing w:val="5"/>
          <w:sz w:val="20"/>
        </w:rPr>
        <w:t xml:space="preserve">clearing </w:t>
      </w:r>
      <w:r>
        <w:rPr>
          <w:spacing w:val="4"/>
          <w:sz w:val="20"/>
        </w:rPr>
        <w:t xml:space="preserve">the </w:t>
      </w:r>
      <w:proofErr w:type="spellStart"/>
      <w:r>
        <w:rPr>
          <w:spacing w:val="7"/>
          <w:sz w:val="20"/>
        </w:rPr>
        <w:t>proble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 xml:space="preserve">ms </w:t>
      </w:r>
      <w:r>
        <w:rPr>
          <w:spacing w:val="4"/>
          <w:sz w:val="20"/>
        </w:rPr>
        <w:t xml:space="preserve">by </w:t>
      </w:r>
      <w:proofErr w:type="spellStart"/>
      <w:r>
        <w:rPr>
          <w:spacing w:val="4"/>
          <w:sz w:val="20"/>
        </w:rPr>
        <w:t>conc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pacing w:val="7"/>
          <w:sz w:val="20"/>
        </w:rPr>
        <w:t>ern</w:t>
      </w:r>
      <w:proofErr w:type="spellEnd"/>
      <w:r>
        <w:rPr>
          <w:spacing w:val="13"/>
          <w:sz w:val="20"/>
        </w:rPr>
        <w:t xml:space="preserve"> </w:t>
      </w:r>
      <w:r>
        <w:rPr>
          <w:spacing w:val="5"/>
          <w:sz w:val="20"/>
        </w:rPr>
        <w:t>co</w:t>
      </w:r>
      <w:r>
        <w:rPr>
          <w:spacing w:val="-37"/>
          <w:sz w:val="20"/>
        </w:rPr>
        <w:t xml:space="preserve"> </w:t>
      </w:r>
      <w:r>
        <w:rPr>
          <w:sz w:val="20"/>
        </w:rPr>
        <w:t>ns</w:t>
      </w:r>
      <w:r>
        <w:rPr>
          <w:spacing w:val="-36"/>
          <w:sz w:val="20"/>
        </w:rPr>
        <w:t xml:space="preserve"> </w:t>
      </w:r>
      <w:proofErr w:type="spellStart"/>
      <w:r>
        <w:rPr>
          <w:spacing w:val="5"/>
          <w:sz w:val="20"/>
        </w:rPr>
        <w:t>ultant</w:t>
      </w:r>
      <w:proofErr w:type="spellEnd"/>
      <w:r>
        <w:rPr>
          <w:spacing w:val="5"/>
          <w:sz w:val="20"/>
        </w:rPr>
        <w:t>.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81"/>
        <w:ind w:right="1113"/>
        <w:rPr>
          <w:sz w:val="20"/>
        </w:rPr>
      </w:pPr>
      <w:r>
        <w:rPr>
          <w:spacing w:val="3"/>
          <w:sz w:val="20"/>
        </w:rPr>
        <w:t xml:space="preserve">To </w:t>
      </w:r>
      <w:r>
        <w:rPr>
          <w:spacing w:val="5"/>
          <w:sz w:val="20"/>
        </w:rPr>
        <w:t xml:space="preserve">check </w:t>
      </w:r>
      <w:r>
        <w:rPr>
          <w:spacing w:val="4"/>
          <w:sz w:val="20"/>
        </w:rPr>
        <w:t xml:space="preserve">all </w:t>
      </w:r>
      <w:r>
        <w:rPr>
          <w:spacing w:val="7"/>
          <w:sz w:val="20"/>
        </w:rPr>
        <w:t xml:space="preserve">reports </w:t>
      </w:r>
      <w:r>
        <w:rPr>
          <w:sz w:val="20"/>
        </w:rPr>
        <w:t xml:space="preserve">&amp; </w:t>
      </w:r>
      <w:r>
        <w:rPr>
          <w:spacing w:val="7"/>
          <w:sz w:val="20"/>
        </w:rPr>
        <w:t xml:space="preserve">forwarding to </w:t>
      </w:r>
      <w:proofErr w:type="spellStart"/>
      <w:r>
        <w:rPr>
          <w:sz w:val="20"/>
        </w:rPr>
        <w:t>hig</w:t>
      </w:r>
      <w:proofErr w:type="spellEnd"/>
      <w:r>
        <w:rPr>
          <w:sz w:val="20"/>
        </w:rPr>
        <w:t xml:space="preserve"> </w:t>
      </w:r>
      <w:r>
        <w:rPr>
          <w:spacing w:val="5"/>
          <w:sz w:val="20"/>
        </w:rPr>
        <w:t xml:space="preserve">her </w:t>
      </w:r>
      <w:proofErr w:type="spellStart"/>
      <w:r>
        <w:rPr>
          <w:spacing w:val="2"/>
          <w:sz w:val="20"/>
        </w:rPr>
        <w:t>aut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pacing w:val="5"/>
          <w:sz w:val="20"/>
        </w:rPr>
        <w:t>horities</w:t>
      </w:r>
      <w:proofErr w:type="spellEnd"/>
      <w:r>
        <w:rPr>
          <w:spacing w:val="5"/>
          <w:sz w:val="20"/>
        </w:rPr>
        <w:t>.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90"/>
        <w:rPr>
          <w:sz w:val="20"/>
        </w:rPr>
      </w:pPr>
      <w:r>
        <w:rPr>
          <w:spacing w:val="7"/>
          <w:sz w:val="20"/>
        </w:rPr>
        <w:t xml:space="preserve">Checking </w:t>
      </w:r>
      <w:r>
        <w:rPr>
          <w:sz w:val="20"/>
        </w:rPr>
        <w:t xml:space="preserve">&amp; </w:t>
      </w:r>
      <w:proofErr w:type="spellStart"/>
      <w:r>
        <w:rPr>
          <w:spacing w:val="6"/>
          <w:sz w:val="20"/>
        </w:rPr>
        <w:t>preparatio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 xml:space="preserve">n of </w:t>
      </w:r>
      <w:r>
        <w:rPr>
          <w:spacing w:val="5"/>
          <w:sz w:val="20"/>
        </w:rPr>
        <w:t xml:space="preserve">bar </w:t>
      </w:r>
      <w:r>
        <w:rPr>
          <w:spacing w:val="4"/>
          <w:sz w:val="20"/>
        </w:rPr>
        <w:t xml:space="preserve">be </w:t>
      </w:r>
      <w:proofErr w:type="spellStart"/>
      <w:r>
        <w:rPr>
          <w:spacing w:val="3"/>
          <w:sz w:val="20"/>
        </w:rPr>
        <w:t>nding</w:t>
      </w:r>
      <w:proofErr w:type="spellEnd"/>
      <w:r>
        <w:rPr>
          <w:spacing w:val="3"/>
          <w:sz w:val="20"/>
        </w:rPr>
        <w:t xml:space="preserve"> </w:t>
      </w:r>
      <w:r>
        <w:rPr>
          <w:spacing w:val="4"/>
          <w:sz w:val="20"/>
        </w:rPr>
        <w:t>sc</w:t>
      </w:r>
      <w:r>
        <w:rPr>
          <w:spacing w:val="-49"/>
          <w:sz w:val="20"/>
        </w:rPr>
        <w:t xml:space="preserve"> </w:t>
      </w:r>
      <w:proofErr w:type="spellStart"/>
      <w:r>
        <w:rPr>
          <w:spacing w:val="2"/>
          <w:sz w:val="20"/>
        </w:rPr>
        <w:t>hed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pacing w:val="5"/>
          <w:sz w:val="20"/>
        </w:rPr>
        <w:t>ule</w:t>
      </w:r>
      <w:proofErr w:type="spellEnd"/>
      <w:r>
        <w:rPr>
          <w:spacing w:val="5"/>
          <w:sz w:val="20"/>
        </w:rPr>
        <w:t>.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ind w:right="498"/>
        <w:rPr>
          <w:sz w:val="20"/>
        </w:rPr>
      </w:pPr>
      <w:r>
        <w:rPr>
          <w:spacing w:val="6"/>
          <w:sz w:val="20"/>
        </w:rPr>
        <w:t xml:space="preserve">Testing </w:t>
      </w:r>
      <w:r>
        <w:rPr>
          <w:spacing w:val="4"/>
          <w:sz w:val="20"/>
        </w:rPr>
        <w:t xml:space="preserve">of </w:t>
      </w:r>
      <w:r>
        <w:rPr>
          <w:spacing w:val="7"/>
          <w:sz w:val="20"/>
        </w:rPr>
        <w:t xml:space="preserve">concrete </w:t>
      </w:r>
      <w:r>
        <w:rPr>
          <w:spacing w:val="6"/>
          <w:sz w:val="20"/>
        </w:rPr>
        <w:t xml:space="preserve">cube </w:t>
      </w:r>
      <w:r>
        <w:rPr>
          <w:sz w:val="20"/>
        </w:rPr>
        <w:t xml:space="preserve">&amp; </w:t>
      </w:r>
      <w:r>
        <w:rPr>
          <w:spacing w:val="6"/>
          <w:sz w:val="20"/>
        </w:rPr>
        <w:t xml:space="preserve">steel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nd</w:t>
      </w:r>
      <w:proofErr w:type="spellEnd"/>
      <w:r>
        <w:rPr>
          <w:sz w:val="20"/>
        </w:rPr>
        <w:t xml:space="preserve"> </w:t>
      </w:r>
      <w:r>
        <w:rPr>
          <w:spacing w:val="6"/>
          <w:sz w:val="20"/>
        </w:rPr>
        <w:t>maintaining these</w:t>
      </w:r>
      <w:r>
        <w:rPr>
          <w:spacing w:val="13"/>
          <w:sz w:val="20"/>
        </w:rPr>
        <w:t xml:space="preserve"> </w:t>
      </w:r>
      <w:r>
        <w:rPr>
          <w:spacing w:val="6"/>
          <w:sz w:val="20"/>
        </w:rPr>
        <w:t>reports.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81"/>
        <w:ind w:right="164"/>
        <w:rPr>
          <w:sz w:val="20"/>
        </w:rPr>
      </w:pPr>
      <w:r>
        <w:rPr>
          <w:spacing w:val="6"/>
          <w:sz w:val="20"/>
        </w:rPr>
        <w:t xml:space="preserve">Mo </w:t>
      </w:r>
      <w:proofErr w:type="spellStart"/>
      <w:r>
        <w:rPr>
          <w:spacing w:val="5"/>
          <w:sz w:val="20"/>
        </w:rPr>
        <w:t>nitoring</w:t>
      </w:r>
      <w:proofErr w:type="spellEnd"/>
      <w:r>
        <w:rPr>
          <w:spacing w:val="5"/>
          <w:sz w:val="20"/>
        </w:rPr>
        <w:t xml:space="preserve"> </w:t>
      </w:r>
      <w:r>
        <w:rPr>
          <w:spacing w:val="4"/>
          <w:sz w:val="20"/>
        </w:rPr>
        <w:t xml:space="preserve">the civil </w:t>
      </w:r>
      <w:r>
        <w:rPr>
          <w:spacing w:val="9"/>
          <w:sz w:val="20"/>
        </w:rPr>
        <w:t xml:space="preserve">work </w:t>
      </w:r>
      <w:r>
        <w:rPr>
          <w:spacing w:val="6"/>
          <w:sz w:val="20"/>
        </w:rPr>
        <w:t xml:space="preserve">with </w:t>
      </w:r>
      <w:proofErr w:type="spellStart"/>
      <w:r>
        <w:rPr>
          <w:spacing w:val="7"/>
          <w:sz w:val="20"/>
        </w:rPr>
        <w:t>constructio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 xml:space="preserve">n </w:t>
      </w:r>
      <w:proofErr w:type="spellStart"/>
      <w:r>
        <w:rPr>
          <w:spacing w:val="5"/>
          <w:sz w:val="20"/>
        </w:rPr>
        <w:t>sched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pacing w:val="4"/>
          <w:sz w:val="20"/>
        </w:rPr>
        <w:t>ule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 xml:space="preserve">&amp; </w:t>
      </w:r>
      <w:r>
        <w:rPr>
          <w:spacing w:val="7"/>
          <w:sz w:val="20"/>
        </w:rPr>
        <w:t xml:space="preserve">weekly </w:t>
      </w:r>
      <w:r>
        <w:rPr>
          <w:spacing w:val="4"/>
          <w:sz w:val="20"/>
        </w:rPr>
        <w:t xml:space="preserve">site </w:t>
      </w:r>
      <w:r>
        <w:rPr>
          <w:spacing w:val="8"/>
          <w:sz w:val="20"/>
        </w:rPr>
        <w:t xml:space="preserve">progress </w:t>
      </w:r>
      <w:r>
        <w:rPr>
          <w:spacing w:val="7"/>
          <w:sz w:val="20"/>
        </w:rPr>
        <w:t xml:space="preserve">reporting to </w:t>
      </w:r>
      <w:r>
        <w:rPr>
          <w:spacing w:val="6"/>
          <w:sz w:val="20"/>
        </w:rPr>
        <w:t>project</w:t>
      </w:r>
      <w:r>
        <w:rPr>
          <w:spacing w:val="35"/>
          <w:sz w:val="20"/>
        </w:rPr>
        <w:t xml:space="preserve"> </w:t>
      </w:r>
      <w:r>
        <w:rPr>
          <w:spacing w:val="7"/>
          <w:sz w:val="20"/>
        </w:rPr>
        <w:t>manager.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spacing w:before="180"/>
        <w:ind w:right="294"/>
        <w:rPr>
          <w:sz w:val="20"/>
        </w:rPr>
      </w:pPr>
      <w:proofErr w:type="spellStart"/>
      <w:r>
        <w:rPr>
          <w:spacing w:val="5"/>
          <w:sz w:val="20"/>
        </w:rPr>
        <w:t>Arra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pacing w:val="2"/>
          <w:sz w:val="20"/>
        </w:rPr>
        <w:t>nge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pacing w:val="7"/>
          <w:sz w:val="20"/>
        </w:rPr>
        <w:t>ment</w:t>
      </w:r>
      <w:proofErr w:type="spellEnd"/>
      <w:r>
        <w:rPr>
          <w:spacing w:val="19"/>
          <w:sz w:val="20"/>
        </w:rPr>
        <w:t xml:space="preserve"> </w:t>
      </w:r>
      <w:r>
        <w:rPr>
          <w:spacing w:val="4"/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pacing w:val="6"/>
          <w:sz w:val="20"/>
        </w:rPr>
        <w:t>labor</w:t>
      </w:r>
      <w:r>
        <w:rPr>
          <w:spacing w:val="18"/>
          <w:sz w:val="20"/>
        </w:rPr>
        <w:t xml:space="preserve"> </w:t>
      </w:r>
      <w:r>
        <w:rPr>
          <w:sz w:val="20"/>
        </w:rPr>
        <w:t>&amp;</w:t>
      </w:r>
      <w:r>
        <w:rPr>
          <w:spacing w:val="12"/>
          <w:sz w:val="20"/>
        </w:rPr>
        <w:t xml:space="preserve"> </w:t>
      </w:r>
      <w:proofErr w:type="spellStart"/>
      <w:r>
        <w:rPr>
          <w:spacing w:val="7"/>
          <w:sz w:val="20"/>
        </w:rPr>
        <w:t>acco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pacing w:val="9"/>
          <w:sz w:val="20"/>
        </w:rPr>
        <w:t>mmodate</w:t>
      </w:r>
      <w:proofErr w:type="spellEnd"/>
      <w:r>
        <w:rPr>
          <w:spacing w:val="14"/>
          <w:sz w:val="20"/>
        </w:rPr>
        <w:t xml:space="preserve"> </w:t>
      </w:r>
      <w:r>
        <w:rPr>
          <w:spacing w:val="4"/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m</w:t>
      </w:r>
      <w:r>
        <w:rPr>
          <w:spacing w:val="19"/>
          <w:sz w:val="20"/>
        </w:rPr>
        <w:t xml:space="preserve"> </w:t>
      </w:r>
      <w:r>
        <w:rPr>
          <w:spacing w:val="4"/>
          <w:sz w:val="20"/>
        </w:rPr>
        <w:t>as</w:t>
      </w:r>
      <w:r>
        <w:rPr>
          <w:spacing w:val="25"/>
          <w:sz w:val="20"/>
        </w:rPr>
        <w:t xml:space="preserve"> </w:t>
      </w:r>
      <w:r>
        <w:rPr>
          <w:spacing w:val="8"/>
          <w:sz w:val="20"/>
        </w:rPr>
        <w:t xml:space="preserve">per </w:t>
      </w:r>
      <w:r>
        <w:rPr>
          <w:spacing w:val="5"/>
          <w:sz w:val="20"/>
        </w:rPr>
        <w:t>their</w:t>
      </w:r>
      <w:r>
        <w:rPr>
          <w:spacing w:val="17"/>
          <w:sz w:val="20"/>
        </w:rPr>
        <w:t xml:space="preserve"> </w:t>
      </w:r>
      <w:r>
        <w:rPr>
          <w:spacing w:val="6"/>
          <w:sz w:val="20"/>
        </w:rPr>
        <w:t>works.</w:t>
      </w:r>
    </w:p>
    <w:p w:rsidR="00BF3B66" w:rsidRDefault="003071EE">
      <w:pPr>
        <w:pStyle w:val="ListParagraph"/>
        <w:numPr>
          <w:ilvl w:val="4"/>
          <w:numId w:val="3"/>
        </w:numPr>
        <w:tabs>
          <w:tab w:val="left" w:pos="1171"/>
          <w:tab w:val="left" w:pos="1172"/>
        </w:tabs>
        <w:ind w:right="465"/>
        <w:rPr>
          <w:sz w:val="20"/>
        </w:rPr>
      </w:pPr>
      <w:r>
        <w:rPr>
          <w:spacing w:val="6"/>
          <w:sz w:val="20"/>
        </w:rPr>
        <w:t xml:space="preserve">Involved </w:t>
      </w:r>
      <w:r>
        <w:rPr>
          <w:spacing w:val="2"/>
          <w:sz w:val="20"/>
        </w:rPr>
        <w:t xml:space="preserve">in </w:t>
      </w:r>
      <w:r>
        <w:rPr>
          <w:spacing w:val="6"/>
          <w:sz w:val="20"/>
        </w:rPr>
        <w:t xml:space="preserve">ISO </w:t>
      </w:r>
      <w:r>
        <w:rPr>
          <w:sz w:val="20"/>
        </w:rPr>
        <w:t xml:space="preserve">a </w:t>
      </w:r>
      <w:proofErr w:type="spellStart"/>
      <w:r>
        <w:rPr>
          <w:spacing w:val="5"/>
          <w:sz w:val="20"/>
        </w:rPr>
        <w:t>udits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7"/>
          <w:sz w:val="20"/>
        </w:rPr>
        <w:t xml:space="preserve">material </w:t>
      </w:r>
      <w:r>
        <w:rPr>
          <w:sz w:val="20"/>
        </w:rPr>
        <w:t xml:space="preserve">&amp; </w:t>
      </w:r>
      <w:r>
        <w:rPr>
          <w:spacing w:val="7"/>
          <w:sz w:val="20"/>
        </w:rPr>
        <w:t xml:space="preserve">standard </w:t>
      </w:r>
      <w:r>
        <w:rPr>
          <w:spacing w:val="4"/>
          <w:sz w:val="20"/>
        </w:rPr>
        <w:t xml:space="preserve">civil </w:t>
      </w:r>
      <w:r>
        <w:rPr>
          <w:spacing w:val="2"/>
          <w:sz w:val="20"/>
        </w:rPr>
        <w:t>nor</w:t>
      </w:r>
      <w:r>
        <w:rPr>
          <w:spacing w:val="-33"/>
          <w:sz w:val="20"/>
        </w:rPr>
        <w:t xml:space="preserve"> </w:t>
      </w:r>
      <w:proofErr w:type="spellStart"/>
      <w:r>
        <w:rPr>
          <w:spacing w:val="7"/>
          <w:sz w:val="20"/>
        </w:rPr>
        <w:t>ms.</w:t>
      </w:r>
      <w:proofErr w:type="spellEnd"/>
    </w:p>
    <w:p w:rsidR="00BF3B66" w:rsidRDefault="00BF3B66">
      <w:pPr>
        <w:rPr>
          <w:sz w:val="20"/>
        </w:rPr>
        <w:sectPr w:rsidR="00BF3B66">
          <w:type w:val="continuous"/>
          <w:pgSz w:w="11910" w:h="16840"/>
          <w:pgMar w:top="500" w:right="820" w:bottom="280" w:left="880" w:header="720" w:footer="720" w:gutter="0"/>
          <w:cols w:num="2" w:space="720" w:equalWidth="0">
            <w:col w:w="3735" w:space="68"/>
            <w:col w:w="6407"/>
          </w:cols>
        </w:sectPr>
      </w:pPr>
    </w:p>
    <w:p w:rsidR="00BF3B66" w:rsidRDefault="003071EE">
      <w:pPr>
        <w:pStyle w:val="Heading1"/>
        <w:rPr>
          <w:rFonts w:ascii="Trebuchet MS"/>
        </w:rPr>
      </w:pPr>
      <w:r>
        <w:rPr>
          <w:rFonts w:ascii="Trebuchet MS"/>
          <w:color w:val="854904"/>
          <w:w w:val="96"/>
        </w:rPr>
        <w:lastRenderedPageBreak/>
        <w:t>2</w:t>
      </w:r>
    </w:p>
    <w:p w:rsidR="00BF3B66" w:rsidRDefault="00BF3B66">
      <w:pPr>
        <w:pStyle w:val="BodyText"/>
        <w:rPr>
          <w:rFonts w:ascii="Trebuchet MS"/>
        </w:rPr>
      </w:pPr>
    </w:p>
    <w:p w:rsidR="00BF3B66" w:rsidRDefault="00BF3B66">
      <w:pPr>
        <w:pStyle w:val="BodyText"/>
        <w:spacing w:before="9"/>
        <w:rPr>
          <w:rFonts w:ascii="Trebuchet MS"/>
          <w:sz w:val="16"/>
        </w:rPr>
      </w:pPr>
    </w:p>
    <w:p w:rsidR="00BF3B66" w:rsidRDefault="00BF3B66">
      <w:pPr>
        <w:rPr>
          <w:rFonts w:ascii="Trebuchet MS"/>
          <w:sz w:val="16"/>
        </w:rPr>
        <w:sectPr w:rsidR="00BF3B66">
          <w:pgSz w:w="11910" w:h="16840"/>
          <w:pgMar w:top="560" w:right="820" w:bottom="280" w:left="880" w:header="720" w:footer="720" w:gutter="0"/>
          <w:cols w:space="720"/>
        </w:sectPr>
      </w:pPr>
    </w:p>
    <w:p w:rsidR="00BF3B66" w:rsidRDefault="00BF3B66" w:rsidP="003071EE">
      <w:pPr>
        <w:spacing w:before="211"/>
        <w:ind w:left="180"/>
        <w:rPr>
          <w:rFonts w:ascii="Trebuchet MS"/>
          <w:sz w:val="32"/>
        </w:rPr>
      </w:pPr>
      <w:r w:rsidRPr="00BF3B66">
        <w:lastRenderedPageBreak/>
        <w:pict>
          <v:line id="_x0000_s1028" style="position:absolute;left:0;text-align:left;z-index:1096;mso-position-horizontal-relative:page" from="53.05pt,6.55pt" to="221.7pt,6.55pt" strokecolor="#854904" strokeweight="2pt">
            <w10:wrap anchorx="page"/>
          </v:line>
        </w:pict>
      </w:r>
      <w:r w:rsidR="003071EE">
        <w:rPr>
          <w:rFonts w:ascii="Trebuchet MS"/>
          <w:color w:val="854904"/>
          <w:w w:val="95"/>
          <w:sz w:val="32"/>
        </w:rPr>
        <w:t xml:space="preserve">NILESH </w:t>
      </w:r>
    </w:p>
    <w:p w:rsidR="00BF3B66" w:rsidRDefault="003071EE">
      <w:pPr>
        <w:pStyle w:val="Heading2"/>
        <w:numPr>
          <w:ilvl w:val="1"/>
          <w:numId w:val="2"/>
        </w:numPr>
        <w:tabs>
          <w:tab w:val="left" w:pos="601"/>
        </w:tabs>
        <w:spacing w:before="24"/>
      </w:pPr>
      <w:r>
        <w:rPr>
          <w:color w:val="5A5A5A"/>
          <w:w w:val="95"/>
        </w:rPr>
        <w:t>CIVIL,</w:t>
      </w:r>
    </w:p>
    <w:p w:rsidR="00BF3B66" w:rsidRDefault="003071EE">
      <w:pPr>
        <w:spacing w:before="22"/>
        <w:ind w:left="180"/>
        <w:rPr>
          <w:rFonts w:ascii="Trebuchet MS"/>
          <w:sz w:val="24"/>
        </w:rPr>
      </w:pPr>
      <w:r>
        <w:rPr>
          <w:rFonts w:ascii="Trebuchet MS"/>
          <w:color w:val="5A5A5A"/>
          <w:sz w:val="24"/>
        </w:rPr>
        <w:t>QUANTITY SURVEYOR</w:t>
      </w:r>
    </w:p>
    <w:p w:rsidR="00BF3B66" w:rsidRDefault="003071EE">
      <w:pPr>
        <w:pStyle w:val="Heading3"/>
        <w:numPr>
          <w:ilvl w:val="2"/>
          <w:numId w:val="2"/>
        </w:numPr>
        <w:tabs>
          <w:tab w:val="left" w:pos="722"/>
        </w:tabs>
        <w:spacing w:before="101"/>
        <w:ind w:hanging="180"/>
      </w:pPr>
      <w:r>
        <w:rPr>
          <w:spacing w:val="-5"/>
          <w:w w:val="99"/>
          <w:u w:val="single"/>
        </w:rPr>
        <w:br w:type="column"/>
      </w:r>
      <w:proofErr w:type="gramStart"/>
      <w:r>
        <w:rPr>
          <w:u w:val="single"/>
        </w:rPr>
        <w:lastRenderedPageBreak/>
        <w:t xml:space="preserve">Dr. </w:t>
      </w:r>
      <w:r>
        <w:rPr>
          <w:spacing w:val="-3"/>
          <w:u w:val="single"/>
        </w:rPr>
        <w:t xml:space="preserve">D. </w:t>
      </w:r>
      <w:r>
        <w:rPr>
          <w:u w:val="single"/>
        </w:rPr>
        <w:t xml:space="preserve">Y. </w:t>
      </w:r>
      <w:proofErr w:type="spellStart"/>
      <w:r>
        <w:rPr>
          <w:u w:val="single"/>
        </w:rPr>
        <w:t>Patil</w:t>
      </w:r>
      <w:proofErr w:type="spellEnd"/>
      <w:r>
        <w:rPr>
          <w:u w:val="single"/>
        </w:rPr>
        <w:t xml:space="preserve"> Group, New </w:t>
      </w:r>
      <w:r>
        <w:rPr>
          <w:spacing w:val="-3"/>
          <w:u w:val="single"/>
        </w:rPr>
        <w:t>Mumbai,</w:t>
      </w:r>
      <w:r>
        <w:rPr>
          <w:spacing w:val="25"/>
          <w:u w:val="single"/>
        </w:rPr>
        <w:t xml:space="preserve"> </w:t>
      </w:r>
      <w:r>
        <w:rPr>
          <w:u w:val="single"/>
        </w:rPr>
        <w:t>India.</w:t>
      </w:r>
      <w:proofErr w:type="gramEnd"/>
    </w:p>
    <w:p w:rsidR="00BF3B66" w:rsidRDefault="003071EE">
      <w:pPr>
        <w:pStyle w:val="BodyText"/>
        <w:spacing w:before="14"/>
        <w:ind w:left="721"/>
      </w:pPr>
      <w:r>
        <w:t xml:space="preserve">(Duration </w:t>
      </w:r>
      <w:proofErr w:type="gramStart"/>
      <w:r>
        <w:t>From</w:t>
      </w:r>
      <w:proofErr w:type="gramEnd"/>
      <w:r>
        <w:t xml:space="preserve"> 8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t>Oct 2006 to 9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t>Oct 2007)</w:t>
      </w:r>
    </w:p>
    <w:p w:rsidR="00BF3B66" w:rsidRDefault="003071EE">
      <w:pPr>
        <w:pStyle w:val="ListParagraph"/>
        <w:numPr>
          <w:ilvl w:val="3"/>
          <w:numId w:val="2"/>
        </w:numPr>
        <w:tabs>
          <w:tab w:val="left" w:pos="1261"/>
          <w:tab w:val="left" w:pos="1262"/>
        </w:tabs>
        <w:spacing w:before="20"/>
        <w:ind w:right="880"/>
        <w:rPr>
          <w:sz w:val="20"/>
        </w:rPr>
      </w:pPr>
      <w:r>
        <w:rPr>
          <w:spacing w:val="6"/>
          <w:sz w:val="20"/>
        </w:rPr>
        <w:t xml:space="preserve">Maintaining </w:t>
      </w:r>
      <w:r>
        <w:rPr>
          <w:spacing w:val="5"/>
          <w:sz w:val="20"/>
        </w:rPr>
        <w:t xml:space="preserve">daily </w:t>
      </w:r>
      <w:r>
        <w:rPr>
          <w:spacing w:val="6"/>
          <w:sz w:val="20"/>
        </w:rPr>
        <w:t xml:space="preserve">work diary report </w:t>
      </w:r>
      <w:r>
        <w:rPr>
          <w:sz w:val="20"/>
        </w:rPr>
        <w:t xml:space="preserve">&amp; mo </w:t>
      </w:r>
      <w:proofErr w:type="spellStart"/>
      <w:proofErr w:type="gramStart"/>
      <w:r>
        <w:rPr>
          <w:sz w:val="20"/>
        </w:rPr>
        <w:t>nt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hly</w:t>
      </w:r>
      <w:proofErr w:type="spellEnd"/>
      <w:r>
        <w:rPr>
          <w:sz w:val="20"/>
        </w:rPr>
        <w:t xml:space="preserve"> </w:t>
      </w:r>
      <w:r>
        <w:rPr>
          <w:spacing w:val="7"/>
          <w:sz w:val="20"/>
        </w:rPr>
        <w:t xml:space="preserve">progress reports </w:t>
      </w:r>
      <w:r>
        <w:rPr>
          <w:sz w:val="20"/>
        </w:rPr>
        <w:t xml:space="preserve">&amp; </w:t>
      </w:r>
      <w:r>
        <w:rPr>
          <w:spacing w:val="6"/>
          <w:sz w:val="20"/>
        </w:rPr>
        <w:t xml:space="preserve">mo </w:t>
      </w:r>
      <w:proofErr w:type="spellStart"/>
      <w:r>
        <w:rPr>
          <w:spacing w:val="5"/>
          <w:sz w:val="20"/>
        </w:rPr>
        <w:t>nitoring</w:t>
      </w:r>
      <w:proofErr w:type="spellEnd"/>
      <w:r>
        <w:rPr>
          <w:spacing w:val="5"/>
          <w:sz w:val="20"/>
        </w:rPr>
        <w:t xml:space="preserve"> </w:t>
      </w:r>
      <w:r>
        <w:rPr>
          <w:spacing w:val="3"/>
          <w:sz w:val="20"/>
        </w:rPr>
        <w:t xml:space="preserve">civil </w:t>
      </w:r>
      <w:r>
        <w:rPr>
          <w:spacing w:val="9"/>
          <w:sz w:val="20"/>
        </w:rPr>
        <w:t xml:space="preserve">work </w:t>
      </w:r>
      <w:r>
        <w:rPr>
          <w:spacing w:val="6"/>
          <w:sz w:val="20"/>
        </w:rPr>
        <w:t xml:space="preserve">with </w:t>
      </w:r>
      <w:r>
        <w:rPr>
          <w:spacing w:val="5"/>
          <w:sz w:val="20"/>
        </w:rPr>
        <w:t xml:space="preserve">effective </w:t>
      </w:r>
      <w:r>
        <w:rPr>
          <w:spacing w:val="6"/>
          <w:sz w:val="20"/>
        </w:rPr>
        <w:t xml:space="preserve">quality </w:t>
      </w:r>
      <w:r>
        <w:rPr>
          <w:spacing w:val="7"/>
          <w:sz w:val="20"/>
        </w:rPr>
        <w:t xml:space="preserve">control </w:t>
      </w:r>
      <w:r>
        <w:rPr>
          <w:sz w:val="20"/>
        </w:rPr>
        <w:t xml:space="preserve">&amp; </w:t>
      </w:r>
      <w:r>
        <w:rPr>
          <w:spacing w:val="4"/>
          <w:sz w:val="20"/>
        </w:rPr>
        <w:t xml:space="preserve">super </w:t>
      </w:r>
      <w:proofErr w:type="spellStart"/>
      <w:r>
        <w:rPr>
          <w:spacing w:val="3"/>
          <w:sz w:val="20"/>
        </w:rPr>
        <w:t>visio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n.</w:t>
      </w:r>
    </w:p>
    <w:p w:rsidR="00BF3B66" w:rsidRDefault="003071EE">
      <w:pPr>
        <w:pStyle w:val="ListParagraph"/>
        <w:numPr>
          <w:ilvl w:val="3"/>
          <w:numId w:val="2"/>
        </w:numPr>
        <w:tabs>
          <w:tab w:val="left" w:pos="1262"/>
        </w:tabs>
        <w:spacing w:before="181"/>
        <w:ind w:right="314"/>
        <w:jc w:val="both"/>
        <w:rPr>
          <w:sz w:val="20"/>
        </w:rPr>
      </w:pPr>
      <w:r>
        <w:rPr>
          <w:spacing w:val="2"/>
          <w:sz w:val="20"/>
        </w:rPr>
        <w:t>Ha</w:t>
      </w:r>
      <w:r>
        <w:rPr>
          <w:spacing w:val="-37"/>
          <w:sz w:val="20"/>
        </w:rPr>
        <w:t xml:space="preserve"> </w:t>
      </w:r>
      <w:proofErr w:type="spellStart"/>
      <w:r>
        <w:rPr>
          <w:spacing w:val="6"/>
          <w:sz w:val="20"/>
        </w:rPr>
        <w:t>ndled</w:t>
      </w:r>
      <w:proofErr w:type="spellEnd"/>
      <w:r>
        <w:rPr>
          <w:spacing w:val="14"/>
          <w:sz w:val="20"/>
        </w:rPr>
        <w:t xml:space="preserve"> </w:t>
      </w:r>
      <w:r>
        <w:rPr>
          <w:spacing w:val="4"/>
          <w:sz w:val="20"/>
        </w:rPr>
        <w:t>finis</w:t>
      </w:r>
      <w:r>
        <w:rPr>
          <w:spacing w:val="-36"/>
          <w:sz w:val="20"/>
        </w:rPr>
        <w:t xml:space="preserve"> </w:t>
      </w:r>
      <w:proofErr w:type="spellStart"/>
      <w:r>
        <w:rPr>
          <w:spacing w:val="5"/>
          <w:sz w:val="20"/>
        </w:rPr>
        <w:t>hing</w:t>
      </w:r>
      <w:proofErr w:type="spellEnd"/>
      <w:r>
        <w:rPr>
          <w:spacing w:val="23"/>
          <w:sz w:val="20"/>
        </w:rPr>
        <w:t xml:space="preserve"> </w:t>
      </w:r>
      <w:r>
        <w:rPr>
          <w:spacing w:val="4"/>
          <w:sz w:val="20"/>
        </w:rPr>
        <w:t>items</w:t>
      </w:r>
      <w:r>
        <w:rPr>
          <w:spacing w:val="26"/>
          <w:sz w:val="20"/>
        </w:rPr>
        <w:t xml:space="preserve"> </w:t>
      </w:r>
      <w:proofErr w:type="spellStart"/>
      <w:r>
        <w:rPr>
          <w:spacing w:val="3"/>
          <w:sz w:val="20"/>
        </w:rPr>
        <w:t>wit</w:t>
      </w:r>
      <w:proofErr w:type="spellEnd"/>
      <w:r>
        <w:rPr>
          <w:spacing w:val="-32"/>
          <w:sz w:val="20"/>
        </w:rPr>
        <w:t xml:space="preserve"> </w:t>
      </w:r>
      <w:r>
        <w:rPr>
          <w:sz w:val="20"/>
        </w:rPr>
        <w:t>h</w:t>
      </w:r>
      <w:r>
        <w:rPr>
          <w:spacing w:val="14"/>
          <w:sz w:val="20"/>
        </w:rPr>
        <w:t xml:space="preserve"> </w:t>
      </w:r>
      <w:r>
        <w:rPr>
          <w:spacing w:val="6"/>
          <w:sz w:val="20"/>
        </w:rPr>
        <w:t>external</w:t>
      </w:r>
      <w:r>
        <w:rPr>
          <w:spacing w:val="20"/>
          <w:sz w:val="20"/>
        </w:rPr>
        <w:t xml:space="preserve"> </w:t>
      </w:r>
      <w:r>
        <w:rPr>
          <w:spacing w:val="6"/>
          <w:sz w:val="20"/>
        </w:rPr>
        <w:t>develop</w:t>
      </w:r>
      <w:r>
        <w:rPr>
          <w:spacing w:val="-37"/>
          <w:sz w:val="20"/>
        </w:rPr>
        <w:t xml:space="preserve"> </w:t>
      </w:r>
      <w:r>
        <w:rPr>
          <w:spacing w:val="6"/>
          <w:sz w:val="20"/>
        </w:rPr>
        <w:t>me</w:t>
      </w:r>
      <w:r>
        <w:rPr>
          <w:spacing w:val="-36"/>
          <w:sz w:val="20"/>
        </w:rPr>
        <w:t xml:space="preserve"> </w:t>
      </w:r>
      <w:proofErr w:type="spellStart"/>
      <w:proofErr w:type="gramStart"/>
      <w:r>
        <w:rPr>
          <w:sz w:val="20"/>
        </w:rPr>
        <w:t>nt</w:t>
      </w:r>
      <w:proofErr w:type="spellEnd"/>
      <w:proofErr w:type="gramEnd"/>
      <w:r>
        <w:rPr>
          <w:sz w:val="20"/>
        </w:rPr>
        <w:t xml:space="preserve"> </w:t>
      </w:r>
      <w:r>
        <w:rPr>
          <w:spacing w:val="6"/>
          <w:sz w:val="20"/>
        </w:rPr>
        <w:t xml:space="preserve">work </w:t>
      </w:r>
      <w:r>
        <w:rPr>
          <w:spacing w:val="4"/>
          <w:sz w:val="20"/>
        </w:rPr>
        <w:t xml:space="preserve">like </w:t>
      </w:r>
      <w:r>
        <w:rPr>
          <w:spacing w:val="5"/>
          <w:sz w:val="20"/>
        </w:rPr>
        <w:t xml:space="preserve">parking </w:t>
      </w:r>
      <w:r>
        <w:rPr>
          <w:sz w:val="20"/>
        </w:rPr>
        <w:t xml:space="preserve">lot &amp; </w:t>
      </w:r>
      <w:r>
        <w:rPr>
          <w:spacing w:val="4"/>
          <w:sz w:val="20"/>
        </w:rPr>
        <w:t xml:space="preserve">co </w:t>
      </w:r>
      <w:proofErr w:type="spellStart"/>
      <w:r>
        <w:rPr>
          <w:spacing w:val="3"/>
          <w:sz w:val="20"/>
        </w:rPr>
        <w:t>mpo</w:t>
      </w:r>
      <w:proofErr w:type="spellEnd"/>
      <w:r>
        <w:rPr>
          <w:spacing w:val="3"/>
          <w:sz w:val="20"/>
        </w:rPr>
        <w:t xml:space="preserve"> </w:t>
      </w:r>
      <w:r>
        <w:rPr>
          <w:spacing w:val="5"/>
          <w:sz w:val="20"/>
        </w:rPr>
        <w:t xml:space="preserve">und </w:t>
      </w:r>
      <w:r>
        <w:rPr>
          <w:spacing w:val="4"/>
          <w:sz w:val="20"/>
        </w:rPr>
        <w:t xml:space="preserve">wall, </w:t>
      </w:r>
      <w:r>
        <w:rPr>
          <w:spacing w:val="7"/>
          <w:sz w:val="20"/>
        </w:rPr>
        <w:t xml:space="preserve">storm water </w:t>
      </w:r>
      <w:r>
        <w:rPr>
          <w:sz w:val="20"/>
        </w:rPr>
        <w:t xml:space="preserve">&amp; </w:t>
      </w:r>
      <w:r>
        <w:rPr>
          <w:spacing w:val="7"/>
          <w:sz w:val="20"/>
        </w:rPr>
        <w:t xml:space="preserve">sewerage </w:t>
      </w:r>
      <w:r>
        <w:rPr>
          <w:sz w:val="20"/>
        </w:rPr>
        <w:t>line</w:t>
      </w:r>
      <w:r>
        <w:rPr>
          <w:spacing w:val="2"/>
          <w:sz w:val="20"/>
        </w:rPr>
        <w:t xml:space="preserve"> </w:t>
      </w:r>
      <w:r>
        <w:rPr>
          <w:spacing w:val="5"/>
          <w:sz w:val="20"/>
        </w:rPr>
        <w:t>etc.</w:t>
      </w:r>
    </w:p>
    <w:p w:rsidR="00BF3B66" w:rsidRDefault="00BF3B66">
      <w:pPr>
        <w:pStyle w:val="BodyText"/>
      </w:pPr>
    </w:p>
    <w:p w:rsidR="00BF3B66" w:rsidRDefault="003071EE">
      <w:pPr>
        <w:pStyle w:val="ListParagraph"/>
        <w:numPr>
          <w:ilvl w:val="3"/>
          <w:numId w:val="2"/>
        </w:numPr>
        <w:tabs>
          <w:tab w:val="left" w:pos="1261"/>
          <w:tab w:val="left" w:pos="1262"/>
        </w:tabs>
        <w:rPr>
          <w:sz w:val="20"/>
        </w:rPr>
      </w:pPr>
      <w:r>
        <w:rPr>
          <w:spacing w:val="6"/>
          <w:sz w:val="20"/>
        </w:rPr>
        <w:t xml:space="preserve">Taking </w:t>
      </w:r>
      <w:proofErr w:type="spellStart"/>
      <w:r>
        <w:rPr>
          <w:spacing w:val="7"/>
          <w:sz w:val="20"/>
        </w:rPr>
        <w:t>respo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pacing w:val="5"/>
          <w:sz w:val="20"/>
        </w:rPr>
        <w:t>nsibility</w:t>
      </w:r>
      <w:proofErr w:type="spellEnd"/>
      <w:r>
        <w:rPr>
          <w:spacing w:val="5"/>
          <w:sz w:val="20"/>
        </w:rPr>
        <w:t xml:space="preserve"> give </w:t>
      </w:r>
      <w:r>
        <w:rPr>
          <w:sz w:val="20"/>
        </w:rPr>
        <w:t xml:space="preserve">n </w:t>
      </w:r>
      <w:r>
        <w:rPr>
          <w:spacing w:val="4"/>
          <w:sz w:val="20"/>
        </w:rPr>
        <w:t xml:space="preserve">by </w:t>
      </w:r>
      <w:proofErr w:type="spellStart"/>
      <w:r>
        <w:rPr>
          <w:sz w:val="20"/>
        </w:rPr>
        <w:t>hig</w:t>
      </w:r>
      <w:proofErr w:type="spellEnd"/>
      <w:r>
        <w:rPr>
          <w:spacing w:val="-41"/>
          <w:sz w:val="20"/>
        </w:rPr>
        <w:t xml:space="preserve"> </w:t>
      </w:r>
      <w:r>
        <w:rPr>
          <w:spacing w:val="2"/>
          <w:sz w:val="20"/>
        </w:rPr>
        <w:t xml:space="preserve">her </w:t>
      </w:r>
      <w:r>
        <w:rPr>
          <w:spacing w:val="5"/>
          <w:sz w:val="20"/>
        </w:rPr>
        <w:t>authorities.</w:t>
      </w:r>
    </w:p>
    <w:p w:rsidR="00BF3B66" w:rsidRDefault="00BF3B66">
      <w:pPr>
        <w:pStyle w:val="BodyText"/>
        <w:rPr>
          <w:sz w:val="22"/>
        </w:rPr>
      </w:pPr>
    </w:p>
    <w:p w:rsidR="00BF3B66" w:rsidRDefault="003071EE">
      <w:pPr>
        <w:pStyle w:val="Heading3"/>
        <w:spacing w:before="137"/>
        <w:ind w:left="181"/>
      </w:pPr>
      <w:r>
        <w:rPr>
          <w:color w:val="854904"/>
        </w:rPr>
        <w:t>EDUCATION</w:t>
      </w:r>
    </w:p>
    <w:p w:rsidR="00BF3B66" w:rsidRDefault="003071EE">
      <w:pPr>
        <w:pStyle w:val="ListParagraph"/>
        <w:numPr>
          <w:ilvl w:val="3"/>
          <w:numId w:val="2"/>
        </w:numPr>
        <w:tabs>
          <w:tab w:val="left" w:pos="1261"/>
          <w:tab w:val="left" w:pos="1262"/>
        </w:tabs>
        <w:spacing w:before="1"/>
        <w:ind w:right="719"/>
        <w:rPr>
          <w:sz w:val="20"/>
        </w:rPr>
      </w:pPr>
      <w:r>
        <w:rPr>
          <w:spacing w:val="7"/>
          <w:sz w:val="20"/>
        </w:rPr>
        <w:t xml:space="preserve">Degree </w:t>
      </w:r>
      <w:r>
        <w:rPr>
          <w:spacing w:val="2"/>
          <w:sz w:val="20"/>
        </w:rPr>
        <w:t xml:space="preserve">in </w:t>
      </w:r>
      <w:r>
        <w:rPr>
          <w:spacing w:val="5"/>
          <w:sz w:val="20"/>
        </w:rPr>
        <w:t xml:space="preserve">Civil </w:t>
      </w:r>
      <w:r>
        <w:rPr>
          <w:spacing w:val="7"/>
          <w:sz w:val="20"/>
        </w:rPr>
        <w:t xml:space="preserve">Engineering </w:t>
      </w:r>
      <w:r>
        <w:rPr>
          <w:sz w:val="20"/>
        </w:rPr>
        <w:t xml:space="preserve">- </w:t>
      </w:r>
      <w:r>
        <w:rPr>
          <w:spacing w:val="5"/>
          <w:sz w:val="20"/>
        </w:rPr>
        <w:t xml:space="preserve">First </w:t>
      </w:r>
      <w:r>
        <w:rPr>
          <w:spacing w:val="6"/>
          <w:sz w:val="20"/>
        </w:rPr>
        <w:t xml:space="preserve">Class, </w:t>
      </w:r>
      <w:proofErr w:type="spellStart"/>
      <w:r>
        <w:rPr>
          <w:spacing w:val="5"/>
          <w:sz w:val="20"/>
        </w:rPr>
        <w:t>Pune</w:t>
      </w:r>
      <w:proofErr w:type="spellEnd"/>
      <w:r>
        <w:rPr>
          <w:spacing w:val="5"/>
          <w:sz w:val="20"/>
        </w:rPr>
        <w:t xml:space="preserve"> </w:t>
      </w:r>
      <w:r>
        <w:rPr>
          <w:spacing w:val="7"/>
          <w:sz w:val="20"/>
        </w:rPr>
        <w:t>University,</w:t>
      </w:r>
      <w:r>
        <w:rPr>
          <w:spacing w:val="18"/>
          <w:sz w:val="20"/>
        </w:rPr>
        <w:t xml:space="preserve"> </w:t>
      </w:r>
      <w:r>
        <w:rPr>
          <w:spacing w:val="6"/>
          <w:sz w:val="20"/>
        </w:rPr>
        <w:t>Ma</w:t>
      </w:r>
      <w:r>
        <w:rPr>
          <w:spacing w:val="-37"/>
          <w:sz w:val="20"/>
        </w:rPr>
        <w:t xml:space="preserve"> </w:t>
      </w:r>
      <w:proofErr w:type="spellStart"/>
      <w:r>
        <w:rPr>
          <w:spacing w:val="5"/>
          <w:sz w:val="20"/>
        </w:rPr>
        <w:t>haras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pacing w:val="3"/>
          <w:sz w:val="20"/>
        </w:rPr>
        <w:t>htra</w:t>
      </w:r>
      <w:proofErr w:type="spellEnd"/>
      <w:r>
        <w:rPr>
          <w:spacing w:val="3"/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pacing w:val="5"/>
          <w:sz w:val="20"/>
        </w:rPr>
        <w:t>India</w:t>
      </w:r>
    </w:p>
    <w:p w:rsidR="00BF3B66" w:rsidRDefault="00BF3B66">
      <w:pPr>
        <w:pStyle w:val="BodyText"/>
      </w:pPr>
    </w:p>
    <w:p w:rsidR="00BF3B66" w:rsidRDefault="003071EE">
      <w:pPr>
        <w:pStyle w:val="ListParagraph"/>
        <w:numPr>
          <w:ilvl w:val="3"/>
          <w:numId w:val="2"/>
        </w:numPr>
        <w:tabs>
          <w:tab w:val="left" w:pos="1261"/>
          <w:tab w:val="left" w:pos="1262"/>
        </w:tabs>
        <w:rPr>
          <w:sz w:val="20"/>
        </w:rPr>
      </w:pPr>
      <w:proofErr w:type="spellStart"/>
      <w:r>
        <w:rPr>
          <w:spacing w:val="4"/>
          <w:sz w:val="20"/>
        </w:rPr>
        <w:t>Diplo</w:t>
      </w:r>
      <w:proofErr w:type="spellEnd"/>
      <w:r>
        <w:rPr>
          <w:spacing w:val="4"/>
          <w:sz w:val="20"/>
        </w:rPr>
        <w:t xml:space="preserve"> </w:t>
      </w:r>
      <w:r>
        <w:rPr>
          <w:spacing w:val="6"/>
          <w:sz w:val="20"/>
        </w:rPr>
        <w:t xml:space="preserve">ma </w:t>
      </w:r>
      <w:r>
        <w:rPr>
          <w:spacing w:val="2"/>
          <w:sz w:val="20"/>
        </w:rPr>
        <w:t xml:space="preserve">in </w:t>
      </w:r>
      <w:r>
        <w:rPr>
          <w:spacing w:val="5"/>
          <w:sz w:val="20"/>
        </w:rPr>
        <w:t xml:space="preserve">Civil </w:t>
      </w:r>
      <w:r>
        <w:rPr>
          <w:spacing w:val="7"/>
          <w:sz w:val="20"/>
        </w:rPr>
        <w:t xml:space="preserve">Engineering </w:t>
      </w:r>
      <w:r>
        <w:rPr>
          <w:sz w:val="20"/>
        </w:rPr>
        <w:t xml:space="preserve">- </w:t>
      </w:r>
      <w:proofErr w:type="spellStart"/>
      <w:r>
        <w:rPr>
          <w:spacing w:val="6"/>
          <w:sz w:val="20"/>
        </w:rPr>
        <w:t>Seco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nd</w:t>
      </w:r>
      <w:proofErr w:type="spellEnd"/>
      <w:r>
        <w:rPr>
          <w:spacing w:val="21"/>
          <w:sz w:val="20"/>
        </w:rPr>
        <w:t xml:space="preserve"> </w:t>
      </w:r>
      <w:r>
        <w:rPr>
          <w:spacing w:val="5"/>
          <w:sz w:val="20"/>
        </w:rPr>
        <w:t>Class</w:t>
      </w:r>
    </w:p>
    <w:p w:rsidR="00BF3B66" w:rsidRDefault="003071EE">
      <w:pPr>
        <w:pStyle w:val="BodyText"/>
        <w:ind w:left="1262" w:right="274"/>
      </w:pPr>
      <w:proofErr w:type="spellStart"/>
      <w:r>
        <w:t>Governme</w:t>
      </w:r>
      <w:proofErr w:type="spellEnd"/>
      <w:r>
        <w:t xml:space="preserve"> </w:t>
      </w:r>
      <w:proofErr w:type="spellStart"/>
      <w:proofErr w:type="gramStart"/>
      <w:r>
        <w:t>nt</w:t>
      </w:r>
      <w:proofErr w:type="spellEnd"/>
      <w:proofErr w:type="gramEnd"/>
      <w:r>
        <w:t xml:space="preserve"> Polytechnic, </w:t>
      </w:r>
      <w:proofErr w:type="spellStart"/>
      <w:r>
        <w:t>Kolhap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Ma </w:t>
      </w:r>
      <w:proofErr w:type="spellStart"/>
      <w:r>
        <w:t>haras</w:t>
      </w:r>
      <w:proofErr w:type="spellEnd"/>
      <w:r>
        <w:t xml:space="preserve"> </w:t>
      </w:r>
      <w:proofErr w:type="spellStart"/>
      <w:r>
        <w:t>htra</w:t>
      </w:r>
      <w:proofErr w:type="spellEnd"/>
      <w:r>
        <w:t>, India</w:t>
      </w:r>
    </w:p>
    <w:p w:rsidR="00BF3B66" w:rsidRDefault="00BF3B66">
      <w:pPr>
        <w:pStyle w:val="BodyText"/>
        <w:spacing w:before="1"/>
      </w:pPr>
    </w:p>
    <w:p w:rsidR="00BF3B66" w:rsidRDefault="003071EE">
      <w:pPr>
        <w:pStyle w:val="ListParagraph"/>
        <w:numPr>
          <w:ilvl w:val="3"/>
          <w:numId w:val="2"/>
        </w:numPr>
        <w:tabs>
          <w:tab w:val="left" w:pos="1261"/>
          <w:tab w:val="left" w:pos="1262"/>
        </w:tabs>
        <w:ind w:right="884"/>
        <w:rPr>
          <w:sz w:val="20"/>
        </w:rPr>
      </w:pPr>
      <w:proofErr w:type="spellStart"/>
      <w:r>
        <w:rPr>
          <w:spacing w:val="5"/>
          <w:sz w:val="20"/>
        </w:rPr>
        <w:t>Seco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pacing w:val="7"/>
          <w:sz w:val="20"/>
        </w:rPr>
        <w:t>n</w:t>
      </w:r>
      <w:r>
        <w:rPr>
          <w:spacing w:val="7"/>
          <w:sz w:val="20"/>
        </w:rPr>
        <w:t>dary</w:t>
      </w:r>
      <w:proofErr w:type="spellEnd"/>
      <w:r>
        <w:rPr>
          <w:spacing w:val="7"/>
          <w:sz w:val="20"/>
        </w:rPr>
        <w:t xml:space="preserve"> </w:t>
      </w:r>
      <w:r>
        <w:rPr>
          <w:spacing w:val="3"/>
          <w:sz w:val="20"/>
        </w:rPr>
        <w:t xml:space="preserve">Sc </w:t>
      </w:r>
      <w:r>
        <w:rPr>
          <w:sz w:val="20"/>
        </w:rPr>
        <w:t xml:space="preserve">ho </w:t>
      </w:r>
      <w:proofErr w:type="spellStart"/>
      <w:r>
        <w:rPr>
          <w:spacing w:val="4"/>
          <w:sz w:val="20"/>
        </w:rPr>
        <w:t>ol</w:t>
      </w:r>
      <w:proofErr w:type="spellEnd"/>
      <w:r>
        <w:rPr>
          <w:spacing w:val="4"/>
          <w:sz w:val="20"/>
        </w:rPr>
        <w:t xml:space="preserve"> </w:t>
      </w:r>
      <w:r>
        <w:rPr>
          <w:spacing w:val="6"/>
          <w:sz w:val="20"/>
        </w:rPr>
        <w:t xml:space="preserve">Certificate, </w:t>
      </w:r>
      <w:proofErr w:type="spellStart"/>
      <w:r>
        <w:rPr>
          <w:spacing w:val="5"/>
          <w:sz w:val="20"/>
        </w:rPr>
        <w:t>Pune</w:t>
      </w:r>
      <w:proofErr w:type="spellEnd"/>
      <w:r>
        <w:rPr>
          <w:spacing w:val="5"/>
          <w:sz w:val="20"/>
        </w:rPr>
        <w:t xml:space="preserve"> </w:t>
      </w:r>
      <w:r>
        <w:rPr>
          <w:spacing w:val="7"/>
          <w:sz w:val="20"/>
        </w:rPr>
        <w:t>Board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3"/>
          <w:sz w:val="20"/>
        </w:rPr>
        <w:t>Ed</w:t>
      </w:r>
      <w:r>
        <w:rPr>
          <w:spacing w:val="-37"/>
          <w:sz w:val="20"/>
        </w:rPr>
        <w:t xml:space="preserve"> </w:t>
      </w:r>
      <w:proofErr w:type="spellStart"/>
      <w:r>
        <w:rPr>
          <w:spacing w:val="5"/>
          <w:sz w:val="20"/>
        </w:rPr>
        <w:t>ucatio</w:t>
      </w:r>
      <w:proofErr w:type="spellEnd"/>
      <w:r>
        <w:rPr>
          <w:spacing w:val="-37"/>
          <w:sz w:val="20"/>
        </w:rPr>
        <w:t xml:space="preserve"> </w:t>
      </w:r>
      <w:r>
        <w:rPr>
          <w:sz w:val="20"/>
        </w:rPr>
        <w:t>n,</w:t>
      </w:r>
      <w:r>
        <w:rPr>
          <w:spacing w:val="18"/>
          <w:sz w:val="20"/>
        </w:rPr>
        <w:t xml:space="preserve"> </w:t>
      </w:r>
      <w:r>
        <w:rPr>
          <w:spacing w:val="6"/>
          <w:sz w:val="20"/>
        </w:rPr>
        <w:t>Ma</w:t>
      </w:r>
      <w:r>
        <w:rPr>
          <w:spacing w:val="-37"/>
          <w:sz w:val="20"/>
        </w:rPr>
        <w:t xml:space="preserve"> </w:t>
      </w:r>
      <w:proofErr w:type="spellStart"/>
      <w:r>
        <w:rPr>
          <w:spacing w:val="5"/>
          <w:sz w:val="20"/>
        </w:rPr>
        <w:t>haras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pacing w:val="5"/>
          <w:sz w:val="20"/>
        </w:rPr>
        <w:t>htra</w:t>
      </w:r>
      <w:proofErr w:type="spellEnd"/>
      <w:r>
        <w:rPr>
          <w:spacing w:val="5"/>
          <w:sz w:val="20"/>
        </w:rPr>
        <w:t>,</w:t>
      </w:r>
      <w:r>
        <w:rPr>
          <w:spacing w:val="8"/>
          <w:sz w:val="20"/>
        </w:rPr>
        <w:t xml:space="preserve"> </w:t>
      </w:r>
      <w:proofErr w:type="spellStart"/>
      <w:r>
        <w:rPr>
          <w:spacing w:val="5"/>
          <w:sz w:val="20"/>
        </w:rPr>
        <w:t>Inida</w:t>
      </w:r>
      <w:proofErr w:type="spellEnd"/>
    </w:p>
    <w:p w:rsidR="00BF3B66" w:rsidRDefault="00BF3B66">
      <w:pPr>
        <w:pStyle w:val="BodyText"/>
        <w:spacing w:before="9"/>
        <w:rPr>
          <w:sz w:val="21"/>
        </w:rPr>
      </w:pPr>
    </w:p>
    <w:p w:rsidR="00BF3B66" w:rsidRDefault="003071EE">
      <w:pPr>
        <w:pStyle w:val="Heading3"/>
        <w:ind w:left="181"/>
      </w:pPr>
      <w:r>
        <w:rPr>
          <w:color w:val="854904"/>
        </w:rPr>
        <w:t>ACTIVITIES</w:t>
      </w:r>
    </w:p>
    <w:p w:rsidR="00BF3B66" w:rsidRDefault="003071EE">
      <w:pPr>
        <w:pStyle w:val="ListParagraph"/>
        <w:numPr>
          <w:ilvl w:val="0"/>
          <w:numId w:val="1"/>
        </w:numPr>
        <w:tabs>
          <w:tab w:val="left" w:pos="932"/>
        </w:tabs>
        <w:spacing w:before="40"/>
        <w:rPr>
          <w:sz w:val="20"/>
        </w:rPr>
      </w:pPr>
      <w:r>
        <w:rPr>
          <w:spacing w:val="-3"/>
          <w:sz w:val="20"/>
        </w:rPr>
        <w:t xml:space="preserve">Quantity </w:t>
      </w:r>
      <w:r>
        <w:rPr>
          <w:sz w:val="20"/>
        </w:rPr>
        <w:t xml:space="preserve">Surveying - </w:t>
      </w:r>
      <w:proofErr w:type="spellStart"/>
      <w:r>
        <w:rPr>
          <w:sz w:val="20"/>
        </w:rPr>
        <w:t>Bhadani</w:t>
      </w:r>
      <w:proofErr w:type="spellEnd"/>
      <w:r>
        <w:rPr>
          <w:sz w:val="20"/>
        </w:rPr>
        <w:t xml:space="preserve"> Institute </w:t>
      </w:r>
      <w:proofErr w:type="spellStart"/>
      <w:r>
        <w:rPr>
          <w:sz w:val="20"/>
        </w:rPr>
        <w:t>Pune</w:t>
      </w:r>
      <w:proofErr w:type="spellEnd"/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pacing w:val="-3"/>
          <w:sz w:val="20"/>
        </w:rPr>
        <w:t>India</w:t>
      </w:r>
    </w:p>
    <w:p w:rsidR="00BF3B66" w:rsidRDefault="003071EE">
      <w:pPr>
        <w:pStyle w:val="ListParagraph"/>
        <w:numPr>
          <w:ilvl w:val="0"/>
          <w:numId w:val="1"/>
        </w:numPr>
        <w:tabs>
          <w:tab w:val="left" w:pos="902"/>
        </w:tabs>
        <w:spacing w:before="70"/>
        <w:ind w:left="901" w:hanging="180"/>
        <w:rPr>
          <w:sz w:val="20"/>
        </w:rPr>
      </w:pPr>
      <w:r>
        <w:rPr>
          <w:sz w:val="20"/>
        </w:rPr>
        <w:t>Versed with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Autocad</w:t>
      </w:r>
      <w:proofErr w:type="spellEnd"/>
      <w:r>
        <w:rPr>
          <w:sz w:val="20"/>
        </w:rPr>
        <w:t>.</w:t>
      </w:r>
    </w:p>
    <w:p w:rsidR="00BF3B66" w:rsidRDefault="003071EE">
      <w:pPr>
        <w:pStyle w:val="ListParagraph"/>
        <w:numPr>
          <w:ilvl w:val="0"/>
          <w:numId w:val="1"/>
        </w:numPr>
        <w:tabs>
          <w:tab w:val="left" w:pos="902"/>
        </w:tabs>
        <w:spacing w:before="81"/>
        <w:ind w:left="901" w:hanging="180"/>
        <w:rPr>
          <w:sz w:val="20"/>
        </w:rPr>
      </w:pPr>
      <w:r>
        <w:rPr>
          <w:spacing w:val="-3"/>
          <w:sz w:val="20"/>
        </w:rPr>
        <w:t xml:space="preserve">ERP </w:t>
      </w:r>
      <w:r>
        <w:rPr>
          <w:sz w:val="20"/>
        </w:rPr>
        <w:t xml:space="preserve">&amp; SAP software </w:t>
      </w:r>
      <w:r>
        <w:rPr>
          <w:spacing w:val="-3"/>
          <w:sz w:val="20"/>
        </w:rPr>
        <w:t>handling</w:t>
      </w:r>
      <w:r>
        <w:rPr>
          <w:spacing w:val="3"/>
          <w:sz w:val="20"/>
        </w:rPr>
        <w:t xml:space="preserve"> </w:t>
      </w:r>
      <w:r>
        <w:rPr>
          <w:sz w:val="20"/>
        </w:rPr>
        <w:t>knowledge.</w:t>
      </w:r>
    </w:p>
    <w:p w:rsidR="00BF3B66" w:rsidRDefault="00BF3B66">
      <w:pPr>
        <w:rPr>
          <w:sz w:val="20"/>
        </w:rPr>
        <w:sectPr w:rsidR="00BF3B66">
          <w:type w:val="continuous"/>
          <w:pgSz w:w="11910" w:h="16840"/>
          <w:pgMar w:top="500" w:right="820" w:bottom="280" w:left="880" w:header="720" w:footer="720" w:gutter="0"/>
          <w:cols w:num="2" w:space="720" w:equalWidth="0">
            <w:col w:w="2496" w:space="1217"/>
            <w:col w:w="6497"/>
          </w:cols>
        </w:sectPr>
      </w:pPr>
    </w:p>
    <w:p w:rsidR="00BF3B66" w:rsidRDefault="00BF3B66">
      <w:pPr>
        <w:pStyle w:val="BodyText"/>
      </w:pPr>
    </w:p>
    <w:sectPr w:rsidR="00BF3B66" w:rsidSect="00BF3B66">
      <w:type w:val="continuous"/>
      <w:pgSz w:w="11910" w:h="16840"/>
      <w:pgMar w:top="500" w:right="8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F53"/>
    <w:multiLevelType w:val="hybridMultilevel"/>
    <w:tmpl w:val="CD941B26"/>
    <w:lvl w:ilvl="0" w:tplc="D73A6BBC">
      <w:start w:val="2"/>
      <w:numFmt w:val="upperLetter"/>
      <w:lvlText w:val="%1"/>
      <w:lvlJc w:val="left"/>
      <w:pPr>
        <w:ind w:left="600" w:hanging="420"/>
        <w:jc w:val="left"/>
      </w:pPr>
      <w:rPr>
        <w:rFonts w:hint="default"/>
        <w:lang w:val="en-US" w:eastAsia="en-US" w:bidi="en-US"/>
      </w:rPr>
    </w:lvl>
    <w:lvl w:ilvl="1" w:tplc="919A4670">
      <w:numFmt w:val="none"/>
      <w:lvlText w:val=""/>
      <w:lvlJc w:val="left"/>
      <w:pPr>
        <w:tabs>
          <w:tab w:val="num" w:pos="360"/>
        </w:tabs>
      </w:pPr>
    </w:lvl>
    <w:lvl w:ilvl="2" w:tplc="A7029672">
      <w:numFmt w:val="bullet"/>
      <w:lvlText w:val=""/>
      <w:lvlJc w:val="left"/>
      <w:pPr>
        <w:ind w:left="721" w:hanging="18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 w:tplc="0DF84AA6">
      <w:numFmt w:val="bullet"/>
      <w:lvlText w:val="•"/>
      <w:lvlJc w:val="left"/>
      <w:pPr>
        <w:ind w:left="1262" w:hanging="361"/>
      </w:pPr>
      <w:rPr>
        <w:rFonts w:ascii="Arial" w:eastAsia="Arial" w:hAnsi="Arial" w:cs="Arial" w:hint="default"/>
        <w:spacing w:val="-37"/>
        <w:w w:val="99"/>
        <w:sz w:val="20"/>
        <w:szCs w:val="20"/>
        <w:lang w:val="en-US" w:eastAsia="en-US" w:bidi="en-US"/>
      </w:rPr>
    </w:lvl>
    <w:lvl w:ilvl="4" w:tplc="3808FB04">
      <w:numFmt w:val="bullet"/>
      <w:lvlText w:val="•"/>
      <w:lvlJc w:val="left"/>
      <w:pPr>
        <w:ind w:left="640" w:hanging="361"/>
      </w:pPr>
      <w:rPr>
        <w:rFonts w:hint="default"/>
        <w:lang w:val="en-US" w:eastAsia="en-US" w:bidi="en-US"/>
      </w:rPr>
    </w:lvl>
    <w:lvl w:ilvl="5" w:tplc="4F4225D8">
      <w:numFmt w:val="bullet"/>
      <w:lvlText w:val="•"/>
      <w:lvlJc w:val="left"/>
      <w:pPr>
        <w:ind w:left="330" w:hanging="361"/>
      </w:pPr>
      <w:rPr>
        <w:rFonts w:hint="default"/>
        <w:lang w:val="en-US" w:eastAsia="en-US" w:bidi="en-US"/>
      </w:rPr>
    </w:lvl>
    <w:lvl w:ilvl="6" w:tplc="58C84BC0">
      <w:numFmt w:val="bullet"/>
      <w:lvlText w:val="•"/>
      <w:lvlJc w:val="left"/>
      <w:pPr>
        <w:ind w:left="21" w:hanging="361"/>
      </w:pPr>
      <w:rPr>
        <w:rFonts w:hint="default"/>
        <w:lang w:val="en-US" w:eastAsia="en-US" w:bidi="en-US"/>
      </w:rPr>
    </w:lvl>
    <w:lvl w:ilvl="7" w:tplc="542208A2">
      <w:numFmt w:val="bullet"/>
      <w:lvlText w:val="•"/>
      <w:lvlJc w:val="left"/>
      <w:pPr>
        <w:ind w:left="-289" w:hanging="361"/>
      </w:pPr>
      <w:rPr>
        <w:rFonts w:hint="default"/>
        <w:lang w:val="en-US" w:eastAsia="en-US" w:bidi="en-US"/>
      </w:rPr>
    </w:lvl>
    <w:lvl w:ilvl="8" w:tplc="ADB0CB06">
      <w:numFmt w:val="bullet"/>
      <w:lvlText w:val="•"/>
      <w:lvlJc w:val="left"/>
      <w:pPr>
        <w:ind w:left="-599" w:hanging="361"/>
      </w:pPr>
      <w:rPr>
        <w:rFonts w:hint="default"/>
        <w:lang w:val="en-US" w:eastAsia="en-US" w:bidi="en-US"/>
      </w:rPr>
    </w:lvl>
  </w:abstractNum>
  <w:abstractNum w:abstractNumId="1">
    <w:nsid w:val="57C72965"/>
    <w:multiLevelType w:val="hybridMultilevel"/>
    <w:tmpl w:val="33ACAA5E"/>
    <w:lvl w:ilvl="0" w:tplc="6AA4A740">
      <w:start w:val="2"/>
      <w:numFmt w:val="upperLetter"/>
      <w:lvlText w:val="%1"/>
      <w:lvlJc w:val="left"/>
      <w:pPr>
        <w:ind w:left="621" w:hanging="440"/>
        <w:jc w:val="left"/>
      </w:pPr>
      <w:rPr>
        <w:rFonts w:hint="default"/>
        <w:lang w:val="en-US" w:eastAsia="en-US" w:bidi="en-US"/>
      </w:rPr>
    </w:lvl>
    <w:lvl w:ilvl="1" w:tplc="C9741B9C">
      <w:numFmt w:val="none"/>
      <w:lvlText w:val=""/>
      <w:lvlJc w:val="left"/>
      <w:pPr>
        <w:tabs>
          <w:tab w:val="num" w:pos="360"/>
        </w:tabs>
      </w:pPr>
    </w:lvl>
    <w:lvl w:ilvl="2" w:tplc="B93809DC">
      <w:numFmt w:val="bullet"/>
      <w:lvlText w:val=""/>
      <w:lvlJc w:val="left"/>
      <w:pPr>
        <w:ind w:left="541" w:hanging="27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3" w:tplc="9E941F7C">
      <w:numFmt w:val="bullet"/>
      <w:lvlText w:val=""/>
      <w:lvlJc w:val="left"/>
      <w:pPr>
        <w:ind w:left="631" w:hanging="18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4" w:tplc="3F16A4B6">
      <w:numFmt w:val="bullet"/>
      <w:lvlText w:val="•"/>
      <w:lvlJc w:val="left"/>
      <w:pPr>
        <w:ind w:left="1172" w:hanging="361"/>
      </w:pPr>
      <w:rPr>
        <w:rFonts w:ascii="Arial" w:eastAsia="Arial" w:hAnsi="Arial" w:cs="Arial" w:hint="default"/>
        <w:spacing w:val="-37"/>
        <w:w w:val="99"/>
        <w:sz w:val="20"/>
        <w:szCs w:val="20"/>
        <w:lang w:val="en-US" w:eastAsia="en-US" w:bidi="en-US"/>
      </w:rPr>
    </w:lvl>
    <w:lvl w:ilvl="5" w:tplc="43C67FDA">
      <w:numFmt w:val="bullet"/>
      <w:lvlText w:val="•"/>
      <w:lvlJc w:val="left"/>
      <w:pPr>
        <w:ind w:left="823" w:hanging="361"/>
      </w:pPr>
      <w:rPr>
        <w:rFonts w:hint="default"/>
        <w:lang w:val="en-US" w:eastAsia="en-US" w:bidi="en-US"/>
      </w:rPr>
    </w:lvl>
    <w:lvl w:ilvl="6" w:tplc="54F8161A">
      <w:numFmt w:val="bullet"/>
      <w:lvlText w:val="•"/>
      <w:lvlJc w:val="left"/>
      <w:pPr>
        <w:ind w:left="645" w:hanging="361"/>
      </w:pPr>
      <w:rPr>
        <w:rFonts w:hint="default"/>
        <w:lang w:val="en-US" w:eastAsia="en-US" w:bidi="en-US"/>
      </w:rPr>
    </w:lvl>
    <w:lvl w:ilvl="7" w:tplc="3EF24240">
      <w:numFmt w:val="bullet"/>
      <w:lvlText w:val="•"/>
      <w:lvlJc w:val="left"/>
      <w:pPr>
        <w:ind w:left="466" w:hanging="361"/>
      </w:pPr>
      <w:rPr>
        <w:rFonts w:hint="default"/>
        <w:lang w:val="en-US" w:eastAsia="en-US" w:bidi="en-US"/>
      </w:rPr>
    </w:lvl>
    <w:lvl w:ilvl="8" w:tplc="2034F75A">
      <w:numFmt w:val="bullet"/>
      <w:lvlText w:val="•"/>
      <w:lvlJc w:val="left"/>
      <w:pPr>
        <w:ind w:left="288" w:hanging="361"/>
      </w:pPr>
      <w:rPr>
        <w:rFonts w:hint="default"/>
        <w:lang w:val="en-US" w:eastAsia="en-US" w:bidi="en-US"/>
      </w:rPr>
    </w:lvl>
  </w:abstractNum>
  <w:abstractNum w:abstractNumId="2">
    <w:nsid w:val="7F8D28B3"/>
    <w:multiLevelType w:val="hybridMultilevel"/>
    <w:tmpl w:val="50B0EE5E"/>
    <w:lvl w:ilvl="0" w:tplc="52528210">
      <w:numFmt w:val="bullet"/>
      <w:lvlText w:val="•"/>
      <w:lvlJc w:val="left"/>
      <w:pPr>
        <w:ind w:left="931" w:hanging="210"/>
      </w:pPr>
      <w:rPr>
        <w:rFonts w:ascii="Times New Roman" w:eastAsia="Times New Roman" w:hAnsi="Times New Roman" w:cs="Times New Roman" w:hint="default"/>
        <w:spacing w:val="-12"/>
        <w:w w:val="99"/>
        <w:sz w:val="18"/>
        <w:szCs w:val="18"/>
        <w:lang w:val="en-US" w:eastAsia="en-US" w:bidi="en-US"/>
      </w:rPr>
    </w:lvl>
    <w:lvl w:ilvl="1" w:tplc="242857B2">
      <w:numFmt w:val="bullet"/>
      <w:lvlText w:val="•"/>
      <w:lvlJc w:val="left"/>
      <w:pPr>
        <w:ind w:left="1495" w:hanging="210"/>
      </w:pPr>
      <w:rPr>
        <w:rFonts w:hint="default"/>
        <w:lang w:val="en-US" w:eastAsia="en-US" w:bidi="en-US"/>
      </w:rPr>
    </w:lvl>
    <w:lvl w:ilvl="2" w:tplc="E1F06822">
      <w:numFmt w:val="bullet"/>
      <w:lvlText w:val="•"/>
      <w:lvlJc w:val="left"/>
      <w:pPr>
        <w:ind w:left="2051" w:hanging="210"/>
      </w:pPr>
      <w:rPr>
        <w:rFonts w:hint="default"/>
        <w:lang w:val="en-US" w:eastAsia="en-US" w:bidi="en-US"/>
      </w:rPr>
    </w:lvl>
    <w:lvl w:ilvl="3" w:tplc="4BC41414">
      <w:numFmt w:val="bullet"/>
      <w:lvlText w:val="•"/>
      <w:lvlJc w:val="left"/>
      <w:pPr>
        <w:ind w:left="2607" w:hanging="210"/>
      </w:pPr>
      <w:rPr>
        <w:rFonts w:hint="default"/>
        <w:lang w:val="en-US" w:eastAsia="en-US" w:bidi="en-US"/>
      </w:rPr>
    </w:lvl>
    <w:lvl w:ilvl="4" w:tplc="8B7C8606">
      <w:numFmt w:val="bullet"/>
      <w:lvlText w:val="•"/>
      <w:lvlJc w:val="left"/>
      <w:pPr>
        <w:ind w:left="3162" w:hanging="210"/>
      </w:pPr>
      <w:rPr>
        <w:rFonts w:hint="default"/>
        <w:lang w:val="en-US" w:eastAsia="en-US" w:bidi="en-US"/>
      </w:rPr>
    </w:lvl>
    <w:lvl w:ilvl="5" w:tplc="FEA8F842">
      <w:numFmt w:val="bullet"/>
      <w:lvlText w:val="•"/>
      <w:lvlJc w:val="left"/>
      <w:pPr>
        <w:ind w:left="3718" w:hanging="210"/>
      </w:pPr>
      <w:rPr>
        <w:rFonts w:hint="default"/>
        <w:lang w:val="en-US" w:eastAsia="en-US" w:bidi="en-US"/>
      </w:rPr>
    </w:lvl>
    <w:lvl w:ilvl="6" w:tplc="A5EE44B8">
      <w:numFmt w:val="bullet"/>
      <w:lvlText w:val="•"/>
      <w:lvlJc w:val="left"/>
      <w:pPr>
        <w:ind w:left="4274" w:hanging="210"/>
      </w:pPr>
      <w:rPr>
        <w:rFonts w:hint="default"/>
        <w:lang w:val="en-US" w:eastAsia="en-US" w:bidi="en-US"/>
      </w:rPr>
    </w:lvl>
    <w:lvl w:ilvl="7" w:tplc="B590E508">
      <w:numFmt w:val="bullet"/>
      <w:lvlText w:val="•"/>
      <w:lvlJc w:val="left"/>
      <w:pPr>
        <w:ind w:left="4829" w:hanging="210"/>
      </w:pPr>
      <w:rPr>
        <w:rFonts w:hint="default"/>
        <w:lang w:val="en-US" w:eastAsia="en-US" w:bidi="en-US"/>
      </w:rPr>
    </w:lvl>
    <w:lvl w:ilvl="8" w:tplc="E1A2C896">
      <w:numFmt w:val="bullet"/>
      <w:lvlText w:val="•"/>
      <w:lvlJc w:val="left"/>
      <w:pPr>
        <w:ind w:left="5385" w:hanging="21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F3B66"/>
    <w:rsid w:val="003071EE"/>
    <w:rsid w:val="00B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B6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F3B66"/>
    <w:pPr>
      <w:spacing w:before="27"/>
      <w:ind w:left="100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Heading2">
    <w:name w:val="heading 2"/>
    <w:basedOn w:val="Normal"/>
    <w:uiPriority w:val="1"/>
    <w:qFormat/>
    <w:rsid w:val="00BF3B66"/>
    <w:pPr>
      <w:spacing w:before="22"/>
      <w:ind w:left="180" w:hanging="419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Heading3">
    <w:name w:val="heading 3"/>
    <w:basedOn w:val="Normal"/>
    <w:uiPriority w:val="1"/>
    <w:qFormat/>
    <w:rsid w:val="00BF3B66"/>
    <w:pPr>
      <w:ind w:left="18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3B6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F3B66"/>
    <w:pPr>
      <w:ind w:left="1172" w:hanging="361"/>
    </w:pPr>
  </w:style>
  <w:style w:type="paragraph" w:customStyle="1" w:styleId="TableParagraph">
    <w:name w:val="Table Paragraph"/>
    <w:basedOn w:val="Normal"/>
    <w:uiPriority w:val="1"/>
    <w:qFormat/>
    <w:rsid w:val="00BF3B66"/>
  </w:style>
  <w:style w:type="character" w:styleId="Hyperlink">
    <w:name w:val="Hyperlink"/>
    <w:basedOn w:val="DefaultParagraphFont"/>
    <w:uiPriority w:val="99"/>
    <w:unhideWhenUsed/>
    <w:rsid w:val="003071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lesh.3923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 hankare</dc:creator>
  <cp:lastModifiedBy>Visitor3</cp:lastModifiedBy>
  <cp:revision>2</cp:revision>
  <dcterms:created xsi:type="dcterms:W3CDTF">2019-07-01T09:24:00Z</dcterms:created>
  <dcterms:modified xsi:type="dcterms:W3CDTF">2019-07-01T09:24:00Z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2019-07-01T00:00:00Z</vt:filetime>
  </property>
</Properties>
</file>