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50" w:rsidRDefault="00620C50">
      <w:pPr>
        <w:spacing w:line="200" w:lineRule="exact"/>
        <w:rPr>
          <w:sz w:val="24"/>
          <w:szCs w:val="24"/>
        </w:rPr>
      </w:pPr>
    </w:p>
    <w:p w:rsidR="00620C50" w:rsidRDefault="00620C50">
      <w:pPr>
        <w:spacing w:line="200" w:lineRule="exact"/>
        <w:rPr>
          <w:sz w:val="24"/>
          <w:szCs w:val="24"/>
        </w:rPr>
      </w:pPr>
    </w:p>
    <w:p w:rsidR="00620C50" w:rsidRDefault="00620C50">
      <w:pPr>
        <w:spacing w:line="200" w:lineRule="exact"/>
        <w:rPr>
          <w:sz w:val="24"/>
          <w:szCs w:val="24"/>
        </w:rPr>
      </w:pPr>
    </w:p>
    <w:p w:rsidR="00620C50" w:rsidRDefault="00620C50">
      <w:pPr>
        <w:spacing w:line="200" w:lineRule="exact"/>
        <w:rPr>
          <w:sz w:val="24"/>
          <w:szCs w:val="24"/>
        </w:rPr>
      </w:pPr>
    </w:p>
    <w:p w:rsidR="00620C50" w:rsidRDefault="00620C50">
      <w:pPr>
        <w:spacing w:line="200" w:lineRule="exact"/>
        <w:rPr>
          <w:sz w:val="24"/>
          <w:szCs w:val="24"/>
        </w:rPr>
      </w:pPr>
    </w:p>
    <w:p w:rsidR="00620C50" w:rsidRDefault="00620C50">
      <w:pPr>
        <w:spacing w:line="200" w:lineRule="exact"/>
        <w:rPr>
          <w:sz w:val="24"/>
          <w:szCs w:val="24"/>
        </w:rPr>
      </w:pPr>
    </w:p>
    <w:p w:rsidR="00620C50" w:rsidRDefault="00620C50">
      <w:pPr>
        <w:spacing w:line="200" w:lineRule="exact"/>
        <w:rPr>
          <w:sz w:val="24"/>
          <w:szCs w:val="24"/>
        </w:rPr>
      </w:pPr>
    </w:p>
    <w:p w:rsidR="00620C50" w:rsidRDefault="00620C50">
      <w:pPr>
        <w:spacing w:line="311" w:lineRule="exact"/>
        <w:rPr>
          <w:sz w:val="24"/>
          <w:szCs w:val="24"/>
        </w:rPr>
      </w:pPr>
    </w:p>
    <w:p w:rsidR="00620C50" w:rsidRDefault="008414EC">
      <w:pPr>
        <w:ind w:right="20"/>
        <w:jc w:val="center"/>
        <w:rPr>
          <w:sz w:val="20"/>
          <w:szCs w:val="20"/>
        </w:rPr>
      </w:pPr>
      <w:r>
        <w:rPr>
          <w:rFonts w:ascii="Arial" w:eastAsia="Arial" w:hAnsi="Arial" w:cs="Arial"/>
          <w:color w:val="FFFFFF"/>
          <w:sz w:val="38"/>
          <w:szCs w:val="38"/>
        </w:rPr>
        <w:t>SHEHZAD</w:t>
      </w:r>
    </w:p>
    <w:p w:rsidR="00620C50" w:rsidRDefault="00620C50">
      <w:pPr>
        <w:spacing w:line="21" w:lineRule="exact"/>
        <w:rPr>
          <w:sz w:val="24"/>
          <w:szCs w:val="24"/>
        </w:rPr>
      </w:pPr>
    </w:p>
    <w:p w:rsidR="00620C50" w:rsidRDefault="008414EC">
      <w:pPr>
        <w:ind w:left="380"/>
        <w:rPr>
          <w:sz w:val="20"/>
          <w:szCs w:val="20"/>
        </w:rPr>
      </w:pPr>
      <w:r>
        <w:rPr>
          <w:rFonts w:ascii="Arial" w:eastAsia="Arial" w:hAnsi="Arial" w:cs="Arial"/>
          <w:i/>
          <w:iCs/>
          <w:color w:val="FFFFFF"/>
          <w:sz w:val="26"/>
          <w:szCs w:val="26"/>
        </w:rPr>
        <w:t>Project Director/HoD,</w:t>
      </w:r>
    </w:p>
    <w:p w:rsidR="00620C50" w:rsidRDefault="00620C50">
      <w:pPr>
        <w:spacing w:line="46" w:lineRule="exact"/>
        <w:rPr>
          <w:sz w:val="24"/>
          <w:szCs w:val="24"/>
        </w:rPr>
      </w:pPr>
    </w:p>
    <w:p w:rsidR="00620C50" w:rsidRDefault="008414EC">
      <w:pPr>
        <w:ind w:left="100"/>
        <w:rPr>
          <w:sz w:val="20"/>
          <w:szCs w:val="20"/>
        </w:rPr>
      </w:pPr>
      <w:r>
        <w:rPr>
          <w:rFonts w:ascii="Arial" w:eastAsia="Arial" w:hAnsi="Arial" w:cs="Arial"/>
          <w:i/>
          <w:iCs/>
          <w:color w:val="FFFFFF"/>
          <w:sz w:val="26"/>
          <w:szCs w:val="26"/>
        </w:rPr>
        <w:t>Directorate of Engineering,</w:t>
      </w:r>
    </w:p>
    <w:p w:rsidR="00620C50" w:rsidRDefault="00620C50">
      <w:pPr>
        <w:spacing w:line="24" w:lineRule="exact"/>
        <w:rPr>
          <w:sz w:val="24"/>
          <w:szCs w:val="24"/>
        </w:rPr>
      </w:pPr>
    </w:p>
    <w:p w:rsidR="00620C50" w:rsidRDefault="008414EC">
      <w:pPr>
        <w:ind w:left="200"/>
        <w:rPr>
          <w:sz w:val="20"/>
          <w:szCs w:val="20"/>
        </w:rPr>
      </w:pPr>
      <w:r>
        <w:rPr>
          <w:rFonts w:ascii="Arial" w:eastAsia="Arial" w:hAnsi="Arial" w:cs="Arial"/>
          <w:i/>
          <w:iCs/>
          <w:color w:val="FFFFFF"/>
          <w:sz w:val="26"/>
          <w:szCs w:val="26"/>
        </w:rPr>
        <w:t>The Islamia University of</w:t>
      </w:r>
    </w:p>
    <w:p w:rsidR="00620C50" w:rsidRDefault="00620C50">
      <w:pPr>
        <w:spacing w:line="24" w:lineRule="exact"/>
        <w:rPr>
          <w:sz w:val="24"/>
          <w:szCs w:val="24"/>
        </w:rPr>
      </w:pPr>
    </w:p>
    <w:p w:rsidR="00620C50" w:rsidRDefault="008414EC">
      <w:pPr>
        <w:ind w:left="900"/>
        <w:rPr>
          <w:sz w:val="20"/>
          <w:szCs w:val="20"/>
        </w:rPr>
      </w:pPr>
      <w:r>
        <w:rPr>
          <w:rFonts w:ascii="Arial" w:eastAsia="Arial" w:hAnsi="Arial" w:cs="Arial"/>
          <w:i/>
          <w:iCs/>
          <w:color w:val="FFFFFF"/>
          <w:sz w:val="26"/>
          <w:szCs w:val="26"/>
        </w:rPr>
        <w:t>Bahawalpur.</w:t>
      </w:r>
    </w:p>
    <w:p w:rsidR="00620C50" w:rsidRDefault="00620C50">
      <w:pPr>
        <w:spacing w:line="360" w:lineRule="exact"/>
        <w:rPr>
          <w:sz w:val="24"/>
          <w:szCs w:val="24"/>
        </w:rPr>
      </w:pPr>
    </w:p>
    <w:p w:rsidR="008414EC" w:rsidRDefault="008414EC">
      <w:pPr>
        <w:spacing w:line="360" w:lineRule="exact"/>
        <w:rPr>
          <w:sz w:val="24"/>
          <w:szCs w:val="24"/>
        </w:rPr>
      </w:pPr>
    </w:p>
    <w:p w:rsidR="008414EC" w:rsidRDefault="008414EC">
      <w:pPr>
        <w:spacing w:line="360" w:lineRule="exact"/>
        <w:rPr>
          <w:sz w:val="24"/>
          <w:szCs w:val="24"/>
        </w:rPr>
      </w:pPr>
    </w:p>
    <w:p w:rsidR="008414EC" w:rsidRDefault="008414EC">
      <w:pPr>
        <w:spacing w:line="360" w:lineRule="exact"/>
        <w:rPr>
          <w:sz w:val="24"/>
          <w:szCs w:val="24"/>
        </w:rPr>
      </w:pPr>
    </w:p>
    <w:p w:rsidR="008414EC" w:rsidRDefault="008414EC">
      <w:pPr>
        <w:spacing w:line="360" w:lineRule="exact"/>
        <w:rPr>
          <w:sz w:val="24"/>
          <w:szCs w:val="24"/>
        </w:rPr>
      </w:pPr>
    </w:p>
    <w:p w:rsidR="008414EC" w:rsidRDefault="008414EC">
      <w:pPr>
        <w:spacing w:line="360" w:lineRule="exact"/>
        <w:rPr>
          <w:sz w:val="24"/>
          <w:szCs w:val="24"/>
        </w:rPr>
      </w:pPr>
    </w:p>
    <w:p w:rsidR="008414EC" w:rsidRDefault="008414EC">
      <w:pPr>
        <w:spacing w:line="360" w:lineRule="exact"/>
        <w:rPr>
          <w:sz w:val="24"/>
          <w:szCs w:val="24"/>
        </w:rPr>
      </w:pPr>
    </w:p>
    <w:p w:rsidR="008414EC" w:rsidRDefault="008414EC">
      <w:pPr>
        <w:rPr>
          <w:rFonts w:ascii="Arial" w:eastAsia="Arial" w:hAnsi="Arial" w:cs="Arial"/>
          <w:b/>
          <w:bCs/>
          <w:color w:val="FFFFFF"/>
          <w:sz w:val="26"/>
          <w:szCs w:val="26"/>
        </w:rPr>
      </w:pPr>
    </w:p>
    <w:p w:rsidR="00620C50" w:rsidRDefault="008414EC">
      <w:pPr>
        <w:rPr>
          <w:sz w:val="20"/>
          <w:szCs w:val="20"/>
        </w:rPr>
      </w:pPr>
      <w:r>
        <w:rPr>
          <w:rFonts w:ascii="Arial" w:eastAsia="Arial" w:hAnsi="Arial" w:cs="Arial"/>
          <w:b/>
          <w:bCs/>
          <w:color w:val="FFFFFF"/>
          <w:sz w:val="26"/>
          <w:szCs w:val="26"/>
        </w:rPr>
        <w:t>Skills</w:t>
      </w:r>
    </w:p>
    <w:p w:rsidR="00620C50" w:rsidRDefault="00620C50">
      <w:pPr>
        <w:spacing w:line="242" w:lineRule="exact"/>
        <w:rPr>
          <w:sz w:val="24"/>
          <w:szCs w:val="24"/>
        </w:rPr>
      </w:pPr>
    </w:p>
    <w:p w:rsidR="00620C50" w:rsidRDefault="008414EC">
      <w:pPr>
        <w:rPr>
          <w:sz w:val="20"/>
          <w:szCs w:val="20"/>
        </w:rPr>
      </w:pPr>
      <w:r>
        <w:rPr>
          <w:rFonts w:ascii="Arial" w:eastAsia="Arial" w:hAnsi="Arial" w:cs="Arial"/>
          <w:color w:val="FFFFFF"/>
        </w:rPr>
        <w:t>Internet, Email, Windows</w:t>
      </w:r>
    </w:p>
    <w:p w:rsidR="00620C50" w:rsidRDefault="00620C50">
      <w:pPr>
        <w:spacing w:line="200" w:lineRule="exact"/>
        <w:rPr>
          <w:sz w:val="24"/>
          <w:szCs w:val="24"/>
        </w:rPr>
      </w:pPr>
    </w:p>
    <w:p w:rsidR="00620C50" w:rsidRDefault="00620C50">
      <w:pPr>
        <w:spacing w:line="285" w:lineRule="exact"/>
        <w:rPr>
          <w:sz w:val="24"/>
          <w:szCs w:val="24"/>
        </w:rPr>
      </w:pPr>
    </w:p>
    <w:p w:rsidR="00620C50" w:rsidRDefault="008414EC">
      <w:pPr>
        <w:rPr>
          <w:sz w:val="20"/>
          <w:szCs w:val="20"/>
        </w:rPr>
      </w:pPr>
      <w:r>
        <w:rPr>
          <w:rFonts w:ascii="Arial" w:eastAsia="Arial" w:hAnsi="Arial" w:cs="Arial"/>
          <w:color w:val="FFFFFF"/>
        </w:rPr>
        <w:t>MS OFFICE</w:t>
      </w:r>
    </w:p>
    <w:p w:rsidR="00620C50" w:rsidRDefault="00620C50">
      <w:pPr>
        <w:spacing w:line="287" w:lineRule="exact"/>
        <w:rPr>
          <w:sz w:val="24"/>
          <w:szCs w:val="24"/>
        </w:rPr>
      </w:pPr>
    </w:p>
    <w:p w:rsidR="00620C50" w:rsidRDefault="008414EC">
      <w:pPr>
        <w:rPr>
          <w:sz w:val="20"/>
          <w:szCs w:val="20"/>
        </w:rPr>
      </w:pPr>
      <w:r>
        <w:rPr>
          <w:rFonts w:ascii="Arial" w:eastAsia="Arial" w:hAnsi="Arial" w:cs="Arial"/>
          <w:color w:val="FFFFFF"/>
          <w:sz w:val="18"/>
          <w:szCs w:val="18"/>
        </w:rPr>
        <w:t>MS Word, MS Excel, MS Powerpoint</w:t>
      </w:r>
    </w:p>
    <w:p w:rsidR="00620C50" w:rsidRDefault="00620C50">
      <w:pPr>
        <w:spacing w:line="222" w:lineRule="exact"/>
        <w:rPr>
          <w:sz w:val="24"/>
          <w:szCs w:val="24"/>
        </w:rPr>
      </w:pPr>
    </w:p>
    <w:p w:rsidR="00620C50" w:rsidRDefault="008414EC">
      <w:pPr>
        <w:rPr>
          <w:sz w:val="20"/>
          <w:szCs w:val="20"/>
        </w:rPr>
      </w:pPr>
      <w:r>
        <w:rPr>
          <w:rFonts w:ascii="Arial" w:eastAsia="Arial" w:hAnsi="Arial" w:cs="Arial"/>
          <w:color w:val="FFFFFF"/>
        </w:rPr>
        <w:t>Communication Skills</w:t>
      </w:r>
    </w:p>
    <w:p w:rsidR="00620C50" w:rsidRDefault="00620C50">
      <w:pPr>
        <w:spacing w:line="287" w:lineRule="exact"/>
        <w:rPr>
          <w:sz w:val="24"/>
          <w:szCs w:val="24"/>
        </w:rPr>
      </w:pPr>
    </w:p>
    <w:p w:rsidR="00620C50" w:rsidRDefault="008414EC">
      <w:pPr>
        <w:rPr>
          <w:sz w:val="20"/>
          <w:szCs w:val="20"/>
        </w:rPr>
      </w:pPr>
      <w:r>
        <w:rPr>
          <w:rFonts w:ascii="Arial" w:eastAsia="Arial" w:hAnsi="Arial" w:cs="Arial"/>
          <w:color w:val="FFFFFF"/>
          <w:sz w:val="18"/>
          <w:szCs w:val="18"/>
        </w:rPr>
        <w:t>Written &amp; Oral</w:t>
      </w:r>
    </w:p>
    <w:p w:rsidR="00620C50" w:rsidRDefault="00620C50">
      <w:pPr>
        <w:spacing w:line="222" w:lineRule="exact"/>
        <w:rPr>
          <w:sz w:val="24"/>
          <w:szCs w:val="24"/>
        </w:rPr>
      </w:pPr>
    </w:p>
    <w:p w:rsidR="00620C50" w:rsidRDefault="008414EC">
      <w:pPr>
        <w:rPr>
          <w:sz w:val="20"/>
          <w:szCs w:val="20"/>
        </w:rPr>
      </w:pPr>
      <w:r>
        <w:rPr>
          <w:rFonts w:ascii="Arial" w:eastAsia="Arial" w:hAnsi="Arial" w:cs="Arial"/>
          <w:color w:val="FFFFFF"/>
        </w:rPr>
        <w:t>Analytical and Problem Solving</w:t>
      </w:r>
    </w:p>
    <w:p w:rsidR="00620C50" w:rsidRDefault="00620C50">
      <w:pPr>
        <w:spacing w:line="200" w:lineRule="exact"/>
        <w:rPr>
          <w:sz w:val="24"/>
          <w:szCs w:val="24"/>
        </w:rPr>
      </w:pPr>
    </w:p>
    <w:p w:rsidR="00620C50" w:rsidRDefault="00620C50">
      <w:pPr>
        <w:spacing w:line="285" w:lineRule="exact"/>
        <w:rPr>
          <w:sz w:val="24"/>
          <w:szCs w:val="24"/>
        </w:rPr>
      </w:pPr>
    </w:p>
    <w:p w:rsidR="00620C50" w:rsidRDefault="008414EC">
      <w:pPr>
        <w:rPr>
          <w:sz w:val="20"/>
          <w:szCs w:val="20"/>
        </w:rPr>
      </w:pPr>
      <w:r>
        <w:rPr>
          <w:rFonts w:ascii="Arial" w:eastAsia="Arial" w:hAnsi="Arial" w:cs="Arial"/>
          <w:color w:val="FFFFFF"/>
        </w:rPr>
        <w:t>Time Management</w:t>
      </w:r>
    </w:p>
    <w:p w:rsidR="00620C50" w:rsidRDefault="00620C50">
      <w:pPr>
        <w:spacing w:line="200" w:lineRule="exact"/>
        <w:rPr>
          <w:sz w:val="24"/>
          <w:szCs w:val="24"/>
        </w:rPr>
      </w:pPr>
    </w:p>
    <w:p w:rsidR="00620C50" w:rsidRDefault="00620C50">
      <w:pPr>
        <w:spacing w:line="285" w:lineRule="exact"/>
        <w:rPr>
          <w:sz w:val="24"/>
          <w:szCs w:val="24"/>
        </w:rPr>
      </w:pPr>
    </w:p>
    <w:p w:rsidR="00620C50" w:rsidRDefault="008414EC">
      <w:pPr>
        <w:rPr>
          <w:sz w:val="20"/>
          <w:szCs w:val="20"/>
        </w:rPr>
      </w:pPr>
      <w:r>
        <w:rPr>
          <w:rFonts w:ascii="Arial" w:eastAsia="Arial" w:hAnsi="Arial" w:cs="Arial"/>
          <w:color w:val="FFFFFF"/>
        </w:rPr>
        <w:t xml:space="preserve">Planning and </w:t>
      </w:r>
      <w:r>
        <w:rPr>
          <w:rFonts w:ascii="Arial" w:eastAsia="Arial" w:hAnsi="Arial" w:cs="Arial"/>
          <w:color w:val="FFFFFF"/>
        </w:rPr>
        <w:t>Organizing</w:t>
      </w:r>
    </w:p>
    <w:p w:rsidR="00620C50" w:rsidRDefault="00620C50">
      <w:pPr>
        <w:spacing w:line="200" w:lineRule="exact"/>
        <w:rPr>
          <w:sz w:val="24"/>
          <w:szCs w:val="24"/>
        </w:rPr>
      </w:pPr>
    </w:p>
    <w:p w:rsidR="00620C50" w:rsidRDefault="00620C50">
      <w:pPr>
        <w:spacing w:line="285" w:lineRule="exact"/>
        <w:rPr>
          <w:sz w:val="24"/>
          <w:szCs w:val="24"/>
        </w:rPr>
      </w:pPr>
    </w:p>
    <w:p w:rsidR="00620C50" w:rsidRDefault="008414EC">
      <w:pPr>
        <w:rPr>
          <w:sz w:val="20"/>
          <w:szCs w:val="20"/>
        </w:rPr>
      </w:pPr>
      <w:r>
        <w:rPr>
          <w:rFonts w:ascii="Arial" w:eastAsia="Arial" w:hAnsi="Arial" w:cs="Arial"/>
          <w:color w:val="FFFFFF"/>
        </w:rPr>
        <w:t>Teamwork</w:t>
      </w:r>
    </w:p>
    <w:p w:rsidR="00620C50" w:rsidRDefault="00620C50">
      <w:pPr>
        <w:spacing w:line="287" w:lineRule="exact"/>
        <w:rPr>
          <w:sz w:val="24"/>
          <w:szCs w:val="24"/>
        </w:rPr>
      </w:pPr>
    </w:p>
    <w:p w:rsidR="00620C50" w:rsidRDefault="008414EC">
      <w:pPr>
        <w:rPr>
          <w:sz w:val="20"/>
          <w:szCs w:val="20"/>
        </w:rPr>
      </w:pPr>
      <w:r>
        <w:rPr>
          <w:rFonts w:ascii="Arial" w:eastAsia="Arial" w:hAnsi="Arial" w:cs="Arial"/>
          <w:color w:val="FFFFFF"/>
          <w:sz w:val="18"/>
          <w:szCs w:val="18"/>
        </w:rPr>
        <w:t>Working effectively with others</w:t>
      </w:r>
    </w:p>
    <w:p w:rsidR="00620C50" w:rsidRDefault="00620C50">
      <w:pPr>
        <w:spacing w:line="200" w:lineRule="exact"/>
        <w:rPr>
          <w:sz w:val="24"/>
          <w:szCs w:val="24"/>
        </w:rPr>
      </w:pPr>
    </w:p>
    <w:p w:rsidR="00620C50" w:rsidRDefault="00620C50">
      <w:pPr>
        <w:spacing w:line="234" w:lineRule="exact"/>
        <w:rPr>
          <w:sz w:val="24"/>
          <w:szCs w:val="24"/>
        </w:rPr>
      </w:pPr>
    </w:p>
    <w:p w:rsidR="00620C50" w:rsidRDefault="008414EC">
      <w:pPr>
        <w:rPr>
          <w:sz w:val="20"/>
          <w:szCs w:val="20"/>
        </w:rPr>
      </w:pPr>
      <w:r>
        <w:rPr>
          <w:rFonts w:ascii="Arial" w:eastAsia="Arial" w:hAnsi="Arial" w:cs="Arial"/>
          <w:b/>
          <w:bCs/>
          <w:color w:val="FFFFFF"/>
          <w:sz w:val="26"/>
          <w:szCs w:val="26"/>
        </w:rPr>
        <w:t>TRAININGS/COURSEs</w:t>
      </w:r>
    </w:p>
    <w:p w:rsidR="00620C50" w:rsidRDefault="00620C50">
      <w:pPr>
        <w:spacing w:line="200" w:lineRule="exact"/>
        <w:rPr>
          <w:sz w:val="24"/>
          <w:szCs w:val="24"/>
        </w:rPr>
      </w:pPr>
    </w:p>
    <w:p w:rsidR="00620C50" w:rsidRDefault="00620C50">
      <w:pPr>
        <w:spacing w:line="228" w:lineRule="exact"/>
        <w:rPr>
          <w:sz w:val="24"/>
          <w:szCs w:val="24"/>
        </w:rPr>
      </w:pPr>
    </w:p>
    <w:p w:rsidR="00620C50" w:rsidRDefault="008414EC">
      <w:pPr>
        <w:spacing w:line="273" w:lineRule="auto"/>
        <w:ind w:left="260" w:right="40"/>
        <w:rPr>
          <w:sz w:val="20"/>
          <w:szCs w:val="20"/>
        </w:rPr>
      </w:pPr>
      <w:r>
        <w:rPr>
          <w:rFonts w:ascii="Arial" w:eastAsia="Arial" w:hAnsi="Arial" w:cs="Arial"/>
          <w:color w:val="FFFFFF"/>
          <w:sz w:val="18"/>
          <w:szCs w:val="18"/>
        </w:rPr>
        <w:t>Survey Camp Certi cate, UET- LHR, PAK.</w:t>
      </w:r>
    </w:p>
    <w:p w:rsidR="00620C50" w:rsidRDefault="00620C50">
      <w:pPr>
        <w:spacing w:line="1" w:lineRule="exact"/>
        <w:rPr>
          <w:sz w:val="24"/>
          <w:szCs w:val="24"/>
        </w:rPr>
      </w:pPr>
    </w:p>
    <w:p w:rsidR="00620C50" w:rsidRDefault="008414EC">
      <w:pPr>
        <w:ind w:left="260"/>
        <w:rPr>
          <w:sz w:val="20"/>
          <w:szCs w:val="20"/>
        </w:rPr>
      </w:pPr>
      <w:r>
        <w:rPr>
          <w:rFonts w:ascii="Arial" w:eastAsia="Arial" w:hAnsi="Arial" w:cs="Arial"/>
          <w:color w:val="FFFFFF"/>
          <w:sz w:val="18"/>
          <w:szCs w:val="18"/>
        </w:rPr>
        <w:t>IELTS, Band 6.0</w:t>
      </w:r>
    </w:p>
    <w:p w:rsidR="00620C50" w:rsidRDefault="00620C50">
      <w:pPr>
        <w:spacing w:line="24" w:lineRule="exact"/>
        <w:rPr>
          <w:sz w:val="24"/>
          <w:szCs w:val="24"/>
        </w:rPr>
      </w:pPr>
    </w:p>
    <w:p w:rsidR="00620C50" w:rsidRDefault="008414EC">
      <w:pPr>
        <w:spacing w:line="267" w:lineRule="auto"/>
        <w:ind w:left="260" w:right="20"/>
        <w:rPr>
          <w:sz w:val="20"/>
          <w:szCs w:val="20"/>
        </w:rPr>
      </w:pPr>
      <w:r>
        <w:rPr>
          <w:rFonts w:ascii="Arial" w:eastAsia="Arial" w:hAnsi="Arial" w:cs="Arial"/>
          <w:color w:val="FFFFFF"/>
          <w:sz w:val="18"/>
          <w:szCs w:val="18"/>
        </w:rPr>
        <w:t>Orientation Training Workshop NRSP Islamabad, Pakistan.</w:t>
      </w:r>
    </w:p>
    <w:p w:rsidR="00620C50" w:rsidRDefault="00620C50">
      <w:pPr>
        <w:spacing w:line="1" w:lineRule="exact"/>
        <w:rPr>
          <w:sz w:val="24"/>
          <w:szCs w:val="24"/>
        </w:rPr>
      </w:pPr>
    </w:p>
    <w:p w:rsidR="00620C50" w:rsidRDefault="008414EC">
      <w:pPr>
        <w:spacing w:line="304" w:lineRule="auto"/>
        <w:ind w:left="260"/>
        <w:rPr>
          <w:sz w:val="20"/>
          <w:szCs w:val="20"/>
        </w:rPr>
      </w:pPr>
      <w:r>
        <w:rPr>
          <w:rFonts w:ascii="Arial" w:eastAsia="Arial" w:hAnsi="Arial" w:cs="Arial"/>
          <w:color w:val="FFFFFF"/>
          <w:sz w:val="17"/>
          <w:szCs w:val="17"/>
        </w:rPr>
        <w:t xml:space="preserve">WAPDA STAFF COLLEGE Islamabad, Pakistan( Management Course). </w:t>
      </w:r>
      <w:r>
        <w:rPr>
          <w:rFonts w:ascii="Arial" w:eastAsia="Arial" w:hAnsi="Arial" w:cs="Arial"/>
          <w:color w:val="FFFFFF"/>
          <w:sz w:val="17"/>
          <w:szCs w:val="17"/>
        </w:rPr>
        <w:t>WAPDA Engineerinf Academy</w:t>
      </w:r>
    </w:p>
    <w:p w:rsidR="00620C50" w:rsidRDefault="008414EC">
      <w:pPr>
        <w:spacing w:line="20" w:lineRule="exact"/>
        <w:rPr>
          <w:sz w:val="24"/>
          <w:szCs w:val="24"/>
        </w:rPr>
      </w:pPr>
      <w:r>
        <w:rPr>
          <w:sz w:val="24"/>
          <w:szCs w:val="24"/>
        </w:rPr>
        <w:br w:type="column"/>
      </w:r>
    </w:p>
    <w:p w:rsidR="008414EC" w:rsidRPr="008414EC" w:rsidRDefault="008414EC" w:rsidP="008414EC">
      <w:pPr>
        <w:ind w:right="20"/>
        <w:jc w:val="center"/>
        <w:rPr>
          <w:sz w:val="8"/>
          <w:szCs w:val="20"/>
        </w:rPr>
      </w:pPr>
      <w:hyperlink r:id="rId5" w:history="1">
        <w:r w:rsidRPr="008414EC">
          <w:rPr>
            <w:rStyle w:val="Hyperlink"/>
            <w:rFonts w:ascii="Arial" w:eastAsia="Arial" w:hAnsi="Arial" w:cs="Arial"/>
            <w:sz w:val="20"/>
            <w:szCs w:val="40"/>
          </w:rPr>
          <w:t>Shehzad-392484@2freemail.com</w:t>
        </w:r>
      </w:hyperlink>
    </w:p>
    <w:p w:rsidR="00620C50" w:rsidRDefault="008414EC">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-2717165</wp:posOffset>
            </wp:positionH>
            <wp:positionV relativeFrom="paragraph">
              <wp:posOffset>-540385</wp:posOffset>
            </wp:positionV>
            <wp:extent cx="7546975"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46975" cy="10693400"/>
                    </a:xfrm>
                    <a:prstGeom prst="rect">
                      <a:avLst/>
                    </a:prstGeom>
                    <a:noFill/>
                  </pic:spPr>
                </pic:pic>
              </a:graphicData>
            </a:graphic>
          </wp:anchor>
        </w:drawing>
      </w:r>
    </w:p>
    <w:p w:rsidR="00620C50" w:rsidRDefault="00620C50">
      <w:pPr>
        <w:spacing w:line="239" w:lineRule="exact"/>
        <w:rPr>
          <w:sz w:val="24"/>
          <w:szCs w:val="24"/>
        </w:rPr>
      </w:pPr>
    </w:p>
    <w:p w:rsidR="00620C50" w:rsidRDefault="008414EC">
      <w:pPr>
        <w:spacing w:line="273" w:lineRule="auto"/>
        <w:rPr>
          <w:sz w:val="20"/>
          <w:szCs w:val="20"/>
        </w:rPr>
      </w:pPr>
      <w:r>
        <w:rPr>
          <w:rFonts w:ascii="Arial" w:eastAsia="Arial" w:hAnsi="Arial" w:cs="Arial"/>
          <w:sz w:val="18"/>
          <w:szCs w:val="18"/>
        </w:rPr>
        <w:t>Masters in Civil Engineering plus 18 years of multiple Professional Experience covering Construction/Supervision/Monitoring/Tendering/Contracting in Projects of Highways,</w:t>
      </w:r>
    </w:p>
    <w:p w:rsidR="00620C50" w:rsidRDefault="00620C50">
      <w:pPr>
        <w:spacing w:line="1" w:lineRule="exact"/>
        <w:rPr>
          <w:sz w:val="24"/>
          <w:szCs w:val="24"/>
        </w:rPr>
      </w:pPr>
    </w:p>
    <w:p w:rsidR="00620C50" w:rsidRDefault="008414EC">
      <w:pPr>
        <w:spacing w:line="294" w:lineRule="auto"/>
        <w:rPr>
          <w:sz w:val="20"/>
          <w:szCs w:val="20"/>
        </w:rPr>
      </w:pPr>
      <w:r>
        <w:rPr>
          <w:rFonts w:ascii="Arial" w:eastAsia="Arial" w:hAnsi="Arial" w:cs="Arial"/>
          <w:sz w:val="18"/>
          <w:szCs w:val="18"/>
        </w:rPr>
        <w:t>Bridges, Buildings, Structures, Publ</w:t>
      </w:r>
      <w:r>
        <w:rPr>
          <w:rFonts w:ascii="Arial" w:eastAsia="Arial" w:hAnsi="Arial" w:cs="Arial"/>
          <w:sz w:val="18"/>
          <w:szCs w:val="18"/>
        </w:rPr>
        <w:t>ic Health Engineering in capacity of Client(Government), Consultant and Contractor.</w:t>
      </w:r>
    </w:p>
    <w:p w:rsidR="00620C50" w:rsidRDefault="00620C50">
      <w:pPr>
        <w:spacing w:line="354" w:lineRule="exact"/>
        <w:rPr>
          <w:sz w:val="24"/>
          <w:szCs w:val="24"/>
        </w:rPr>
      </w:pPr>
    </w:p>
    <w:p w:rsidR="00620C50" w:rsidRDefault="008414EC">
      <w:pPr>
        <w:rPr>
          <w:sz w:val="20"/>
          <w:szCs w:val="20"/>
        </w:rPr>
      </w:pPr>
      <w:r>
        <w:rPr>
          <w:rFonts w:ascii="Arial" w:eastAsia="Arial" w:hAnsi="Arial" w:cs="Arial"/>
          <w:b/>
          <w:bCs/>
          <w:color w:val="555555"/>
          <w:sz w:val="26"/>
          <w:szCs w:val="26"/>
        </w:rPr>
        <w:t>Work History</w:t>
      </w:r>
    </w:p>
    <w:p w:rsidR="00620C50" w:rsidRDefault="00620C50">
      <w:pPr>
        <w:spacing w:line="242" w:lineRule="exact"/>
        <w:rPr>
          <w:sz w:val="24"/>
          <w:szCs w:val="24"/>
        </w:rPr>
      </w:pPr>
    </w:p>
    <w:p w:rsidR="00620C50" w:rsidRDefault="008414EC">
      <w:pPr>
        <w:rPr>
          <w:sz w:val="20"/>
          <w:szCs w:val="20"/>
        </w:rPr>
      </w:pPr>
      <w:r>
        <w:rPr>
          <w:rFonts w:ascii="Arial" w:eastAsia="Arial" w:hAnsi="Arial" w:cs="Arial"/>
          <w:color w:val="555555"/>
        </w:rPr>
        <w:t xml:space="preserve">2017-05 - To  </w:t>
      </w:r>
      <w:r>
        <w:rPr>
          <w:rFonts w:ascii="Arial" w:eastAsia="Arial" w:hAnsi="Arial" w:cs="Arial"/>
          <w:color w:val="000000"/>
        </w:rPr>
        <w:t>Project Director, Directorate of Engineering</w:t>
      </w:r>
    </w:p>
    <w:p w:rsidR="00620C50" w:rsidRDefault="00620C50">
      <w:pPr>
        <w:spacing w:line="31" w:lineRule="exact"/>
        <w:rPr>
          <w:sz w:val="24"/>
          <w:szCs w:val="24"/>
        </w:rPr>
      </w:pPr>
    </w:p>
    <w:p w:rsidR="00620C50" w:rsidRDefault="008414EC">
      <w:pPr>
        <w:tabs>
          <w:tab w:val="left" w:pos="1320"/>
        </w:tabs>
        <w:rPr>
          <w:sz w:val="20"/>
          <w:szCs w:val="20"/>
        </w:rPr>
      </w:pPr>
      <w:r>
        <w:rPr>
          <w:rFonts w:ascii="Arial" w:eastAsia="Arial" w:hAnsi="Arial" w:cs="Arial"/>
          <w:color w:val="555555"/>
        </w:rPr>
        <w:t>date</w:t>
      </w:r>
      <w:r>
        <w:rPr>
          <w:sz w:val="20"/>
          <w:szCs w:val="20"/>
        </w:rPr>
        <w:tab/>
      </w:r>
      <w:r>
        <w:rPr>
          <w:rFonts w:ascii="Arial" w:eastAsia="Arial" w:hAnsi="Arial" w:cs="Arial"/>
          <w:color w:val="555555"/>
        </w:rPr>
        <w:t>The Islamiya University Bahawalpur</w:t>
      </w:r>
    </w:p>
    <w:p w:rsidR="00620C50" w:rsidRDefault="00620C50">
      <w:pPr>
        <w:spacing w:line="341" w:lineRule="exact"/>
        <w:rPr>
          <w:sz w:val="24"/>
          <w:szCs w:val="24"/>
        </w:rPr>
      </w:pPr>
    </w:p>
    <w:p w:rsidR="00620C50" w:rsidRDefault="008414EC">
      <w:pPr>
        <w:spacing w:line="273" w:lineRule="auto"/>
        <w:ind w:left="1340" w:right="60"/>
        <w:rPr>
          <w:sz w:val="20"/>
          <w:szCs w:val="20"/>
        </w:rPr>
      </w:pPr>
      <w:r>
        <w:rPr>
          <w:rFonts w:ascii="Arial" w:eastAsia="Arial" w:hAnsi="Arial" w:cs="Arial"/>
          <w:sz w:val="18"/>
          <w:szCs w:val="18"/>
        </w:rPr>
        <w:t xml:space="preserve">The Islamiya University of Bahawalpur is a recognized </w:t>
      </w:r>
      <w:r>
        <w:rPr>
          <w:rFonts w:ascii="Arial" w:eastAsia="Arial" w:hAnsi="Arial" w:cs="Arial"/>
          <w:sz w:val="18"/>
          <w:szCs w:val="18"/>
        </w:rPr>
        <w:t xml:space="preserve">University and Directorate of Engineering in its Administration is responsible for Construction of New projects as per Master Plans of campuses in Bahawalpur i.e. Abbassia Campus, Baghdad Ul Jadeed Campus, Khawaja Fareed Campus, Sub Campuses both at Rahim </w:t>
      </w:r>
      <w:r>
        <w:rPr>
          <w:rFonts w:ascii="Arial" w:eastAsia="Arial" w:hAnsi="Arial" w:cs="Arial"/>
          <w:sz w:val="18"/>
          <w:szCs w:val="18"/>
        </w:rPr>
        <w:t>Yar Khan and Bahawalnagar. The maintanence and Repair of Buildings, Roads and Water Supply schemes is also included and responsible for Project Director being Head of the Department. The main responsibilities include</w:t>
      </w:r>
    </w:p>
    <w:p w:rsidR="00620C50" w:rsidRDefault="00620C50">
      <w:pPr>
        <w:spacing w:line="69" w:lineRule="exact"/>
        <w:rPr>
          <w:sz w:val="24"/>
          <w:szCs w:val="24"/>
        </w:rPr>
      </w:pPr>
    </w:p>
    <w:p w:rsidR="00620C50" w:rsidRDefault="008414EC">
      <w:pPr>
        <w:ind w:left="1600"/>
        <w:rPr>
          <w:sz w:val="20"/>
          <w:szCs w:val="20"/>
        </w:rPr>
      </w:pPr>
      <w:r>
        <w:rPr>
          <w:rFonts w:ascii="Arial" w:eastAsia="Arial" w:hAnsi="Arial" w:cs="Arial"/>
          <w:sz w:val="18"/>
          <w:szCs w:val="18"/>
        </w:rPr>
        <w:t>To Technically Sanction the Estimates.</w:t>
      </w:r>
    </w:p>
    <w:p w:rsidR="00620C50" w:rsidRDefault="00620C50">
      <w:pPr>
        <w:spacing w:line="34" w:lineRule="exact"/>
        <w:rPr>
          <w:sz w:val="24"/>
          <w:szCs w:val="24"/>
        </w:rPr>
      </w:pPr>
    </w:p>
    <w:p w:rsidR="00620C50" w:rsidRDefault="008414EC">
      <w:pPr>
        <w:ind w:left="1600"/>
        <w:rPr>
          <w:sz w:val="20"/>
          <w:szCs w:val="20"/>
        </w:rPr>
      </w:pPr>
      <w:r>
        <w:rPr>
          <w:rFonts w:ascii="Arial" w:eastAsia="Arial" w:hAnsi="Arial" w:cs="Arial"/>
          <w:sz w:val="18"/>
          <w:szCs w:val="18"/>
        </w:rPr>
        <w:t>To Sanction and verify the Bills of Contractors.</w:t>
      </w:r>
    </w:p>
    <w:p w:rsidR="00620C50" w:rsidRDefault="00620C50">
      <w:pPr>
        <w:spacing w:line="24" w:lineRule="exact"/>
        <w:rPr>
          <w:sz w:val="24"/>
          <w:szCs w:val="24"/>
        </w:rPr>
      </w:pPr>
    </w:p>
    <w:p w:rsidR="00620C50" w:rsidRDefault="008414EC">
      <w:pPr>
        <w:spacing w:line="267" w:lineRule="auto"/>
        <w:ind w:left="1600" w:right="140"/>
        <w:rPr>
          <w:sz w:val="20"/>
          <w:szCs w:val="20"/>
        </w:rPr>
      </w:pPr>
      <w:r>
        <w:rPr>
          <w:rFonts w:ascii="Arial" w:eastAsia="Arial" w:hAnsi="Arial" w:cs="Arial"/>
          <w:sz w:val="18"/>
          <w:szCs w:val="18"/>
        </w:rPr>
        <w:t>Floating of Tenders and Evaluation of Bids (Technical and Financial), Acceptance of Tenders and issue Work orders. To verify and Approve Completion Certificates.</w:t>
      </w:r>
    </w:p>
    <w:p w:rsidR="00620C50" w:rsidRDefault="00620C50">
      <w:pPr>
        <w:spacing w:line="1" w:lineRule="exact"/>
        <w:rPr>
          <w:sz w:val="24"/>
          <w:szCs w:val="24"/>
        </w:rPr>
      </w:pPr>
    </w:p>
    <w:p w:rsidR="00620C50" w:rsidRDefault="008414EC">
      <w:pPr>
        <w:ind w:left="1600"/>
        <w:rPr>
          <w:sz w:val="20"/>
          <w:szCs w:val="20"/>
        </w:rPr>
      </w:pPr>
      <w:r>
        <w:rPr>
          <w:rFonts w:ascii="Arial" w:eastAsia="Arial" w:hAnsi="Arial" w:cs="Arial"/>
          <w:sz w:val="18"/>
          <w:szCs w:val="18"/>
        </w:rPr>
        <w:t>To Approve the Rate Analysis.</w:t>
      </w:r>
    </w:p>
    <w:p w:rsidR="00620C50" w:rsidRDefault="00620C50">
      <w:pPr>
        <w:spacing w:line="367" w:lineRule="exact"/>
        <w:rPr>
          <w:sz w:val="24"/>
          <w:szCs w:val="24"/>
        </w:rPr>
      </w:pPr>
    </w:p>
    <w:p w:rsidR="00620C50" w:rsidRDefault="008414EC">
      <w:pPr>
        <w:ind w:left="1340"/>
        <w:rPr>
          <w:sz w:val="20"/>
          <w:szCs w:val="20"/>
        </w:rPr>
      </w:pPr>
      <w:r>
        <w:rPr>
          <w:rFonts w:ascii="Arial" w:eastAsia="Arial" w:hAnsi="Arial" w:cs="Arial"/>
          <w:sz w:val="18"/>
          <w:szCs w:val="18"/>
        </w:rPr>
        <w:t xml:space="preserve">PROJECTS </w:t>
      </w:r>
      <w:r>
        <w:rPr>
          <w:rFonts w:ascii="Arial" w:eastAsia="Arial" w:hAnsi="Arial" w:cs="Arial"/>
          <w:sz w:val="18"/>
          <w:szCs w:val="18"/>
        </w:rPr>
        <w:t>COMPLETED:</w:t>
      </w:r>
    </w:p>
    <w:p w:rsidR="00620C50" w:rsidRDefault="00620C50">
      <w:pPr>
        <w:spacing w:line="193" w:lineRule="exact"/>
        <w:rPr>
          <w:sz w:val="24"/>
          <w:szCs w:val="24"/>
        </w:rPr>
      </w:pPr>
    </w:p>
    <w:p w:rsidR="00620C50" w:rsidRDefault="008414EC">
      <w:pPr>
        <w:numPr>
          <w:ilvl w:val="0"/>
          <w:numId w:val="4"/>
        </w:numPr>
        <w:tabs>
          <w:tab w:val="left" w:pos="1600"/>
        </w:tabs>
        <w:ind w:left="1600" w:hanging="253"/>
        <w:rPr>
          <w:rFonts w:ascii="Arial" w:eastAsia="Arial" w:hAnsi="Arial" w:cs="Arial"/>
          <w:sz w:val="18"/>
          <w:szCs w:val="18"/>
        </w:rPr>
      </w:pPr>
      <w:r>
        <w:rPr>
          <w:rFonts w:ascii="Arial" w:eastAsia="Arial" w:hAnsi="Arial" w:cs="Arial"/>
          <w:sz w:val="18"/>
          <w:szCs w:val="18"/>
        </w:rPr>
        <w:t>Construction of Boys Hostel (G+1) 2 Nos at BJC Campus.</w:t>
      </w:r>
    </w:p>
    <w:p w:rsidR="00620C50" w:rsidRDefault="00620C50">
      <w:pPr>
        <w:spacing w:line="34" w:lineRule="exact"/>
        <w:rPr>
          <w:rFonts w:ascii="Arial" w:eastAsia="Arial" w:hAnsi="Arial" w:cs="Arial"/>
          <w:sz w:val="18"/>
          <w:szCs w:val="18"/>
        </w:rPr>
      </w:pPr>
    </w:p>
    <w:p w:rsidR="00620C50" w:rsidRDefault="008414EC">
      <w:pPr>
        <w:numPr>
          <w:ilvl w:val="0"/>
          <w:numId w:val="4"/>
        </w:numPr>
        <w:tabs>
          <w:tab w:val="left" w:pos="1600"/>
        </w:tabs>
        <w:ind w:left="1600" w:hanging="253"/>
        <w:rPr>
          <w:rFonts w:ascii="Arial" w:eastAsia="Arial" w:hAnsi="Arial" w:cs="Arial"/>
          <w:sz w:val="18"/>
          <w:szCs w:val="18"/>
        </w:rPr>
      </w:pPr>
      <w:r>
        <w:rPr>
          <w:rFonts w:ascii="Arial" w:eastAsia="Arial" w:hAnsi="Arial" w:cs="Arial"/>
          <w:sz w:val="18"/>
          <w:szCs w:val="18"/>
        </w:rPr>
        <w:t>Construction of Girls Hostel (G+1) 2 Nos. at BJC Campus.</w:t>
      </w:r>
    </w:p>
    <w:p w:rsidR="00620C50" w:rsidRDefault="00620C50">
      <w:pPr>
        <w:spacing w:line="23" w:lineRule="exact"/>
        <w:rPr>
          <w:rFonts w:ascii="Arial" w:eastAsia="Arial" w:hAnsi="Arial" w:cs="Arial"/>
          <w:sz w:val="18"/>
          <w:szCs w:val="18"/>
        </w:rPr>
      </w:pPr>
    </w:p>
    <w:p w:rsidR="00620C50" w:rsidRDefault="008414EC">
      <w:pPr>
        <w:numPr>
          <w:ilvl w:val="0"/>
          <w:numId w:val="4"/>
        </w:numPr>
        <w:tabs>
          <w:tab w:val="left" w:pos="1600"/>
        </w:tabs>
        <w:spacing w:line="267" w:lineRule="auto"/>
        <w:ind w:left="1600" w:right="200" w:hanging="253"/>
        <w:rPr>
          <w:rFonts w:ascii="Arial" w:eastAsia="Arial" w:hAnsi="Arial" w:cs="Arial"/>
          <w:sz w:val="18"/>
          <w:szCs w:val="18"/>
        </w:rPr>
      </w:pPr>
      <w:r>
        <w:rPr>
          <w:rFonts w:ascii="Arial" w:eastAsia="Arial" w:hAnsi="Arial" w:cs="Arial"/>
          <w:sz w:val="18"/>
          <w:szCs w:val="18"/>
        </w:rPr>
        <w:t>Construction of Department of Management Sciences (G+1) at BJC Campus.</w:t>
      </w:r>
    </w:p>
    <w:p w:rsidR="00620C50" w:rsidRDefault="008414EC">
      <w:pPr>
        <w:numPr>
          <w:ilvl w:val="0"/>
          <w:numId w:val="4"/>
        </w:numPr>
        <w:tabs>
          <w:tab w:val="left" w:pos="1600"/>
        </w:tabs>
        <w:spacing w:line="267" w:lineRule="auto"/>
        <w:ind w:left="1600" w:right="680" w:hanging="253"/>
        <w:rPr>
          <w:rFonts w:ascii="Arial" w:eastAsia="Arial" w:hAnsi="Arial" w:cs="Arial"/>
          <w:sz w:val="18"/>
          <w:szCs w:val="18"/>
        </w:rPr>
      </w:pPr>
      <w:r>
        <w:rPr>
          <w:rFonts w:ascii="Arial" w:eastAsia="Arial" w:hAnsi="Arial" w:cs="Arial"/>
          <w:sz w:val="18"/>
          <w:szCs w:val="18"/>
        </w:rPr>
        <w:t>Construction of 68 Nos. Residences of Type B,C,D, E and F f</w:t>
      </w:r>
      <w:r>
        <w:rPr>
          <w:rFonts w:ascii="Arial" w:eastAsia="Arial" w:hAnsi="Arial" w:cs="Arial"/>
          <w:sz w:val="18"/>
          <w:szCs w:val="18"/>
        </w:rPr>
        <w:t>or University Employees in Different BPS 1-21.</w:t>
      </w:r>
    </w:p>
    <w:p w:rsidR="00620C50" w:rsidRDefault="008414EC">
      <w:pPr>
        <w:numPr>
          <w:ilvl w:val="0"/>
          <w:numId w:val="4"/>
        </w:numPr>
        <w:tabs>
          <w:tab w:val="left" w:pos="1600"/>
        </w:tabs>
        <w:spacing w:line="267" w:lineRule="auto"/>
        <w:ind w:left="1600" w:right="360" w:hanging="253"/>
        <w:rPr>
          <w:rFonts w:ascii="Arial" w:eastAsia="Arial" w:hAnsi="Arial" w:cs="Arial"/>
          <w:sz w:val="18"/>
          <w:szCs w:val="18"/>
        </w:rPr>
      </w:pPr>
      <w:r>
        <w:rPr>
          <w:rFonts w:ascii="Arial" w:eastAsia="Arial" w:hAnsi="Arial" w:cs="Arial"/>
          <w:sz w:val="18"/>
          <w:szCs w:val="18"/>
        </w:rPr>
        <w:t>Construction of Civil Engineering (G+1) Department at Baghdad ul Jadeed Campus, IUB.</w:t>
      </w:r>
    </w:p>
    <w:p w:rsidR="00620C50" w:rsidRDefault="008414EC">
      <w:pPr>
        <w:numPr>
          <w:ilvl w:val="0"/>
          <w:numId w:val="4"/>
        </w:numPr>
        <w:tabs>
          <w:tab w:val="left" w:pos="1600"/>
        </w:tabs>
        <w:spacing w:line="267" w:lineRule="auto"/>
        <w:ind w:left="1600" w:right="20" w:hanging="253"/>
        <w:rPr>
          <w:rFonts w:ascii="Arial" w:eastAsia="Arial" w:hAnsi="Arial" w:cs="Arial"/>
          <w:sz w:val="18"/>
          <w:szCs w:val="18"/>
        </w:rPr>
      </w:pPr>
      <w:r>
        <w:rPr>
          <w:rFonts w:ascii="Arial" w:eastAsia="Arial" w:hAnsi="Arial" w:cs="Arial"/>
          <w:sz w:val="18"/>
          <w:szCs w:val="18"/>
        </w:rPr>
        <w:t>Solar Project for Different Buildings in IUB Campuses based on Hybrid and Geogrid Systems at Abbassia. and BJC Campus.</w:t>
      </w:r>
    </w:p>
    <w:p w:rsidR="00620C50" w:rsidRDefault="008414EC">
      <w:pPr>
        <w:numPr>
          <w:ilvl w:val="0"/>
          <w:numId w:val="4"/>
        </w:numPr>
        <w:tabs>
          <w:tab w:val="left" w:pos="1600"/>
        </w:tabs>
        <w:spacing w:line="294" w:lineRule="auto"/>
        <w:ind w:left="1600" w:right="800" w:hanging="253"/>
        <w:rPr>
          <w:rFonts w:ascii="Arial" w:eastAsia="Arial" w:hAnsi="Arial" w:cs="Arial"/>
          <w:sz w:val="18"/>
          <w:szCs w:val="18"/>
        </w:rPr>
      </w:pPr>
      <w:r>
        <w:rPr>
          <w:rFonts w:ascii="Arial" w:eastAsia="Arial" w:hAnsi="Arial" w:cs="Arial"/>
          <w:sz w:val="18"/>
          <w:szCs w:val="18"/>
        </w:rPr>
        <w:t>Maintenance &amp; Repair projects in Campuses of The Islamiya University of Bahawalpur.</w:t>
      </w:r>
    </w:p>
    <w:p w:rsidR="00620C50" w:rsidRDefault="00620C50">
      <w:pPr>
        <w:spacing w:line="311" w:lineRule="exact"/>
        <w:rPr>
          <w:sz w:val="24"/>
          <w:szCs w:val="24"/>
        </w:rPr>
      </w:pPr>
    </w:p>
    <w:tbl>
      <w:tblPr>
        <w:tblW w:w="0" w:type="auto"/>
        <w:tblLayout w:type="fixed"/>
        <w:tblCellMar>
          <w:left w:w="0" w:type="dxa"/>
          <w:right w:w="0" w:type="dxa"/>
        </w:tblCellMar>
        <w:tblLook w:val="04A0"/>
      </w:tblPr>
      <w:tblGrid>
        <w:gridCol w:w="1120"/>
        <w:gridCol w:w="5240"/>
      </w:tblGrid>
      <w:tr w:rsidR="00620C50">
        <w:trPr>
          <w:trHeight w:val="261"/>
        </w:trPr>
        <w:tc>
          <w:tcPr>
            <w:tcW w:w="1120" w:type="dxa"/>
            <w:vAlign w:val="bottom"/>
          </w:tcPr>
          <w:p w:rsidR="00620C50" w:rsidRDefault="008414EC">
            <w:pPr>
              <w:rPr>
                <w:sz w:val="20"/>
                <w:szCs w:val="20"/>
              </w:rPr>
            </w:pPr>
            <w:r>
              <w:rPr>
                <w:rFonts w:ascii="Arial" w:eastAsia="Arial" w:hAnsi="Arial" w:cs="Arial"/>
                <w:color w:val="555555"/>
              </w:rPr>
              <w:t>2017-01 -</w:t>
            </w:r>
          </w:p>
        </w:tc>
        <w:tc>
          <w:tcPr>
            <w:tcW w:w="5240" w:type="dxa"/>
            <w:vAlign w:val="bottom"/>
          </w:tcPr>
          <w:p w:rsidR="00620C50" w:rsidRDefault="008414EC">
            <w:pPr>
              <w:ind w:left="220"/>
              <w:rPr>
                <w:sz w:val="20"/>
                <w:szCs w:val="20"/>
              </w:rPr>
            </w:pPr>
            <w:r>
              <w:rPr>
                <w:rFonts w:ascii="Arial" w:eastAsia="Arial" w:hAnsi="Arial" w:cs="Arial"/>
                <w:w w:val="96"/>
              </w:rPr>
              <w:t>Resident Engineer- Lahore Karachi Motorway Project</w:t>
            </w:r>
          </w:p>
        </w:tc>
      </w:tr>
      <w:tr w:rsidR="00620C50">
        <w:trPr>
          <w:trHeight w:val="315"/>
        </w:trPr>
        <w:tc>
          <w:tcPr>
            <w:tcW w:w="1120" w:type="dxa"/>
            <w:vAlign w:val="bottom"/>
          </w:tcPr>
          <w:p w:rsidR="00620C50" w:rsidRDefault="008414EC">
            <w:pPr>
              <w:rPr>
                <w:sz w:val="20"/>
                <w:szCs w:val="20"/>
              </w:rPr>
            </w:pPr>
            <w:r>
              <w:rPr>
                <w:rFonts w:ascii="Arial" w:eastAsia="Arial" w:hAnsi="Arial" w:cs="Arial"/>
                <w:color w:val="555555"/>
              </w:rPr>
              <w:t>2017-04</w:t>
            </w:r>
          </w:p>
        </w:tc>
        <w:tc>
          <w:tcPr>
            <w:tcW w:w="5240" w:type="dxa"/>
            <w:vAlign w:val="bottom"/>
          </w:tcPr>
          <w:p w:rsidR="00620C50" w:rsidRDefault="008414EC">
            <w:pPr>
              <w:ind w:left="220"/>
              <w:rPr>
                <w:sz w:val="20"/>
                <w:szCs w:val="20"/>
              </w:rPr>
            </w:pPr>
            <w:r>
              <w:rPr>
                <w:rFonts w:ascii="Arial" w:eastAsia="Arial" w:hAnsi="Arial" w:cs="Arial"/>
                <w:color w:val="555555"/>
              </w:rPr>
              <w:t>Associated Consultancy Center Islamabad</w:t>
            </w:r>
          </w:p>
        </w:tc>
      </w:tr>
    </w:tbl>
    <w:p w:rsidR="00620C50" w:rsidRDefault="00620C50">
      <w:pPr>
        <w:spacing w:line="26" w:lineRule="exact"/>
        <w:rPr>
          <w:sz w:val="24"/>
          <w:szCs w:val="24"/>
        </w:rPr>
      </w:pPr>
    </w:p>
    <w:p w:rsidR="00620C50" w:rsidRDefault="008414EC">
      <w:pPr>
        <w:spacing w:line="275" w:lineRule="auto"/>
        <w:ind w:left="1340" w:right="60"/>
        <w:rPr>
          <w:sz w:val="20"/>
          <w:szCs w:val="20"/>
        </w:rPr>
      </w:pPr>
      <w:r>
        <w:rPr>
          <w:rFonts w:ascii="Arial" w:eastAsia="Arial" w:hAnsi="Arial" w:cs="Arial"/>
          <w:sz w:val="18"/>
          <w:szCs w:val="18"/>
        </w:rPr>
        <w:t xml:space="preserve">Karachi Lahore Motorway Project Consultancy has been </w:t>
      </w:r>
      <w:r>
        <w:rPr>
          <w:rFonts w:ascii="Arial" w:eastAsia="Arial" w:hAnsi="Arial" w:cs="Arial"/>
          <w:sz w:val="18"/>
          <w:szCs w:val="18"/>
        </w:rPr>
        <w:t>awarded to M/s Assocaited Consultancy Center Pvt Ltd and M/s CR20G-ZKB (JV) has been awarded the Project Section ( Lahore-Abdul Hakeem Section by National Highway Authority, NHA. The Nankana Residency is operating for Resident Supervision of mega project i</w:t>
      </w:r>
      <w:r>
        <w:rPr>
          <w:rFonts w:ascii="Arial" w:eastAsia="Arial" w:hAnsi="Arial" w:cs="Arial"/>
          <w:sz w:val="18"/>
          <w:szCs w:val="18"/>
        </w:rPr>
        <w:t>ncluding but not limited to following.</w:t>
      </w:r>
    </w:p>
    <w:p w:rsidR="00620C50" w:rsidRDefault="00620C50">
      <w:pPr>
        <w:spacing w:line="191" w:lineRule="exact"/>
        <w:rPr>
          <w:sz w:val="24"/>
          <w:szCs w:val="24"/>
        </w:rPr>
      </w:pPr>
    </w:p>
    <w:p w:rsidR="00620C50" w:rsidRDefault="008414EC">
      <w:pPr>
        <w:ind w:left="1340"/>
        <w:rPr>
          <w:sz w:val="20"/>
          <w:szCs w:val="20"/>
        </w:rPr>
      </w:pPr>
      <w:r>
        <w:rPr>
          <w:rFonts w:ascii="Arial" w:eastAsia="Arial" w:hAnsi="Arial" w:cs="Arial"/>
          <w:sz w:val="18"/>
          <w:szCs w:val="18"/>
        </w:rPr>
        <w:t>1- Implementation of QA/QC Plan of Project.</w:t>
      </w:r>
    </w:p>
    <w:p w:rsidR="00620C50" w:rsidRDefault="00620C50">
      <w:pPr>
        <w:spacing w:line="34" w:lineRule="exact"/>
        <w:rPr>
          <w:sz w:val="24"/>
          <w:szCs w:val="24"/>
        </w:rPr>
      </w:pPr>
    </w:p>
    <w:p w:rsidR="00620C50" w:rsidRDefault="008414EC">
      <w:pPr>
        <w:spacing w:line="267" w:lineRule="auto"/>
        <w:ind w:left="1340" w:right="180"/>
        <w:rPr>
          <w:sz w:val="20"/>
          <w:szCs w:val="20"/>
        </w:rPr>
      </w:pPr>
      <w:r>
        <w:rPr>
          <w:rFonts w:ascii="Arial" w:eastAsia="Arial" w:hAnsi="Arial" w:cs="Arial"/>
          <w:sz w:val="18"/>
          <w:szCs w:val="18"/>
        </w:rPr>
        <w:t xml:space="preserve">2- Holding of Meetings regarding Site Issues, Technical matters, Progress of works, Design and supervision issues with all stake holders including NHA, Consultant and </w:t>
      </w:r>
      <w:r>
        <w:rPr>
          <w:rFonts w:ascii="Arial" w:eastAsia="Arial" w:hAnsi="Arial" w:cs="Arial"/>
          <w:sz w:val="18"/>
          <w:szCs w:val="18"/>
        </w:rPr>
        <w:t>Chinese Firm M/s CR20G.</w:t>
      </w:r>
    </w:p>
    <w:p w:rsidR="00620C50" w:rsidRDefault="00620C50">
      <w:pPr>
        <w:spacing w:line="1" w:lineRule="exact"/>
        <w:rPr>
          <w:sz w:val="24"/>
          <w:szCs w:val="24"/>
        </w:rPr>
      </w:pPr>
    </w:p>
    <w:p w:rsidR="00620C50" w:rsidRDefault="008414EC">
      <w:pPr>
        <w:ind w:left="1340"/>
        <w:rPr>
          <w:sz w:val="20"/>
          <w:szCs w:val="20"/>
        </w:rPr>
      </w:pPr>
      <w:r>
        <w:rPr>
          <w:rFonts w:ascii="Arial" w:eastAsia="Arial" w:hAnsi="Arial" w:cs="Arial"/>
          <w:sz w:val="18"/>
          <w:szCs w:val="18"/>
        </w:rPr>
        <w:t>3- Responsible for Administer Residency/Admn Issues.</w:t>
      </w:r>
    </w:p>
    <w:p w:rsidR="00620C50" w:rsidRDefault="00620C50">
      <w:pPr>
        <w:spacing w:line="24" w:lineRule="exact"/>
        <w:rPr>
          <w:sz w:val="24"/>
          <w:szCs w:val="24"/>
        </w:rPr>
      </w:pPr>
    </w:p>
    <w:p w:rsidR="00620C50" w:rsidRDefault="008414EC">
      <w:pPr>
        <w:spacing w:line="267" w:lineRule="auto"/>
        <w:ind w:left="1340" w:right="260"/>
        <w:rPr>
          <w:sz w:val="20"/>
          <w:szCs w:val="20"/>
        </w:rPr>
      </w:pPr>
      <w:r>
        <w:rPr>
          <w:rFonts w:ascii="Arial" w:eastAsia="Arial" w:hAnsi="Arial" w:cs="Arial"/>
          <w:sz w:val="18"/>
          <w:szCs w:val="18"/>
        </w:rPr>
        <w:t>4- Responsible for taking Engineering Decisions for ensuring Quality of the Project as per NHA Specifications and International Standards (AASHTO/ASTM).</w:t>
      </w:r>
    </w:p>
    <w:p w:rsidR="00620C50" w:rsidRDefault="00620C50">
      <w:pPr>
        <w:spacing w:line="1" w:lineRule="exact"/>
        <w:rPr>
          <w:sz w:val="24"/>
          <w:szCs w:val="24"/>
        </w:rPr>
      </w:pPr>
    </w:p>
    <w:p w:rsidR="00620C50" w:rsidRDefault="008414EC">
      <w:pPr>
        <w:ind w:left="1340"/>
        <w:rPr>
          <w:sz w:val="20"/>
          <w:szCs w:val="20"/>
        </w:rPr>
      </w:pPr>
      <w:r>
        <w:rPr>
          <w:rFonts w:ascii="Arial" w:eastAsia="Arial" w:hAnsi="Arial" w:cs="Arial"/>
          <w:sz w:val="18"/>
          <w:szCs w:val="18"/>
        </w:rPr>
        <w:t>5- Oral and Written Com</w:t>
      </w:r>
      <w:r>
        <w:rPr>
          <w:rFonts w:ascii="Arial" w:eastAsia="Arial" w:hAnsi="Arial" w:cs="Arial"/>
          <w:sz w:val="18"/>
          <w:szCs w:val="18"/>
        </w:rPr>
        <w:t>munications regarding Project with all stake</w:t>
      </w:r>
    </w:p>
    <w:p w:rsidR="00620C50" w:rsidRDefault="00620C50">
      <w:pPr>
        <w:sectPr w:rsidR="00620C50">
          <w:pgSz w:w="11900" w:h="16840"/>
          <w:pgMar w:top="553" w:right="380" w:bottom="51" w:left="360" w:header="0" w:footer="0" w:gutter="0"/>
          <w:cols w:num="2" w:space="720" w:equalWidth="0">
            <w:col w:w="3220" w:space="700"/>
            <w:col w:w="7240"/>
          </w:cols>
        </w:sectPr>
      </w:pPr>
    </w:p>
    <w:p w:rsidR="00620C50" w:rsidRDefault="008414EC">
      <w:pPr>
        <w:spacing w:line="273" w:lineRule="auto"/>
        <w:ind w:left="260" w:right="1340"/>
        <w:rPr>
          <w:sz w:val="20"/>
          <w:szCs w:val="20"/>
        </w:rPr>
      </w:pPr>
      <w:r>
        <w:rPr>
          <w:rFonts w:ascii="Arial" w:eastAsia="Arial" w:hAnsi="Arial" w:cs="Arial"/>
          <w:color w:val="FFFFFF"/>
          <w:sz w:val="18"/>
          <w:szCs w:val="18"/>
        </w:rPr>
        <w:lastRenderedPageBreak/>
        <w:t>Faisalabad, Pakistan, ( Technical Course).</w:t>
      </w:r>
    </w:p>
    <w:p w:rsidR="00620C50" w:rsidRDefault="00620C50">
      <w:pPr>
        <w:spacing w:line="1" w:lineRule="exact"/>
        <w:rPr>
          <w:sz w:val="20"/>
          <w:szCs w:val="20"/>
        </w:rPr>
      </w:pPr>
    </w:p>
    <w:p w:rsidR="00620C50" w:rsidRDefault="008414EC">
      <w:pPr>
        <w:spacing w:line="267" w:lineRule="auto"/>
        <w:ind w:left="260" w:right="1320"/>
        <w:rPr>
          <w:sz w:val="20"/>
          <w:szCs w:val="20"/>
        </w:rPr>
      </w:pPr>
      <w:r>
        <w:rPr>
          <w:rFonts w:ascii="Arial" w:eastAsia="Arial" w:hAnsi="Arial" w:cs="Arial"/>
          <w:color w:val="FFFFFF"/>
          <w:sz w:val="18"/>
          <w:szCs w:val="18"/>
        </w:rPr>
        <w:t>FIDIC Workshop Held by Asian Development Bank.</w:t>
      </w:r>
    </w:p>
    <w:p w:rsidR="00620C50" w:rsidRDefault="00620C50">
      <w:pPr>
        <w:spacing w:line="1" w:lineRule="exact"/>
        <w:rPr>
          <w:sz w:val="20"/>
          <w:szCs w:val="20"/>
        </w:rPr>
      </w:pPr>
    </w:p>
    <w:p w:rsidR="00620C50" w:rsidRDefault="008414EC">
      <w:pPr>
        <w:ind w:left="260"/>
        <w:rPr>
          <w:sz w:val="20"/>
          <w:szCs w:val="20"/>
        </w:rPr>
      </w:pPr>
      <w:r>
        <w:rPr>
          <w:rFonts w:ascii="Arial" w:eastAsia="Arial" w:hAnsi="Arial" w:cs="Arial"/>
          <w:color w:val="FFFFFF"/>
          <w:sz w:val="18"/>
          <w:szCs w:val="18"/>
        </w:rPr>
        <w:t>PMP Contact Hours/Training.</w:t>
      </w:r>
    </w:p>
    <w:p w:rsidR="00620C50" w:rsidRDefault="008414EC">
      <w:pPr>
        <w:spacing w:line="20" w:lineRule="exact"/>
        <w:rPr>
          <w:sz w:val="20"/>
          <w:szCs w:val="20"/>
        </w:rPr>
      </w:pPr>
      <w:r>
        <w:rPr>
          <w:sz w:val="20"/>
          <w:szCs w:val="20"/>
        </w:rPr>
        <w:br w:type="column"/>
      </w:r>
    </w:p>
    <w:p w:rsidR="00620C50" w:rsidRDefault="008414EC">
      <w:pPr>
        <w:rPr>
          <w:sz w:val="20"/>
          <w:szCs w:val="20"/>
        </w:rPr>
      </w:pPr>
      <w:r>
        <w:rPr>
          <w:rFonts w:ascii="Arial" w:eastAsia="Arial" w:hAnsi="Arial" w:cs="Arial"/>
          <w:sz w:val="18"/>
          <w:szCs w:val="18"/>
        </w:rPr>
        <w:t>holders.</w:t>
      </w:r>
    </w:p>
    <w:p w:rsidR="00620C50" w:rsidRDefault="008414EC">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-3568065</wp:posOffset>
            </wp:positionH>
            <wp:positionV relativeFrom="paragraph">
              <wp:posOffset>-485140</wp:posOffset>
            </wp:positionV>
            <wp:extent cx="7546975"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46975" cy="10693400"/>
                    </a:xfrm>
                    <a:prstGeom prst="rect">
                      <a:avLst/>
                    </a:prstGeom>
                    <a:noFill/>
                  </pic:spPr>
                </pic:pic>
              </a:graphicData>
            </a:graphic>
          </wp:anchor>
        </w:drawing>
      </w:r>
    </w:p>
    <w:p w:rsidR="00620C50" w:rsidRDefault="00620C50">
      <w:pPr>
        <w:spacing w:line="14" w:lineRule="exact"/>
        <w:rPr>
          <w:sz w:val="20"/>
          <w:szCs w:val="20"/>
        </w:rPr>
      </w:pPr>
    </w:p>
    <w:p w:rsidR="00620C50" w:rsidRDefault="008414EC">
      <w:pPr>
        <w:rPr>
          <w:sz w:val="20"/>
          <w:szCs w:val="20"/>
        </w:rPr>
      </w:pPr>
      <w:r>
        <w:rPr>
          <w:rFonts w:ascii="Arial" w:eastAsia="Arial" w:hAnsi="Arial" w:cs="Arial"/>
          <w:sz w:val="18"/>
          <w:szCs w:val="18"/>
        </w:rPr>
        <w:t xml:space="preserve">6- Analysis and Approval of Inspection, Survey </w:t>
      </w:r>
      <w:r>
        <w:rPr>
          <w:rFonts w:ascii="Arial" w:eastAsia="Arial" w:hAnsi="Arial" w:cs="Arial"/>
          <w:sz w:val="18"/>
          <w:szCs w:val="18"/>
        </w:rPr>
        <w:t>and Testing of Daily RFIs</w:t>
      </w:r>
    </w:p>
    <w:p w:rsidR="00620C50" w:rsidRDefault="00620C50">
      <w:pPr>
        <w:spacing w:line="24" w:lineRule="exact"/>
        <w:rPr>
          <w:sz w:val="20"/>
          <w:szCs w:val="20"/>
        </w:rPr>
      </w:pPr>
    </w:p>
    <w:p w:rsidR="00620C50" w:rsidRDefault="008414EC">
      <w:pPr>
        <w:rPr>
          <w:sz w:val="20"/>
          <w:szCs w:val="20"/>
        </w:rPr>
      </w:pPr>
      <w:r>
        <w:rPr>
          <w:rFonts w:ascii="Arial" w:eastAsia="Arial" w:hAnsi="Arial" w:cs="Arial"/>
          <w:sz w:val="17"/>
          <w:szCs w:val="17"/>
        </w:rPr>
        <w:t>as per NHA Specs, Engineering Design, Construction Drawings, BOQ and</w:t>
      </w:r>
    </w:p>
    <w:p w:rsidR="00620C50" w:rsidRDefault="00620C50">
      <w:pPr>
        <w:spacing w:line="35" w:lineRule="exact"/>
        <w:rPr>
          <w:sz w:val="20"/>
          <w:szCs w:val="20"/>
        </w:rPr>
      </w:pPr>
    </w:p>
    <w:p w:rsidR="00620C50" w:rsidRDefault="008414EC">
      <w:pPr>
        <w:rPr>
          <w:sz w:val="20"/>
          <w:szCs w:val="20"/>
        </w:rPr>
      </w:pPr>
      <w:r>
        <w:rPr>
          <w:rFonts w:ascii="Arial" w:eastAsia="Arial" w:hAnsi="Arial" w:cs="Arial"/>
          <w:sz w:val="18"/>
          <w:szCs w:val="18"/>
        </w:rPr>
        <w:t>specifications.</w:t>
      </w:r>
    </w:p>
    <w:p w:rsidR="00620C50" w:rsidRDefault="00620C50">
      <w:pPr>
        <w:spacing w:line="237" w:lineRule="exact"/>
        <w:rPr>
          <w:sz w:val="20"/>
          <w:szCs w:val="20"/>
        </w:rPr>
      </w:pPr>
    </w:p>
    <w:p w:rsidR="00620C50" w:rsidRDefault="00620C50">
      <w:pPr>
        <w:sectPr w:rsidR="00620C50">
          <w:pgSz w:w="11900" w:h="16840"/>
          <w:pgMar w:top="557" w:right="400" w:bottom="85" w:left="360" w:header="0" w:footer="0" w:gutter="0"/>
          <w:cols w:num="2" w:space="720" w:equalWidth="0">
            <w:col w:w="4540" w:space="720"/>
            <w:col w:w="5880"/>
          </w:cols>
        </w:sectPr>
      </w:pPr>
    </w:p>
    <w:p w:rsidR="00620C50" w:rsidRDefault="00620C50">
      <w:pPr>
        <w:spacing w:line="200" w:lineRule="exact"/>
        <w:rPr>
          <w:sz w:val="20"/>
          <w:szCs w:val="20"/>
        </w:rPr>
      </w:pPr>
    </w:p>
    <w:p w:rsidR="00620C50" w:rsidRDefault="00620C50">
      <w:pPr>
        <w:spacing w:line="217" w:lineRule="exact"/>
        <w:rPr>
          <w:sz w:val="20"/>
          <w:szCs w:val="20"/>
        </w:rPr>
      </w:pPr>
    </w:p>
    <w:p w:rsidR="00620C50" w:rsidRDefault="008414EC">
      <w:pPr>
        <w:rPr>
          <w:sz w:val="20"/>
          <w:szCs w:val="20"/>
        </w:rPr>
      </w:pPr>
      <w:r>
        <w:rPr>
          <w:rFonts w:ascii="Arial" w:eastAsia="Arial" w:hAnsi="Arial" w:cs="Arial"/>
          <w:b/>
          <w:bCs/>
          <w:color w:val="FFFFFF"/>
          <w:sz w:val="21"/>
          <w:szCs w:val="21"/>
        </w:rPr>
        <w:t>ASSOCIATIONS</w:t>
      </w:r>
    </w:p>
    <w:p w:rsidR="00620C50" w:rsidRDefault="008414EC">
      <w:pPr>
        <w:spacing w:line="20" w:lineRule="exact"/>
        <w:rPr>
          <w:sz w:val="20"/>
          <w:szCs w:val="20"/>
        </w:rPr>
      </w:pPr>
      <w:r>
        <w:rPr>
          <w:sz w:val="20"/>
          <w:szCs w:val="20"/>
        </w:rPr>
        <w:br w:type="column"/>
      </w:r>
    </w:p>
    <w:p w:rsidR="00620C50" w:rsidRDefault="008414EC">
      <w:pPr>
        <w:rPr>
          <w:sz w:val="20"/>
          <w:szCs w:val="20"/>
        </w:rPr>
      </w:pPr>
      <w:r>
        <w:rPr>
          <w:rFonts w:ascii="Arial" w:eastAsia="Arial" w:hAnsi="Arial" w:cs="Arial"/>
          <w:color w:val="555555"/>
          <w:sz w:val="20"/>
          <w:szCs w:val="20"/>
        </w:rPr>
        <w:t>2014-09 -</w:t>
      </w:r>
    </w:p>
    <w:p w:rsidR="00620C50" w:rsidRDefault="00620C50">
      <w:pPr>
        <w:spacing w:line="28" w:lineRule="exact"/>
        <w:rPr>
          <w:sz w:val="20"/>
          <w:szCs w:val="20"/>
        </w:rPr>
      </w:pPr>
    </w:p>
    <w:p w:rsidR="00620C50" w:rsidRDefault="008414EC">
      <w:pPr>
        <w:rPr>
          <w:sz w:val="20"/>
          <w:szCs w:val="20"/>
        </w:rPr>
      </w:pPr>
      <w:r>
        <w:rPr>
          <w:rFonts w:ascii="Arial" w:eastAsia="Arial" w:hAnsi="Arial" w:cs="Arial"/>
          <w:color w:val="555555"/>
        </w:rPr>
        <w:t>2016-12</w:t>
      </w:r>
    </w:p>
    <w:p w:rsidR="00620C50" w:rsidRDefault="008414EC">
      <w:pPr>
        <w:spacing w:line="20" w:lineRule="exact"/>
        <w:rPr>
          <w:sz w:val="20"/>
          <w:szCs w:val="20"/>
        </w:rPr>
      </w:pPr>
      <w:r>
        <w:rPr>
          <w:sz w:val="20"/>
          <w:szCs w:val="20"/>
        </w:rPr>
        <w:br w:type="column"/>
      </w:r>
    </w:p>
    <w:p w:rsidR="00620C50" w:rsidRDefault="008414EC">
      <w:pPr>
        <w:rPr>
          <w:sz w:val="20"/>
          <w:szCs w:val="20"/>
        </w:rPr>
      </w:pPr>
      <w:r>
        <w:rPr>
          <w:rFonts w:ascii="Arial" w:eastAsia="Arial" w:hAnsi="Arial" w:cs="Arial"/>
        </w:rPr>
        <w:t>Manager Capital Works/HoD</w:t>
      </w:r>
    </w:p>
    <w:p w:rsidR="00620C50" w:rsidRDefault="00620C50">
      <w:pPr>
        <w:spacing w:line="13" w:lineRule="exact"/>
        <w:rPr>
          <w:sz w:val="20"/>
          <w:szCs w:val="20"/>
        </w:rPr>
      </w:pPr>
    </w:p>
    <w:p w:rsidR="00620C50" w:rsidRDefault="008414EC">
      <w:pPr>
        <w:spacing w:line="270" w:lineRule="auto"/>
        <w:ind w:right="20"/>
        <w:rPr>
          <w:sz w:val="20"/>
          <w:szCs w:val="20"/>
        </w:rPr>
      </w:pPr>
      <w:r>
        <w:rPr>
          <w:rFonts w:ascii="Arial" w:eastAsia="Arial" w:hAnsi="Arial" w:cs="Arial"/>
          <w:color w:val="428BCA"/>
        </w:rPr>
        <w:t xml:space="preserve">North Sindh Urban Services Corporation, NSUSC, </w:t>
      </w:r>
      <w:r>
        <w:rPr>
          <w:rFonts w:ascii="Arial" w:eastAsia="Arial" w:hAnsi="Arial" w:cs="Arial"/>
          <w:color w:val="428BCA"/>
        </w:rPr>
        <w:t>Head Office, Sukkur, Pakistan</w:t>
      </w:r>
    </w:p>
    <w:p w:rsidR="00620C50" w:rsidRDefault="00620C50">
      <w:pPr>
        <w:spacing w:line="1" w:lineRule="exact"/>
        <w:rPr>
          <w:sz w:val="20"/>
          <w:szCs w:val="20"/>
        </w:rPr>
      </w:pPr>
    </w:p>
    <w:p w:rsidR="00620C50" w:rsidRDefault="00620C50">
      <w:pPr>
        <w:sectPr w:rsidR="00620C50">
          <w:type w:val="continuous"/>
          <w:pgSz w:w="11900" w:h="16840"/>
          <w:pgMar w:top="557" w:right="400" w:bottom="85" w:left="360" w:header="0" w:footer="0" w:gutter="0"/>
          <w:cols w:num="3" w:space="720" w:equalWidth="0">
            <w:col w:w="3200" w:space="720"/>
            <w:col w:w="900" w:space="440"/>
            <w:col w:w="5880"/>
          </w:cols>
        </w:sectPr>
      </w:pPr>
    </w:p>
    <w:p w:rsidR="00620C50" w:rsidRDefault="00620C50">
      <w:pPr>
        <w:spacing w:line="139" w:lineRule="exact"/>
        <w:rPr>
          <w:sz w:val="20"/>
          <w:szCs w:val="20"/>
        </w:rPr>
      </w:pPr>
    </w:p>
    <w:p w:rsidR="00620C50" w:rsidRDefault="008414EC">
      <w:pPr>
        <w:spacing w:line="271" w:lineRule="auto"/>
        <w:ind w:left="260" w:right="1620"/>
        <w:jc w:val="both"/>
        <w:rPr>
          <w:sz w:val="20"/>
          <w:szCs w:val="20"/>
        </w:rPr>
      </w:pPr>
      <w:r>
        <w:rPr>
          <w:rFonts w:ascii="Arial" w:eastAsia="Arial" w:hAnsi="Arial" w:cs="Arial"/>
          <w:color w:val="FFFFFF"/>
          <w:sz w:val="18"/>
          <w:szCs w:val="18"/>
        </w:rPr>
        <w:t>Professional Engineer (Licenced) at Pakistan Engineering Council Islamabad, Pakistan.</w:t>
      </w:r>
    </w:p>
    <w:p w:rsidR="00620C50" w:rsidRDefault="00620C50">
      <w:pPr>
        <w:spacing w:line="1" w:lineRule="exact"/>
        <w:rPr>
          <w:sz w:val="20"/>
          <w:szCs w:val="20"/>
        </w:rPr>
      </w:pPr>
    </w:p>
    <w:p w:rsidR="00620C50" w:rsidRDefault="008414EC">
      <w:pPr>
        <w:spacing w:line="267" w:lineRule="auto"/>
        <w:ind w:left="260" w:right="1600"/>
        <w:jc w:val="both"/>
        <w:rPr>
          <w:sz w:val="20"/>
          <w:szCs w:val="20"/>
        </w:rPr>
      </w:pPr>
      <w:r>
        <w:rPr>
          <w:rFonts w:ascii="Arial" w:eastAsia="Arial" w:hAnsi="Arial" w:cs="Arial"/>
          <w:color w:val="FFFFFF"/>
          <w:sz w:val="18"/>
          <w:szCs w:val="18"/>
        </w:rPr>
        <w:t>Associate Member Pakistan Engineering Congress, Lahore, pakistan.</w:t>
      </w:r>
    </w:p>
    <w:p w:rsidR="00620C50" w:rsidRDefault="00620C50">
      <w:pPr>
        <w:spacing w:line="1" w:lineRule="exact"/>
        <w:rPr>
          <w:sz w:val="20"/>
          <w:szCs w:val="20"/>
        </w:rPr>
      </w:pPr>
    </w:p>
    <w:p w:rsidR="00620C50" w:rsidRDefault="008414EC">
      <w:pPr>
        <w:tabs>
          <w:tab w:val="left" w:pos="1240"/>
          <w:tab w:val="left" w:pos="2140"/>
          <w:tab w:val="left" w:pos="3020"/>
        </w:tabs>
        <w:ind w:left="260"/>
        <w:rPr>
          <w:sz w:val="20"/>
          <w:szCs w:val="20"/>
        </w:rPr>
      </w:pPr>
      <w:r>
        <w:rPr>
          <w:rFonts w:ascii="Arial" w:eastAsia="Arial" w:hAnsi="Arial" w:cs="Arial"/>
          <w:color w:val="FFFFFF"/>
          <w:sz w:val="18"/>
          <w:szCs w:val="18"/>
        </w:rPr>
        <w:t>Associate</w:t>
      </w:r>
      <w:r>
        <w:rPr>
          <w:rFonts w:ascii="Arial" w:eastAsia="Arial" w:hAnsi="Arial" w:cs="Arial"/>
          <w:color w:val="FFFFFF"/>
          <w:sz w:val="18"/>
          <w:szCs w:val="18"/>
        </w:rPr>
        <w:tab/>
        <w:t>Member</w:t>
      </w:r>
      <w:r>
        <w:rPr>
          <w:rFonts w:ascii="Arial" w:eastAsia="Arial" w:hAnsi="Arial" w:cs="Arial"/>
          <w:color w:val="FFFFFF"/>
          <w:sz w:val="18"/>
          <w:szCs w:val="18"/>
        </w:rPr>
        <w:tab/>
        <w:t>Institute</w:t>
      </w:r>
      <w:r>
        <w:rPr>
          <w:rFonts w:ascii="Arial" w:eastAsia="Arial" w:hAnsi="Arial" w:cs="Arial"/>
          <w:color w:val="FFFFFF"/>
          <w:sz w:val="18"/>
          <w:szCs w:val="18"/>
        </w:rPr>
        <w:tab/>
        <w:t>of</w:t>
      </w:r>
    </w:p>
    <w:p w:rsidR="00620C50" w:rsidRDefault="00620C50">
      <w:pPr>
        <w:spacing w:line="24" w:lineRule="exact"/>
        <w:rPr>
          <w:sz w:val="20"/>
          <w:szCs w:val="20"/>
        </w:rPr>
      </w:pPr>
    </w:p>
    <w:p w:rsidR="00620C50" w:rsidRDefault="008414EC">
      <w:pPr>
        <w:spacing w:line="294" w:lineRule="auto"/>
        <w:ind w:left="260" w:right="1620"/>
        <w:jc w:val="both"/>
        <w:rPr>
          <w:sz w:val="20"/>
          <w:szCs w:val="20"/>
        </w:rPr>
      </w:pPr>
      <w:r>
        <w:rPr>
          <w:rFonts w:ascii="Arial" w:eastAsia="Arial" w:hAnsi="Arial" w:cs="Arial"/>
          <w:color w:val="FFFFFF"/>
          <w:sz w:val="18"/>
          <w:szCs w:val="18"/>
        </w:rPr>
        <w:t>Eng</w:t>
      </w:r>
      <w:r>
        <w:rPr>
          <w:rFonts w:ascii="Arial" w:eastAsia="Arial" w:hAnsi="Arial" w:cs="Arial"/>
          <w:color w:val="FFFFFF"/>
          <w:sz w:val="18"/>
          <w:szCs w:val="18"/>
        </w:rPr>
        <w:t>ineers Pakistan, Lahore, Pakistan.</w:t>
      </w: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339" w:lineRule="exact"/>
        <w:rPr>
          <w:sz w:val="20"/>
          <w:szCs w:val="20"/>
        </w:rPr>
      </w:pPr>
    </w:p>
    <w:p w:rsidR="00620C50" w:rsidRDefault="008414EC">
      <w:pPr>
        <w:ind w:left="3920"/>
        <w:rPr>
          <w:sz w:val="20"/>
          <w:szCs w:val="20"/>
        </w:rPr>
      </w:pPr>
      <w:r>
        <w:rPr>
          <w:rFonts w:ascii="Arial" w:eastAsia="Arial" w:hAnsi="Arial" w:cs="Arial"/>
          <w:color w:val="555555"/>
          <w:sz w:val="20"/>
          <w:szCs w:val="20"/>
        </w:rPr>
        <w:t>2014-04 -</w:t>
      </w:r>
    </w:p>
    <w:p w:rsidR="00620C50" w:rsidRDefault="00620C50">
      <w:pPr>
        <w:spacing w:line="54" w:lineRule="exact"/>
        <w:rPr>
          <w:sz w:val="20"/>
          <w:szCs w:val="20"/>
        </w:rPr>
      </w:pPr>
    </w:p>
    <w:p w:rsidR="00620C50" w:rsidRDefault="008414EC">
      <w:pPr>
        <w:ind w:left="3920"/>
        <w:rPr>
          <w:sz w:val="20"/>
          <w:szCs w:val="20"/>
        </w:rPr>
      </w:pPr>
      <w:r>
        <w:rPr>
          <w:rFonts w:ascii="Arial" w:eastAsia="Arial" w:hAnsi="Arial" w:cs="Arial"/>
          <w:color w:val="555555"/>
        </w:rPr>
        <w:t>2014-09</w:t>
      </w:r>
    </w:p>
    <w:p w:rsidR="00620C50" w:rsidRDefault="008414EC">
      <w:pPr>
        <w:spacing w:line="20" w:lineRule="exact"/>
        <w:rPr>
          <w:sz w:val="20"/>
          <w:szCs w:val="20"/>
        </w:rPr>
      </w:pPr>
      <w:r>
        <w:rPr>
          <w:sz w:val="20"/>
          <w:szCs w:val="20"/>
        </w:rPr>
        <w:br w:type="column"/>
      </w:r>
    </w:p>
    <w:p w:rsidR="00620C50" w:rsidRDefault="008414EC">
      <w:pPr>
        <w:spacing w:line="277" w:lineRule="auto"/>
        <w:ind w:right="20"/>
        <w:jc w:val="both"/>
        <w:rPr>
          <w:sz w:val="20"/>
          <w:szCs w:val="20"/>
        </w:rPr>
      </w:pPr>
      <w:r>
        <w:rPr>
          <w:rFonts w:ascii="Arial" w:eastAsia="Arial" w:hAnsi="Arial" w:cs="Arial"/>
          <w:sz w:val="18"/>
          <w:szCs w:val="18"/>
        </w:rPr>
        <w:t xml:space="preserve">ADB Funded Projects in Urban Cities( Sukkur, New Sukkur, Rohri, Khairpur, Shikarpur, of NORTH Sindh including Water Supply intake PumpStation, Water Treatment Plant, Water </w:t>
      </w:r>
      <w:r>
        <w:rPr>
          <w:rFonts w:ascii="Arial" w:eastAsia="Arial" w:hAnsi="Arial" w:cs="Arial"/>
          <w:sz w:val="18"/>
          <w:szCs w:val="18"/>
        </w:rPr>
        <w:t>Transmission Lines, Waste Water Treatment Plant, Sewer/drain, SanitaryLand ll Sites, Disposal Works and Water Supply System.</w:t>
      </w:r>
    </w:p>
    <w:p w:rsidR="00620C50" w:rsidRDefault="00620C50">
      <w:pPr>
        <w:spacing w:line="66" w:lineRule="exact"/>
        <w:rPr>
          <w:sz w:val="20"/>
          <w:szCs w:val="20"/>
        </w:rPr>
      </w:pPr>
    </w:p>
    <w:p w:rsidR="00620C50" w:rsidRDefault="008414EC">
      <w:pPr>
        <w:rPr>
          <w:sz w:val="20"/>
          <w:szCs w:val="20"/>
        </w:rPr>
      </w:pPr>
      <w:r>
        <w:rPr>
          <w:rFonts w:ascii="Arial" w:eastAsia="Arial" w:hAnsi="Arial" w:cs="Arial"/>
          <w:sz w:val="18"/>
          <w:szCs w:val="18"/>
        </w:rPr>
        <w:t>Job Involves majorly</w:t>
      </w:r>
    </w:p>
    <w:p w:rsidR="00620C50" w:rsidRDefault="00620C50">
      <w:pPr>
        <w:spacing w:line="34" w:lineRule="exact"/>
        <w:rPr>
          <w:sz w:val="20"/>
          <w:szCs w:val="20"/>
        </w:rPr>
      </w:pPr>
    </w:p>
    <w:p w:rsidR="00620C50" w:rsidRDefault="008414EC">
      <w:pPr>
        <w:ind w:left="260"/>
        <w:rPr>
          <w:sz w:val="20"/>
          <w:szCs w:val="20"/>
        </w:rPr>
      </w:pPr>
      <w:r>
        <w:rPr>
          <w:rFonts w:ascii="Arial" w:eastAsia="Arial" w:hAnsi="Arial" w:cs="Arial"/>
          <w:sz w:val="18"/>
          <w:szCs w:val="18"/>
        </w:rPr>
        <w:t>Managing Design and Construction Supervision Consultants.</w:t>
      </w:r>
    </w:p>
    <w:p w:rsidR="00620C50" w:rsidRDefault="00620C50">
      <w:pPr>
        <w:spacing w:line="24" w:lineRule="exact"/>
        <w:rPr>
          <w:sz w:val="20"/>
          <w:szCs w:val="20"/>
        </w:rPr>
      </w:pPr>
    </w:p>
    <w:p w:rsidR="00620C50" w:rsidRDefault="008414EC">
      <w:pPr>
        <w:ind w:left="260"/>
        <w:rPr>
          <w:sz w:val="20"/>
          <w:szCs w:val="20"/>
        </w:rPr>
      </w:pPr>
      <w:r>
        <w:rPr>
          <w:rFonts w:ascii="Arial" w:eastAsia="Arial" w:hAnsi="Arial" w:cs="Arial"/>
          <w:sz w:val="18"/>
          <w:szCs w:val="18"/>
        </w:rPr>
        <w:t>Managing Procuring Contractors.</w:t>
      </w:r>
    </w:p>
    <w:p w:rsidR="00620C50" w:rsidRDefault="00620C50">
      <w:pPr>
        <w:spacing w:line="24" w:lineRule="exact"/>
        <w:rPr>
          <w:sz w:val="20"/>
          <w:szCs w:val="20"/>
        </w:rPr>
      </w:pPr>
    </w:p>
    <w:p w:rsidR="00620C50" w:rsidRDefault="008414EC">
      <w:pPr>
        <w:spacing w:line="267" w:lineRule="auto"/>
        <w:ind w:left="260"/>
        <w:jc w:val="both"/>
        <w:rPr>
          <w:sz w:val="20"/>
          <w:szCs w:val="20"/>
        </w:rPr>
      </w:pPr>
      <w:r>
        <w:rPr>
          <w:rFonts w:ascii="Arial" w:eastAsia="Arial" w:hAnsi="Arial" w:cs="Arial"/>
          <w:sz w:val="18"/>
          <w:szCs w:val="18"/>
        </w:rPr>
        <w:t xml:space="preserve">Managing </w:t>
      </w:r>
      <w:r>
        <w:rPr>
          <w:rFonts w:ascii="Arial" w:eastAsia="Arial" w:hAnsi="Arial" w:cs="Arial"/>
          <w:sz w:val="18"/>
          <w:szCs w:val="18"/>
        </w:rPr>
        <w:t>Materials and Equipment Managing Contractual Agreements Identifying and Mitigating the Environmental and Social Impacts</w:t>
      </w:r>
    </w:p>
    <w:p w:rsidR="00620C50" w:rsidRDefault="00620C50">
      <w:pPr>
        <w:spacing w:line="1" w:lineRule="exact"/>
        <w:rPr>
          <w:sz w:val="20"/>
          <w:szCs w:val="20"/>
        </w:rPr>
      </w:pPr>
    </w:p>
    <w:p w:rsidR="00620C50" w:rsidRDefault="008414EC">
      <w:pPr>
        <w:spacing w:line="267" w:lineRule="auto"/>
        <w:ind w:left="260"/>
        <w:jc w:val="both"/>
        <w:rPr>
          <w:sz w:val="20"/>
          <w:szCs w:val="20"/>
        </w:rPr>
      </w:pPr>
      <w:r>
        <w:rPr>
          <w:rFonts w:ascii="Arial" w:eastAsia="Arial" w:hAnsi="Arial" w:cs="Arial"/>
          <w:sz w:val="18"/>
          <w:szCs w:val="18"/>
        </w:rPr>
        <w:t>Managing Land Acquisition and Resettlement Supporting NSUSC's Customer Care and Quality Assurance to expand services to low income comm</w:t>
      </w:r>
      <w:r>
        <w:rPr>
          <w:rFonts w:ascii="Arial" w:eastAsia="Arial" w:hAnsi="Arial" w:cs="Arial"/>
          <w:sz w:val="18"/>
          <w:szCs w:val="18"/>
        </w:rPr>
        <w:t>unities.</w:t>
      </w:r>
    </w:p>
    <w:p w:rsidR="00620C50" w:rsidRDefault="00620C50">
      <w:pPr>
        <w:spacing w:line="1" w:lineRule="exact"/>
        <w:rPr>
          <w:sz w:val="20"/>
          <w:szCs w:val="20"/>
        </w:rPr>
      </w:pPr>
    </w:p>
    <w:p w:rsidR="00620C50" w:rsidRDefault="008414EC">
      <w:pPr>
        <w:spacing w:line="267" w:lineRule="auto"/>
        <w:ind w:left="260" w:right="40"/>
        <w:rPr>
          <w:sz w:val="20"/>
          <w:szCs w:val="20"/>
        </w:rPr>
      </w:pPr>
      <w:r>
        <w:rPr>
          <w:rFonts w:ascii="Arial" w:eastAsia="Arial" w:hAnsi="Arial" w:cs="Arial"/>
          <w:sz w:val="18"/>
          <w:szCs w:val="18"/>
        </w:rPr>
        <w:t>Tendering and Biidding Procedures and Evaluation as per SPPRA and ADB Guidelines.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Skilled in handling and maintaining multiple technical activities and associated contractual obligations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Expert and well-trained in handling different kinds of Mi</w:t>
      </w:r>
      <w:r>
        <w:rPr>
          <w:rFonts w:ascii="Arial" w:eastAsia="Arial" w:hAnsi="Arial" w:cs="Arial"/>
          <w:sz w:val="18"/>
          <w:szCs w:val="18"/>
        </w:rPr>
        <w:t>crosoft packages such as MS Access, MS Excel, and other MS O ce software packages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Pro cient to work on varied operating system platforms such as Windows XP,</w:t>
      </w:r>
      <w:r>
        <w:rPr>
          <w:rFonts w:ascii="Arial" w:eastAsia="Arial" w:hAnsi="Arial" w:cs="Arial"/>
          <w:color w:val="428BCA"/>
          <w:sz w:val="18"/>
          <w:szCs w:val="18"/>
        </w:rPr>
        <w:t>WINDOWS</w:t>
      </w:r>
      <w:r>
        <w:rPr>
          <w:rFonts w:ascii="Arial" w:eastAsia="Arial" w:hAnsi="Arial" w:cs="Arial"/>
          <w:sz w:val="18"/>
          <w:szCs w:val="18"/>
        </w:rPr>
        <w:t xml:space="preserve"> Vista, Linux, UNIX, etc.</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 xml:space="preserve">Capable of supervising the legal procedures and handling the </w:t>
      </w:r>
      <w:r>
        <w:rPr>
          <w:rFonts w:ascii="Arial" w:eastAsia="Arial" w:hAnsi="Arial" w:cs="Arial"/>
          <w:sz w:val="18"/>
          <w:szCs w:val="18"/>
        </w:rPr>
        <w:t>major contract administration processes</w:t>
      </w:r>
    </w:p>
    <w:p w:rsidR="00620C50" w:rsidRDefault="00620C50">
      <w:pPr>
        <w:spacing w:line="1" w:lineRule="exact"/>
        <w:rPr>
          <w:sz w:val="20"/>
          <w:szCs w:val="20"/>
        </w:rPr>
      </w:pPr>
    </w:p>
    <w:p w:rsidR="00620C50" w:rsidRDefault="008414EC">
      <w:pPr>
        <w:spacing w:line="294" w:lineRule="auto"/>
        <w:ind w:left="260" w:right="20"/>
        <w:jc w:val="both"/>
        <w:rPr>
          <w:sz w:val="20"/>
          <w:szCs w:val="20"/>
        </w:rPr>
      </w:pPr>
      <w:r>
        <w:rPr>
          <w:rFonts w:ascii="Arial" w:eastAsia="Arial" w:hAnsi="Arial" w:cs="Arial"/>
          <w:sz w:val="18"/>
          <w:szCs w:val="18"/>
        </w:rPr>
        <w:t>Expert in handling planning procedures, maintaining service contracts, reviewing administrative contracts, etc.</w:t>
      </w:r>
    </w:p>
    <w:p w:rsidR="00620C50" w:rsidRDefault="00620C50">
      <w:pPr>
        <w:spacing w:line="219" w:lineRule="exact"/>
        <w:rPr>
          <w:sz w:val="20"/>
          <w:szCs w:val="20"/>
        </w:rPr>
      </w:pPr>
    </w:p>
    <w:p w:rsidR="00620C50" w:rsidRDefault="008414EC">
      <w:pPr>
        <w:rPr>
          <w:sz w:val="20"/>
          <w:szCs w:val="20"/>
        </w:rPr>
      </w:pPr>
      <w:r>
        <w:rPr>
          <w:rFonts w:ascii="Arial" w:eastAsia="Arial" w:hAnsi="Arial" w:cs="Arial"/>
        </w:rPr>
        <w:t>Resident Engineer, Construction Wing</w:t>
      </w:r>
    </w:p>
    <w:p w:rsidR="00620C50" w:rsidRDefault="00620C50">
      <w:pPr>
        <w:spacing w:line="39" w:lineRule="exact"/>
        <w:rPr>
          <w:sz w:val="20"/>
          <w:szCs w:val="20"/>
        </w:rPr>
      </w:pPr>
    </w:p>
    <w:p w:rsidR="00620C50" w:rsidRDefault="008414EC">
      <w:pPr>
        <w:spacing w:line="270" w:lineRule="auto"/>
        <w:ind w:right="520"/>
        <w:rPr>
          <w:sz w:val="20"/>
          <w:szCs w:val="20"/>
        </w:rPr>
      </w:pPr>
      <w:r>
        <w:rPr>
          <w:rFonts w:ascii="Arial" w:eastAsia="Arial" w:hAnsi="Arial" w:cs="Arial"/>
          <w:color w:val="428BCA"/>
        </w:rPr>
        <w:t xml:space="preserve">Bahria Town Private Limited, Bahria Town Karachi,Super Highway, </w:t>
      </w:r>
      <w:r>
        <w:rPr>
          <w:rFonts w:ascii="Arial" w:eastAsia="Arial" w:hAnsi="Arial" w:cs="Arial"/>
          <w:color w:val="428BCA"/>
        </w:rPr>
        <w:t>Karachi, Pakistan.</w:t>
      </w:r>
    </w:p>
    <w:p w:rsidR="00620C50" w:rsidRDefault="00620C50">
      <w:pPr>
        <w:spacing w:line="1" w:lineRule="exact"/>
        <w:rPr>
          <w:sz w:val="20"/>
          <w:szCs w:val="20"/>
        </w:rPr>
      </w:pPr>
    </w:p>
    <w:p w:rsidR="00620C50" w:rsidRDefault="008414EC">
      <w:pPr>
        <w:spacing w:line="271" w:lineRule="auto"/>
        <w:ind w:right="20"/>
        <w:jc w:val="both"/>
        <w:rPr>
          <w:sz w:val="20"/>
          <w:szCs w:val="20"/>
        </w:rPr>
      </w:pPr>
      <w:r>
        <w:rPr>
          <w:rFonts w:ascii="Arial" w:eastAsia="Arial" w:hAnsi="Arial" w:cs="Arial"/>
          <w:sz w:val="18"/>
          <w:szCs w:val="18"/>
        </w:rPr>
        <w:t>Bahria Town Developers launched Bahria Town Karachi Project and QA/QC Department is established for the monitoring and supervision of Construction Works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Head the QA/QC department established by Bahria Town Pvt. Ltd.QA/QC department inc</w:t>
      </w:r>
      <w:r>
        <w:rPr>
          <w:rFonts w:ascii="Arial" w:eastAsia="Arial" w:hAnsi="Arial" w:cs="Arial"/>
          <w:sz w:val="18"/>
          <w:szCs w:val="18"/>
        </w:rPr>
        <w:t>ludes fully equipped Material Testing Laboratory for infrastructure and Buildings/structures construction projects in Bahria Town Karachi.</w:t>
      </w:r>
    </w:p>
    <w:p w:rsidR="00620C50" w:rsidRDefault="00620C50">
      <w:pPr>
        <w:spacing w:line="1" w:lineRule="exact"/>
        <w:rPr>
          <w:sz w:val="20"/>
          <w:szCs w:val="20"/>
        </w:rPr>
      </w:pPr>
    </w:p>
    <w:p w:rsidR="00620C50" w:rsidRDefault="008414EC">
      <w:pPr>
        <w:spacing w:line="267" w:lineRule="auto"/>
        <w:ind w:left="260"/>
        <w:jc w:val="both"/>
        <w:rPr>
          <w:sz w:val="20"/>
          <w:szCs w:val="20"/>
        </w:rPr>
      </w:pPr>
      <w:r>
        <w:rPr>
          <w:rFonts w:ascii="Arial" w:eastAsia="Arial" w:hAnsi="Arial" w:cs="Arial"/>
          <w:sz w:val="18"/>
          <w:szCs w:val="18"/>
        </w:rPr>
        <w:t>Lead the team of Engineers and associates for quantity and quality control in construction.</w:t>
      </w:r>
    </w:p>
    <w:p w:rsidR="00620C50" w:rsidRDefault="00620C50">
      <w:pPr>
        <w:spacing w:line="1" w:lineRule="exact"/>
        <w:rPr>
          <w:sz w:val="20"/>
          <w:szCs w:val="20"/>
        </w:rPr>
      </w:pPr>
    </w:p>
    <w:p w:rsidR="00620C50" w:rsidRDefault="008414EC">
      <w:pPr>
        <w:ind w:left="260"/>
        <w:rPr>
          <w:sz w:val="20"/>
          <w:szCs w:val="20"/>
        </w:rPr>
      </w:pPr>
      <w:r>
        <w:rPr>
          <w:rFonts w:ascii="Arial" w:eastAsia="Arial" w:hAnsi="Arial" w:cs="Arial"/>
          <w:sz w:val="18"/>
          <w:szCs w:val="18"/>
        </w:rPr>
        <w:t>Contract Agreements and</w:t>
      </w:r>
      <w:r>
        <w:rPr>
          <w:rFonts w:ascii="Arial" w:eastAsia="Arial" w:hAnsi="Arial" w:cs="Arial"/>
          <w:sz w:val="18"/>
          <w:szCs w:val="18"/>
        </w:rPr>
        <w:t xml:space="preserve"> Negotiations.</w:t>
      </w:r>
    </w:p>
    <w:p w:rsidR="00620C50" w:rsidRDefault="00620C50">
      <w:pPr>
        <w:spacing w:line="24" w:lineRule="exact"/>
        <w:rPr>
          <w:sz w:val="20"/>
          <w:szCs w:val="20"/>
        </w:rPr>
      </w:pPr>
    </w:p>
    <w:p w:rsidR="00620C50" w:rsidRDefault="008414EC">
      <w:pPr>
        <w:ind w:left="260"/>
        <w:rPr>
          <w:sz w:val="20"/>
          <w:szCs w:val="20"/>
        </w:rPr>
      </w:pPr>
      <w:r>
        <w:rPr>
          <w:rFonts w:ascii="Arial" w:eastAsia="Arial" w:hAnsi="Arial" w:cs="Arial"/>
          <w:sz w:val="18"/>
          <w:szCs w:val="18"/>
        </w:rPr>
        <w:t>Certi cation  and  Veri cation  of  Interim  and  Final  Payments  of</w:t>
      </w:r>
    </w:p>
    <w:p w:rsidR="00620C50" w:rsidRDefault="00620C50">
      <w:pPr>
        <w:spacing w:line="24" w:lineRule="exact"/>
        <w:rPr>
          <w:sz w:val="20"/>
          <w:szCs w:val="20"/>
        </w:rPr>
      </w:pPr>
    </w:p>
    <w:p w:rsidR="00620C50" w:rsidRDefault="008414EC">
      <w:pPr>
        <w:ind w:left="260"/>
        <w:rPr>
          <w:sz w:val="20"/>
          <w:szCs w:val="20"/>
        </w:rPr>
      </w:pPr>
      <w:r>
        <w:rPr>
          <w:rFonts w:ascii="Arial" w:eastAsia="Arial" w:hAnsi="Arial" w:cs="Arial"/>
          <w:sz w:val="18"/>
          <w:szCs w:val="18"/>
        </w:rPr>
        <w:t>Contractors.</w:t>
      </w:r>
    </w:p>
    <w:p w:rsidR="00620C50" w:rsidRDefault="00620C50">
      <w:pPr>
        <w:spacing w:line="24" w:lineRule="exact"/>
        <w:rPr>
          <w:sz w:val="20"/>
          <w:szCs w:val="20"/>
        </w:rPr>
      </w:pPr>
    </w:p>
    <w:p w:rsidR="00620C50" w:rsidRDefault="008414EC">
      <w:pPr>
        <w:ind w:left="260"/>
        <w:rPr>
          <w:sz w:val="20"/>
          <w:szCs w:val="20"/>
        </w:rPr>
      </w:pPr>
      <w:r>
        <w:rPr>
          <w:rFonts w:ascii="Arial" w:eastAsia="Arial" w:hAnsi="Arial" w:cs="Arial"/>
          <w:sz w:val="18"/>
          <w:szCs w:val="18"/>
        </w:rPr>
        <w:t>Design Reviews</w:t>
      </w:r>
    </w:p>
    <w:p w:rsidR="00620C50" w:rsidRDefault="00620C50">
      <w:pPr>
        <w:spacing w:line="24" w:lineRule="exact"/>
        <w:rPr>
          <w:sz w:val="20"/>
          <w:szCs w:val="20"/>
        </w:rPr>
      </w:pPr>
    </w:p>
    <w:p w:rsidR="00620C50" w:rsidRDefault="008414EC">
      <w:pPr>
        <w:ind w:left="260"/>
        <w:rPr>
          <w:sz w:val="20"/>
          <w:szCs w:val="20"/>
        </w:rPr>
      </w:pPr>
      <w:r>
        <w:rPr>
          <w:rFonts w:ascii="Arial" w:eastAsia="Arial" w:hAnsi="Arial" w:cs="Arial"/>
          <w:sz w:val="18"/>
          <w:szCs w:val="18"/>
        </w:rPr>
        <w:t>Monitor and Control Progress of works.</w:t>
      </w:r>
    </w:p>
    <w:p w:rsidR="00620C50" w:rsidRDefault="00620C50">
      <w:pPr>
        <w:spacing w:line="24" w:lineRule="exact"/>
        <w:rPr>
          <w:sz w:val="20"/>
          <w:szCs w:val="20"/>
        </w:rPr>
      </w:pPr>
    </w:p>
    <w:p w:rsidR="00620C50" w:rsidRDefault="008414EC">
      <w:pPr>
        <w:spacing w:line="267" w:lineRule="auto"/>
        <w:ind w:left="260" w:right="40"/>
        <w:jc w:val="both"/>
        <w:rPr>
          <w:sz w:val="20"/>
          <w:szCs w:val="20"/>
        </w:rPr>
      </w:pPr>
      <w:r>
        <w:rPr>
          <w:rFonts w:ascii="Arial" w:eastAsia="Arial" w:hAnsi="Arial" w:cs="Arial"/>
          <w:sz w:val="18"/>
          <w:szCs w:val="18"/>
        </w:rPr>
        <w:t xml:space="preserve">Plan, prepare, and formulate the contract coordinates for e ciently enhancing their market </w:t>
      </w:r>
      <w:r>
        <w:rPr>
          <w:rFonts w:ascii="Arial" w:eastAsia="Arial" w:hAnsi="Arial" w:cs="Arial"/>
          <w:sz w:val="18"/>
          <w:szCs w:val="18"/>
        </w:rPr>
        <w:t>performance</w:t>
      </w:r>
    </w:p>
    <w:p w:rsidR="00620C50" w:rsidRDefault="00620C50">
      <w:pPr>
        <w:spacing w:line="1" w:lineRule="exact"/>
        <w:rPr>
          <w:sz w:val="20"/>
          <w:szCs w:val="20"/>
        </w:rPr>
      </w:pPr>
    </w:p>
    <w:p w:rsidR="00620C50" w:rsidRDefault="008414EC">
      <w:pPr>
        <w:spacing w:line="267" w:lineRule="auto"/>
        <w:ind w:left="260"/>
        <w:rPr>
          <w:sz w:val="20"/>
          <w:szCs w:val="20"/>
        </w:rPr>
      </w:pPr>
      <w:r>
        <w:rPr>
          <w:rFonts w:ascii="Arial" w:eastAsia="Arial" w:hAnsi="Arial" w:cs="Arial"/>
          <w:sz w:val="18"/>
          <w:szCs w:val="18"/>
        </w:rPr>
        <w:t>Analyze the domestic and international contract price proposals, maintain financial reports, etc.</w:t>
      </w:r>
    </w:p>
    <w:p w:rsidR="00620C50" w:rsidRDefault="00620C50">
      <w:pPr>
        <w:spacing w:line="1" w:lineRule="exact"/>
        <w:rPr>
          <w:sz w:val="20"/>
          <w:szCs w:val="20"/>
        </w:rPr>
      </w:pPr>
    </w:p>
    <w:p w:rsidR="00620C50" w:rsidRDefault="008414EC">
      <w:pPr>
        <w:spacing w:line="267" w:lineRule="auto"/>
        <w:ind w:left="260" w:right="20"/>
        <w:rPr>
          <w:sz w:val="20"/>
          <w:szCs w:val="20"/>
        </w:rPr>
      </w:pPr>
      <w:r>
        <w:rPr>
          <w:rFonts w:ascii="Arial" w:eastAsia="Arial" w:hAnsi="Arial" w:cs="Arial"/>
          <w:sz w:val="18"/>
          <w:szCs w:val="18"/>
        </w:rPr>
        <w:t>Review, update, and maintain contract documents and associated financial reports</w:t>
      </w:r>
    </w:p>
    <w:p w:rsidR="00620C50" w:rsidRDefault="00620C50">
      <w:pPr>
        <w:spacing w:line="1" w:lineRule="exact"/>
        <w:rPr>
          <w:sz w:val="20"/>
          <w:szCs w:val="20"/>
        </w:rPr>
      </w:pPr>
    </w:p>
    <w:p w:rsidR="00620C50" w:rsidRDefault="008414EC">
      <w:pPr>
        <w:spacing w:line="294" w:lineRule="auto"/>
        <w:ind w:left="260" w:right="20"/>
        <w:rPr>
          <w:sz w:val="20"/>
          <w:szCs w:val="20"/>
        </w:rPr>
      </w:pPr>
      <w:r>
        <w:rPr>
          <w:rFonts w:ascii="Arial" w:eastAsia="Arial" w:hAnsi="Arial" w:cs="Arial"/>
          <w:sz w:val="18"/>
          <w:szCs w:val="18"/>
        </w:rPr>
        <w:t>Monitor and supervise the performance of the contracts and sys</w:t>
      </w:r>
      <w:r>
        <w:rPr>
          <w:rFonts w:ascii="Arial" w:eastAsia="Arial" w:hAnsi="Arial" w:cs="Arial"/>
          <w:sz w:val="18"/>
          <w:szCs w:val="18"/>
        </w:rPr>
        <w:t>tematically evaluated their extension periods</w:t>
      </w:r>
    </w:p>
    <w:p w:rsidR="00620C50" w:rsidRDefault="00620C50">
      <w:pPr>
        <w:spacing w:line="200" w:lineRule="exact"/>
        <w:rPr>
          <w:sz w:val="20"/>
          <w:szCs w:val="20"/>
        </w:rPr>
      </w:pPr>
    </w:p>
    <w:p w:rsidR="00620C50" w:rsidRDefault="00620C50">
      <w:pPr>
        <w:sectPr w:rsidR="00620C50">
          <w:type w:val="continuous"/>
          <w:pgSz w:w="11900" w:h="16840"/>
          <w:pgMar w:top="557" w:right="400" w:bottom="85" w:left="360" w:header="0" w:footer="0" w:gutter="0"/>
          <w:cols w:num="2" w:space="720" w:equalWidth="0">
            <w:col w:w="4820" w:space="440"/>
            <w:col w:w="5880"/>
          </w:cols>
        </w:sectPr>
      </w:pPr>
    </w:p>
    <w:p w:rsidR="00620C50" w:rsidRDefault="00620C50">
      <w:pPr>
        <w:spacing w:line="19" w:lineRule="exact"/>
        <w:rPr>
          <w:sz w:val="20"/>
          <w:szCs w:val="20"/>
        </w:rPr>
      </w:pPr>
    </w:p>
    <w:p w:rsidR="00620C50" w:rsidRDefault="008414EC">
      <w:pPr>
        <w:tabs>
          <w:tab w:val="left" w:pos="5240"/>
        </w:tabs>
        <w:ind w:left="3920"/>
        <w:rPr>
          <w:sz w:val="20"/>
          <w:szCs w:val="20"/>
        </w:rPr>
      </w:pPr>
      <w:r>
        <w:rPr>
          <w:rFonts w:ascii="Arial" w:eastAsia="Arial" w:hAnsi="Arial" w:cs="Arial"/>
          <w:color w:val="555555"/>
        </w:rPr>
        <w:t>2011-05 -</w:t>
      </w:r>
      <w:r>
        <w:rPr>
          <w:sz w:val="20"/>
          <w:szCs w:val="20"/>
        </w:rPr>
        <w:tab/>
      </w:r>
      <w:r>
        <w:rPr>
          <w:rFonts w:ascii="Arial" w:eastAsia="Arial" w:hAnsi="Arial" w:cs="Arial"/>
          <w:sz w:val="20"/>
          <w:szCs w:val="20"/>
        </w:rPr>
        <w:t>Resident Engineer</w:t>
      </w:r>
    </w:p>
    <w:p w:rsidR="00620C50" w:rsidRDefault="00620C50">
      <w:pPr>
        <w:spacing w:line="31" w:lineRule="exact"/>
        <w:rPr>
          <w:sz w:val="20"/>
          <w:szCs w:val="20"/>
        </w:rPr>
      </w:pPr>
    </w:p>
    <w:p w:rsidR="00620C50" w:rsidRDefault="008414EC">
      <w:pPr>
        <w:tabs>
          <w:tab w:val="left" w:pos="5240"/>
        </w:tabs>
        <w:ind w:left="3920"/>
        <w:rPr>
          <w:sz w:val="20"/>
          <w:szCs w:val="20"/>
        </w:rPr>
      </w:pPr>
      <w:r>
        <w:rPr>
          <w:rFonts w:ascii="Arial" w:eastAsia="Arial" w:hAnsi="Arial" w:cs="Arial"/>
          <w:color w:val="555555"/>
        </w:rPr>
        <w:t>2014-04</w:t>
      </w:r>
      <w:r>
        <w:rPr>
          <w:sz w:val="20"/>
          <w:szCs w:val="20"/>
        </w:rPr>
        <w:tab/>
      </w:r>
      <w:r>
        <w:rPr>
          <w:rFonts w:ascii="Arial" w:eastAsia="Arial" w:hAnsi="Arial" w:cs="Arial"/>
          <w:color w:val="555555"/>
          <w:sz w:val="20"/>
          <w:szCs w:val="20"/>
        </w:rPr>
        <w:t>Umar Munshi Associates-Consulting Engineers, Gulshan-e-</w:t>
      </w:r>
    </w:p>
    <w:p w:rsidR="00620C50" w:rsidRDefault="00620C50">
      <w:pPr>
        <w:spacing w:line="39" w:lineRule="exact"/>
        <w:rPr>
          <w:sz w:val="20"/>
          <w:szCs w:val="20"/>
        </w:rPr>
      </w:pPr>
    </w:p>
    <w:p w:rsidR="00620C50" w:rsidRDefault="008414EC">
      <w:pPr>
        <w:ind w:left="5260"/>
        <w:rPr>
          <w:sz w:val="20"/>
          <w:szCs w:val="20"/>
        </w:rPr>
      </w:pPr>
      <w:r>
        <w:rPr>
          <w:rFonts w:ascii="Arial" w:eastAsia="Arial" w:hAnsi="Arial" w:cs="Arial"/>
          <w:color w:val="555555"/>
        </w:rPr>
        <w:t>Iqbal, Karachi, Pakistan</w:t>
      </w:r>
    </w:p>
    <w:p w:rsidR="00620C50" w:rsidRDefault="00620C50">
      <w:pPr>
        <w:sectPr w:rsidR="00620C50">
          <w:type w:val="continuous"/>
          <w:pgSz w:w="11900" w:h="16840"/>
          <w:pgMar w:top="557" w:right="400" w:bottom="85" w:left="360" w:header="0" w:footer="0" w:gutter="0"/>
          <w:cols w:space="720" w:equalWidth="0">
            <w:col w:w="11140"/>
          </w:cols>
        </w:sect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365" w:lineRule="exact"/>
        <w:rPr>
          <w:sz w:val="20"/>
          <w:szCs w:val="20"/>
        </w:rPr>
      </w:pPr>
    </w:p>
    <w:p w:rsidR="00620C50" w:rsidRDefault="008414EC">
      <w:pPr>
        <w:ind w:left="2840"/>
        <w:rPr>
          <w:sz w:val="20"/>
          <w:szCs w:val="20"/>
        </w:rPr>
      </w:pPr>
      <w:r>
        <w:rPr>
          <w:rFonts w:ascii="Arial" w:eastAsia="Arial" w:hAnsi="Arial" w:cs="Arial"/>
          <w:color w:val="555555"/>
          <w:sz w:val="20"/>
          <w:szCs w:val="20"/>
        </w:rPr>
        <w:t>2010/05 -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2011/04</w:t>
      </w:r>
    </w:p>
    <w:p w:rsidR="00620C50" w:rsidRDefault="008414EC">
      <w:pPr>
        <w:spacing w:line="20" w:lineRule="exact"/>
        <w:rPr>
          <w:sz w:val="20"/>
          <w:szCs w:val="20"/>
        </w:rPr>
      </w:pPr>
      <w:r>
        <w:rPr>
          <w:sz w:val="20"/>
          <w:szCs w:val="20"/>
        </w:rPr>
        <w:br w:type="column"/>
      </w:r>
    </w:p>
    <w:p w:rsidR="00620C50" w:rsidRDefault="008414EC">
      <w:pPr>
        <w:spacing w:line="271" w:lineRule="auto"/>
        <w:ind w:right="20"/>
        <w:jc w:val="both"/>
        <w:rPr>
          <w:sz w:val="20"/>
          <w:szCs w:val="20"/>
        </w:rPr>
      </w:pPr>
      <w:r>
        <w:rPr>
          <w:rFonts w:ascii="Arial" w:eastAsia="Arial" w:hAnsi="Arial" w:cs="Arial"/>
          <w:sz w:val="18"/>
          <w:szCs w:val="18"/>
        </w:rPr>
        <w:t>Resident Engineer for Water Supply &amp; Sanitation Schemes in PHED Govt. of Punjab as well as for Expressway/Bridge Project in Zul qarabad Development Authority, Govt. of Sindh.</w:t>
      </w:r>
    </w:p>
    <w:p w:rsidR="00620C50" w:rsidRDefault="008414EC">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-3568065</wp:posOffset>
            </wp:positionH>
            <wp:positionV relativeFrom="paragraph">
              <wp:posOffset>-798830</wp:posOffset>
            </wp:positionV>
            <wp:extent cx="7546975" cy="1069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7546975" cy="10693400"/>
                    </a:xfrm>
                    <a:prstGeom prst="rect">
                      <a:avLst/>
                    </a:prstGeom>
                    <a:noFill/>
                  </pic:spPr>
                </pic:pic>
              </a:graphicData>
            </a:graphic>
          </wp:anchor>
        </w:drawing>
      </w:r>
    </w:p>
    <w:p w:rsidR="00620C50" w:rsidRDefault="008414EC">
      <w:pPr>
        <w:spacing w:line="267" w:lineRule="auto"/>
        <w:ind w:left="260" w:right="20"/>
        <w:jc w:val="both"/>
        <w:rPr>
          <w:sz w:val="20"/>
          <w:szCs w:val="20"/>
        </w:rPr>
      </w:pPr>
      <w:r>
        <w:rPr>
          <w:rFonts w:ascii="Arial" w:eastAsia="Arial" w:hAnsi="Arial" w:cs="Arial"/>
          <w:sz w:val="18"/>
          <w:szCs w:val="18"/>
        </w:rPr>
        <w:t>Coordinated the consultant staff on different project sites and issue</w:t>
      </w:r>
      <w:r>
        <w:rPr>
          <w:rFonts w:ascii="Arial" w:eastAsia="Arial" w:hAnsi="Arial" w:cs="Arial"/>
          <w:sz w:val="18"/>
          <w:szCs w:val="18"/>
        </w:rPr>
        <w:t xml:space="preserve"> instructions from time to time.</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Generated correspondence with the employer in all type of matters pertaining to implementation of the project.</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Managed to process/approve all the important documents like payment certi cates, claims of contractor, and rel</w:t>
      </w:r>
      <w:r>
        <w:rPr>
          <w:rFonts w:ascii="Arial" w:eastAsia="Arial" w:hAnsi="Arial" w:cs="Arial"/>
          <w:sz w:val="18"/>
          <w:szCs w:val="18"/>
        </w:rPr>
        <w:t>ease securities of the contractors.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Expert in ensuring that the defects noti ed during execution and during the defects liability period of the projects are recti ed by the contractors.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Quali ed that contract compliance is made in letter and spirit and c</w:t>
      </w:r>
      <w:r>
        <w:rPr>
          <w:rFonts w:ascii="Arial" w:eastAsia="Arial" w:hAnsi="Arial" w:cs="Arial"/>
          <w:sz w:val="18"/>
          <w:szCs w:val="18"/>
        </w:rPr>
        <w:t>ontract obligations are properly met.</w:t>
      </w:r>
    </w:p>
    <w:p w:rsidR="00620C50" w:rsidRDefault="00620C50">
      <w:pPr>
        <w:spacing w:line="1" w:lineRule="exact"/>
        <w:rPr>
          <w:sz w:val="20"/>
          <w:szCs w:val="20"/>
        </w:rPr>
      </w:pPr>
    </w:p>
    <w:p w:rsidR="00620C50" w:rsidRDefault="008414EC">
      <w:pPr>
        <w:ind w:left="260"/>
        <w:rPr>
          <w:sz w:val="20"/>
          <w:szCs w:val="20"/>
        </w:rPr>
      </w:pPr>
      <w:r>
        <w:rPr>
          <w:rFonts w:ascii="Arial" w:eastAsia="Arial" w:hAnsi="Arial" w:cs="Arial"/>
          <w:sz w:val="18"/>
          <w:szCs w:val="18"/>
        </w:rPr>
        <w:t>Produced presentations to the Employer on important issues.</w:t>
      </w:r>
    </w:p>
    <w:p w:rsidR="00620C50" w:rsidRDefault="00620C50">
      <w:pPr>
        <w:spacing w:line="288" w:lineRule="exact"/>
        <w:rPr>
          <w:sz w:val="20"/>
          <w:szCs w:val="20"/>
        </w:rPr>
      </w:pPr>
    </w:p>
    <w:p w:rsidR="00620C50" w:rsidRDefault="008414EC">
      <w:pPr>
        <w:rPr>
          <w:sz w:val="20"/>
          <w:szCs w:val="20"/>
        </w:rPr>
      </w:pPr>
      <w:r>
        <w:rPr>
          <w:rFonts w:ascii="Arial" w:eastAsia="Arial" w:hAnsi="Arial" w:cs="Arial"/>
        </w:rPr>
        <w:t>Assistant Resident Engineer</w:t>
      </w:r>
    </w:p>
    <w:p w:rsidR="00620C50" w:rsidRDefault="00620C50">
      <w:pPr>
        <w:spacing w:line="39" w:lineRule="exact"/>
        <w:rPr>
          <w:sz w:val="20"/>
          <w:szCs w:val="20"/>
        </w:rPr>
      </w:pPr>
    </w:p>
    <w:p w:rsidR="00620C50" w:rsidRDefault="008414EC">
      <w:pPr>
        <w:spacing w:line="270" w:lineRule="auto"/>
        <w:ind w:right="200"/>
        <w:rPr>
          <w:sz w:val="20"/>
          <w:szCs w:val="20"/>
        </w:rPr>
      </w:pPr>
      <w:r>
        <w:rPr>
          <w:rFonts w:ascii="Arial" w:eastAsia="Arial" w:hAnsi="Arial" w:cs="Arial"/>
          <w:color w:val="428BCA"/>
        </w:rPr>
        <w:t>Associated Consulting Engineers-ACE(PVT), Transportation Division, Lahore, Pakistan</w:t>
      </w:r>
    </w:p>
    <w:p w:rsidR="00620C50" w:rsidRDefault="00620C50">
      <w:pPr>
        <w:spacing w:line="1" w:lineRule="exact"/>
        <w:rPr>
          <w:sz w:val="20"/>
          <w:szCs w:val="20"/>
        </w:rPr>
      </w:pPr>
    </w:p>
    <w:p w:rsidR="00620C50" w:rsidRDefault="008414EC">
      <w:pPr>
        <w:spacing w:line="307" w:lineRule="auto"/>
        <w:ind w:right="20"/>
        <w:rPr>
          <w:sz w:val="20"/>
          <w:szCs w:val="20"/>
        </w:rPr>
      </w:pPr>
      <w:r>
        <w:rPr>
          <w:rFonts w:ascii="Arial" w:eastAsia="Arial" w:hAnsi="Arial" w:cs="Arial"/>
          <w:sz w:val="18"/>
          <w:szCs w:val="18"/>
        </w:rPr>
        <w:t>Assistant Resident Engineer on Kasur-Depal</w:t>
      </w:r>
      <w:r>
        <w:rPr>
          <w:rFonts w:ascii="Arial" w:eastAsia="Arial" w:hAnsi="Arial" w:cs="Arial"/>
          <w:sz w:val="18"/>
          <w:szCs w:val="18"/>
        </w:rPr>
        <w:t>pur Highway project of Communications &amp; Works Department, Govt. of Punjab.</w:t>
      </w:r>
    </w:p>
    <w:p w:rsidR="00620C50" w:rsidRDefault="00620C50">
      <w:pPr>
        <w:spacing w:line="208" w:lineRule="exact"/>
        <w:rPr>
          <w:sz w:val="20"/>
          <w:szCs w:val="20"/>
        </w:rPr>
      </w:pPr>
    </w:p>
    <w:p w:rsidR="00620C50" w:rsidRDefault="008414EC">
      <w:pPr>
        <w:ind w:left="260"/>
        <w:rPr>
          <w:sz w:val="20"/>
          <w:szCs w:val="20"/>
        </w:rPr>
      </w:pPr>
      <w:r>
        <w:rPr>
          <w:rFonts w:ascii="Arial" w:eastAsia="Arial" w:hAnsi="Arial" w:cs="Arial"/>
          <w:sz w:val="18"/>
          <w:szCs w:val="18"/>
        </w:rPr>
        <w:t>Field inspection for compliance with plans and specifications.</w:t>
      </w:r>
    </w:p>
    <w:p w:rsidR="00620C50" w:rsidRDefault="00620C50">
      <w:pPr>
        <w:spacing w:line="34" w:lineRule="exact"/>
        <w:rPr>
          <w:sz w:val="20"/>
          <w:szCs w:val="20"/>
        </w:rPr>
      </w:pPr>
    </w:p>
    <w:p w:rsidR="00620C50" w:rsidRDefault="008414EC">
      <w:pPr>
        <w:ind w:left="260"/>
        <w:rPr>
          <w:sz w:val="20"/>
          <w:szCs w:val="20"/>
        </w:rPr>
      </w:pPr>
      <w:r>
        <w:rPr>
          <w:rFonts w:ascii="Arial" w:eastAsia="Arial" w:hAnsi="Arial" w:cs="Arial"/>
          <w:sz w:val="18"/>
          <w:szCs w:val="18"/>
        </w:rPr>
        <w:t>Material testing for compliance with plans and specifications.</w:t>
      </w:r>
    </w:p>
    <w:p w:rsidR="00620C50" w:rsidRDefault="00620C50">
      <w:pPr>
        <w:spacing w:line="24" w:lineRule="exact"/>
        <w:rPr>
          <w:sz w:val="20"/>
          <w:szCs w:val="20"/>
        </w:rPr>
      </w:pPr>
    </w:p>
    <w:p w:rsidR="00620C50" w:rsidRDefault="008414EC">
      <w:pPr>
        <w:spacing w:line="267" w:lineRule="auto"/>
        <w:ind w:left="260"/>
        <w:rPr>
          <w:sz w:val="20"/>
          <w:szCs w:val="20"/>
        </w:rPr>
      </w:pPr>
      <w:r>
        <w:rPr>
          <w:rFonts w:ascii="Arial" w:eastAsia="Arial" w:hAnsi="Arial" w:cs="Arial"/>
          <w:sz w:val="18"/>
          <w:szCs w:val="18"/>
        </w:rPr>
        <w:t xml:space="preserve">Review of Inspectors Daily Reports and Preparation </w:t>
      </w:r>
      <w:r>
        <w:rPr>
          <w:rFonts w:ascii="Arial" w:eastAsia="Arial" w:hAnsi="Arial" w:cs="Arial"/>
          <w:sz w:val="18"/>
          <w:szCs w:val="18"/>
        </w:rPr>
        <w:t>of Engineer's Daily Diary, and general oversight of Inspector's daily activities including works assignments, on-site performance and guidance on the supervision of the Contractor's operations. Documents construction progress with photographs.</w:t>
      </w:r>
    </w:p>
    <w:p w:rsidR="00620C50" w:rsidRDefault="00620C50">
      <w:pPr>
        <w:spacing w:line="2"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Prepares an</w:t>
      </w:r>
      <w:r>
        <w:rPr>
          <w:rFonts w:ascii="Arial" w:eastAsia="Arial" w:hAnsi="Arial" w:cs="Arial"/>
          <w:sz w:val="18"/>
          <w:szCs w:val="18"/>
        </w:rPr>
        <w:t>d distributes a Monthly Status Report summarizing the work completed during the month and current status of change orders.</w:t>
      </w:r>
    </w:p>
    <w:p w:rsidR="00620C50" w:rsidRDefault="00620C50">
      <w:pPr>
        <w:spacing w:line="1" w:lineRule="exact"/>
        <w:rPr>
          <w:sz w:val="20"/>
          <w:szCs w:val="20"/>
        </w:rPr>
      </w:pPr>
    </w:p>
    <w:p w:rsidR="00620C50" w:rsidRDefault="008414EC">
      <w:pPr>
        <w:spacing w:line="294" w:lineRule="auto"/>
        <w:ind w:left="260" w:right="40"/>
        <w:rPr>
          <w:sz w:val="20"/>
          <w:szCs w:val="20"/>
        </w:rPr>
      </w:pPr>
      <w:r>
        <w:rPr>
          <w:rFonts w:ascii="Arial" w:eastAsia="Arial" w:hAnsi="Arial" w:cs="Arial"/>
          <w:sz w:val="18"/>
          <w:szCs w:val="18"/>
        </w:rPr>
        <w:t>Holds weekly Coordination Meetings with the Contractor. Prepares a written agenda and distributes written minutes after the meeting.</w:t>
      </w:r>
    </w:p>
    <w:p w:rsidR="00620C50" w:rsidRDefault="00620C50">
      <w:pPr>
        <w:spacing w:line="200" w:lineRule="exact"/>
        <w:rPr>
          <w:sz w:val="20"/>
          <w:szCs w:val="20"/>
        </w:rPr>
      </w:pPr>
    </w:p>
    <w:p w:rsidR="00620C50" w:rsidRDefault="00620C50">
      <w:pPr>
        <w:sectPr w:rsidR="00620C50">
          <w:pgSz w:w="11900" w:h="16840"/>
          <w:pgMar w:top="557" w:right="400" w:bottom="0" w:left="1440" w:header="0" w:footer="0" w:gutter="0"/>
          <w:cols w:num="2" w:space="720" w:equalWidth="0">
            <w:col w:w="3740" w:space="440"/>
            <w:col w:w="5880"/>
          </w:cols>
        </w:sectPr>
      </w:pPr>
    </w:p>
    <w:p w:rsidR="00620C50" w:rsidRDefault="00620C50">
      <w:pPr>
        <w:spacing w:line="19" w:lineRule="exact"/>
        <w:rPr>
          <w:sz w:val="20"/>
          <w:szCs w:val="20"/>
        </w:rPr>
      </w:pPr>
    </w:p>
    <w:p w:rsidR="00620C50" w:rsidRDefault="008414EC">
      <w:pPr>
        <w:ind w:left="2840"/>
        <w:rPr>
          <w:sz w:val="20"/>
          <w:szCs w:val="20"/>
        </w:rPr>
      </w:pPr>
      <w:r>
        <w:rPr>
          <w:rFonts w:ascii="Arial" w:eastAsia="Arial" w:hAnsi="Arial" w:cs="Arial"/>
          <w:color w:val="555555"/>
          <w:sz w:val="20"/>
          <w:szCs w:val="20"/>
        </w:rPr>
        <w:t>2009/09 -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2010/05</w:t>
      </w:r>
    </w:p>
    <w:p w:rsidR="00620C50" w:rsidRDefault="008414EC">
      <w:pPr>
        <w:spacing w:line="20" w:lineRule="exact"/>
        <w:rPr>
          <w:sz w:val="20"/>
          <w:szCs w:val="20"/>
        </w:rPr>
      </w:pPr>
      <w:r>
        <w:rPr>
          <w:sz w:val="20"/>
          <w:szCs w:val="20"/>
        </w:rPr>
        <w:br w:type="column"/>
      </w:r>
    </w:p>
    <w:p w:rsidR="00620C50" w:rsidRDefault="008414EC">
      <w:pPr>
        <w:rPr>
          <w:sz w:val="20"/>
          <w:szCs w:val="20"/>
        </w:rPr>
      </w:pPr>
      <w:r>
        <w:rPr>
          <w:rFonts w:ascii="Arial" w:eastAsia="Arial" w:hAnsi="Arial" w:cs="Arial"/>
        </w:rPr>
        <w:t>Assistant Resident Engineer</w:t>
      </w:r>
    </w:p>
    <w:p w:rsidR="00620C50" w:rsidRDefault="00620C50">
      <w:pPr>
        <w:spacing w:line="39" w:lineRule="exact"/>
        <w:rPr>
          <w:sz w:val="20"/>
          <w:szCs w:val="20"/>
        </w:rPr>
      </w:pPr>
    </w:p>
    <w:p w:rsidR="00620C50" w:rsidRDefault="008414EC">
      <w:pPr>
        <w:spacing w:line="270" w:lineRule="auto"/>
        <w:ind w:right="520"/>
        <w:rPr>
          <w:sz w:val="20"/>
          <w:szCs w:val="20"/>
        </w:rPr>
      </w:pPr>
      <w:r>
        <w:rPr>
          <w:rFonts w:ascii="Arial" w:eastAsia="Arial" w:hAnsi="Arial" w:cs="Arial"/>
          <w:color w:val="428BCA"/>
        </w:rPr>
        <w:t>Engineering General Consultants-EGC PVT LTD, Gulberg, Lahore, Pakistan</w:t>
      </w:r>
    </w:p>
    <w:p w:rsidR="00620C50" w:rsidRDefault="00620C50">
      <w:pPr>
        <w:spacing w:line="1" w:lineRule="exact"/>
        <w:rPr>
          <w:sz w:val="20"/>
          <w:szCs w:val="20"/>
        </w:rPr>
      </w:pPr>
    </w:p>
    <w:p w:rsidR="00620C50" w:rsidRDefault="008414EC">
      <w:pPr>
        <w:spacing w:line="271" w:lineRule="auto"/>
        <w:ind w:right="20"/>
        <w:jc w:val="both"/>
        <w:rPr>
          <w:sz w:val="20"/>
          <w:szCs w:val="20"/>
        </w:rPr>
      </w:pPr>
      <w:r>
        <w:rPr>
          <w:rFonts w:ascii="Arial" w:eastAsia="Arial" w:hAnsi="Arial" w:cs="Arial"/>
          <w:sz w:val="18"/>
          <w:szCs w:val="18"/>
        </w:rPr>
        <w:t xml:space="preserve">Assistant Resident Engineer at Highway projects Daska Wazirabad and Badiana Chawinda Zafarwal Road of </w:t>
      </w:r>
      <w:r>
        <w:rPr>
          <w:rFonts w:ascii="Arial" w:eastAsia="Arial" w:hAnsi="Arial" w:cs="Arial"/>
          <w:sz w:val="18"/>
          <w:szCs w:val="18"/>
        </w:rPr>
        <w:t>Communication &amp; Works Depattment Govt. of Punjab.</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Review contractor's inspection, surveying and testing requests and subsequent completed reports.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Review shop drawings to ensure all materials, manufacturers and vendors meet specified requirements.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Respo</w:t>
      </w:r>
      <w:r>
        <w:rPr>
          <w:rFonts w:ascii="Arial" w:eastAsia="Arial" w:hAnsi="Arial" w:cs="Arial"/>
          <w:sz w:val="18"/>
          <w:szCs w:val="18"/>
        </w:rPr>
        <w:t>nsible for testing concrete to temperature, air pressure and slump along with making the compression samples for strength breaking.</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Assist RE and QS team if required in negotiations with the contractor regarding value of claims or change in schedule.</w:t>
      </w:r>
    </w:p>
    <w:p w:rsidR="00620C50" w:rsidRDefault="00620C50">
      <w:pPr>
        <w:spacing w:line="1" w:lineRule="exact"/>
        <w:rPr>
          <w:sz w:val="20"/>
          <w:szCs w:val="20"/>
        </w:rPr>
      </w:pPr>
    </w:p>
    <w:p w:rsidR="00620C50" w:rsidRDefault="008414EC">
      <w:pPr>
        <w:spacing w:line="281" w:lineRule="auto"/>
        <w:ind w:left="260" w:right="20"/>
        <w:jc w:val="both"/>
        <w:rPr>
          <w:sz w:val="20"/>
          <w:szCs w:val="20"/>
        </w:rPr>
      </w:pPr>
      <w:r>
        <w:rPr>
          <w:rFonts w:ascii="Arial" w:eastAsia="Arial" w:hAnsi="Arial" w:cs="Arial"/>
          <w:sz w:val="18"/>
          <w:szCs w:val="18"/>
        </w:rPr>
        <w:t>Responsible for administration of construction contract works, and assist the RE with prompt exchange of correspondence, submittals and RFI's to all contractors.</w:t>
      </w:r>
    </w:p>
    <w:p w:rsidR="00620C50" w:rsidRDefault="00620C50">
      <w:pPr>
        <w:spacing w:line="200" w:lineRule="exact"/>
        <w:rPr>
          <w:sz w:val="20"/>
          <w:szCs w:val="20"/>
        </w:rPr>
      </w:pPr>
    </w:p>
    <w:p w:rsidR="00620C50" w:rsidRDefault="00620C50">
      <w:pPr>
        <w:sectPr w:rsidR="00620C50">
          <w:type w:val="continuous"/>
          <w:pgSz w:w="11900" w:h="16840"/>
          <w:pgMar w:top="557" w:right="400" w:bottom="0" w:left="1440" w:header="0" w:footer="0" w:gutter="0"/>
          <w:cols w:num="2" w:space="720" w:equalWidth="0">
            <w:col w:w="3740" w:space="440"/>
            <w:col w:w="5880"/>
          </w:cols>
        </w:sectPr>
      </w:pPr>
    </w:p>
    <w:p w:rsidR="00620C50" w:rsidRDefault="00620C50">
      <w:pPr>
        <w:spacing w:line="29" w:lineRule="exact"/>
        <w:rPr>
          <w:sz w:val="20"/>
          <w:szCs w:val="20"/>
        </w:rPr>
      </w:pPr>
    </w:p>
    <w:p w:rsidR="00620C50" w:rsidRDefault="008414EC">
      <w:pPr>
        <w:ind w:left="2840"/>
        <w:rPr>
          <w:sz w:val="20"/>
          <w:szCs w:val="20"/>
        </w:rPr>
      </w:pPr>
      <w:r>
        <w:rPr>
          <w:rFonts w:ascii="Arial" w:eastAsia="Arial" w:hAnsi="Arial" w:cs="Arial"/>
          <w:color w:val="555555"/>
          <w:sz w:val="20"/>
          <w:szCs w:val="20"/>
        </w:rPr>
        <w:t>2009/03 -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2009/08</w:t>
      </w:r>
    </w:p>
    <w:p w:rsidR="00620C50" w:rsidRDefault="008414EC">
      <w:pPr>
        <w:spacing w:line="20" w:lineRule="exact"/>
        <w:rPr>
          <w:sz w:val="20"/>
          <w:szCs w:val="20"/>
        </w:rPr>
      </w:pPr>
      <w:r>
        <w:rPr>
          <w:sz w:val="20"/>
          <w:szCs w:val="20"/>
        </w:rPr>
        <w:br w:type="column"/>
      </w:r>
    </w:p>
    <w:p w:rsidR="00620C50" w:rsidRDefault="00620C50">
      <w:pPr>
        <w:spacing w:line="9" w:lineRule="exact"/>
        <w:rPr>
          <w:sz w:val="20"/>
          <w:szCs w:val="20"/>
        </w:rPr>
      </w:pPr>
    </w:p>
    <w:p w:rsidR="00620C50" w:rsidRDefault="008414EC">
      <w:pPr>
        <w:rPr>
          <w:sz w:val="20"/>
          <w:szCs w:val="20"/>
        </w:rPr>
      </w:pPr>
      <w:r>
        <w:rPr>
          <w:rFonts w:ascii="Arial" w:eastAsia="Arial" w:hAnsi="Arial" w:cs="Arial"/>
        </w:rPr>
        <w:t>Deputy Resident Engineer</w:t>
      </w:r>
    </w:p>
    <w:p w:rsidR="00620C50" w:rsidRDefault="00620C50">
      <w:pPr>
        <w:spacing w:line="39" w:lineRule="exact"/>
        <w:rPr>
          <w:sz w:val="20"/>
          <w:szCs w:val="20"/>
        </w:rPr>
      </w:pPr>
    </w:p>
    <w:p w:rsidR="00620C50" w:rsidRDefault="008414EC">
      <w:pPr>
        <w:spacing w:line="270" w:lineRule="auto"/>
        <w:ind w:right="480"/>
        <w:rPr>
          <w:sz w:val="20"/>
          <w:szCs w:val="20"/>
        </w:rPr>
      </w:pPr>
      <w:r>
        <w:rPr>
          <w:rFonts w:ascii="Arial" w:eastAsia="Arial" w:hAnsi="Arial" w:cs="Arial"/>
          <w:color w:val="555555"/>
        </w:rPr>
        <w:t xml:space="preserve">Engineering &amp; </w:t>
      </w:r>
      <w:r>
        <w:rPr>
          <w:rFonts w:ascii="Arial" w:eastAsia="Arial" w:hAnsi="Arial" w:cs="Arial"/>
          <w:color w:val="555555"/>
        </w:rPr>
        <w:t>Management Services, Islamabad, Capital, Pakistan</w:t>
      </w:r>
    </w:p>
    <w:p w:rsidR="00620C50" w:rsidRDefault="00620C50">
      <w:pPr>
        <w:spacing w:line="1" w:lineRule="exact"/>
        <w:rPr>
          <w:sz w:val="20"/>
          <w:szCs w:val="20"/>
        </w:rPr>
      </w:pPr>
    </w:p>
    <w:p w:rsidR="00620C50" w:rsidRDefault="008414EC">
      <w:pPr>
        <w:spacing w:line="271" w:lineRule="auto"/>
        <w:rPr>
          <w:sz w:val="20"/>
          <w:szCs w:val="20"/>
        </w:rPr>
      </w:pPr>
      <w:r>
        <w:rPr>
          <w:rFonts w:ascii="Arial" w:eastAsia="Arial" w:hAnsi="Arial" w:cs="Arial"/>
          <w:sz w:val="18"/>
          <w:szCs w:val="18"/>
        </w:rPr>
        <w:t xml:space="preserve">Deputy Resident Engineer on World Bank Funded Earthquake Additional Financing Project (Building Construction &amp; Finishing) in Govt. of AJ &amp; K. </w:t>
      </w:r>
      <w:r>
        <w:rPr>
          <w:noProof/>
          <w:sz w:val="1"/>
          <w:szCs w:val="1"/>
        </w:rPr>
        <w:drawing>
          <wp:inline distT="0" distB="0" distL="0" distR="0">
            <wp:extent cx="78105" cy="78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78105" cy="78105"/>
                    </a:xfrm>
                    <a:prstGeom prst="rect">
                      <a:avLst/>
                    </a:prstGeom>
                    <a:noFill/>
                    <a:ln>
                      <a:noFill/>
                    </a:ln>
                  </pic:spPr>
                </pic:pic>
              </a:graphicData>
            </a:graphic>
          </wp:inline>
        </w:drawing>
      </w:r>
      <w:r>
        <w:rPr>
          <w:rFonts w:ascii="Arial" w:eastAsia="Arial" w:hAnsi="Arial" w:cs="Arial"/>
          <w:sz w:val="18"/>
          <w:szCs w:val="18"/>
        </w:rPr>
        <w:t xml:space="preserve"> Supervise and remain vigilant regarding all aspects of the</w:t>
      </w:r>
    </w:p>
    <w:p w:rsidR="00620C50" w:rsidRDefault="00620C50">
      <w:pPr>
        <w:spacing w:line="1" w:lineRule="exact"/>
        <w:rPr>
          <w:sz w:val="20"/>
          <w:szCs w:val="20"/>
        </w:rPr>
      </w:pPr>
    </w:p>
    <w:p w:rsidR="00620C50" w:rsidRDefault="008414EC">
      <w:pPr>
        <w:ind w:left="260"/>
        <w:rPr>
          <w:sz w:val="20"/>
          <w:szCs w:val="20"/>
        </w:rPr>
      </w:pPr>
      <w:r>
        <w:rPr>
          <w:rFonts w:ascii="Arial" w:eastAsia="Arial" w:hAnsi="Arial" w:cs="Arial"/>
          <w:sz w:val="18"/>
          <w:szCs w:val="18"/>
        </w:rPr>
        <w:t>c</w:t>
      </w:r>
      <w:r>
        <w:rPr>
          <w:rFonts w:ascii="Arial" w:eastAsia="Arial" w:hAnsi="Arial" w:cs="Arial"/>
          <w:sz w:val="18"/>
          <w:szCs w:val="18"/>
        </w:rPr>
        <w:t>onstruction activities.</w:t>
      </w:r>
    </w:p>
    <w:p w:rsidR="00620C50" w:rsidRDefault="00620C50">
      <w:pPr>
        <w:spacing w:line="24" w:lineRule="exact"/>
        <w:rPr>
          <w:sz w:val="20"/>
          <w:szCs w:val="20"/>
        </w:rPr>
      </w:pPr>
    </w:p>
    <w:p w:rsidR="00620C50" w:rsidRDefault="008414EC">
      <w:pPr>
        <w:spacing w:line="281" w:lineRule="auto"/>
        <w:ind w:left="260" w:right="20"/>
        <w:jc w:val="both"/>
        <w:rPr>
          <w:sz w:val="20"/>
          <w:szCs w:val="20"/>
        </w:rPr>
      </w:pPr>
      <w:r>
        <w:rPr>
          <w:rFonts w:ascii="Arial" w:eastAsia="Arial" w:hAnsi="Arial" w:cs="Arial"/>
          <w:sz w:val="18"/>
          <w:szCs w:val="18"/>
        </w:rPr>
        <w:t>Response with appropriate and necessary level of construction supervision to provide quality assurance in accordance with Contract Documents.</w:t>
      </w:r>
    </w:p>
    <w:p w:rsidR="00620C50" w:rsidRDefault="00620C50">
      <w:pPr>
        <w:sectPr w:rsidR="00620C50">
          <w:type w:val="continuous"/>
          <w:pgSz w:w="11900" w:h="16840"/>
          <w:pgMar w:top="557" w:right="400" w:bottom="0" w:left="1440" w:header="0" w:footer="0" w:gutter="0"/>
          <w:cols w:num="2" w:space="720" w:equalWidth="0">
            <w:col w:w="3740" w:space="440"/>
            <w:col w:w="5880"/>
          </w:cols>
        </w:sect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89" w:lineRule="exact"/>
        <w:rPr>
          <w:sz w:val="20"/>
          <w:szCs w:val="20"/>
        </w:rPr>
      </w:pPr>
    </w:p>
    <w:p w:rsidR="00620C50" w:rsidRDefault="008414EC">
      <w:pPr>
        <w:ind w:left="2840"/>
        <w:rPr>
          <w:sz w:val="20"/>
          <w:szCs w:val="20"/>
        </w:rPr>
      </w:pPr>
      <w:r>
        <w:rPr>
          <w:rFonts w:ascii="Arial" w:eastAsia="Arial" w:hAnsi="Arial" w:cs="Arial"/>
          <w:color w:val="555555"/>
          <w:sz w:val="20"/>
          <w:szCs w:val="20"/>
        </w:rPr>
        <w:t>2008/05 -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2009/02</w:t>
      </w:r>
    </w:p>
    <w:p w:rsidR="00620C50" w:rsidRDefault="008414EC">
      <w:pPr>
        <w:spacing w:line="20" w:lineRule="exact"/>
        <w:rPr>
          <w:sz w:val="20"/>
          <w:szCs w:val="20"/>
        </w:rPr>
      </w:pPr>
      <w:r>
        <w:rPr>
          <w:sz w:val="20"/>
          <w:szCs w:val="20"/>
        </w:rPr>
        <w:br w:type="column"/>
      </w:r>
    </w:p>
    <w:p w:rsidR="00620C50" w:rsidRDefault="008414EC">
      <w:pPr>
        <w:ind w:left="260"/>
        <w:rPr>
          <w:sz w:val="20"/>
          <w:szCs w:val="20"/>
        </w:rPr>
      </w:pPr>
      <w:r>
        <w:rPr>
          <w:rFonts w:ascii="Arial" w:eastAsia="Arial" w:hAnsi="Arial" w:cs="Arial"/>
          <w:sz w:val="18"/>
          <w:szCs w:val="18"/>
        </w:rPr>
        <w:t xml:space="preserve">Review the contractor's </w:t>
      </w:r>
      <w:r>
        <w:rPr>
          <w:rFonts w:ascii="Arial" w:eastAsia="Arial" w:hAnsi="Arial" w:cs="Arial"/>
          <w:sz w:val="18"/>
          <w:szCs w:val="18"/>
        </w:rPr>
        <w:t>progress at all times.</w:t>
      </w:r>
    </w:p>
    <w:p w:rsidR="00620C50" w:rsidRDefault="008414EC">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-3568065</wp:posOffset>
            </wp:positionH>
            <wp:positionV relativeFrom="paragraph">
              <wp:posOffset>-485140</wp:posOffset>
            </wp:positionV>
            <wp:extent cx="7546975"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7546975" cy="10693400"/>
                    </a:xfrm>
                    <a:prstGeom prst="rect">
                      <a:avLst/>
                    </a:prstGeom>
                    <a:noFill/>
                  </pic:spPr>
                </pic:pic>
              </a:graphicData>
            </a:graphic>
          </wp:anchor>
        </w:drawing>
      </w:r>
    </w:p>
    <w:p w:rsidR="00620C50" w:rsidRDefault="00620C50">
      <w:pPr>
        <w:spacing w:line="14" w:lineRule="exact"/>
        <w:rPr>
          <w:sz w:val="20"/>
          <w:szCs w:val="20"/>
        </w:rPr>
      </w:pPr>
    </w:p>
    <w:p w:rsidR="00620C50" w:rsidRDefault="008414EC">
      <w:pPr>
        <w:spacing w:line="267" w:lineRule="auto"/>
        <w:ind w:left="260"/>
        <w:jc w:val="both"/>
        <w:rPr>
          <w:sz w:val="20"/>
          <w:szCs w:val="20"/>
        </w:rPr>
      </w:pPr>
      <w:r>
        <w:rPr>
          <w:rFonts w:ascii="Arial" w:eastAsia="Arial" w:hAnsi="Arial" w:cs="Arial"/>
          <w:sz w:val="18"/>
          <w:szCs w:val="18"/>
        </w:rPr>
        <w:t>Monitor the material incorporated in the work, the materials stored at the site and the contractor's manpower and equipment.</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Manages an engineering o ce offering Construction engineering inspection services.</w:t>
      </w:r>
    </w:p>
    <w:p w:rsidR="00620C50" w:rsidRDefault="00620C50">
      <w:pPr>
        <w:spacing w:line="1" w:lineRule="exact"/>
        <w:rPr>
          <w:sz w:val="20"/>
          <w:szCs w:val="20"/>
        </w:rPr>
      </w:pPr>
    </w:p>
    <w:p w:rsidR="00620C50" w:rsidRDefault="008414EC">
      <w:pPr>
        <w:spacing w:line="294" w:lineRule="auto"/>
        <w:ind w:left="260" w:right="20"/>
        <w:jc w:val="both"/>
        <w:rPr>
          <w:sz w:val="20"/>
          <w:szCs w:val="20"/>
        </w:rPr>
      </w:pPr>
      <w:r>
        <w:rPr>
          <w:rFonts w:ascii="Arial" w:eastAsia="Arial" w:hAnsi="Arial" w:cs="Arial"/>
          <w:sz w:val="18"/>
          <w:szCs w:val="18"/>
        </w:rPr>
        <w:t>Responsible to docum</w:t>
      </w:r>
      <w:r>
        <w:rPr>
          <w:rFonts w:ascii="Arial" w:eastAsia="Arial" w:hAnsi="Arial" w:cs="Arial"/>
          <w:sz w:val="18"/>
          <w:szCs w:val="18"/>
        </w:rPr>
        <w:t>ent that all work on the project is installed in accordance with the plans and specifications.</w:t>
      </w:r>
    </w:p>
    <w:p w:rsidR="00620C50" w:rsidRDefault="00620C50">
      <w:pPr>
        <w:spacing w:line="219" w:lineRule="exact"/>
        <w:rPr>
          <w:sz w:val="20"/>
          <w:szCs w:val="20"/>
        </w:rPr>
      </w:pPr>
    </w:p>
    <w:p w:rsidR="00620C50" w:rsidRDefault="008414EC">
      <w:pPr>
        <w:rPr>
          <w:sz w:val="20"/>
          <w:szCs w:val="20"/>
        </w:rPr>
      </w:pPr>
      <w:r>
        <w:rPr>
          <w:rFonts w:ascii="Arial" w:eastAsia="Arial" w:hAnsi="Arial" w:cs="Arial"/>
        </w:rPr>
        <w:t>Assistant Resident Engineer</w:t>
      </w:r>
    </w:p>
    <w:p w:rsidR="00620C50" w:rsidRDefault="00620C50">
      <w:pPr>
        <w:spacing w:line="39" w:lineRule="exact"/>
        <w:rPr>
          <w:sz w:val="20"/>
          <w:szCs w:val="20"/>
        </w:rPr>
      </w:pPr>
    </w:p>
    <w:p w:rsidR="00620C50" w:rsidRDefault="008414EC">
      <w:pPr>
        <w:spacing w:line="270" w:lineRule="auto"/>
        <w:ind w:right="300"/>
        <w:rPr>
          <w:sz w:val="20"/>
          <w:szCs w:val="20"/>
        </w:rPr>
      </w:pPr>
      <w:r>
        <w:rPr>
          <w:rFonts w:ascii="Arial" w:eastAsia="Arial" w:hAnsi="Arial" w:cs="Arial"/>
          <w:color w:val="428BCA"/>
        </w:rPr>
        <w:t>Engineering Consultants International Pvt Limited, Karachi, Pakistan.</w:t>
      </w:r>
    </w:p>
    <w:p w:rsidR="00620C50" w:rsidRDefault="00620C50">
      <w:pPr>
        <w:spacing w:line="1" w:lineRule="exact"/>
        <w:rPr>
          <w:sz w:val="20"/>
          <w:szCs w:val="20"/>
        </w:rPr>
      </w:pPr>
    </w:p>
    <w:p w:rsidR="00620C50" w:rsidRDefault="008414EC">
      <w:pPr>
        <w:spacing w:line="307" w:lineRule="auto"/>
        <w:ind w:right="20" w:firstLine="89"/>
        <w:rPr>
          <w:sz w:val="20"/>
          <w:szCs w:val="20"/>
        </w:rPr>
      </w:pPr>
      <w:r>
        <w:rPr>
          <w:rFonts w:ascii="Arial" w:eastAsia="Arial" w:hAnsi="Arial" w:cs="Arial"/>
          <w:sz w:val="18"/>
          <w:szCs w:val="18"/>
        </w:rPr>
        <w:t xml:space="preserve">Assistant Resident Engineer on ADB Funded Earthquake </w:t>
      </w:r>
      <w:r>
        <w:rPr>
          <w:rFonts w:ascii="Arial" w:eastAsia="Arial" w:hAnsi="Arial" w:cs="Arial"/>
          <w:sz w:val="18"/>
          <w:szCs w:val="18"/>
        </w:rPr>
        <w:t>Emergency Assistance Project(Highways Construction) in Govt. of AJ &amp;K.</w:t>
      </w:r>
    </w:p>
    <w:p w:rsidR="00620C50" w:rsidRDefault="00620C50">
      <w:pPr>
        <w:spacing w:line="39" w:lineRule="exact"/>
        <w:rPr>
          <w:sz w:val="20"/>
          <w:szCs w:val="20"/>
        </w:rPr>
      </w:pPr>
    </w:p>
    <w:p w:rsidR="00620C50" w:rsidRDefault="008414EC">
      <w:pPr>
        <w:spacing w:line="273" w:lineRule="auto"/>
        <w:ind w:left="260" w:right="20"/>
        <w:jc w:val="both"/>
        <w:rPr>
          <w:sz w:val="20"/>
          <w:szCs w:val="20"/>
        </w:rPr>
      </w:pPr>
      <w:r>
        <w:rPr>
          <w:rFonts w:ascii="Arial" w:eastAsia="Arial" w:hAnsi="Arial" w:cs="Arial"/>
          <w:sz w:val="18"/>
          <w:szCs w:val="18"/>
        </w:rPr>
        <w:t>Review contractor's inspection, surveying and testing requests and subsequent completed reports.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Review shop drawings to ensure all materials, manufacturers and vendors meet specified</w:t>
      </w:r>
      <w:r>
        <w:rPr>
          <w:rFonts w:ascii="Arial" w:eastAsia="Arial" w:hAnsi="Arial" w:cs="Arial"/>
          <w:sz w:val="18"/>
          <w:szCs w:val="18"/>
        </w:rPr>
        <w:t xml:space="preserve"> requirements.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Responsible for testing concrete to temperature, air pressure and slump along with making the compression samples for strength breaking.</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Assist RE and QS team if required in negotiations with the contractor regarding value of claims or cha</w:t>
      </w:r>
      <w:r>
        <w:rPr>
          <w:rFonts w:ascii="Arial" w:eastAsia="Arial" w:hAnsi="Arial" w:cs="Arial"/>
          <w:sz w:val="18"/>
          <w:szCs w:val="18"/>
        </w:rPr>
        <w:t>nge in schedule.</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Responsible for administration of construction contract works, and assist the RE with prompt exchange of correspondence, submittals and RFI's to all contractors.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Assisted in reviewing the major contract rules and regulations and made sur</w:t>
      </w:r>
      <w:r>
        <w:rPr>
          <w:rFonts w:ascii="Arial" w:eastAsia="Arial" w:hAnsi="Arial" w:cs="Arial"/>
          <w:sz w:val="18"/>
          <w:szCs w:val="18"/>
        </w:rPr>
        <w:t>e that they met the federal terms and conditions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Coordinated with the domestic and international clients and senior executives in interpreting the contract rules and regulations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Maintained the overall database and assisted in handling the federal norms a</w:t>
      </w:r>
      <w:r>
        <w:rPr>
          <w:rFonts w:ascii="Arial" w:eastAsia="Arial" w:hAnsi="Arial" w:cs="Arial"/>
          <w:sz w:val="18"/>
          <w:szCs w:val="18"/>
        </w:rPr>
        <w:t>nd conditions for the contracts required</w:t>
      </w:r>
    </w:p>
    <w:p w:rsidR="00620C50" w:rsidRDefault="00620C50">
      <w:pPr>
        <w:spacing w:line="1" w:lineRule="exact"/>
        <w:rPr>
          <w:sz w:val="20"/>
          <w:szCs w:val="20"/>
        </w:rPr>
      </w:pPr>
    </w:p>
    <w:p w:rsidR="00620C50" w:rsidRDefault="008414EC">
      <w:pPr>
        <w:spacing w:line="267" w:lineRule="auto"/>
        <w:ind w:left="260"/>
        <w:jc w:val="both"/>
        <w:rPr>
          <w:sz w:val="20"/>
          <w:szCs w:val="20"/>
        </w:rPr>
      </w:pPr>
      <w:r>
        <w:rPr>
          <w:rFonts w:ascii="Arial" w:eastAsia="Arial" w:hAnsi="Arial" w:cs="Arial"/>
          <w:sz w:val="18"/>
          <w:szCs w:val="18"/>
        </w:rPr>
        <w:t>Handled the contracts necessary analytical duties and associated services and looked after the marketing materials</w:t>
      </w:r>
    </w:p>
    <w:p w:rsidR="00620C50" w:rsidRDefault="00620C50">
      <w:pPr>
        <w:spacing w:line="1" w:lineRule="exact"/>
        <w:rPr>
          <w:sz w:val="20"/>
          <w:szCs w:val="20"/>
        </w:rPr>
      </w:pPr>
    </w:p>
    <w:p w:rsidR="00620C50" w:rsidRDefault="008414EC">
      <w:pPr>
        <w:spacing w:line="294" w:lineRule="auto"/>
        <w:ind w:left="260" w:right="20"/>
        <w:jc w:val="both"/>
        <w:rPr>
          <w:sz w:val="20"/>
          <w:szCs w:val="20"/>
        </w:rPr>
      </w:pPr>
      <w:r>
        <w:rPr>
          <w:rFonts w:ascii="Arial" w:eastAsia="Arial" w:hAnsi="Arial" w:cs="Arial"/>
          <w:sz w:val="18"/>
          <w:szCs w:val="18"/>
        </w:rPr>
        <w:t xml:space="preserve">Prepared various contract related reports and documents for contract acquisition and associated </w:t>
      </w:r>
      <w:r>
        <w:rPr>
          <w:rFonts w:ascii="Arial" w:eastAsia="Arial" w:hAnsi="Arial" w:cs="Arial"/>
          <w:sz w:val="18"/>
          <w:szCs w:val="18"/>
        </w:rPr>
        <w:t>completion services</w:t>
      </w:r>
    </w:p>
    <w:p w:rsidR="00620C50" w:rsidRDefault="00620C50">
      <w:pPr>
        <w:spacing w:line="200" w:lineRule="exact"/>
        <w:rPr>
          <w:sz w:val="20"/>
          <w:szCs w:val="20"/>
        </w:rPr>
      </w:pPr>
    </w:p>
    <w:p w:rsidR="00620C50" w:rsidRDefault="00620C50">
      <w:pPr>
        <w:sectPr w:rsidR="00620C50">
          <w:pgSz w:w="11900" w:h="16840"/>
          <w:pgMar w:top="557" w:right="400" w:bottom="0" w:left="1440" w:header="0" w:footer="0" w:gutter="0"/>
          <w:cols w:num="2" w:space="720" w:equalWidth="0">
            <w:col w:w="3740" w:space="440"/>
            <w:col w:w="5880"/>
          </w:cols>
        </w:sectPr>
      </w:pPr>
    </w:p>
    <w:p w:rsidR="00620C50" w:rsidRDefault="00620C50">
      <w:pPr>
        <w:spacing w:line="249" w:lineRule="exact"/>
        <w:rPr>
          <w:sz w:val="20"/>
          <w:szCs w:val="20"/>
        </w:rPr>
      </w:pPr>
    </w:p>
    <w:p w:rsidR="00620C50" w:rsidRDefault="008414EC">
      <w:pPr>
        <w:ind w:left="2840"/>
        <w:rPr>
          <w:sz w:val="20"/>
          <w:szCs w:val="20"/>
        </w:rPr>
      </w:pPr>
      <w:r>
        <w:rPr>
          <w:rFonts w:ascii="Arial" w:eastAsia="Arial" w:hAnsi="Arial" w:cs="Arial"/>
          <w:color w:val="555555"/>
          <w:sz w:val="20"/>
          <w:szCs w:val="20"/>
        </w:rPr>
        <w:t>2007/09 -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2008/03</w:t>
      </w: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30" w:lineRule="exact"/>
        <w:rPr>
          <w:sz w:val="20"/>
          <w:szCs w:val="20"/>
        </w:rPr>
      </w:pPr>
    </w:p>
    <w:p w:rsidR="00620C50" w:rsidRDefault="008414EC">
      <w:pPr>
        <w:ind w:left="2840"/>
        <w:rPr>
          <w:sz w:val="20"/>
          <w:szCs w:val="20"/>
        </w:rPr>
      </w:pPr>
      <w:r>
        <w:rPr>
          <w:rFonts w:ascii="Arial" w:eastAsia="Arial" w:hAnsi="Arial" w:cs="Arial"/>
          <w:color w:val="555555"/>
          <w:sz w:val="20"/>
          <w:szCs w:val="20"/>
        </w:rPr>
        <w:t>2006/09 -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2007/09</w:t>
      </w:r>
    </w:p>
    <w:p w:rsidR="00620C50" w:rsidRDefault="008414EC">
      <w:pPr>
        <w:spacing w:line="20" w:lineRule="exact"/>
        <w:rPr>
          <w:sz w:val="20"/>
          <w:szCs w:val="20"/>
        </w:rPr>
      </w:pPr>
      <w:r>
        <w:rPr>
          <w:sz w:val="20"/>
          <w:szCs w:val="20"/>
        </w:rPr>
        <w:br w:type="column"/>
      </w:r>
    </w:p>
    <w:p w:rsidR="00620C50" w:rsidRDefault="00620C50">
      <w:pPr>
        <w:spacing w:line="229" w:lineRule="exact"/>
        <w:rPr>
          <w:sz w:val="20"/>
          <w:szCs w:val="20"/>
        </w:rPr>
      </w:pPr>
    </w:p>
    <w:p w:rsidR="00620C50" w:rsidRDefault="008414EC">
      <w:pPr>
        <w:rPr>
          <w:sz w:val="20"/>
          <w:szCs w:val="20"/>
        </w:rPr>
      </w:pPr>
      <w:r>
        <w:rPr>
          <w:rFonts w:ascii="Arial" w:eastAsia="Arial" w:hAnsi="Arial" w:cs="Arial"/>
        </w:rPr>
        <w:t>Engineer-Grade-09</w:t>
      </w:r>
    </w:p>
    <w:p w:rsidR="00620C50" w:rsidRDefault="00620C50">
      <w:pPr>
        <w:spacing w:line="39" w:lineRule="exact"/>
        <w:rPr>
          <w:sz w:val="20"/>
          <w:szCs w:val="20"/>
        </w:rPr>
      </w:pPr>
    </w:p>
    <w:p w:rsidR="00620C50" w:rsidRDefault="008414EC">
      <w:pPr>
        <w:spacing w:line="270" w:lineRule="auto"/>
        <w:ind w:right="220"/>
        <w:rPr>
          <w:sz w:val="20"/>
          <w:szCs w:val="20"/>
        </w:rPr>
      </w:pPr>
      <w:r>
        <w:rPr>
          <w:rFonts w:ascii="Arial" w:eastAsia="Arial" w:hAnsi="Arial" w:cs="Arial"/>
          <w:color w:val="428BCA"/>
        </w:rPr>
        <w:t>National Engineering Services Pakistan Pvt Limited, Lahore, Pakistan</w:t>
      </w:r>
    </w:p>
    <w:p w:rsidR="00620C50" w:rsidRDefault="00620C50">
      <w:pPr>
        <w:spacing w:line="1" w:lineRule="exact"/>
        <w:rPr>
          <w:sz w:val="20"/>
          <w:szCs w:val="20"/>
        </w:rPr>
      </w:pPr>
    </w:p>
    <w:p w:rsidR="00620C50" w:rsidRDefault="008414EC">
      <w:pPr>
        <w:spacing w:line="271" w:lineRule="auto"/>
        <w:ind w:right="20"/>
        <w:jc w:val="both"/>
        <w:rPr>
          <w:sz w:val="20"/>
          <w:szCs w:val="20"/>
        </w:rPr>
      </w:pPr>
      <w:r>
        <w:rPr>
          <w:rFonts w:ascii="Arial" w:eastAsia="Arial" w:hAnsi="Arial" w:cs="Arial"/>
          <w:sz w:val="18"/>
          <w:szCs w:val="18"/>
        </w:rPr>
        <w:t xml:space="preserve">NESPAK, is working on ADB Funded Projects in Earthquake </w:t>
      </w:r>
      <w:r>
        <w:rPr>
          <w:rFonts w:ascii="Arial" w:eastAsia="Arial" w:hAnsi="Arial" w:cs="Arial"/>
          <w:sz w:val="18"/>
          <w:szCs w:val="18"/>
        </w:rPr>
        <w:t>Reconstruction &amp; Rehabilitation Division(Building Construction and finishing), Govt. of AJ &amp;K.</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Review of contractor's inspection, surveying and testing requests and subsequent completed reports.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Ensures that contractors are in compliance with project pla</w:t>
      </w:r>
      <w:r>
        <w:rPr>
          <w:rFonts w:ascii="Arial" w:eastAsia="Arial" w:hAnsi="Arial" w:cs="Arial"/>
          <w:sz w:val="18"/>
          <w:szCs w:val="18"/>
        </w:rPr>
        <w:t>ns and specifications.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May act in an advisory capacity to senior management personnel on engineering related matters.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 xml:space="preserve">May be required to provide the seal and signature of the professional engineer, as appropriate, ensuring compliance with all applicable </w:t>
      </w:r>
      <w:r>
        <w:rPr>
          <w:rFonts w:ascii="Arial" w:eastAsia="Arial" w:hAnsi="Arial" w:cs="Arial"/>
          <w:sz w:val="18"/>
          <w:szCs w:val="18"/>
        </w:rPr>
        <w:t>codes, regulations.</w:t>
      </w:r>
    </w:p>
    <w:p w:rsidR="00620C50" w:rsidRDefault="00620C50">
      <w:pPr>
        <w:spacing w:line="1" w:lineRule="exact"/>
        <w:rPr>
          <w:sz w:val="20"/>
          <w:szCs w:val="20"/>
        </w:rPr>
      </w:pPr>
    </w:p>
    <w:p w:rsidR="00620C50" w:rsidRDefault="008414EC">
      <w:pPr>
        <w:spacing w:line="294" w:lineRule="auto"/>
        <w:ind w:left="260" w:right="20"/>
        <w:jc w:val="both"/>
        <w:rPr>
          <w:sz w:val="20"/>
          <w:szCs w:val="20"/>
        </w:rPr>
      </w:pPr>
      <w:r>
        <w:rPr>
          <w:rFonts w:ascii="Arial" w:eastAsia="Arial" w:hAnsi="Arial" w:cs="Arial"/>
          <w:sz w:val="18"/>
          <w:szCs w:val="18"/>
        </w:rPr>
        <w:t>Processing the joint measurement sheets and maintaining records of their status.</w:t>
      </w:r>
    </w:p>
    <w:p w:rsidR="00620C50" w:rsidRDefault="00620C50">
      <w:pPr>
        <w:spacing w:line="219" w:lineRule="exact"/>
        <w:rPr>
          <w:sz w:val="20"/>
          <w:szCs w:val="20"/>
        </w:rPr>
      </w:pPr>
    </w:p>
    <w:p w:rsidR="00620C50" w:rsidRDefault="008414EC">
      <w:pPr>
        <w:rPr>
          <w:sz w:val="20"/>
          <w:szCs w:val="20"/>
        </w:rPr>
      </w:pPr>
      <w:r>
        <w:rPr>
          <w:rFonts w:ascii="Arial" w:eastAsia="Arial" w:hAnsi="Arial" w:cs="Arial"/>
        </w:rPr>
        <w:t>Project Manager</w:t>
      </w:r>
    </w:p>
    <w:p w:rsidR="00620C50" w:rsidRDefault="00620C50">
      <w:pPr>
        <w:spacing w:line="39" w:lineRule="exact"/>
        <w:rPr>
          <w:sz w:val="20"/>
          <w:szCs w:val="20"/>
        </w:rPr>
      </w:pPr>
    </w:p>
    <w:p w:rsidR="00620C50" w:rsidRDefault="008414EC">
      <w:pPr>
        <w:rPr>
          <w:sz w:val="20"/>
          <w:szCs w:val="20"/>
        </w:rPr>
      </w:pPr>
      <w:r>
        <w:rPr>
          <w:rFonts w:ascii="Arial" w:eastAsia="Arial" w:hAnsi="Arial" w:cs="Arial"/>
          <w:color w:val="428BCA"/>
        </w:rPr>
        <w:t>Trident Construct Pvt Limited, Lahore, Pakistan</w:t>
      </w:r>
    </w:p>
    <w:p w:rsidR="00620C50" w:rsidRDefault="00620C50">
      <w:pPr>
        <w:spacing w:line="56" w:lineRule="exact"/>
        <w:rPr>
          <w:sz w:val="20"/>
          <w:szCs w:val="20"/>
        </w:rPr>
      </w:pPr>
    </w:p>
    <w:p w:rsidR="00620C50" w:rsidRDefault="008414EC">
      <w:pPr>
        <w:rPr>
          <w:sz w:val="20"/>
          <w:szCs w:val="20"/>
        </w:rPr>
      </w:pPr>
      <w:r>
        <w:rPr>
          <w:rFonts w:ascii="Arial" w:eastAsia="Arial" w:hAnsi="Arial" w:cs="Arial"/>
          <w:sz w:val="18"/>
          <w:szCs w:val="18"/>
        </w:rPr>
        <w:t>Project Manager at PACE Shopping Mall G. T Road Gujrat</w:t>
      </w:r>
    </w:p>
    <w:p w:rsidR="00620C50" w:rsidRDefault="00620C50">
      <w:pPr>
        <w:spacing w:line="34"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 xml:space="preserve">Monitors project and staff to </w:t>
      </w:r>
      <w:r>
        <w:rPr>
          <w:rFonts w:ascii="Arial" w:eastAsia="Arial" w:hAnsi="Arial" w:cs="Arial"/>
          <w:sz w:val="18"/>
          <w:szCs w:val="18"/>
        </w:rPr>
        <w:t>ensure that projects are progressing according to established procedures and cost, time and quality objectives.</w:t>
      </w:r>
    </w:p>
    <w:p w:rsidR="00620C50" w:rsidRDefault="00620C50">
      <w:pPr>
        <w:spacing w:line="1" w:lineRule="exact"/>
        <w:rPr>
          <w:sz w:val="20"/>
          <w:szCs w:val="20"/>
        </w:rPr>
      </w:pPr>
    </w:p>
    <w:p w:rsidR="00620C50" w:rsidRDefault="008414EC">
      <w:pPr>
        <w:spacing w:line="276" w:lineRule="auto"/>
        <w:ind w:left="260"/>
        <w:rPr>
          <w:sz w:val="20"/>
          <w:szCs w:val="20"/>
        </w:rPr>
      </w:pPr>
      <w:r>
        <w:rPr>
          <w:rFonts w:ascii="Arial" w:eastAsia="Arial" w:hAnsi="Arial" w:cs="Arial"/>
          <w:sz w:val="18"/>
          <w:szCs w:val="18"/>
        </w:rPr>
        <w:t>Maximize pro t while minimizing risk. Reporting noncompliance and seeking clarification from the Resident Engineer if needed. Maintaining a det</w:t>
      </w:r>
      <w:r>
        <w:rPr>
          <w:rFonts w:ascii="Arial" w:eastAsia="Arial" w:hAnsi="Arial" w:cs="Arial"/>
          <w:sz w:val="18"/>
          <w:szCs w:val="18"/>
        </w:rPr>
        <w:t>ailed diary of day's work activities, issues, work approved or rejected, hours of operation and labour.</w:t>
      </w:r>
    </w:p>
    <w:p w:rsidR="00620C50" w:rsidRDefault="00620C50">
      <w:pPr>
        <w:sectPr w:rsidR="00620C50">
          <w:type w:val="continuous"/>
          <w:pgSz w:w="11900" w:h="16840"/>
          <w:pgMar w:top="557" w:right="400" w:bottom="0" w:left="1440" w:header="0" w:footer="0" w:gutter="0"/>
          <w:cols w:num="2" w:space="720" w:equalWidth="0">
            <w:col w:w="3740" w:space="440"/>
            <w:col w:w="5880"/>
          </w:cols>
        </w:sect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381" w:lineRule="exact"/>
        <w:rPr>
          <w:sz w:val="20"/>
          <w:szCs w:val="20"/>
        </w:rPr>
      </w:pPr>
    </w:p>
    <w:p w:rsidR="00620C50" w:rsidRDefault="008414EC">
      <w:pPr>
        <w:ind w:left="2840"/>
        <w:rPr>
          <w:sz w:val="20"/>
          <w:szCs w:val="20"/>
        </w:rPr>
      </w:pPr>
      <w:r>
        <w:rPr>
          <w:rFonts w:ascii="Arial" w:eastAsia="Arial" w:hAnsi="Arial" w:cs="Arial"/>
          <w:color w:val="555555"/>
          <w:sz w:val="20"/>
          <w:szCs w:val="20"/>
        </w:rPr>
        <w:t>2006/04 -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2006/06</w:t>
      </w:r>
    </w:p>
    <w:p w:rsidR="00620C50" w:rsidRDefault="008414EC">
      <w:pPr>
        <w:spacing w:line="20" w:lineRule="exact"/>
        <w:rPr>
          <w:sz w:val="20"/>
          <w:szCs w:val="20"/>
        </w:rPr>
      </w:pPr>
      <w:r>
        <w:rPr>
          <w:sz w:val="20"/>
          <w:szCs w:val="20"/>
        </w:rPr>
        <w:br w:type="column"/>
      </w:r>
    </w:p>
    <w:p w:rsidR="00620C50" w:rsidRDefault="008414EC">
      <w:pPr>
        <w:spacing w:line="285" w:lineRule="auto"/>
        <w:ind w:left="260" w:right="20"/>
        <w:jc w:val="both"/>
        <w:rPr>
          <w:sz w:val="20"/>
          <w:szCs w:val="20"/>
        </w:rPr>
      </w:pPr>
      <w:r>
        <w:rPr>
          <w:rFonts w:ascii="Arial" w:eastAsia="Arial" w:hAnsi="Arial" w:cs="Arial"/>
          <w:sz w:val="18"/>
          <w:szCs w:val="18"/>
        </w:rPr>
        <w:t>Reporting to the Resident Engineer any questionable methods of operation by the contractor</w:t>
      </w:r>
      <w:r>
        <w:rPr>
          <w:rFonts w:ascii="Arial" w:eastAsia="Arial" w:hAnsi="Arial" w:cs="Arial"/>
          <w:sz w:val="18"/>
          <w:szCs w:val="18"/>
        </w:rPr>
        <w:t xml:space="preserve"> or any failure of the contractor to conform to the plans and speci cations or to provide good workmanship.</w:t>
      </w:r>
    </w:p>
    <w:p w:rsidR="00620C50" w:rsidRDefault="008414EC">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-3568065</wp:posOffset>
            </wp:positionH>
            <wp:positionV relativeFrom="paragraph">
              <wp:posOffset>-821690</wp:posOffset>
            </wp:positionV>
            <wp:extent cx="7546975" cy="1069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546975" cy="10693400"/>
                    </a:xfrm>
                    <a:prstGeom prst="rect">
                      <a:avLst/>
                    </a:prstGeom>
                    <a:noFill/>
                  </pic:spPr>
                </pic:pic>
              </a:graphicData>
            </a:graphic>
          </wp:anchor>
        </w:drawing>
      </w:r>
    </w:p>
    <w:p w:rsidR="00620C50" w:rsidRDefault="00620C50">
      <w:pPr>
        <w:spacing w:line="176"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Making special notes and documenting the contractor's activities that may lead to claims.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Act as the Company's representative with the client an</w:t>
      </w:r>
      <w:r>
        <w:rPr>
          <w:rFonts w:ascii="Arial" w:eastAsia="Arial" w:hAnsi="Arial" w:cs="Arial"/>
          <w:sz w:val="18"/>
          <w:szCs w:val="18"/>
        </w:rPr>
        <w:t>d selected subcontractors during the program execution.</w:t>
      </w:r>
    </w:p>
    <w:p w:rsidR="00620C50" w:rsidRDefault="00620C50">
      <w:pPr>
        <w:spacing w:line="1" w:lineRule="exact"/>
        <w:rPr>
          <w:sz w:val="20"/>
          <w:szCs w:val="20"/>
        </w:rPr>
      </w:pPr>
    </w:p>
    <w:p w:rsidR="00620C50" w:rsidRDefault="008414EC">
      <w:pPr>
        <w:spacing w:line="294" w:lineRule="auto"/>
        <w:ind w:left="260" w:right="20"/>
        <w:jc w:val="both"/>
        <w:rPr>
          <w:sz w:val="20"/>
          <w:szCs w:val="20"/>
        </w:rPr>
      </w:pPr>
      <w:r>
        <w:rPr>
          <w:rFonts w:ascii="Arial" w:eastAsia="Arial" w:hAnsi="Arial" w:cs="Arial"/>
          <w:sz w:val="18"/>
          <w:szCs w:val="18"/>
        </w:rPr>
        <w:t>Plans, directs, supervises and controls the execution of all business, technical, fiscal and administrative functions of the assigned project.</w:t>
      </w:r>
    </w:p>
    <w:p w:rsidR="00620C50" w:rsidRDefault="00620C50">
      <w:pPr>
        <w:spacing w:line="219" w:lineRule="exact"/>
        <w:rPr>
          <w:sz w:val="20"/>
          <w:szCs w:val="20"/>
        </w:rPr>
      </w:pPr>
    </w:p>
    <w:p w:rsidR="00620C50" w:rsidRDefault="008414EC">
      <w:pPr>
        <w:rPr>
          <w:sz w:val="20"/>
          <w:szCs w:val="20"/>
        </w:rPr>
      </w:pPr>
      <w:r>
        <w:rPr>
          <w:rFonts w:ascii="Arial" w:eastAsia="Arial" w:hAnsi="Arial" w:cs="Arial"/>
        </w:rPr>
        <w:t>Section Engineer</w:t>
      </w:r>
    </w:p>
    <w:p w:rsidR="00620C50" w:rsidRDefault="00620C50">
      <w:pPr>
        <w:spacing w:line="39" w:lineRule="exact"/>
        <w:rPr>
          <w:sz w:val="20"/>
          <w:szCs w:val="20"/>
        </w:rPr>
      </w:pPr>
    </w:p>
    <w:p w:rsidR="00620C50" w:rsidRDefault="008414EC">
      <w:pPr>
        <w:rPr>
          <w:sz w:val="20"/>
          <w:szCs w:val="20"/>
        </w:rPr>
      </w:pPr>
      <w:r>
        <w:rPr>
          <w:rFonts w:ascii="Arial" w:eastAsia="Arial" w:hAnsi="Arial" w:cs="Arial"/>
          <w:color w:val="555555"/>
        </w:rPr>
        <w:t xml:space="preserve">Al-Naboodah Engineering Services, </w:t>
      </w:r>
      <w:r>
        <w:rPr>
          <w:rFonts w:ascii="Arial" w:eastAsia="Arial" w:hAnsi="Arial" w:cs="Arial"/>
          <w:color w:val="555555"/>
        </w:rPr>
        <w:t>Dubai, UAE</w:t>
      </w:r>
    </w:p>
    <w:p w:rsidR="00620C50" w:rsidRDefault="00620C50">
      <w:pPr>
        <w:spacing w:line="56" w:lineRule="exact"/>
        <w:rPr>
          <w:sz w:val="20"/>
          <w:szCs w:val="20"/>
        </w:rPr>
      </w:pPr>
    </w:p>
    <w:p w:rsidR="00620C50" w:rsidRDefault="008414EC">
      <w:pPr>
        <w:rPr>
          <w:sz w:val="20"/>
          <w:szCs w:val="20"/>
        </w:rPr>
      </w:pPr>
      <w:r>
        <w:rPr>
          <w:rFonts w:ascii="Arial" w:eastAsia="Arial" w:hAnsi="Arial" w:cs="Arial"/>
          <w:sz w:val="18"/>
          <w:szCs w:val="18"/>
        </w:rPr>
        <w:t>Site/Section Engineer at Palm Jumeirah Beach Residences Project</w:t>
      </w:r>
    </w:p>
    <w:p w:rsidR="00620C50" w:rsidRDefault="00620C50">
      <w:pPr>
        <w:spacing w:line="34" w:lineRule="exact"/>
        <w:rPr>
          <w:sz w:val="20"/>
          <w:szCs w:val="20"/>
        </w:rPr>
      </w:pPr>
    </w:p>
    <w:p w:rsidR="00620C50" w:rsidRDefault="008414EC">
      <w:pPr>
        <w:spacing w:line="294" w:lineRule="auto"/>
        <w:ind w:left="260" w:right="20"/>
        <w:jc w:val="both"/>
        <w:rPr>
          <w:sz w:val="20"/>
          <w:szCs w:val="20"/>
        </w:rPr>
      </w:pPr>
      <w:r>
        <w:rPr>
          <w:rFonts w:ascii="Arial" w:eastAsia="Arial" w:hAnsi="Arial" w:cs="Arial"/>
          <w:sz w:val="18"/>
          <w:szCs w:val="18"/>
        </w:rPr>
        <w:t>Works with other managers, project engineers and discipline leads to develop budgets, schedules and plans for various elements of project.</w:t>
      </w:r>
    </w:p>
    <w:p w:rsidR="00620C50" w:rsidRDefault="00620C50">
      <w:pPr>
        <w:spacing w:line="185" w:lineRule="exact"/>
        <w:rPr>
          <w:sz w:val="20"/>
          <w:szCs w:val="20"/>
        </w:rPr>
      </w:pPr>
    </w:p>
    <w:p w:rsidR="00620C50" w:rsidRDefault="008414EC">
      <w:pPr>
        <w:ind w:left="260"/>
        <w:rPr>
          <w:sz w:val="20"/>
          <w:szCs w:val="20"/>
        </w:rPr>
      </w:pPr>
      <w:r>
        <w:rPr>
          <w:rFonts w:ascii="Arial" w:eastAsia="Arial" w:hAnsi="Arial" w:cs="Arial"/>
          <w:sz w:val="18"/>
          <w:szCs w:val="18"/>
        </w:rPr>
        <w:t>Management of construction team to driv</w:t>
      </w:r>
      <w:r>
        <w:rPr>
          <w:rFonts w:ascii="Arial" w:eastAsia="Arial" w:hAnsi="Arial" w:cs="Arial"/>
          <w:sz w:val="18"/>
          <w:szCs w:val="18"/>
        </w:rPr>
        <w:t>e high level of performance.</w:t>
      </w:r>
    </w:p>
    <w:p w:rsidR="00620C50" w:rsidRDefault="00620C50">
      <w:pPr>
        <w:spacing w:line="24"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Monitors project and staff to ensure that projects are progressing according to established procedures and cost, time and quality objectives.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 xml:space="preserve">Prepares engineering computations, material quantity take offs, estimates, surveys </w:t>
      </w:r>
      <w:r>
        <w:rPr>
          <w:rFonts w:ascii="Arial" w:eastAsia="Arial" w:hAnsi="Arial" w:cs="Arial"/>
          <w:sz w:val="18"/>
          <w:szCs w:val="18"/>
        </w:rPr>
        <w:t>and designs.</w:t>
      </w:r>
    </w:p>
    <w:p w:rsidR="00620C50" w:rsidRDefault="00620C50">
      <w:pPr>
        <w:spacing w:line="1" w:lineRule="exact"/>
        <w:rPr>
          <w:sz w:val="20"/>
          <w:szCs w:val="20"/>
        </w:rPr>
      </w:pPr>
    </w:p>
    <w:p w:rsidR="00620C50" w:rsidRDefault="008414EC">
      <w:pPr>
        <w:spacing w:line="281" w:lineRule="auto"/>
        <w:ind w:left="260" w:right="20"/>
        <w:rPr>
          <w:sz w:val="20"/>
          <w:szCs w:val="20"/>
        </w:rPr>
      </w:pPr>
      <w:r>
        <w:rPr>
          <w:rFonts w:ascii="Arial" w:eastAsia="Arial" w:hAnsi="Arial" w:cs="Arial"/>
          <w:sz w:val="18"/>
          <w:szCs w:val="18"/>
        </w:rPr>
        <w:t>Prepares detailed requisitions for equipments and materials. Co-ordination and liaison with discipline members of the project management and site supervision teams.</w:t>
      </w:r>
    </w:p>
    <w:p w:rsidR="00620C50" w:rsidRDefault="00620C50">
      <w:pPr>
        <w:spacing w:line="200" w:lineRule="exact"/>
        <w:rPr>
          <w:sz w:val="20"/>
          <w:szCs w:val="20"/>
        </w:rPr>
      </w:pPr>
    </w:p>
    <w:p w:rsidR="00620C50" w:rsidRDefault="00620C50">
      <w:pPr>
        <w:sectPr w:rsidR="00620C50">
          <w:pgSz w:w="11900" w:h="16840"/>
          <w:pgMar w:top="557" w:right="400" w:bottom="23" w:left="1440" w:header="0" w:footer="0" w:gutter="0"/>
          <w:cols w:num="2" w:space="720" w:equalWidth="0">
            <w:col w:w="3740" w:space="440"/>
            <w:col w:w="5880"/>
          </w:cols>
        </w:sectPr>
      </w:pPr>
    </w:p>
    <w:p w:rsidR="00620C50" w:rsidRDefault="00620C50">
      <w:pPr>
        <w:spacing w:line="29" w:lineRule="exact"/>
        <w:rPr>
          <w:sz w:val="20"/>
          <w:szCs w:val="20"/>
        </w:rPr>
      </w:pPr>
    </w:p>
    <w:p w:rsidR="00620C50" w:rsidRDefault="008414EC">
      <w:pPr>
        <w:ind w:left="2840"/>
        <w:rPr>
          <w:sz w:val="20"/>
          <w:szCs w:val="20"/>
        </w:rPr>
      </w:pPr>
      <w:r>
        <w:rPr>
          <w:rFonts w:ascii="Arial" w:eastAsia="Arial" w:hAnsi="Arial" w:cs="Arial"/>
          <w:color w:val="555555"/>
          <w:sz w:val="20"/>
          <w:szCs w:val="20"/>
        </w:rPr>
        <w:t>2004/11 -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2005/11</w:t>
      </w:r>
    </w:p>
    <w:p w:rsidR="00620C50" w:rsidRDefault="008414EC">
      <w:pPr>
        <w:spacing w:line="20" w:lineRule="exact"/>
        <w:rPr>
          <w:sz w:val="20"/>
          <w:szCs w:val="20"/>
        </w:rPr>
      </w:pPr>
      <w:r>
        <w:rPr>
          <w:sz w:val="20"/>
          <w:szCs w:val="20"/>
        </w:rPr>
        <w:br w:type="column"/>
      </w:r>
    </w:p>
    <w:p w:rsidR="00620C50" w:rsidRDefault="00620C50">
      <w:pPr>
        <w:spacing w:line="9" w:lineRule="exact"/>
        <w:rPr>
          <w:sz w:val="20"/>
          <w:szCs w:val="20"/>
        </w:rPr>
      </w:pPr>
    </w:p>
    <w:p w:rsidR="00620C50" w:rsidRDefault="008414EC">
      <w:pPr>
        <w:rPr>
          <w:sz w:val="20"/>
          <w:szCs w:val="20"/>
        </w:rPr>
      </w:pPr>
      <w:r>
        <w:rPr>
          <w:rFonts w:ascii="Arial" w:eastAsia="Arial" w:hAnsi="Arial" w:cs="Arial"/>
        </w:rPr>
        <w:t xml:space="preserve">Sub Divisional </w:t>
      </w:r>
      <w:r>
        <w:rPr>
          <w:rFonts w:ascii="Arial" w:eastAsia="Arial" w:hAnsi="Arial" w:cs="Arial"/>
        </w:rPr>
        <w:t>Officer-Power Channel</w:t>
      </w:r>
    </w:p>
    <w:p w:rsidR="00620C50" w:rsidRDefault="00620C50">
      <w:pPr>
        <w:spacing w:line="39" w:lineRule="exact"/>
        <w:rPr>
          <w:sz w:val="20"/>
          <w:szCs w:val="20"/>
        </w:rPr>
      </w:pPr>
    </w:p>
    <w:p w:rsidR="00620C50" w:rsidRDefault="008414EC">
      <w:pPr>
        <w:spacing w:line="270" w:lineRule="auto"/>
        <w:ind w:right="320"/>
        <w:rPr>
          <w:sz w:val="20"/>
          <w:szCs w:val="20"/>
        </w:rPr>
      </w:pPr>
      <w:r>
        <w:rPr>
          <w:rFonts w:ascii="Arial" w:eastAsia="Arial" w:hAnsi="Arial" w:cs="Arial"/>
          <w:color w:val="428BCA"/>
        </w:rPr>
        <w:t>Pakistan Water and Power Development Authority, Lahore, Pakistan</w:t>
      </w:r>
    </w:p>
    <w:p w:rsidR="00620C50" w:rsidRDefault="00620C50">
      <w:pPr>
        <w:spacing w:line="1" w:lineRule="exact"/>
        <w:rPr>
          <w:sz w:val="20"/>
          <w:szCs w:val="20"/>
        </w:rPr>
      </w:pPr>
    </w:p>
    <w:p w:rsidR="00620C50" w:rsidRDefault="008414EC">
      <w:pPr>
        <w:spacing w:line="271" w:lineRule="auto"/>
        <w:ind w:right="20"/>
        <w:jc w:val="both"/>
        <w:rPr>
          <w:sz w:val="20"/>
          <w:szCs w:val="20"/>
        </w:rPr>
      </w:pPr>
      <w:r>
        <w:rPr>
          <w:rFonts w:ascii="Arial" w:eastAsia="Arial" w:hAnsi="Arial" w:cs="Arial"/>
          <w:sz w:val="18"/>
          <w:szCs w:val="18"/>
        </w:rPr>
        <w:t>Sub Divisional O cer/Jr.Engineer for Operation &amp; Maintanence of Power Channel 26 KM long for Ghazi Barotha Hydropower Project, Hattian, Attock.</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Preparing periodic rep</w:t>
      </w:r>
      <w:r>
        <w:rPr>
          <w:rFonts w:ascii="Arial" w:eastAsia="Arial" w:hAnsi="Arial" w:cs="Arial"/>
          <w:sz w:val="18"/>
          <w:szCs w:val="18"/>
        </w:rPr>
        <w:t>orts with respect to the project activities and achievement to be</w:t>
      </w:r>
    </w:p>
    <w:p w:rsidR="00620C50" w:rsidRDefault="00620C50">
      <w:pPr>
        <w:spacing w:line="1" w:lineRule="exact"/>
        <w:rPr>
          <w:sz w:val="20"/>
          <w:szCs w:val="20"/>
        </w:rPr>
      </w:pPr>
    </w:p>
    <w:p w:rsidR="00620C50" w:rsidRDefault="008414EC">
      <w:pPr>
        <w:spacing w:line="267" w:lineRule="auto"/>
        <w:ind w:left="260"/>
        <w:jc w:val="both"/>
        <w:rPr>
          <w:sz w:val="20"/>
          <w:szCs w:val="20"/>
        </w:rPr>
      </w:pPr>
      <w:r>
        <w:rPr>
          <w:rFonts w:ascii="Arial" w:eastAsia="Arial" w:hAnsi="Arial" w:cs="Arial"/>
          <w:sz w:val="18"/>
          <w:szCs w:val="18"/>
        </w:rPr>
        <w:t>Reviewing as-built drawings and the O &amp; M manuals for accuracy and adequacy.</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Analyze the bid packages received and recommend the award to the successful bidder.</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Examination and veri catio</w:t>
      </w:r>
      <w:r>
        <w:rPr>
          <w:rFonts w:ascii="Arial" w:eastAsia="Arial" w:hAnsi="Arial" w:cs="Arial"/>
          <w:sz w:val="18"/>
          <w:szCs w:val="18"/>
        </w:rPr>
        <w:t>n of contractors invoices, interim payment certificates and claims.</w:t>
      </w:r>
    </w:p>
    <w:p w:rsidR="00620C50" w:rsidRDefault="00620C50">
      <w:pPr>
        <w:spacing w:line="1" w:lineRule="exact"/>
        <w:rPr>
          <w:sz w:val="20"/>
          <w:szCs w:val="20"/>
        </w:rPr>
      </w:pPr>
    </w:p>
    <w:p w:rsidR="00620C50" w:rsidRDefault="008414EC">
      <w:pPr>
        <w:spacing w:line="281" w:lineRule="auto"/>
        <w:ind w:left="260" w:right="20"/>
        <w:jc w:val="both"/>
        <w:rPr>
          <w:sz w:val="20"/>
          <w:szCs w:val="20"/>
        </w:rPr>
      </w:pPr>
      <w:r>
        <w:rPr>
          <w:rFonts w:ascii="Arial" w:eastAsia="Arial" w:hAnsi="Arial" w:cs="Arial"/>
          <w:sz w:val="18"/>
          <w:szCs w:val="18"/>
        </w:rPr>
        <w:t>Administers information document ow from and to designers and contractors, and ensures timely appropriate responses and actions accordingly.</w:t>
      </w:r>
    </w:p>
    <w:p w:rsidR="00620C50" w:rsidRDefault="00620C50">
      <w:pPr>
        <w:spacing w:line="200" w:lineRule="exact"/>
        <w:rPr>
          <w:sz w:val="20"/>
          <w:szCs w:val="20"/>
        </w:rPr>
      </w:pPr>
    </w:p>
    <w:p w:rsidR="00620C50" w:rsidRDefault="00620C50">
      <w:pPr>
        <w:sectPr w:rsidR="00620C50">
          <w:type w:val="continuous"/>
          <w:pgSz w:w="11900" w:h="16840"/>
          <w:pgMar w:top="557" w:right="400" w:bottom="23" w:left="1440" w:header="0" w:footer="0" w:gutter="0"/>
          <w:cols w:num="2" w:space="720" w:equalWidth="0">
            <w:col w:w="3740" w:space="440"/>
            <w:col w:w="5880"/>
          </w:cols>
        </w:sectPr>
      </w:pPr>
    </w:p>
    <w:p w:rsidR="00620C50" w:rsidRDefault="00620C50">
      <w:pPr>
        <w:spacing w:line="29" w:lineRule="exact"/>
        <w:rPr>
          <w:sz w:val="20"/>
          <w:szCs w:val="20"/>
        </w:rPr>
      </w:pPr>
    </w:p>
    <w:p w:rsidR="00620C50" w:rsidRDefault="008414EC">
      <w:pPr>
        <w:ind w:left="2840"/>
        <w:rPr>
          <w:sz w:val="20"/>
          <w:szCs w:val="20"/>
        </w:rPr>
      </w:pPr>
      <w:r>
        <w:rPr>
          <w:rFonts w:ascii="Arial" w:eastAsia="Arial" w:hAnsi="Arial" w:cs="Arial"/>
          <w:color w:val="555555"/>
          <w:sz w:val="20"/>
          <w:szCs w:val="20"/>
        </w:rPr>
        <w:t>2003/01 -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2004/11</w:t>
      </w:r>
    </w:p>
    <w:p w:rsidR="00620C50" w:rsidRDefault="008414EC">
      <w:pPr>
        <w:spacing w:line="20" w:lineRule="exact"/>
        <w:rPr>
          <w:sz w:val="20"/>
          <w:szCs w:val="20"/>
        </w:rPr>
      </w:pPr>
      <w:r>
        <w:rPr>
          <w:sz w:val="20"/>
          <w:szCs w:val="20"/>
        </w:rPr>
        <w:br w:type="column"/>
      </w:r>
    </w:p>
    <w:p w:rsidR="00620C50" w:rsidRDefault="00620C50">
      <w:pPr>
        <w:spacing w:line="9" w:lineRule="exact"/>
        <w:rPr>
          <w:sz w:val="20"/>
          <w:szCs w:val="20"/>
        </w:rPr>
      </w:pPr>
    </w:p>
    <w:p w:rsidR="00620C50" w:rsidRDefault="008414EC">
      <w:pPr>
        <w:rPr>
          <w:sz w:val="20"/>
          <w:szCs w:val="20"/>
        </w:rPr>
      </w:pPr>
      <w:r>
        <w:rPr>
          <w:rFonts w:ascii="Arial" w:eastAsia="Arial" w:hAnsi="Arial" w:cs="Arial"/>
        </w:rPr>
        <w:t>Project Manager</w:t>
      </w:r>
    </w:p>
    <w:p w:rsidR="00620C50" w:rsidRDefault="00620C50">
      <w:pPr>
        <w:spacing w:line="39" w:lineRule="exact"/>
        <w:rPr>
          <w:sz w:val="20"/>
          <w:szCs w:val="20"/>
        </w:rPr>
      </w:pPr>
    </w:p>
    <w:p w:rsidR="00620C50" w:rsidRDefault="008414EC">
      <w:pPr>
        <w:rPr>
          <w:sz w:val="20"/>
          <w:szCs w:val="20"/>
        </w:rPr>
      </w:pPr>
      <w:r>
        <w:rPr>
          <w:rFonts w:ascii="Arial" w:eastAsia="Arial" w:hAnsi="Arial" w:cs="Arial"/>
          <w:color w:val="555555"/>
        </w:rPr>
        <w:t>M/s Tanveer Corporation , Lahore, Pakistan</w:t>
      </w:r>
    </w:p>
    <w:p w:rsidR="00620C50" w:rsidRDefault="00620C50">
      <w:pPr>
        <w:spacing w:line="56" w:lineRule="exact"/>
        <w:rPr>
          <w:sz w:val="20"/>
          <w:szCs w:val="20"/>
        </w:rPr>
      </w:pPr>
    </w:p>
    <w:p w:rsidR="00620C50" w:rsidRDefault="008414EC">
      <w:pPr>
        <w:spacing w:line="273" w:lineRule="auto"/>
        <w:rPr>
          <w:sz w:val="20"/>
          <w:szCs w:val="20"/>
        </w:rPr>
      </w:pPr>
      <w:r>
        <w:rPr>
          <w:rFonts w:ascii="Arial" w:eastAsia="Arial" w:hAnsi="Arial" w:cs="Arial"/>
          <w:sz w:val="18"/>
          <w:szCs w:val="18"/>
        </w:rPr>
        <w:t>Project Manager for Highway/Road Projects in Bahawalpur Rural Development Project.</w:t>
      </w:r>
    </w:p>
    <w:p w:rsidR="00620C50" w:rsidRDefault="00620C50">
      <w:pPr>
        <w:spacing w:line="1" w:lineRule="exact"/>
        <w:rPr>
          <w:sz w:val="20"/>
          <w:szCs w:val="20"/>
        </w:rPr>
      </w:pPr>
    </w:p>
    <w:p w:rsidR="00620C50" w:rsidRDefault="008414EC">
      <w:pPr>
        <w:spacing w:line="294" w:lineRule="auto"/>
        <w:ind w:left="260"/>
        <w:jc w:val="both"/>
        <w:rPr>
          <w:sz w:val="20"/>
          <w:szCs w:val="20"/>
        </w:rPr>
      </w:pPr>
      <w:r>
        <w:rPr>
          <w:rFonts w:ascii="Arial" w:eastAsia="Arial" w:hAnsi="Arial" w:cs="Arial"/>
          <w:sz w:val="18"/>
          <w:szCs w:val="18"/>
        </w:rPr>
        <w:t xml:space="preserve">To review and evaluate technical submittals and shop drawings prior to submission to consultant and </w:t>
      </w:r>
      <w:r>
        <w:rPr>
          <w:rFonts w:ascii="Arial" w:eastAsia="Arial" w:hAnsi="Arial" w:cs="Arial"/>
          <w:sz w:val="18"/>
          <w:szCs w:val="18"/>
        </w:rPr>
        <w:t>client according to project standards.</w:t>
      </w:r>
    </w:p>
    <w:p w:rsidR="00620C50" w:rsidRDefault="00620C50">
      <w:pPr>
        <w:spacing w:line="185"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Coordinating with the Materials Technician and arranging for sampling and testing of satisfactorily completed work, and quality assurance testing of suspect materials.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Monitors and report to management on the progre</w:t>
      </w:r>
      <w:r>
        <w:rPr>
          <w:rFonts w:ascii="Arial" w:eastAsia="Arial" w:hAnsi="Arial" w:cs="Arial"/>
          <w:sz w:val="18"/>
          <w:szCs w:val="18"/>
        </w:rPr>
        <w:t>ss of all project activity within the program including signi cant milestones, and any conditions, which would affect project cost and schedule.</w:t>
      </w:r>
    </w:p>
    <w:p w:rsidR="00620C50" w:rsidRDefault="00620C50">
      <w:pPr>
        <w:spacing w:line="1" w:lineRule="exact"/>
        <w:rPr>
          <w:sz w:val="20"/>
          <w:szCs w:val="20"/>
        </w:rPr>
      </w:pPr>
    </w:p>
    <w:p w:rsidR="00620C50" w:rsidRDefault="008414EC">
      <w:pPr>
        <w:spacing w:line="276" w:lineRule="auto"/>
        <w:ind w:left="260" w:right="20"/>
        <w:rPr>
          <w:sz w:val="20"/>
          <w:szCs w:val="20"/>
        </w:rPr>
      </w:pPr>
      <w:r>
        <w:rPr>
          <w:rFonts w:ascii="Arial" w:eastAsia="Arial" w:hAnsi="Arial" w:cs="Arial"/>
          <w:sz w:val="18"/>
          <w:szCs w:val="18"/>
        </w:rPr>
        <w:t xml:space="preserve">Attend weekly, monthly and other site meetings, as required by the RE. Identify constraints and recommend </w:t>
      </w:r>
      <w:r>
        <w:rPr>
          <w:rFonts w:ascii="Arial" w:eastAsia="Arial" w:hAnsi="Arial" w:cs="Arial"/>
          <w:sz w:val="18"/>
          <w:szCs w:val="18"/>
        </w:rPr>
        <w:t>corrective measures. Prepares and issues speci cations, data sheets and other construction documents.</w:t>
      </w:r>
    </w:p>
    <w:p w:rsidR="00620C50" w:rsidRDefault="00620C50">
      <w:pPr>
        <w:spacing w:line="200" w:lineRule="exact"/>
        <w:rPr>
          <w:sz w:val="20"/>
          <w:szCs w:val="20"/>
        </w:rPr>
      </w:pPr>
    </w:p>
    <w:p w:rsidR="00620C50" w:rsidRDefault="00620C50">
      <w:pPr>
        <w:sectPr w:rsidR="00620C50">
          <w:type w:val="continuous"/>
          <w:pgSz w:w="11900" w:h="16840"/>
          <w:pgMar w:top="557" w:right="400" w:bottom="23" w:left="1440" w:header="0" w:footer="0" w:gutter="0"/>
          <w:cols w:num="2" w:space="720" w:equalWidth="0">
            <w:col w:w="3740" w:space="440"/>
            <w:col w:w="5880"/>
          </w:cols>
        </w:sectPr>
      </w:pPr>
    </w:p>
    <w:p w:rsidR="00620C50" w:rsidRDefault="00620C50">
      <w:pPr>
        <w:spacing w:line="35" w:lineRule="exact"/>
        <w:rPr>
          <w:sz w:val="20"/>
          <w:szCs w:val="20"/>
        </w:rPr>
      </w:pPr>
    </w:p>
    <w:p w:rsidR="00620C50" w:rsidRDefault="008414EC">
      <w:pPr>
        <w:tabs>
          <w:tab w:val="left" w:pos="4160"/>
        </w:tabs>
        <w:ind w:left="2840"/>
        <w:rPr>
          <w:sz w:val="20"/>
          <w:szCs w:val="20"/>
        </w:rPr>
      </w:pPr>
      <w:r>
        <w:rPr>
          <w:rFonts w:ascii="Arial" w:eastAsia="Arial" w:hAnsi="Arial" w:cs="Arial"/>
          <w:color w:val="555555"/>
        </w:rPr>
        <w:t>2001/09 -</w:t>
      </w:r>
      <w:r>
        <w:rPr>
          <w:sz w:val="20"/>
          <w:szCs w:val="20"/>
        </w:rPr>
        <w:tab/>
      </w:r>
      <w:r>
        <w:rPr>
          <w:rFonts w:ascii="Arial" w:eastAsia="Arial" w:hAnsi="Arial" w:cs="Arial"/>
          <w:sz w:val="20"/>
          <w:szCs w:val="20"/>
        </w:rPr>
        <w:t>Assistant Engineer/SDO</w:t>
      </w:r>
    </w:p>
    <w:p w:rsidR="00620C50" w:rsidRDefault="00620C50">
      <w:pPr>
        <w:spacing w:line="31" w:lineRule="exact"/>
        <w:rPr>
          <w:sz w:val="20"/>
          <w:szCs w:val="20"/>
        </w:rPr>
      </w:pPr>
    </w:p>
    <w:p w:rsidR="00620C50" w:rsidRDefault="008414EC">
      <w:pPr>
        <w:ind w:left="2840"/>
        <w:rPr>
          <w:sz w:val="20"/>
          <w:szCs w:val="20"/>
        </w:rPr>
      </w:pPr>
      <w:r>
        <w:rPr>
          <w:rFonts w:ascii="Arial" w:eastAsia="Arial" w:hAnsi="Arial" w:cs="Arial"/>
          <w:color w:val="555555"/>
        </w:rPr>
        <w:t>2002/12</w:t>
      </w:r>
    </w:p>
    <w:p w:rsidR="00620C50" w:rsidRDefault="00620C50">
      <w:pPr>
        <w:sectPr w:rsidR="00620C50">
          <w:type w:val="continuous"/>
          <w:pgSz w:w="11900" w:h="16840"/>
          <w:pgMar w:top="557" w:right="400" w:bottom="23" w:left="1440" w:header="0" w:footer="0" w:gutter="0"/>
          <w:cols w:space="720" w:equalWidth="0">
            <w:col w:w="10060"/>
          </w:cols>
        </w:sectPr>
      </w:pPr>
    </w:p>
    <w:p w:rsidR="00620C50" w:rsidRDefault="008414EC">
      <w:pPr>
        <w:ind w:left="4180"/>
        <w:rPr>
          <w:sz w:val="20"/>
          <w:szCs w:val="20"/>
        </w:rPr>
      </w:pPr>
      <w:r>
        <w:rPr>
          <w:rFonts w:ascii="Arial" w:eastAsia="Arial" w:hAnsi="Arial" w:cs="Arial"/>
          <w:noProof/>
          <w:color w:val="555555"/>
        </w:rPr>
        <w:lastRenderedPageBreak/>
        <w:drawing>
          <wp:anchor distT="0" distB="0" distL="114300" distR="114300" simplePos="0" relativeHeight="251659776" behindDoc="1" locked="0" layoutInCell="0" allowOverlap="1">
            <wp:simplePos x="0" y="0"/>
            <wp:positionH relativeFrom="page">
              <wp:posOffset>0</wp:posOffset>
            </wp:positionH>
            <wp:positionV relativeFrom="page">
              <wp:posOffset>0</wp:posOffset>
            </wp:positionV>
            <wp:extent cx="7546975" cy="1069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46975" cy="10693400"/>
                    </a:xfrm>
                    <a:prstGeom prst="rect">
                      <a:avLst/>
                    </a:prstGeom>
                    <a:noFill/>
                  </pic:spPr>
                </pic:pic>
              </a:graphicData>
            </a:graphic>
          </wp:anchor>
        </w:drawing>
      </w:r>
      <w:r>
        <w:rPr>
          <w:rFonts w:ascii="Arial" w:eastAsia="Arial" w:hAnsi="Arial" w:cs="Arial"/>
          <w:color w:val="555555"/>
        </w:rPr>
        <w:t>Cholistan Development Authority, Bahawalpur, Pakistan</w:t>
      </w:r>
    </w:p>
    <w:p w:rsidR="00620C50" w:rsidRDefault="00620C50">
      <w:pPr>
        <w:spacing w:line="56" w:lineRule="exact"/>
        <w:rPr>
          <w:sz w:val="20"/>
          <w:szCs w:val="20"/>
        </w:rPr>
      </w:pPr>
    </w:p>
    <w:p w:rsidR="00620C50" w:rsidRDefault="008414EC">
      <w:pPr>
        <w:spacing w:line="287" w:lineRule="auto"/>
        <w:ind w:left="4180" w:right="20"/>
        <w:jc w:val="both"/>
        <w:rPr>
          <w:sz w:val="20"/>
          <w:szCs w:val="20"/>
        </w:rPr>
      </w:pPr>
      <w:r>
        <w:rPr>
          <w:rFonts w:ascii="Arial" w:eastAsia="Arial" w:hAnsi="Arial" w:cs="Arial"/>
          <w:sz w:val="18"/>
          <w:szCs w:val="18"/>
        </w:rPr>
        <w:t>Ass</w:t>
      </w:r>
      <w:r>
        <w:rPr>
          <w:rFonts w:ascii="Arial" w:eastAsia="Arial" w:hAnsi="Arial" w:cs="Arial"/>
          <w:sz w:val="18"/>
          <w:szCs w:val="18"/>
        </w:rPr>
        <w:t>istant Engineer/S.D.O for Cholistan Development Authority for the projects of Roads, Buildings, and Water Supply and sewerage Schemes for Cholistan Desert.</w:t>
      </w:r>
    </w:p>
    <w:p w:rsidR="00620C50" w:rsidRDefault="00620C50">
      <w:pPr>
        <w:spacing w:line="334" w:lineRule="exact"/>
        <w:rPr>
          <w:sz w:val="20"/>
          <w:szCs w:val="20"/>
        </w:rPr>
      </w:pPr>
    </w:p>
    <w:p w:rsidR="00620C50" w:rsidRDefault="008414EC">
      <w:pPr>
        <w:spacing w:line="269" w:lineRule="auto"/>
        <w:ind w:left="4440"/>
        <w:rPr>
          <w:sz w:val="20"/>
          <w:szCs w:val="20"/>
        </w:rPr>
      </w:pPr>
      <w:r>
        <w:rPr>
          <w:rFonts w:ascii="Arial" w:eastAsia="Arial" w:hAnsi="Arial" w:cs="Arial"/>
          <w:sz w:val="18"/>
          <w:szCs w:val="18"/>
        </w:rPr>
        <w:t>Advices on tendering procedures, examine and analyze tenders, recommend tender awards and prepare c</w:t>
      </w:r>
      <w:r>
        <w:rPr>
          <w:rFonts w:ascii="Arial" w:eastAsia="Arial" w:hAnsi="Arial" w:cs="Arial"/>
          <w:sz w:val="18"/>
          <w:szCs w:val="18"/>
        </w:rPr>
        <w:t>onstruction estimates. Examine plans, drawings, designs and site layouts for new buildings, building renovations, highway maintenance and other structures. Performed construction supervision of lying of different types of sewers, joints in sewer pipes, sew</w:t>
      </w:r>
      <w:r>
        <w:rPr>
          <w:rFonts w:ascii="Arial" w:eastAsia="Arial" w:hAnsi="Arial" w:cs="Arial"/>
          <w:sz w:val="18"/>
          <w:szCs w:val="18"/>
        </w:rPr>
        <w:t>er appurtenances such as Manholes, Inlets, Inverted siphons, sewer outlets.</w:t>
      </w:r>
    </w:p>
    <w:p w:rsidR="00620C50" w:rsidRDefault="00620C50">
      <w:pPr>
        <w:spacing w:line="1" w:lineRule="exact"/>
        <w:rPr>
          <w:sz w:val="20"/>
          <w:szCs w:val="20"/>
        </w:rPr>
      </w:pPr>
    </w:p>
    <w:p w:rsidR="00620C50" w:rsidRDefault="008414EC">
      <w:pPr>
        <w:spacing w:line="267" w:lineRule="auto"/>
        <w:ind w:left="4440" w:right="20"/>
        <w:jc w:val="both"/>
        <w:rPr>
          <w:sz w:val="20"/>
          <w:szCs w:val="20"/>
        </w:rPr>
      </w:pPr>
      <w:r>
        <w:rPr>
          <w:rFonts w:ascii="Arial" w:eastAsia="Arial" w:hAnsi="Arial" w:cs="Arial"/>
          <w:sz w:val="18"/>
          <w:szCs w:val="18"/>
        </w:rPr>
        <w:t>Responsible for construction supervision of concrete mixing, batching placing/pouring and compacting, brickwork in foundation and super structure.Inspect steel meshing, fabricatio</w:t>
      </w:r>
      <w:r>
        <w:rPr>
          <w:rFonts w:ascii="Arial" w:eastAsia="Arial" w:hAnsi="Arial" w:cs="Arial"/>
          <w:sz w:val="18"/>
          <w:szCs w:val="18"/>
        </w:rPr>
        <w:t>n and centre to centre spacing of steel according to the bar bending schedule of structures such as one way and two way slabs, columns, beams, bridge deck etc.</w:t>
      </w:r>
    </w:p>
    <w:p w:rsidR="00620C50" w:rsidRDefault="00620C50">
      <w:pPr>
        <w:spacing w:line="2" w:lineRule="exact"/>
        <w:rPr>
          <w:sz w:val="20"/>
          <w:szCs w:val="20"/>
        </w:rPr>
      </w:pPr>
    </w:p>
    <w:p w:rsidR="00620C50" w:rsidRDefault="008414EC">
      <w:pPr>
        <w:ind w:left="4440"/>
        <w:rPr>
          <w:sz w:val="20"/>
          <w:szCs w:val="20"/>
        </w:rPr>
      </w:pPr>
      <w:r>
        <w:rPr>
          <w:rFonts w:ascii="Arial" w:eastAsia="Arial" w:hAnsi="Arial" w:cs="Arial"/>
          <w:sz w:val="18"/>
          <w:szCs w:val="18"/>
        </w:rPr>
        <w:t>Review and approval of all vendor documents.</w:t>
      </w:r>
    </w:p>
    <w:p w:rsidR="00620C50" w:rsidRDefault="00620C50">
      <w:pPr>
        <w:sectPr w:rsidR="00620C50">
          <w:pgSz w:w="11900" w:h="16840"/>
          <w:pgMar w:top="540" w:right="400" w:bottom="276" w:left="1440" w:header="0" w:footer="0" w:gutter="0"/>
          <w:cols w:space="720" w:equalWidth="0">
            <w:col w:w="10060"/>
          </w:cols>
        </w:sect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57" w:lineRule="exact"/>
        <w:rPr>
          <w:sz w:val="20"/>
          <w:szCs w:val="20"/>
        </w:rPr>
      </w:pPr>
    </w:p>
    <w:p w:rsidR="00620C50" w:rsidRDefault="008414EC">
      <w:pPr>
        <w:ind w:left="2840"/>
        <w:rPr>
          <w:sz w:val="20"/>
          <w:szCs w:val="20"/>
        </w:rPr>
      </w:pPr>
      <w:r>
        <w:rPr>
          <w:rFonts w:ascii="Arial" w:eastAsia="Arial" w:hAnsi="Arial" w:cs="Arial"/>
          <w:color w:val="555555"/>
          <w:sz w:val="20"/>
          <w:szCs w:val="20"/>
        </w:rPr>
        <w:t>2000/09 -</w:t>
      </w:r>
    </w:p>
    <w:p w:rsidR="00620C50" w:rsidRDefault="00620C50">
      <w:pPr>
        <w:spacing w:line="54" w:lineRule="exact"/>
        <w:rPr>
          <w:sz w:val="20"/>
          <w:szCs w:val="20"/>
        </w:rPr>
      </w:pPr>
    </w:p>
    <w:p w:rsidR="00620C50" w:rsidRDefault="008414EC">
      <w:pPr>
        <w:ind w:left="2840"/>
        <w:rPr>
          <w:sz w:val="20"/>
          <w:szCs w:val="20"/>
        </w:rPr>
      </w:pPr>
      <w:r>
        <w:rPr>
          <w:rFonts w:ascii="Arial" w:eastAsia="Arial" w:hAnsi="Arial" w:cs="Arial"/>
          <w:color w:val="555555"/>
        </w:rPr>
        <w:t>08/2001</w:t>
      </w:r>
    </w:p>
    <w:p w:rsidR="00620C50" w:rsidRDefault="008414EC">
      <w:pPr>
        <w:spacing w:line="20" w:lineRule="exact"/>
        <w:rPr>
          <w:sz w:val="20"/>
          <w:szCs w:val="20"/>
        </w:rPr>
      </w:pPr>
      <w:r>
        <w:rPr>
          <w:sz w:val="20"/>
          <w:szCs w:val="20"/>
        </w:rPr>
        <w:br w:type="column"/>
      </w: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37" w:lineRule="exact"/>
        <w:rPr>
          <w:sz w:val="20"/>
          <w:szCs w:val="20"/>
        </w:rPr>
      </w:pPr>
    </w:p>
    <w:p w:rsidR="00620C50" w:rsidRDefault="008414EC">
      <w:pPr>
        <w:rPr>
          <w:sz w:val="20"/>
          <w:szCs w:val="20"/>
        </w:rPr>
      </w:pPr>
      <w:r>
        <w:rPr>
          <w:rFonts w:ascii="Arial" w:eastAsia="Arial" w:hAnsi="Arial" w:cs="Arial"/>
        </w:rPr>
        <w:t>Project Engineer</w:t>
      </w:r>
    </w:p>
    <w:p w:rsidR="00620C50" w:rsidRDefault="00620C50">
      <w:pPr>
        <w:spacing w:line="39" w:lineRule="exact"/>
        <w:rPr>
          <w:sz w:val="20"/>
          <w:szCs w:val="20"/>
        </w:rPr>
      </w:pPr>
    </w:p>
    <w:p w:rsidR="00620C50" w:rsidRDefault="008414EC">
      <w:pPr>
        <w:rPr>
          <w:sz w:val="20"/>
          <w:szCs w:val="20"/>
        </w:rPr>
      </w:pPr>
      <w:r>
        <w:rPr>
          <w:rFonts w:ascii="Arial" w:eastAsia="Arial" w:hAnsi="Arial" w:cs="Arial"/>
          <w:color w:val="428BCA"/>
        </w:rPr>
        <w:t>National Rural Support Programme, Islamabad, Pakistan</w:t>
      </w:r>
    </w:p>
    <w:p w:rsidR="00620C50" w:rsidRDefault="00620C50">
      <w:pPr>
        <w:spacing w:line="56" w:lineRule="exact"/>
        <w:rPr>
          <w:sz w:val="20"/>
          <w:szCs w:val="20"/>
        </w:rPr>
      </w:pPr>
    </w:p>
    <w:p w:rsidR="00620C50" w:rsidRDefault="008414EC">
      <w:pPr>
        <w:spacing w:line="271" w:lineRule="auto"/>
        <w:ind w:right="20"/>
        <w:jc w:val="both"/>
        <w:rPr>
          <w:sz w:val="20"/>
          <w:szCs w:val="20"/>
        </w:rPr>
      </w:pPr>
      <w:r>
        <w:rPr>
          <w:rFonts w:ascii="Arial" w:eastAsia="Arial" w:hAnsi="Arial" w:cs="Arial"/>
          <w:sz w:val="18"/>
          <w:szCs w:val="18"/>
        </w:rPr>
        <w:t>Project Engineer for Community based Development Projects of BRDP (Bahawalpur Rural Development Project) including Buildings and Public Health Engineering Projects.</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 xml:space="preserve">Monitor logs to </w:t>
      </w:r>
      <w:r>
        <w:rPr>
          <w:rFonts w:ascii="Arial" w:eastAsia="Arial" w:hAnsi="Arial" w:cs="Arial"/>
          <w:sz w:val="18"/>
          <w:szCs w:val="18"/>
        </w:rPr>
        <w:t>verify that all certi cations, materials tests, certi ed payrolls and other documents required by the speci cations are received in a timely manner.</w:t>
      </w:r>
    </w:p>
    <w:p w:rsidR="00620C50" w:rsidRDefault="00620C50">
      <w:pPr>
        <w:spacing w:line="1" w:lineRule="exact"/>
        <w:rPr>
          <w:sz w:val="20"/>
          <w:szCs w:val="20"/>
        </w:rPr>
      </w:pPr>
    </w:p>
    <w:p w:rsidR="00620C50" w:rsidRDefault="008414EC">
      <w:pPr>
        <w:spacing w:line="267" w:lineRule="auto"/>
        <w:ind w:left="260" w:right="20"/>
        <w:jc w:val="both"/>
        <w:rPr>
          <w:sz w:val="20"/>
          <w:szCs w:val="20"/>
        </w:rPr>
      </w:pPr>
      <w:r>
        <w:rPr>
          <w:rFonts w:ascii="Arial" w:eastAsia="Arial" w:hAnsi="Arial" w:cs="Arial"/>
          <w:sz w:val="18"/>
          <w:szCs w:val="18"/>
        </w:rPr>
        <w:t>Prepares and issues speci cations, data sheets and other construction documents.</w:t>
      </w:r>
    </w:p>
    <w:p w:rsidR="00620C50" w:rsidRDefault="00620C50">
      <w:pPr>
        <w:spacing w:line="1" w:lineRule="exact"/>
        <w:rPr>
          <w:sz w:val="20"/>
          <w:szCs w:val="20"/>
        </w:rPr>
      </w:pPr>
    </w:p>
    <w:p w:rsidR="00620C50" w:rsidRDefault="008414EC">
      <w:pPr>
        <w:ind w:left="260"/>
        <w:rPr>
          <w:sz w:val="20"/>
          <w:szCs w:val="20"/>
        </w:rPr>
      </w:pPr>
      <w:r>
        <w:rPr>
          <w:rFonts w:ascii="Arial" w:eastAsia="Arial" w:hAnsi="Arial" w:cs="Arial"/>
          <w:sz w:val="18"/>
          <w:szCs w:val="18"/>
        </w:rPr>
        <w:t>Strives to ensure projec</w:t>
      </w:r>
      <w:r>
        <w:rPr>
          <w:rFonts w:ascii="Arial" w:eastAsia="Arial" w:hAnsi="Arial" w:cs="Arial"/>
          <w:sz w:val="18"/>
          <w:szCs w:val="18"/>
        </w:rPr>
        <w:t>t time and cost objectives are met.</w:t>
      </w:r>
    </w:p>
    <w:p w:rsidR="00620C50" w:rsidRDefault="00620C50">
      <w:pPr>
        <w:spacing w:line="24" w:lineRule="exact"/>
        <w:rPr>
          <w:sz w:val="20"/>
          <w:szCs w:val="20"/>
        </w:rPr>
      </w:pPr>
    </w:p>
    <w:p w:rsidR="00620C50" w:rsidRDefault="008414EC">
      <w:pPr>
        <w:spacing w:line="267" w:lineRule="auto"/>
        <w:ind w:left="260"/>
        <w:jc w:val="both"/>
        <w:rPr>
          <w:sz w:val="20"/>
          <w:szCs w:val="20"/>
        </w:rPr>
      </w:pPr>
      <w:r>
        <w:rPr>
          <w:rFonts w:ascii="Arial" w:eastAsia="Arial" w:hAnsi="Arial" w:cs="Arial"/>
          <w:sz w:val="18"/>
          <w:szCs w:val="18"/>
        </w:rPr>
        <w:t>Overall project supervision including technical reviews coordination, comments of drawings and response to the queries during all stages of the project.</w:t>
      </w:r>
    </w:p>
    <w:p w:rsidR="00620C50" w:rsidRDefault="00620C50">
      <w:pPr>
        <w:spacing w:line="1" w:lineRule="exact"/>
        <w:rPr>
          <w:sz w:val="20"/>
          <w:szCs w:val="20"/>
        </w:rPr>
      </w:pPr>
    </w:p>
    <w:p w:rsidR="00620C50" w:rsidRDefault="008414EC">
      <w:pPr>
        <w:spacing w:line="294" w:lineRule="auto"/>
        <w:ind w:left="260" w:right="20"/>
        <w:jc w:val="both"/>
        <w:rPr>
          <w:sz w:val="20"/>
          <w:szCs w:val="20"/>
        </w:rPr>
      </w:pPr>
      <w:r>
        <w:rPr>
          <w:rFonts w:ascii="Arial" w:eastAsia="Arial" w:hAnsi="Arial" w:cs="Arial"/>
          <w:sz w:val="18"/>
          <w:szCs w:val="18"/>
        </w:rPr>
        <w:t>Evaluating the construction methods for the phases of the work to</w:t>
      </w:r>
      <w:r>
        <w:rPr>
          <w:rFonts w:ascii="Arial" w:eastAsia="Arial" w:hAnsi="Arial" w:cs="Arial"/>
          <w:sz w:val="18"/>
          <w:szCs w:val="18"/>
        </w:rPr>
        <w:t xml:space="preserve"> which they have been assigned.</w:t>
      </w:r>
    </w:p>
    <w:p w:rsidR="00620C50" w:rsidRDefault="00620C50">
      <w:pPr>
        <w:spacing w:line="200" w:lineRule="exact"/>
        <w:rPr>
          <w:sz w:val="20"/>
          <w:szCs w:val="20"/>
        </w:rPr>
      </w:pPr>
    </w:p>
    <w:p w:rsidR="00620C50" w:rsidRDefault="00620C50">
      <w:pPr>
        <w:sectPr w:rsidR="00620C50">
          <w:type w:val="continuous"/>
          <w:pgSz w:w="11900" w:h="16840"/>
          <w:pgMar w:top="540" w:right="400" w:bottom="276" w:left="1440" w:header="0" w:footer="0" w:gutter="0"/>
          <w:cols w:num="2" w:space="720" w:equalWidth="0">
            <w:col w:w="3740" w:space="440"/>
            <w:col w:w="5880"/>
          </w:cols>
        </w:sectPr>
      </w:pPr>
    </w:p>
    <w:p w:rsidR="00620C50" w:rsidRDefault="00620C50">
      <w:pPr>
        <w:spacing w:line="231" w:lineRule="exact"/>
        <w:rPr>
          <w:sz w:val="20"/>
          <w:szCs w:val="20"/>
        </w:rPr>
      </w:pPr>
    </w:p>
    <w:p w:rsidR="00620C50" w:rsidRDefault="008414EC">
      <w:pPr>
        <w:ind w:left="5900"/>
        <w:rPr>
          <w:sz w:val="20"/>
          <w:szCs w:val="20"/>
        </w:rPr>
      </w:pPr>
      <w:r>
        <w:rPr>
          <w:rFonts w:ascii="Arial" w:eastAsia="Arial" w:hAnsi="Arial" w:cs="Arial"/>
          <w:b/>
          <w:bCs/>
          <w:color w:val="555555"/>
          <w:sz w:val="26"/>
          <w:szCs w:val="26"/>
        </w:rPr>
        <w:t>Summary</w:t>
      </w:r>
    </w:p>
    <w:p w:rsidR="00620C50" w:rsidRDefault="00620C50">
      <w:pPr>
        <w:spacing w:line="258" w:lineRule="exact"/>
        <w:rPr>
          <w:sz w:val="20"/>
          <w:szCs w:val="20"/>
        </w:rPr>
      </w:pPr>
    </w:p>
    <w:p w:rsidR="00620C50" w:rsidRDefault="008414EC">
      <w:pPr>
        <w:ind w:left="4180"/>
        <w:jc w:val="center"/>
        <w:rPr>
          <w:sz w:val="20"/>
          <w:szCs w:val="20"/>
        </w:rPr>
      </w:pPr>
      <w:r>
        <w:rPr>
          <w:rFonts w:ascii="Arial" w:eastAsia="Arial" w:hAnsi="Arial" w:cs="Arial"/>
          <w:sz w:val="19"/>
          <w:szCs w:val="19"/>
        </w:rPr>
        <w:t>Heavy Civil works- Reinforced Concrete raft foundations, walls, columns,</w:t>
      </w:r>
    </w:p>
    <w:p w:rsidR="00620C50" w:rsidRDefault="00620C50">
      <w:pPr>
        <w:spacing w:line="43" w:lineRule="exact"/>
        <w:rPr>
          <w:sz w:val="20"/>
          <w:szCs w:val="20"/>
        </w:rPr>
      </w:pPr>
    </w:p>
    <w:p w:rsidR="00620C50" w:rsidRDefault="008414EC">
      <w:pPr>
        <w:ind w:left="4180"/>
        <w:jc w:val="center"/>
        <w:rPr>
          <w:sz w:val="20"/>
          <w:szCs w:val="20"/>
        </w:rPr>
      </w:pPr>
      <w:r>
        <w:rPr>
          <w:rFonts w:ascii="Arial" w:eastAsia="Arial" w:hAnsi="Arial" w:cs="Arial"/>
          <w:sz w:val="20"/>
          <w:szCs w:val="20"/>
        </w:rPr>
        <w:t>slabs.</w:t>
      </w:r>
    </w:p>
    <w:p w:rsidR="00620C50" w:rsidRDefault="00620C50">
      <w:pPr>
        <w:spacing w:line="31" w:lineRule="exact"/>
        <w:rPr>
          <w:sz w:val="20"/>
          <w:szCs w:val="20"/>
        </w:rPr>
      </w:pPr>
    </w:p>
    <w:p w:rsidR="00620C50" w:rsidRDefault="008414EC">
      <w:pPr>
        <w:ind w:left="4200"/>
        <w:jc w:val="center"/>
        <w:rPr>
          <w:sz w:val="20"/>
          <w:szCs w:val="20"/>
        </w:rPr>
      </w:pPr>
      <w:r>
        <w:rPr>
          <w:rFonts w:ascii="Arial" w:eastAsia="Arial" w:hAnsi="Arial" w:cs="Arial"/>
          <w:sz w:val="20"/>
          <w:szCs w:val="20"/>
        </w:rPr>
        <w:t>Highway construction and repair (Highway Engineering).</w:t>
      </w:r>
    </w:p>
    <w:p w:rsidR="00620C50" w:rsidRDefault="00620C50">
      <w:pPr>
        <w:spacing w:line="31" w:lineRule="exact"/>
        <w:rPr>
          <w:sz w:val="20"/>
          <w:szCs w:val="20"/>
        </w:rPr>
      </w:pPr>
    </w:p>
    <w:p w:rsidR="00620C50" w:rsidRDefault="008414EC">
      <w:pPr>
        <w:ind w:left="4200"/>
        <w:jc w:val="center"/>
        <w:rPr>
          <w:sz w:val="20"/>
          <w:szCs w:val="20"/>
        </w:rPr>
      </w:pPr>
      <w:r>
        <w:rPr>
          <w:rFonts w:ascii="Arial" w:eastAsia="Arial" w:hAnsi="Arial" w:cs="Arial"/>
          <w:sz w:val="20"/>
          <w:szCs w:val="20"/>
        </w:rPr>
        <w:t xml:space="preserve">Retaining Walls – Reinforced concrete and </w:t>
      </w:r>
      <w:r>
        <w:rPr>
          <w:rFonts w:ascii="Arial" w:eastAsia="Arial" w:hAnsi="Arial" w:cs="Arial"/>
          <w:sz w:val="20"/>
          <w:szCs w:val="20"/>
        </w:rPr>
        <w:t>Gabion Mesh Wire type.</w:t>
      </w:r>
    </w:p>
    <w:p w:rsidR="00620C50" w:rsidRDefault="00620C50">
      <w:pPr>
        <w:spacing w:line="31" w:lineRule="exact"/>
        <w:rPr>
          <w:sz w:val="20"/>
          <w:szCs w:val="20"/>
        </w:rPr>
      </w:pPr>
    </w:p>
    <w:p w:rsidR="00620C50" w:rsidRDefault="008414EC">
      <w:pPr>
        <w:ind w:left="4200"/>
        <w:jc w:val="center"/>
        <w:rPr>
          <w:sz w:val="20"/>
          <w:szCs w:val="20"/>
        </w:rPr>
      </w:pPr>
      <w:r>
        <w:rPr>
          <w:rFonts w:ascii="Arial" w:eastAsia="Arial" w:hAnsi="Arial" w:cs="Arial"/>
          <w:sz w:val="20"/>
          <w:szCs w:val="20"/>
        </w:rPr>
        <w:t>Bridges and Culverts construction.</w:t>
      </w:r>
    </w:p>
    <w:p w:rsidR="00620C50" w:rsidRDefault="00620C50">
      <w:pPr>
        <w:spacing w:line="31" w:lineRule="exact"/>
        <w:rPr>
          <w:sz w:val="20"/>
          <w:szCs w:val="20"/>
        </w:rPr>
      </w:pPr>
    </w:p>
    <w:p w:rsidR="00620C50" w:rsidRDefault="008414EC">
      <w:pPr>
        <w:ind w:left="4180"/>
        <w:jc w:val="center"/>
        <w:rPr>
          <w:sz w:val="20"/>
          <w:szCs w:val="20"/>
        </w:rPr>
      </w:pPr>
      <w:r>
        <w:rPr>
          <w:rFonts w:ascii="Arial" w:eastAsia="Arial" w:hAnsi="Arial" w:cs="Arial"/>
          <w:sz w:val="20"/>
          <w:szCs w:val="20"/>
        </w:rPr>
        <w:t>Asphalt Pavements.</w:t>
      </w:r>
    </w:p>
    <w:p w:rsidR="00620C50" w:rsidRDefault="00620C50">
      <w:pPr>
        <w:spacing w:line="31" w:lineRule="exact"/>
        <w:rPr>
          <w:sz w:val="20"/>
          <w:szCs w:val="20"/>
        </w:rPr>
      </w:pPr>
    </w:p>
    <w:p w:rsidR="00620C50" w:rsidRDefault="008414EC">
      <w:pPr>
        <w:ind w:left="4200"/>
        <w:jc w:val="center"/>
        <w:rPr>
          <w:sz w:val="20"/>
          <w:szCs w:val="20"/>
        </w:rPr>
      </w:pPr>
      <w:r>
        <w:rPr>
          <w:rFonts w:ascii="Arial" w:eastAsia="Arial" w:hAnsi="Arial" w:cs="Arial"/>
          <w:sz w:val="20"/>
          <w:szCs w:val="20"/>
        </w:rPr>
        <w:t>Earthworks- Cut and Fill( Embankments and Excavation)</w:t>
      </w:r>
    </w:p>
    <w:p w:rsidR="00620C50" w:rsidRDefault="00620C50">
      <w:pPr>
        <w:spacing w:line="31" w:lineRule="exact"/>
        <w:rPr>
          <w:sz w:val="20"/>
          <w:szCs w:val="20"/>
        </w:rPr>
      </w:pPr>
    </w:p>
    <w:p w:rsidR="00620C50" w:rsidRDefault="008414EC">
      <w:pPr>
        <w:ind w:left="3760"/>
        <w:rPr>
          <w:sz w:val="20"/>
          <w:szCs w:val="20"/>
        </w:rPr>
      </w:pPr>
      <w:r>
        <w:rPr>
          <w:rFonts w:ascii="Arial" w:eastAsia="Arial" w:hAnsi="Arial" w:cs="Arial"/>
          <w:sz w:val="20"/>
          <w:szCs w:val="20"/>
        </w:rPr>
        <w:t>Geo-Technical Investigation. ( Soil Analysis and GWT Identification)</w:t>
      </w:r>
    </w:p>
    <w:p w:rsidR="00620C50" w:rsidRDefault="00620C50">
      <w:pPr>
        <w:spacing w:line="31" w:lineRule="exact"/>
        <w:rPr>
          <w:sz w:val="20"/>
          <w:szCs w:val="20"/>
        </w:rPr>
      </w:pPr>
    </w:p>
    <w:p w:rsidR="00620C50" w:rsidRDefault="008414EC">
      <w:pPr>
        <w:spacing w:line="279" w:lineRule="auto"/>
        <w:ind w:left="4180"/>
        <w:jc w:val="center"/>
        <w:rPr>
          <w:sz w:val="20"/>
          <w:szCs w:val="20"/>
        </w:rPr>
      </w:pPr>
      <w:r>
        <w:rPr>
          <w:rFonts w:ascii="Arial" w:eastAsia="Arial" w:hAnsi="Arial" w:cs="Arial"/>
          <w:sz w:val="20"/>
          <w:szCs w:val="20"/>
        </w:rPr>
        <w:t>Buildings and finishing works- Construction and mai</w:t>
      </w:r>
      <w:r>
        <w:rPr>
          <w:rFonts w:ascii="Arial" w:eastAsia="Arial" w:hAnsi="Arial" w:cs="Arial"/>
          <w:sz w:val="20"/>
          <w:szCs w:val="20"/>
        </w:rPr>
        <w:t>ntenance. Water supply and sanitation Schemes (Public Health Engineering). Hydropower project operation and maintenances-Concrete Lined Channel. Water Retaining Structures construction and repair. Contract Administration-FIDIC Clauses. Tender Awards- Pre-Q</w:t>
      </w:r>
      <w:r>
        <w:rPr>
          <w:rFonts w:ascii="Arial" w:eastAsia="Arial" w:hAnsi="Arial" w:cs="Arial"/>
          <w:sz w:val="20"/>
          <w:szCs w:val="20"/>
        </w:rPr>
        <w:t>ualification and Bidding Procedures. Project and Construction Management</w:t>
      </w:r>
    </w:p>
    <w:p w:rsidR="00620C50" w:rsidRDefault="00620C50">
      <w:pPr>
        <w:spacing w:line="200" w:lineRule="exact"/>
        <w:rPr>
          <w:sz w:val="20"/>
          <w:szCs w:val="20"/>
        </w:rPr>
      </w:pPr>
    </w:p>
    <w:p w:rsidR="00620C50" w:rsidRDefault="00620C50">
      <w:pPr>
        <w:spacing w:line="200" w:lineRule="exact"/>
        <w:rPr>
          <w:sz w:val="20"/>
          <w:szCs w:val="20"/>
        </w:rPr>
      </w:pPr>
    </w:p>
    <w:p w:rsidR="00620C50" w:rsidRDefault="00620C50">
      <w:pPr>
        <w:spacing w:line="237" w:lineRule="exact"/>
        <w:rPr>
          <w:sz w:val="20"/>
          <w:szCs w:val="20"/>
        </w:rPr>
      </w:pPr>
    </w:p>
    <w:p w:rsidR="00620C50" w:rsidRDefault="00620C50">
      <w:pPr>
        <w:sectPr w:rsidR="00620C50">
          <w:type w:val="continuous"/>
          <w:pgSz w:w="11900" w:h="16840"/>
          <w:pgMar w:top="540" w:right="400" w:bottom="276" w:left="1440" w:header="0" w:footer="0" w:gutter="0"/>
          <w:cols w:space="720" w:equalWidth="0">
            <w:col w:w="10060"/>
          </w:cols>
        </w:sectPr>
      </w:pPr>
    </w:p>
    <w:p w:rsidR="00620C50" w:rsidRDefault="00620C50">
      <w:pPr>
        <w:spacing w:line="242" w:lineRule="exact"/>
        <w:rPr>
          <w:sz w:val="20"/>
          <w:szCs w:val="20"/>
        </w:rPr>
      </w:pPr>
    </w:p>
    <w:p w:rsidR="00620C50" w:rsidRDefault="00620C50">
      <w:pPr>
        <w:sectPr w:rsidR="00620C50">
          <w:type w:val="continuous"/>
          <w:pgSz w:w="11900" w:h="16840"/>
          <w:pgMar w:top="540" w:right="400" w:bottom="276" w:left="1440" w:header="0" w:footer="0" w:gutter="0"/>
          <w:cols w:space="720" w:equalWidth="0">
            <w:col w:w="10060"/>
          </w:cols>
        </w:sectPr>
      </w:pPr>
    </w:p>
    <w:p w:rsidR="008414EC" w:rsidRDefault="008414EC" w:rsidP="008414EC">
      <w:pPr>
        <w:ind w:left="2840"/>
        <w:rPr>
          <w:sz w:val="20"/>
          <w:szCs w:val="20"/>
        </w:rPr>
      </w:pPr>
      <w:r>
        <w:rPr>
          <w:rFonts w:ascii="Arial" w:eastAsia="Arial" w:hAnsi="Arial" w:cs="Arial"/>
          <w:b/>
          <w:bCs/>
          <w:color w:val="555555"/>
          <w:sz w:val="26"/>
          <w:szCs w:val="26"/>
        </w:rPr>
        <w:lastRenderedPageBreak/>
        <w:t>Education</w:t>
      </w:r>
    </w:p>
    <w:p w:rsidR="008414EC" w:rsidRDefault="008414EC" w:rsidP="008414EC">
      <w:pPr>
        <w:tabs>
          <w:tab w:val="left" w:pos="4160"/>
        </w:tabs>
        <w:ind w:left="2840"/>
        <w:rPr>
          <w:rFonts w:ascii="Arial" w:eastAsia="Arial" w:hAnsi="Arial" w:cs="Arial"/>
          <w:color w:val="555555"/>
        </w:rPr>
      </w:pPr>
    </w:p>
    <w:p w:rsidR="008414EC" w:rsidRDefault="008414EC" w:rsidP="008414EC">
      <w:pPr>
        <w:tabs>
          <w:tab w:val="left" w:pos="4160"/>
        </w:tabs>
        <w:ind w:left="2840"/>
        <w:rPr>
          <w:sz w:val="20"/>
          <w:szCs w:val="20"/>
        </w:rPr>
      </w:pPr>
      <w:r>
        <w:rPr>
          <w:rFonts w:ascii="Arial" w:eastAsia="Arial" w:hAnsi="Arial" w:cs="Arial"/>
          <w:color w:val="555555"/>
        </w:rPr>
        <w:t>2012 - 2015</w:t>
      </w:r>
      <w:r>
        <w:rPr>
          <w:sz w:val="20"/>
          <w:szCs w:val="20"/>
        </w:rPr>
        <w:tab/>
      </w:r>
      <w:r>
        <w:rPr>
          <w:rFonts w:ascii="Arial" w:eastAsia="Arial" w:hAnsi="Arial" w:cs="Arial"/>
          <w:sz w:val="20"/>
          <w:szCs w:val="20"/>
        </w:rPr>
        <w:t>Master of Engineering Civil</w:t>
      </w:r>
    </w:p>
    <w:p w:rsidR="008414EC" w:rsidRDefault="008414EC">
      <w:pPr>
        <w:ind w:left="4180"/>
        <w:rPr>
          <w:rFonts w:ascii="Arial" w:eastAsia="Arial" w:hAnsi="Arial" w:cs="Arial"/>
          <w:color w:val="428BCA"/>
          <w:sz w:val="20"/>
          <w:szCs w:val="20"/>
        </w:rPr>
      </w:pPr>
    </w:p>
    <w:p w:rsidR="00620C50" w:rsidRDefault="008414EC">
      <w:pPr>
        <w:ind w:left="4180"/>
        <w:rPr>
          <w:sz w:val="20"/>
          <w:szCs w:val="20"/>
        </w:rPr>
      </w:pPr>
      <w:r>
        <w:rPr>
          <w:rFonts w:ascii="Arial" w:eastAsia="Arial" w:hAnsi="Arial" w:cs="Arial"/>
          <w:noProof/>
          <w:color w:val="428BCA"/>
          <w:sz w:val="20"/>
          <w:szCs w:val="20"/>
        </w:rPr>
        <w:drawing>
          <wp:anchor distT="0" distB="0" distL="114300" distR="114300" simplePos="0" relativeHeight="251660800" behindDoc="1" locked="0" layoutInCell="0" allowOverlap="1">
            <wp:simplePos x="0" y="0"/>
            <wp:positionH relativeFrom="page">
              <wp:posOffset>0</wp:posOffset>
            </wp:positionH>
            <wp:positionV relativeFrom="page">
              <wp:posOffset>0</wp:posOffset>
            </wp:positionV>
            <wp:extent cx="7546975" cy="1069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46975" cy="10693400"/>
                    </a:xfrm>
                    <a:prstGeom prst="rect">
                      <a:avLst/>
                    </a:prstGeom>
                    <a:noFill/>
                  </pic:spPr>
                </pic:pic>
              </a:graphicData>
            </a:graphic>
          </wp:anchor>
        </w:drawing>
      </w:r>
      <w:r>
        <w:rPr>
          <w:rFonts w:ascii="Arial" w:eastAsia="Arial" w:hAnsi="Arial" w:cs="Arial"/>
          <w:color w:val="428BCA"/>
          <w:sz w:val="20"/>
          <w:szCs w:val="20"/>
        </w:rPr>
        <w:t>N</w:t>
      </w:r>
      <w:r>
        <w:rPr>
          <w:rFonts w:ascii="Arial" w:eastAsia="Arial" w:hAnsi="Arial" w:cs="Arial"/>
          <w:color w:val="428BCA"/>
          <w:sz w:val="20"/>
          <w:szCs w:val="20"/>
        </w:rPr>
        <w:t>ED University of Engineering &amp; Technology</w:t>
      </w:r>
    </w:p>
    <w:p w:rsidR="00620C50" w:rsidRDefault="00620C50">
      <w:pPr>
        <w:sectPr w:rsidR="00620C50">
          <w:pgSz w:w="11900" w:h="16840"/>
          <w:pgMar w:top="540" w:right="720" w:bottom="1440" w:left="1440" w:header="0" w:footer="0" w:gutter="0"/>
          <w:cols w:space="720" w:equalWidth="0">
            <w:col w:w="9740"/>
          </w:cols>
        </w:sectPr>
      </w:pPr>
    </w:p>
    <w:p w:rsidR="00620C50" w:rsidRDefault="00620C50">
      <w:pPr>
        <w:spacing w:line="79" w:lineRule="exact"/>
        <w:rPr>
          <w:sz w:val="20"/>
          <w:szCs w:val="20"/>
        </w:rPr>
      </w:pPr>
    </w:p>
    <w:p w:rsidR="00620C50" w:rsidRDefault="008414EC">
      <w:pPr>
        <w:ind w:left="4180"/>
        <w:rPr>
          <w:sz w:val="20"/>
          <w:szCs w:val="20"/>
        </w:rPr>
      </w:pPr>
      <w:r>
        <w:rPr>
          <w:rFonts w:ascii="Arial" w:eastAsia="Arial" w:hAnsi="Arial" w:cs="Arial"/>
          <w:sz w:val="18"/>
          <w:szCs w:val="18"/>
        </w:rPr>
        <w:t xml:space="preserve">Specialization in </w:t>
      </w:r>
      <w:r>
        <w:rPr>
          <w:rFonts w:ascii="Arial" w:eastAsia="Arial" w:hAnsi="Arial" w:cs="Arial"/>
          <w:sz w:val="18"/>
          <w:szCs w:val="18"/>
        </w:rPr>
        <w:t>Transportation Engineering</w:t>
      </w:r>
    </w:p>
    <w:p w:rsidR="00620C50" w:rsidRDefault="00620C50">
      <w:pPr>
        <w:spacing w:line="222" w:lineRule="exact"/>
        <w:rPr>
          <w:sz w:val="20"/>
          <w:szCs w:val="20"/>
        </w:rPr>
      </w:pPr>
    </w:p>
    <w:p w:rsidR="00620C50" w:rsidRDefault="008414EC">
      <w:pPr>
        <w:tabs>
          <w:tab w:val="left" w:pos="4160"/>
        </w:tabs>
        <w:ind w:left="2840"/>
        <w:rPr>
          <w:sz w:val="20"/>
          <w:szCs w:val="20"/>
        </w:rPr>
      </w:pPr>
      <w:r>
        <w:rPr>
          <w:rFonts w:ascii="Arial" w:eastAsia="Arial" w:hAnsi="Arial" w:cs="Arial"/>
          <w:color w:val="555555"/>
        </w:rPr>
        <w:t>1995 - 2001</w:t>
      </w:r>
      <w:r>
        <w:rPr>
          <w:sz w:val="20"/>
          <w:szCs w:val="20"/>
        </w:rPr>
        <w:tab/>
      </w:r>
      <w:r>
        <w:rPr>
          <w:rFonts w:ascii="Arial" w:eastAsia="Arial" w:hAnsi="Arial" w:cs="Arial"/>
          <w:sz w:val="20"/>
          <w:szCs w:val="20"/>
        </w:rPr>
        <w:t>B.Sc in Civil Engineering</w:t>
      </w:r>
    </w:p>
    <w:p w:rsidR="00620C50" w:rsidRDefault="00620C50">
      <w:pPr>
        <w:spacing w:line="39" w:lineRule="exact"/>
        <w:rPr>
          <w:sz w:val="20"/>
          <w:szCs w:val="20"/>
        </w:rPr>
      </w:pPr>
    </w:p>
    <w:p w:rsidR="00620C50" w:rsidRDefault="008414EC">
      <w:pPr>
        <w:ind w:left="4180"/>
        <w:rPr>
          <w:sz w:val="20"/>
          <w:szCs w:val="20"/>
        </w:rPr>
      </w:pPr>
      <w:r>
        <w:rPr>
          <w:rFonts w:ascii="Arial" w:eastAsia="Arial" w:hAnsi="Arial" w:cs="Arial"/>
          <w:color w:val="428BCA"/>
        </w:rPr>
        <w:t>University of Engineering &amp; Technology, Lahore</w:t>
      </w:r>
    </w:p>
    <w:p w:rsidR="00620C50" w:rsidRDefault="00620C50">
      <w:pPr>
        <w:spacing w:line="56" w:lineRule="exact"/>
        <w:rPr>
          <w:sz w:val="20"/>
          <w:szCs w:val="20"/>
        </w:rPr>
      </w:pPr>
    </w:p>
    <w:p w:rsidR="00620C50" w:rsidRDefault="008414EC">
      <w:pPr>
        <w:ind w:left="4180"/>
        <w:rPr>
          <w:sz w:val="20"/>
          <w:szCs w:val="20"/>
        </w:rPr>
      </w:pPr>
      <w:r>
        <w:rPr>
          <w:rFonts w:ascii="Arial" w:eastAsia="Arial" w:hAnsi="Arial" w:cs="Arial"/>
          <w:sz w:val="18"/>
          <w:szCs w:val="18"/>
        </w:rPr>
        <w:t>Civil Engineering</w:t>
      </w:r>
    </w:p>
    <w:p w:rsidR="00620C50" w:rsidRDefault="00620C50">
      <w:pPr>
        <w:spacing w:line="222" w:lineRule="exact"/>
        <w:rPr>
          <w:sz w:val="20"/>
          <w:szCs w:val="20"/>
        </w:rPr>
      </w:pPr>
    </w:p>
    <w:p w:rsidR="00620C50" w:rsidRDefault="008414EC">
      <w:pPr>
        <w:tabs>
          <w:tab w:val="left" w:pos="4160"/>
        </w:tabs>
        <w:ind w:left="2840"/>
        <w:rPr>
          <w:sz w:val="20"/>
          <w:szCs w:val="20"/>
        </w:rPr>
      </w:pPr>
      <w:r>
        <w:rPr>
          <w:rFonts w:ascii="Arial" w:eastAsia="Arial" w:hAnsi="Arial" w:cs="Arial"/>
          <w:color w:val="555555"/>
        </w:rPr>
        <w:t>1991 - 1993</w:t>
      </w:r>
      <w:r>
        <w:rPr>
          <w:sz w:val="20"/>
          <w:szCs w:val="20"/>
        </w:rPr>
        <w:tab/>
      </w:r>
      <w:r>
        <w:rPr>
          <w:rFonts w:ascii="Arial" w:eastAsia="Arial" w:hAnsi="Arial" w:cs="Arial"/>
          <w:sz w:val="20"/>
          <w:szCs w:val="20"/>
        </w:rPr>
        <w:t>Intermediate</w:t>
      </w:r>
    </w:p>
    <w:p w:rsidR="00620C50" w:rsidRDefault="00620C50">
      <w:pPr>
        <w:spacing w:line="39" w:lineRule="exact"/>
        <w:rPr>
          <w:sz w:val="20"/>
          <w:szCs w:val="20"/>
        </w:rPr>
      </w:pPr>
    </w:p>
    <w:p w:rsidR="00620C50" w:rsidRDefault="008414EC">
      <w:pPr>
        <w:ind w:left="4180"/>
        <w:rPr>
          <w:sz w:val="20"/>
          <w:szCs w:val="20"/>
        </w:rPr>
      </w:pPr>
      <w:r>
        <w:rPr>
          <w:rFonts w:ascii="Arial" w:eastAsia="Arial" w:hAnsi="Arial" w:cs="Arial"/>
          <w:color w:val="555555"/>
        </w:rPr>
        <w:t>Sadiq Edgerton College, Bahawalpur</w:t>
      </w:r>
    </w:p>
    <w:p w:rsidR="00620C50" w:rsidRDefault="00620C50">
      <w:pPr>
        <w:spacing w:line="56" w:lineRule="exact"/>
        <w:rPr>
          <w:sz w:val="20"/>
          <w:szCs w:val="20"/>
        </w:rPr>
      </w:pPr>
    </w:p>
    <w:p w:rsidR="00620C50" w:rsidRDefault="008414EC">
      <w:pPr>
        <w:ind w:right="80"/>
        <w:jc w:val="center"/>
        <w:rPr>
          <w:sz w:val="20"/>
          <w:szCs w:val="20"/>
        </w:rPr>
      </w:pPr>
      <w:r>
        <w:rPr>
          <w:rFonts w:ascii="Arial" w:eastAsia="Arial" w:hAnsi="Arial" w:cs="Arial"/>
          <w:sz w:val="18"/>
          <w:szCs w:val="18"/>
        </w:rPr>
        <w:t>Pre-Engineering</w:t>
      </w:r>
    </w:p>
    <w:p w:rsidR="00620C50" w:rsidRDefault="00620C50">
      <w:pPr>
        <w:spacing w:line="222" w:lineRule="exact"/>
        <w:rPr>
          <w:sz w:val="20"/>
          <w:szCs w:val="20"/>
        </w:rPr>
      </w:pPr>
    </w:p>
    <w:p w:rsidR="00620C50" w:rsidRDefault="008414EC">
      <w:pPr>
        <w:tabs>
          <w:tab w:val="left" w:pos="220"/>
        </w:tabs>
        <w:ind w:right="-39"/>
        <w:jc w:val="center"/>
        <w:rPr>
          <w:sz w:val="20"/>
          <w:szCs w:val="20"/>
        </w:rPr>
      </w:pPr>
      <w:r>
        <w:rPr>
          <w:rFonts w:ascii="Arial" w:eastAsia="Arial" w:hAnsi="Arial" w:cs="Arial"/>
          <w:color w:val="555555"/>
        </w:rPr>
        <w:t>1988 - 1990</w:t>
      </w:r>
      <w:r>
        <w:rPr>
          <w:sz w:val="20"/>
          <w:szCs w:val="20"/>
        </w:rPr>
        <w:tab/>
      </w:r>
      <w:r>
        <w:rPr>
          <w:rFonts w:ascii="Arial" w:eastAsia="Arial" w:hAnsi="Arial" w:cs="Arial"/>
          <w:sz w:val="20"/>
          <w:szCs w:val="20"/>
        </w:rPr>
        <w:t>Secondary School Certificate</w:t>
      </w:r>
    </w:p>
    <w:p w:rsidR="00620C50" w:rsidRDefault="00620C50">
      <w:pPr>
        <w:spacing w:line="39" w:lineRule="exact"/>
        <w:rPr>
          <w:sz w:val="20"/>
          <w:szCs w:val="20"/>
        </w:rPr>
      </w:pPr>
    </w:p>
    <w:p w:rsidR="00620C50" w:rsidRDefault="008414EC">
      <w:pPr>
        <w:ind w:left="4180"/>
        <w:rPr>
          <w:sz w:val="20"/>
          <w:szCs w:val="20"/>
        </w:rPr>
      </w:pPr>
      <w:r>
        <w:rPr>
          <w:rFonts w:ascii="Arial" w:eastAsia="Arial" w:hAnsi="Arial" w:cs="Arial"/>
          <w:color w:val="555555"/>
        </w:rPr>
        <w:t>F</w:t>
      </w:r>
      <w:r>
        <w:rPr>
          <w:rFonts w:ascii="Arial" w:eastAsia="Arial" w:hAnsi="Arial" w:cs="Arial"/>
          <w:color w:val="555555"/>
        </w:rPr>
        <w:t>ederal Government Public School Bahawalpur</w:t>
      </w:r>
    </w:p>
    <w:p w:rsidR="00620C50" w:rsidRDefault="00620C50">
      <w:pPr>
        <w:spacing w:line="56" w:lineRule="exact"/>
        <w:rPr>
          <w:sz w:val="20"/>
          <w:szCs w:val="20"/>
        </w:rPr>
      </w:pPr>
    </w:p>
    <w:p w:rsidR="00620C50" w:rsidRDefault="008414EC">
      <w:pPr>
        <w:ind w:left="4180"/>
        <w:rPr>
          <w:sz w:val="20"/>
          <w:szCs w:val="20"/>
        </w:rPr>
      </w:pPr>
      <w:r>
        <w:rPr>
          <w:rFonts w:ascii="Arial" w:eastAsia="Arial" w:hAnsi="Arial" w:cs="Arial"/>
          <w:sz w:val="18"/>
          <w:szCs w:val="18"/>
        </w:rPr>
        <w:t>Science</w:t>
      </w:r>
    </w:p>
    <w:p w:rsidR="00620C50" w:rsidRDefault="00620C50">
      <w:pPr>
        <w:spacing w:line="200" w:lineRule="exact"/>
        <w:rPr>
          <w:sz w:val="20"/>
          <w:szCs w:val="20"/>
        </w:rPr>
      </w:pPr>
    </w:p>
    <w:p w:rsidR="00620C50" w:rsidRDefault="00620C50">
      <w:pPr>
        <w:spacing w:line="234" w:lineRule="exact"/>
        <w:rPr>
          <w:sz w:val="20"/>
          <w:szCs w:val="20"/>
        </w:rPr>
      </w:pPr>
    </w:p>
    <w:p w:rsidR="00620C50" w:rsidRDefault="008414EC">
      <w:pPr>
        <w:ind w:left="2840"/>
        <w:rPr>
          <w:sz w:val="20"/>
          <w:szCs w:val="20"/>
        </w:rPr>
      </w:pPr>
      <w:r>
        <w:rPr>
          <w:rFonts w:ascii="Arial" w:eastAsia="Arial" w:hAnsi="Arial" w:cs="Arial"/>
          <w:b/>
          <w:bCs/>
          <w:color w:val="555555"/>
          <w:sz w:val="26"/>
          <w:szCs w:val="26"/>
        </w:rPr>
        <w:t>Text section</w:t>
      </w:r>
    </w:p>
    <w:p w:rsidR="00620C50" w:rsidRDefault="00620C50">
      <w:pPr>
        <w:spacing w:line="259" w:lineRule="exact"/>
        <w:rPr>
          <w:sz w:val="20"/>
          <w:szCs w:val="20"/>
        </w:rPr>
      </w:pPr>
    </w:p>
    <w:p w:rsidR="00620C50" w:rsidRDefault="008414EC">
      <w:pPr>
        <w:spacing w:line="307" w:lineRule="auto"/>
        <w:ind w:left="2840"/>
        <w:rPr>
          <w:sz w:val="20"/>
          <w:szCs w:val="20"/>
        </w:rPr>
      </w:pPr>
      <w:r>
        <w:rPr>
          <w:rFonts w:ascii="Arial" w:eastAsia="Arial" w:hAnsi="Arial" w:cs="Arial"/>
          <w:b/>
          <w:bCs/>
          <w:sz w:val="18"/>
          <w:szCs w:val="18"/>
        </w:rPr>
        <w:t>Targeted Job Title: General Manager, Project Director, Resident Engineer, Principal Engineer,</w:t>
      </w:r>
    </w:p>
    <w:sectPr w:rsidR="00620C50" w:rsidSect="00620C50">
      <w:type w:val="continuous"/>
      <w:pgSz w:w="11900" w:h="16840"/>
      <w:pgMar w:top="540" w:right="720" w:bottom="144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5AE2CD6"/>
    <w:lvl w:ilvl="0" w:tplc="61BE2E42">
      <w:start w:val="1"/>
      <w:numFmt w:val="bullet"/>
      <w:lvlText w:val=" "/>
      <w:lvlJc w:val="left"/>
    </w:lvl>
    <w:lvl w:ilvl="1" w:tplc="08EEE7E6">
      <w:numFmt w:val="decimal"/>
      <w:lvlText w:val=""/>
      <w:lvlJc w:val="left"/>
    </w:lvl>
    <w:lvl w:ilvl="2" w:tplc="12A21C2E">
      <w:numFmt w:val="decimal"/>
      <w:lvlText w:val=""/>
      <w:lvlJc w:val="left"/>
    </w:lvl>
    <w:lvl w:ilvl="3" w:tplc="7A44FFD8">
      <w:numFmt w:val="decimal"/>
      <w:lvlText w:val=""/>
      <w:lvlJc w:val="left"/>
    </w:lvl>
    <w:lvl w:ilvl="4" w:tplc="9648B850">
      <w:numFmt w:val="decimal"/>
      <w:lvlText w:val=""/>
      <w:lvlJc w:val="left"/>
    </w:lvl>
    <w:lvl w:ilvl="5" w:tplc="79AE7846">
      <w:numFmt w:val="decimal"/>
      <w:lvlText w:val=""/>
      <w:lvlJc w:val="left"/>
    </w:lvl>
    <w:lvl w:ilvl="6" w:tplc="7236F7A6">
      <w:numFmt w:val="decimal"/>
      <w:lvlText w:val=""/>
      <w:lvlJc w:val="left"/>
    </w:lvl>
    <w:lvl w:ilvl="7" w:tplc="4FBEAB16">
      <w:numFmt w:val="decimal"/>
      <w:lvlText w:val=""/>
      <w:lvlJc w:val="left"/>
    </w:lvl>
    <w:lvl w:ilvl="8" w:tplc="163A0472">
      <w:numFmt w:val="decimal"/>
      <w:lvlText w:val=""/>
      <w:lvlJc w:val="left"/>
    </w:lvl>
  </w:abstractNum>
  <w:abstractNum w:abstractNumId="1">
    <w:nsid w:val="00003D6C"/>
    <w:multiLevelType w:val="hybridMultilevel"/>
    <w:tmpl w:val="93361FA0"/>
    <w:lvl w:ilvl="0" w:tplc="C07AC324">
      <w:start w:val="1"/>
      <w:numFmt w:val="bullet"/>
      <w:lvlText w:val=" "/>
      <w:lvlJc w:val="left"/>
    </w:lvl>
    <w:lvl w:ilvl="1" w:tplc="E424B944">
      <w:numFmt w:val="decimal"/>
      <w:lvlText w:val=""/>
      <w:lvlJc w:val="left"/>
    </w:lvl>
    <w:lvl w:ilvl="2" w:tplc="F062603C">
      <w:numFmt w:val="decimal"/>
      <w:lvlText w:val=""/>
      <w:lvlJc w:val="left"/>
    </w:lvl>
    <w:lvl w:ilvl="3" w:tplc="7876C836">
      <w:numFmt w:val="decimal"/>
      <w:lvlText w:val=""/>
      <w:lvlJc w:val="left"/>
    </w:lvl>
    <w:lvl w:ilvl="4" w:tplc="61C431EC">
      <w:numFmt w:val="decimal"/>
      <w:lvlText w:val=""/>
      <w:lvlJc w:val="left"/>
    </w:lvl>
    <w:lvl w:ilvl="5" w:tplc="6FEC1BE8">
      <w:numFmt w:val="decimal"/>
      <w:lvlText w:val=""/>
      <w:lvlJc w:val="left"/>
    </w:lvl>
    <w:lvl w:ilvl="6" w:tplc="F16C70FC">
      <w:numFmt w:val="decimal"/>
      <w:lvlText w:val=""/>
      <w:lvlJc w:val="left"/>
    </w:lvl>
    <w:lvl w:ilvl="7" w:tplc="E61437D8">
      <w:numFmt w:val="decimal"/>
      <w:lvlText w:val=""/>
      <w:lvlJc w:val="left"/>
    </w:lvl>
    <w:lvl w:ilvl="8" w:tplc="D60E700C">
      <w:numFmt w:val="decimal"/>
      <w:lvlText w:val=""/>
      <w:lvlJc w:val="left"/>
    </w:lvl>
  </w:abstractNum>
  <w:abstractNum w:abstractNumId="2">
    <w:nsid w:val="00004AE1"/>
    <w:multiLevelType w:val="hybridMultilevel"/>
    <w:tmpl w:val="3AC86EE6"/>
    <w:lvl w:ilvl="0" w:tplc="DC0EC0BA">
      <w:start w:val="1"/>
      <w:numFmt w:val="bullet"/>
      <w:lvlText w:val=" "/>
      <w:lvlJc w:val="left"/>
    </w:lvl>
    <w:lvl w:ilvl="1" w:tplc="1A9C2F10">
      <w:numFmt w:val="decimal"/>
      <w:lvlText w:val=""/>
      <w:lvlJc w:val="left"/>
    </w:lvl>
    <w:lvl w:ilvl="2" w:tplc="DA8CBB6C">
      <w:numFmt w:val="decimal"/>
      <w:lvlText w:val=""/>
      <w:lvlJc w:val="left"/>
    </w:lvl>
    <w:lvl w:ilvl="3" w:tplc="D5E68B90">
      <w:numFmt w:val="decimal"/>
      <w:lvlText w:val=""/>
      <w:lvlJc w:val="left"/>
    </w:lvl>
    <w:lvl w:ilvl="4" w:tplc="B48E373C">
      <w:numFmt w:val="decimal"/>
      <w:lvlText w:val=""/>
      <w:lvlJc w:val="left"/>
    </w:lvl>
    <w:lvl w:ilvl="5" w:tplc="4CB65EAE">
      <w:numFmt w:val="decimal"/>
      <w:lvlText w:val=""/>
      <w:lvlJc w:val="left"/>
    </w:lvl>
    <w:lvl w:ilvl="6" w:tplc="8C70075A">
      <w:numFmt w:val="decimal"/>
      <w:lvlText w:val=""/>
      <w:lvlJc w:val="left"/>
    </w:lvl>
    <w:lvl w:ilvl="7" w:tplc="6BD070A4">
      <w:numFmt w:val="decimal"/>
      <w:lvlText w:val=""/>
      <w:lvlJc w:val="left"/>
    </w:lvl>
    <w:lvl w:ilvl="8" w:tplc="AD2AA67C">
      <w:numFmt w:val="decimal"/>
      <w:lvlText w:val=""/>
      <w:lvlJc w:val="left"/>
    </w:lvl>
  </w:abstractNum>
  <w:abstractNum w:abstractNumId="3">
    <w:nsid w:val="000072AE"/>
    <w:multiLevelType w:val="hybridMultilevel"/>
    <w:tmpl w:val="CDD29164"/>
    <w:lvl w:ilvl="0" w:tplc="1D40A3A4">
      <w:start w:val="1"/>
      <w:numFmt w:val="decimal"/>
      <w:lvlText w:val="%1."/>
      <w:lvlJc w:val="left"/>
    </w:lvl>
    <w:lvl w:ilvl="1" w:tplc="6630BD16">
      <w:numFmt w:val="decimal"/>
      <w:lvlText w:val=""/>
      <w:lvlJc w:val="left"/>
    </w:lvl>
    <w:lvl w:ilvl="2" w:tplc="8306E0E6">
      <w:numFmt w:val="decimal"/>
      <w:lvlText w:val=""/>
      <w:lvlJc w:val="left"/>
    </w:lvl>
    <w:lvl w:ilvl="3" w:tplc="6E4494A4">
      <w:numFmt w:val="decimal"/>
      <w:lvlText w:val=""/>
      <w:lvlJc w:val="left"/>
    </w:lvl>
    <w:lvl w:ilvl="4" w:tplc="E9A649BE">
      <w:numFmt w:val="decimal"/>
      <w:lvlText w:val=""/>
      <w:lvlJc w:val="left"/>
    </w:lvl>
    <w:lvl w:ilvl="5" w:tplc="639CF81C">
      <w:numFmt w:val="decimal"/>
      <w:lvlText w:val=""/>
      <w:lvlJc w:val="left"/>
    </w:lvl>
    <w:lvl w:ilvl="6" w:tplc="0FD259E2">
      <w:numFmt w:val="decimal"/>
      <w:lvlText w:val=""/>
      <w:lvlJc w:val="left"/>
    </w:lvl>
    <w:lvl w:ilvl="7" w:tplc="AE94DD60">
      <w:numFmt w:val="decimal"/>
      <w:lvlText w:val=""/>
      <w:lvlJc w:val="left"/>
    </w:lvl>
    <w:lvl w:ilvl="8" w:tplc="4BE6453A">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0C50"/>
    <w:rsid w:val="00620C50"/>
    <w:rsid w:val="0084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8414EC"/>
    <w:rPr>
      <w:rFonts w:ascii="Tahoma" w:hAnsi="Tahoma" w:cs="Tahoma"/>
      <w:sz w:val="16"/>
      <w:szCs w:val="16"/>
    </w:rPr>
  </w:style>
  <w:style w:type="character" w:customStyle="1" w:styleId="BalloonTextChar">
    <w:name w:val="Balloon Text Char"/>
    <w:basedOn w:val="DefaultParagraphFont"/>
    <w:link w:val="BalloonText"/>
    <w:uiPriority w:val="99"/>
    <w:semiHidden/>
    <w:rsid w:val="00841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hehzad-392484@2freemail.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2019-08-08T11:45:00Z</dcterms:created>
  <dcterms:modified xsi:type="dcterms:W3CDTF">2019-08-08T11:45:00Z</dcterms:modified>
</cp:coreProperties>
</file>