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A" w:rsidRPr="00395B14" w:rsidRDefault="00697F6A" w:rsidP="00083AB8">
      <w:pPr>
        <w:spacing w:line="276" w:lineRule="auto"/>
        <w:jc w:val="center"/>
        <w:rPr>
          <w:rFonts w:asciiTheme="majorHAnsi" w:hAnsiTheme="majorHAnsi"/>
          <w:b/>
          <w:bCs/>
          <w:noProof/>
          <w:sz w:val="38"/>
          <w:szCs w:val="36"/>
        </w:rPr>
      </w:pPr>
    </w:p>
    <w:p w:rsidR="00697F6A" w:rsidRPr="00395B14" w:rsidRDefault="00395B14" w:rsidP="00083AB8">
      <w:pPr>
        <w:spacing w:line="276" w:lineRule="auto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bCs/>
          <w:noProof/>
          <w:sz w:val="3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4894580</wp:posOffset>
            </wp:positionH>
            <wp:positionV relativeFrom="margin">
              <wp:posOffset>399415</wp:posOffset>
            </wp:positionV>
            <wp:extent cx="902970" cy="1208405"/>
            <wp:effectExtent l="19050" t="0" r="0" b="0"/>
            <wp:wrapSquare wrapText="bothSides"/>
            <wp:docPr id="7" name="Picture 7" descr="C:\Users\Kaka\20190406_22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ka\20190406_22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E4F" w:rsidRPr="00DA0E4F">
        <w:rPr>
          <w:rFonts w:asciiTheme="majorHAnsi" w:hAnsiTheme="majorHAnsi"/>
          <w:b/>
          <w:bCs/>
          <w:sz w:val="38"/>
          <w:szCs w:val="36"/>
          <w:highlight w:val="dark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35pt;height:27.55pt">
            <v:shadow color="#868686"/>
            <v:textpath style="font-family:&quot;Arial Black&quot;;font-size:18pt;v-text-kern:t" trim="t" fitpath="t" string="CURRICULAM VITAE"/>
          </v:shape>
        </w:pict>
      </w:r>
    </w:p>
    <w:p w:rsidR="00697F6A" w:rsidRPr="00395B14" w:rsidRDefault="00762DEF" w:rsidP="00083AB8">
      <w:pPr>
        <w:tabs>
          <w:tab w:val="right" w:pos="8307"/>
        </w:tabs>
        <w:spacing w:line="276" w:lineRule="auto"/>
        <w:jc w:val="center"/>
        <w:rPr>
          <w:rFonts w:asciiTheme="majorHAnsi" w:hAnsiTheme="majorHAnsi"/>
          <w:b/>
          <w:bCs/>
          <w:color w:val="943634"/>
          <w:sz w:val="34"/>
          <w:szCs w:val="44"/>
        </w:rPr>
      </w:pPr>
      <w:r w:rsidRPr="00395B14">
        <w:rPr>
          <w:rFonts w:asciiTheme="majorHAnsi" w:hAnsiTheme="majorHAnsi"/>
          <w:b/>
          <w:bCs/>
          <w:color w:val="943634"/>
          <w:sz w:val="34"/>
          <w:szCs w:val="44"/>
        </w:rPr>
        <w:t xml:space="preserve">SAJJAD </w:t>
      </w:r>
    </w:p>
    <w:p w:rsidR="00762DEF" w:rsidRPr="00395B14" w:rsidRDefault="00395B14" w:rsidP="00020776">
      <w:pPr>
        <w:jc w:val="center"/>
        <w:rPr>
          <w:rFonts w:asciiTheme="majorHAnsi" w:hAnsiTheme="majorHAnsi"/>
          <w:b/>
          <w:sz w:val="26"/>
          <w:szCs w:val="32"/>
        </w:rPr>
      </w:pPr>
      <w:r>
        <w:rPr>
          <w:rFonts w:asciiTheme="majorHAnsi" w:hAnsiTheme="majorHAnsi"/>
          <w:b/>
          <w:sz w:val="26"/>
          <w:szCs w:val="32"/>
        </w:rPr>
        <w:t>Email Address:</w:t>
      </w:r>
      <w:r w:rsidR="00A00FC4">
        <w:rPr>
          <w:rFonts w:asciiTheme="majorHAnsi" w:hAnsiTheme="majorHAnsi"/>
          <w:b/>
          <w:sz w:val="26"/>
          <w:szCs w:val="32"/>
        </w:rPr>
        <w:t xml:space="preserve"> </w:t>
      </w:r>
      <w:hyperlink r:id="rId6" w:history="1">
        <w:r w:rsidR="00A00FC4" w:rsidRPr="003737AB">
          <w:rPr>
            <w:rStyle w:val="Hyperlink"/>
            <w:rFonts w:asciiTheme="majorHAnsi" w:hAnsiTheme="majorHAnsi"/>
            <w:b/>
            <w:sz w:val="26"/>
            <w:szCs w:val="32"/>
          </w:rPr>
          <w:t>sajjad-392741@2freemail.com</w:t>
        </w:r>
      </w:hyperlink>
      <w:r w:rsidR="00A00FC4">
        <w:rPr>
          <w:rFonts w:asciiTheme="majorHAnsi" w:hAnsiTheme="majorHAnsi"/>
          <w:b/>
          <w:sz w:val="26"/>
          <w:szCs w:val="32"/>
        </w:rPr>
        <w:t xml:space="preserve"> </w:t>
      </w:r>
    </w:p>
    <w:p w:rsidR="00697F6A" w:rsidRPr="00395B14" w:rsidRDefault="002206C5" w:rsidP="00083AB8">
      <w:pPr>
        <w:pStyle w:val="Heading1"/>
        <w:spacing w:line="276" w:lineRule="auto"/>
        <w:jc w:val="center"/>
        <w:rPr>
          <w:rFonts w:asciiTheme="majorHAnsi" w:hAnsiTheme="majorHAnsi"/>
          <w:color w:val="FF0000"/>
          <w:sz w:val="28"/>
          <w:u w:val="single"/>
        </w:rPr>
      </w:pPr>
      <w:r w:rsidRPr="00395B14">
        <w:rPr>
          <w:rFonts w:asciiTheme="majorHAnsi" w:hAnsiTheme="majorHAnsi"/>
          <w:color w:val="4F81BD"/>
          <w:sz w:val="28"/>
          <w:u w:val="single"/>
        </w:rPr>
        <w:t xml:space="preserve">Post Applied </w:t>
      </w:r>
      <w:r w:rsidR="00A173F3" w:rsidRPr="00395B14">
        <w:rPr>
          <w:rFonts w:asciiTheme="majorHAnsi" w:hAnsiTheme="majorHAnsi"/>
          <w:color w:val="4F81BD"/>
          <w:sz w:val="28"/>
          <w:u w:val="single"/>
        </w:rPr>
        <w:t>For</w:t>
      </w:r>
      <w:proofErr w:type="gramStart"/>
      <w:r w:rsidR="00A173F3" w:rsidRPr="00395B14">
        <w:rPr>
          <w:rFonts w:asciiTheme="majorHAnsi" w:hAnsiTheme="majorHAnsi"/>
          <w:color w:val="4F81BD"/>
          <w:sz w:val="28"/>
          <w:u w:val="single"/>
        </w:rPr>
        <w:t>:</w:t>
      </w:r>
      <w:r w:rsidR="00762DEF" w:rsidRPr="00395B14">
        <w:rPr>
          <w:rFonts w:asciiTheme="majorHAnsi" w:hAnsiTheme="majorHAnsi"/>
          <w:color w:val="FF0000"/>
          <w:sz w:val="28"/>
          <w:u w:val="single"/>
        </w:rPr>
        <w:t>Safety</w:t>
      </w:r>
      <w:proofErr w:type="gramEnd"/>
      <w:r w:rsidR="00762DEF" w:rsidRPr="00395B14">
        <w:rPr>
          <w:rFonts w:asciiTheme="majorHAnsi" w:hAnsiTheme="majorHAnsi"/>
          <w:color w:val="FF0000"/>
          <w:sz w:val="28"/>
          <w:u w:val="single"/>
        </w:rPr>
        <w:t xml:space="preserve"> Officer</w:t>
      </w:r>
    </w:p>
    <w:p w:rsidR="00697F6A" w:rsidRPr="00395B14" w:rsidRDefault="00697F6A" w:rsidP="00083AB8">
      <w:pPr>
        <w:tabs>
          <w:tab w:val="left" w:pos="1620"/>
        </w:tabs>
        <w:spacing w:line="276" w:lineRule="auto"/>
        <w:rPr>
          <w:rStyle w:val="IntenseReference"/>
          <w:rFonts w:asciiTheme="majorHAnsi" w:hAnsiTheme="majorHAnsi"/>
          <w:szCs w:val="28"/>
        </w:rPr>
      </w:pPr>
      <w:r w:rsidRPr="00395B14">
        <w:rPr>
          <w:rStyle w:val="IntenseReference"/>
          <w:rFonts w:asciiTheme="majorHAnsi" w:hAnsiTheme="majorHAnsi"/>
          <w:szCs w:val="28"/>
        </w:rPr>
        <w:t xml:space="preserve">Career Objective: </w:t>
      </w:r>
    </w:p>
    <w:p w:rsidR="00FC12C8" w:rsidRPr="00395B14" w:rsidRDefault="00697F6A" w:rsidP="00083AB8">
      <w:pPr>
        <w:spacing w:line="276" w:lineRule="auto"/>
        <w:jc w:val="both"/>
        <w:rPr>
          <w:rFonts w:asciiTheme="majorHAnsi" w:hAnsiTheme="majorHAnsi"/>
          <w:sz w:val="20"/>
        </w:rPr>
      </w:pPr>
      <w:r w:rsidRPr="00395B14">
        <w:rPr>
          <w:rFonts w:asciiTheme="majorHAnsi" w:hAnsiTheme="majorHAnsi"/>
          <w:sz w:val="20"/>
        </w:rPr>
        <w:t>I am looking for a position in a company where I enjoy work in the competitive and dynamic environment to utilize my potential and skills to enhance the company business</w:t>
      </w:r>
      <w:r w:rsidR="00FC12C8" w:rsidRPr="00395B14">
        <w:rPr>
          <w:rFonts w:asciiTheme="majorHAnsi" w:hAnsiTheme="majorHAnsi"/>
          <w:sz w:val="20"/>
        </w:rPr>
        <w:t>.</w:t>
      </w:r>
    </w:p>
    <w:p w:rsidR="00697F6A" w:rsidRPr="00395B14" w:rsidRDefault="00697F6A" w:rsidP="00083AB8">
      <w:pPr>
        <w:spacing w:line="276" w:lineRule="auto"/>
        <w:jc w:val="both"/>
        <w:rPr>
          <w:rStyle w:val="IntenseReference"/>
          <w:rFonts w:asciiTheme="majorHAnsi" w:hAnsiTheme="majorHAnsi"/>
          <w:szCs w:val="28"/>
        </w:rPr>
      </w:pPr>
      <w:r w:rsidRPr="00395B14">
        <w:rPr>
          <w:rStyle w:val="IntenseReference"/>
          <w:rFonts w:asciiTheme="majorHAnsi" w:hAnsiTheme="majorHAnsi"/>
          <w:szCs w:val="28"/>
        </w:rPr>
        <w:t xml:space="preserve"> Personal Details: </w:t>
      </w:r>
    </w:p>
    <w:p w:rsidR="00697F6A" w:rsidRPr="00395B14" w:rsidRDefault="00697F6A" w:rsidP="0002077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 xml:space="preserve">Name </w:t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="00B10D05" w:rsidRPr="00395B14">
        <w:rPr>
          <w:rFonts w:asciiTheme="majorHAnsi" w:hAnsiTheme="majorHAnsi"/>
          <w:sz w:val="22"/>
          <w:szCs w:val="28"/>
        </w:rPr>
        <w:tab/>
      </w:r>
      <w:r w:rsidR="00B10D05"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iCs/>
          <w:sz w:val="22"/>
          <w:szCs w:val="28"/>
        </w:rPr>
        <w:t>:</w:t>
      </w:r>
      <w:r w:rsidRPr="00395B14">
        <w:rPr>
          <w:rFonts w:asciiTheme="majorHAnsi" w:hAnsiTheme="majorHAnsi"/>
          <w:sz w:val="22"/>
          <w:szCs w:val="28"/>
        </w:rPr>
        <w:tab/>
      </w:r>
      <w:r w:rsidR="00395B14" w:rsidRPr="00395B14">
        <w:rPr>
          <w:rFonts w:asciiTheme="majorHAnsi" w:hAnsiTheme="majorHAnsi"/>
          <w:sz w:val="22"/>
          <w:szCs w:val="28"/>
        </w:rPr>
        <w:t xml:space="preserve">SAJJAD </w:t>
      </w:r>
    </w:p>
    <w:p w:rsidR="00697F6A" w:rsidRPr="00395B14" w:rsidRDefault="00BA6167" w:rsidP="0002077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 xml:space="preserve">Date of Birth </w:t>
      </w:r>
      <w:r w:rsidRPr="00395B14">
        <w:rPr>
          <w:rFonts w:asciiTheme="majorHAnsi" w:hAnsiTheme="majorHAnsi"/>
          <w:sz w:val="22"/>
          <w:szCs w:val="28"/>
        </w:rPr>
        <w:tab/>
      </w:r>
      <w:r w:rsidR="00B10D05" w:rsidRPr="00395B14">
        <w:rPr>
          <w:rFonts w:asciiTheme="majorHAnsi" w:hAnsiTheme="majorHAnsi"/>
          <w:sz w:val="22"/>
          <w:szCs w:val="28"/>
        </w:rPr>
        <w:tab/>
      </w:r>
      <w:r w:rsidR="00762DEF" w:rsidRPr="00395B14">
        <w:rPr>
          <w:rFonts w:asciiTheme="majorHAnsi" w:hAnsiTheme="majorHAnsi"/>
          <w:sz w:val="22"/>
          <w:szCs w:val="28"/>
        </w:rPr>
        <w:tab/>
      </w:r>
      <w:r w:rsidR="00697F6A" w:rsidRPr="00395B14">
        <w:rPr>
          <w:rFonts w:asciiTheme="majorHAnsi" w:hAnsiTheme="majorHAnsi"/>
          <w:iCs/>
          <w:sz w:val="22"/>
          <w:szCs w:val="28"/>
        </w:rPr>
        <w:t>:</w:t>
      </w:r>
      <w:r w:rsidR="00C95281" w:rsidRPr="00395B14">
        <w:rPr>
          <w:rFonts w:asciiTheme="majorHAnsi" w:hAnsiTheme="majorHAnsi"/>
          <w:sz w:val="22"/>
          <w:szCs w:val="28"/>
        </w:rPr>
        <w:tab/>
      </w:r>
      <w:r w:rsidR="00762DEF" w:rsidRPr="00395B14">
        <w:rPr>
          <w:rFonts w:asciiTheme="majorHAnsi" w:hAnsiTheme="majorHAnsi"/>
          <w:sz w:val="22"/>
          <w:szCs w:val="28"/>
        </w:rPr>
        <w:t>31/03/1983</w:t>
      </w:r>
    </w:p>
    <w:p w:rsidR="00697F6A" w:rsidRPr="00395B14" w:rsidRDefault="00697F6A" w:rsidP="0002077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>Sex</w:t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="00762DEF"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iCs/>
          <w:sz w:val="22"/>
          <w:szCs w:val="28"/>
        </w:rPr>
        <w:t>:</w:t>
      </w:r>
      <w:r w:rsidR="00DF1B56" w:rsidRPr="00395B14">
        <w:rPr>
          <w:rFonts w:asciiTheme="majorHAnsi" w:hAnsiTheme="majorHAnsi"/>
          <w:sz w:val="22"/>
          <w:szCs w:val="28"/>
        </w:rPr>
        <w:tab/>
        <w:t>Male</w:t>
      </w:r>
    </w:p>
    <w:p w:rsidR="00697F6A" w:rsidRPr="00395B14" w:rsidRDefault="00697F6A" w:rsidP="0002077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 xml:space="preserve">Marital Status </w:t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="00762DEF"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iCs/>
          <w:sz w:val="22"/>
          <w:szCs w:val="28"/>
        </w:rPr>
        <w:t>:</w:t>
      </w:r>
      <w:r w:rsidRPr="00395B14">
        <w:rPr>
          <w:rFonts w:asciiTheme="majorHAnsi" w:hAnsiTheme="majorHAnsi"/>
          <w:sz w:val="22"/>
          <w:szCs w:val="28"/>
        </w:rPr>
        <w:tab/>
      </w:r>
      <w:r w:rsidR="001125E2" w:rsidRPr="00395B14">
        <w:rPr>
          <w:rFonts w:asciiTheme="majorHAnsi" w:hAnsiTheme="majorHAnsi"/>
          <w:sz w:val="22"/>
          <w:szCs w:val="28"/>
        </w:rPr>
        <w:t xml:space="preserve">Married </w:t>
      </w:r>
    </w:p>
    <w:p w:rsidR="00697F6A" w:rsidRPr="00395B14" w:rsidRDefault="00697F6A" w:rsidP="0002077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 xml:space="preserve">Religion </w:t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iCs/>
          <w:sz w:val="22"/>
          <w:szCs w:val="28"/>
        </w:rPr>
        <w:t>:</w:t>
      </w:r>
      <w:r w:rsidRPr="00395B14">
        <w:rPr>
          <w:rFonts w:asciiTheme="majorHAnsi" w:hAnsiTheme="majorHAnsi"/>
          <w:sz w:val="22"/>
          <w:szCs w:val="28"/>
        </w:rPr>
        <w:tab/>
      </w:r>
      <w:r w:rsidR="007508BE" w:rsidRPr="00395B14">
        <w:rPr>
          <w:rFonts w:asciiTheme="majorHAnsi" w:hAnsiTheme="majorHAnsi"/>
          <w:sz w:val="22"/>
          <w:szCs w:val="28"/>
        </w:rPr>
        <w:t xml:space="preserve">Muslim </w:t>
      </w:r>
    </w:p>
    <w:p w:rsidR="00697F6A" w:rsidRPr="00395B14" w:rsidRDefault="00697F6A" w:rsidP="0002077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 xml:space="preserve">Languages Known </w:t>
      </w:r>
      <w:r w:rsidRPr="00395B14">
        <w:rPr>
          <w:rFonts w:asciiTheme="majorHAnsi" w:hAnsiTheme="majorHAnsi"/>
          <w:sz w:val="22"/>
          <w:szCs w:val="28"/>
        </w:rPr>
        <w:tab/>
      </w:r>
      <w:r w:rsidR="00B10D05"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iCs/>
          <w:sz w:val="22"/>
          <w:szCs w:val="28"/>
        </w:rPr>
        <w:t>:</w:t>
      </w:r>
      <w:r w:rsidR="00762DEF" w:rsidRPr="00395B14">
        <w:rPr>
          <w:rFonts w:asciiTheme="majorHAnsi" w:hAnsiTheme="majorHAnsi"/>
          <w:sz w:val="22"/>
          <w:szCs w:val="28"/>
        </w:rPr>
        <w:tab/>
      </w:r>
      <w:r w:rsidR="001125E2" w:rsidRPr="00395B14">
        <w:rPr>
          <w:rFonts w:asciiTheme="majorHAnsi" w:hAnsiTheme="majorHAnsi"/>
          <w:sz w:val="22"/>
          <w:szCs w:val="28"/>
        </w:rPr>
        <w:t xml:space="preserve">English, Arabic </w:t>
      </w:r>
      <w:r w:rsidR="00762DEF" w:rsidRPr="00395B14">
        <w:rPr>
          <w:rFonts w:asciiTheme="majorHAnsi" w:hAnsiTheme="majorHAnsi"/>
          <w:sz w:val="22"/>
          <w:szCs w:val="28"/>
        </w:rPr>
        <w:t>, Urdu and Punjabi</w:t>
      </w:r>
    </w:p>
    <w:p w:rsidR="00EE22D2" w:rsidRPr="00395B14" w:rsidRDefault="00EE22D2" w:rsidP="00EE22D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8"/>
        </w:rPr>
      </w:pPr>
      <w:r w:rsidRPr="00395B14">
        <w:rPr>
          <w:rFonts w:asciiTheme="majorHAnsi" w:hAnsiTheme="majorHAnsi"/>
          <w:sz w:val="22"/>
          <w:szCs w:val="28"/>
        </w:rPr>
        <w:t xml:space="preserve">Nationality </w:t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sz w:val="22"/>
          <w:szCs w:val="28"/>
        </w:rPr>
        <w:tab/>
      </w:r>
      <w:r w:rsidRPr="00395B14">
        <w:rPr>
          <w:rFonts w:asciiTheme="majorHAnsi" w:hAnsiTheme="majorHAnsi"/>
          <w:iCs/>
          <w:sz w:val="22"/>
          <w:szCs w:val="28"/>
        </w:rPr>
        <w:t>:</w:t>
      </w:r>
      <w:r w:rsidRPr="00395B14">
        <w:rPr>
          <w:rFonts w:asciiTheme="majorHAnsi" w:hAnsiTheme="majorHAnsi"/>
          <w:sz w:val="22"/>
          <w:szCs w:val="28"/>
        </w:rPr>
        <w:tab/>
      </w:r>
      <w:r w:rsidR="00B34F54">
        <w:rPr>
          <w:rFonts w:asciiTheme="majorHAnsi" w:hAnsiTheme="majorHAnsi"/>
          <w:sz w:val="22"/>
          <w:szCs w:val="28"/>
        </w:rPr>
        <w:t>Pakistani</w:t>
      </w:r>
    </w:p>
    <w:p w:rsidR="00545675" w:rsidRDefault="00545675" w:rsidP="00083AB8">
      <w:pPr>
        <w:spacing w:line="276" w:lineRule="auto"/>
        <w:rPr>
          <w:rStyle w:val="IntenseReference"/>
          <w:rFonts w:asciiTheme="majorHAnsi" w:hAnsiTheme="majorHAnsi"/>
          <w:szCs w:val="28"/>
        </w:rPr>
      </w:pPr>
    </w:p>
    <w:p w:rsidR="00D10AC0" w:rsidRPr="00395B14" w:rsidRDefault="00697F6A" w:rsidP="00083AB8">
      <w:pPr>
        <w:spacing w:line="276" w:lineRule="auto"/>
        <w:rPr>
          <w:rStyle w:val="IntenseReference"/>
          <w:rFonts w:asciiTheme="majorHAnsi" w:hAnsiTheme="majorHAnsi"/>
          <w:szCs w:val="28"/>
        </w:rPr>
      </w:pPr>
      <w:r w:rsidRPr="00395B14">
        <w:rPr>
          <w:rStyle w:val="IntenseReference"/>
          <w:rFonts w:asciiTheme="majorHAnsi" w:hAnsiTheme="majorHAnsi"/>
          <w:szCs w:val="28"/>
        </w:rPr>
        <w:t>Education knowledge:</w:t>
      </w:r>
    </w:p>
    <w:p w:rsidR="00020776" w:rsidRPr="00395B14" w:rsidRDefault="00762DEF" w:rsidP="001125E2">
      <w:pPr>
        <w:pStyle w:val="ListParagraph"/>
        <w:numPr>
          <w:ilvl w:val="0"/>
          <w:numId w:val="13"/>
        </w:numPr>
        <w:spacing w:before="240" w:line="276" w:lineRule="auto"/>
        <w:rPr>
          <w:rFonts w:asciiTheme="majorHAnsi" w:hAnsiTheme="majorHAnsi"/>
          <w:b/>
          <w:bCs/>
          <w:sz w:val="20"/>
        </w:rPr>
      </w:pPr>
      <w:r w:rsidRPr="00395B14">
        <w:rPr>
          <w:rFonts w:asciiTheme="majorHAnsi" w:hAnsiTheme="majorHAnsi"/>
          <w:b/>
          <w:bCs/>
          <w:sz w:val="20"/>
        </w:rPr>
        <w:t xml:space="preserve">Metric </w:t>
      </w:r>
      <w:r w:rsidRPr="00395B14">
        <w:rPr>
          <w:rFonts w:asciiTheme="majorHAnsi" w:hAnsiTheme="majorHAnsi"/>
          <w:b/>
          <w:bCs/>
          <w:sz w:val="20"/>
        </w:rPr>
        <w:tab/>
      </w:r>
      <w:r w:rsidRPr="00395B14">
        <w:rPr>
          <w:rFonts w:asciiTheme="majorHAnsi" w:hAnsiTheme="majorHAnsi"/>
          <w:b/>
          <w:bCs/>
          <w:sz w:val="20"/>
        </w:rPr>
        <w:tab/>
        <w:t>(</w:t>
      </w:r>
      <w:proofErr w:type="spellStart"/>
      <w:r w:rsidRPr="00395B14">
        <w:rPr>
          <w:rFonts w:asciiTheme="majorHAnsi" w:hAnsiTheme="majorHAnsi"/>
          <w:b/>
          <w:bCs/>
          <w:sz w:val="20"/>
        </w:rPr>
        <w:t>Bise</w:t>
      </w:r>
      <w:proofErr w:type="spellEnd"/>
      <w:r w:rsidRPr="00395B14">
        <w:rPr>
          <w:rFonts w:asciiTheme="majorHAnsi" w:hAnsiTheme="majorHAnsi"/>
          <w:b/>
          <w:bCs/>
          <w:sz w:val="20"/>
        </w:rPr>
        <w:t xml:space="preserve"> Rawalpindi 1999)</w:t>
      </w:r>
    </w:p>
    <w:p w:rsidR="00762DEF" w:rsidRPr="00395B14" w:rsidRDefault="00762DEF" w:rsidP="001125E2">
      <w:pPr>
        <w:pStyle w:val="ListParagraph"/>
        <w:numPr>
          <w:ilvl w:val="0"/>
          <w:numId w:val="13"/>
        </w:numPr>
        <w:spacing w:before="240" w:line="276" w:lineRule="auto"/>
        <w:rPr>
          <w:rFonts w:asciiTheme="majorHAnsi" w:hAnsiTheme="majorHAnsi"/>
          <w:b/>
          <w:bCs/>
          <w:sz w:val="20"/>
        </w:rPr>
      </w:pPr>
      <w:r w:rsidRPr="00395B14">
        <w:rPr>
          <w:rFonts w:asciiTheme="majorHAnsi" w:hAnsiTheme="majorHAnsi"/>
          <w:b/>
          <w:bCs/>
          <w:sz w:val="20"/>
        </w:rPr>
        <w:t>Intermediate</w:t>
      </w:r>
      <w:r w:rsidRPr="00395B14">
        <w:rPr>
          <w:rFonts w:asciiTheme="majorHAnsi" w:hAnsiTheme="majorHAnsi"/>
          <w:b/>
          <w:bCs/>
          <w:sz w:val="20"/>
        </w:rPr>
        <w:tab/>
        <w:t>(</w:t>
      </w:r>
      <w:proofErr w:type="spellStart"/>
      <w:r w:rsidRPr="00395B14">
        <w:rPr>
          <w:rFonts w:asciiTheme="majorHAnsi" w:hAnsiTheme="majorHAnsi"/>
          <w:b/>
          <w:bCs/>
          <w:sz w:val="20"/>
        </w:rPr>
        <w:t>Bise</w:t>
      </w:r>
      <w:proofErr w:type="spellEnd"/>
      <w:r w:rsidRPr="00395B14">
        <w:rPr>
          <w:rFonts w:asciiTheme="majorHAnsi" w:hAnsiTheme="majorHAnsi"/>
          <w:b/>
          <w:bCs/>
          <w:sz w:val="20"/>
        </w:rPr>
        <w:t xml:space="preserve"> Rawalpindi 2007) </w:t>
      </w:r>
    </w:p>
    <w:p w:rsidR="00020776" w:rsidRPr="00395B14" w:rsidRDefault="00762DEF" w:rsidP="001125E2">
      <w:pPr>
        <w:spacing w:before="240" w:line="276" w:lineRule="auto"/>
        <w:rPr>
          <w:rStyle w:val="IntenseReference"/>
          <w:rFonts w:asciiTheme="majorHAnsi" w:hAnsiTheme="majorHAnsi"/>
          <w:szCs w:val="28"/>
        </w:rPr>
      </w:pPr>
      <w:r w:rsidRPr="00395B14">
        <w:rPr>
          <w:rStyle w:val="IntenseReference"/>
          <w:rFonts w:asciiTheme="majorHAnsi" w:hAnsiTheme="majorHAnsi"/>
          <w:szCs w:val="28"/>
        </w:rPr>
        <w:t xml:space="preserve">Computer Knowledge </w:t>
      </w:r>
    </w:p>
    <w:p w:rsidR="00020776" w:rsidRPr="00395B14" w:rsidRDefault="00762DEF" w:rsidP="001125E2">
      <w:pPr>
        <w:numPr>
          <w:ilvl w:val="0"/>
          <w:numId w:val="13"/>
        </w:numPr>
        <w:spacing w:line="276" w:lineRule="auto"/>
        <w:jc w:val="lowKashida"/>
        <w:textAlignment w:val="baseline"/>
        <w:rPr>
          <w:rFonts w:asciiTheme="majorHAnsi" w:hAnsiTheme="majorHAnsi"/>
          <w:iCs/>
          <w:sz w:val="20"/>
        </w:rPr>
      </w:pPr>
      <w:r w:rsidRPr="00395B14">
        <w:rPr>
          <w:rFonts w:asciiTheme="majorHAnsi" w:hAnsiTheme="majorHAnsi"/>
          <w:iCs/>
          <w:sz w:val="20"/>
        </w:rPr>
        <w:t>Ms Office, Internet, Ms Excel</w:t>
      </w:r>
    </w:p>
    <w:p w:rsidR="00762DEF" w:rsidRPr="00395B14" w:rsidRDefault="00762DEF" w:rsidP="001125E2">
      <w:pPr>
        <w:numPr>
          <w:ilvl w:val="0"/>
          <w:numId w:val="13"/>
        </w:numPr>
        <w:spacing w:line="276" w:lineRule="auto"/>
        <w:jc w:val="lowKashida"/>
        <w:textAlignment w:val="baseline"/>
        <w:rPr>
          <w:rFonts w:asciiTheme="majorHAnsi" w:hAnsiTheme="majorHAnsi"/>
          <w:iCs/>
          <w:sz w:val="20"/>
        </w:rPr>
      </w:pPr>
      <w:r w:rsidRPr="00395B14">
        <w:rPr>
          <w:rFonts w:asciiTheme="majorHAnsi" w:hAnsiTheme="majorHAnsi"/>
          <w:iCs/>
          <w:sz w:val="20"/>
        </w:rPr>
        <w:t>Typing</w:t>
      </w:r>
    </w:p>
    <w:p w:rsidR="00762DEF" w:rsidRDefault="00762DEF" w:rsidP="001125E2">
      <w:pPr>
        <w:numPr>
          <w:ilvl w:val="0"/>
          <w:numId w:val="13"/>
        </w:numPr>
        <w:spacing w:line="276" w:lineRule="auto"/>
        <w:jc w:val="lowKashida"/>
        <w:textAlignment w:val="baseline"/>
        <w:rPr>
          <w:rFonts w:asciiTheme="majorHAnsi" w:hAnsiTheme="majorHAnsi"/>
          <w:iCs/>
          <w:sz w:val="20"/>
        </w:rPr>
      </w:pPr>
      <w:r w:rsidRPr="00395B14">
        <w:rPr>
          <w:rFonts w:asciiTheme="majorHAnsi" w:hAnsiTheme="majorHAnsi"/>
          <w:iCs/>
          <w:sz w:val="20"/>
        </w:rPr>
        <w:t xml:space="preserve">Effective use of Internet &amp; Email ETC </w:t>
      </w:r>
    </w:p>
    <w:p w:rsidR="00395B14" w:rsidRPr="00395B14" w:rsidRDefault="00395B14" w:rsidP="00395B14">
      <w:pPr>
        <w:spacing w:line="276" w:lineRule="auto"/>
        <w:ind w:left="720"/>
        <w:jc w:val="lowKashida"/>
        <w:textAlignment w:val="baseline"/>
        <w:rPr>
          <w:rFonts w:asciiTheme="majorHAnsi" w:hAnsiTheme="majorHAnsi"/>
          <w:iCs/>
          <w:sz w:val="20"/>
        </w:rPr>
      </w:pPr>
    </w:p>
    <w:p w:rsidR="000E33E7" w:rsidRPr="00395B14" w:rsidRDefault="00762DEF" w:rsidP="00AF10CB">
      <w:pPr>
        <w:spacing w:line="276" w:lineRule="auto"/>
        <w:rPr>
          <w:rStyle w:val="IntenseReference"/>
          <w:rFonts w:asciiTheme="majorHAnsi" w:hAnsiTheme="majorHAnsi"/>
          <w:szCs w:val="28"/>
        </w:rPr>
      </w:pPr>
      <w:proofErr w:type="spellStart"/>
      <w:r w:rsidRPr="00395B14">
        <w:rPr>
          <w:rStyle w:val="IntenseReference"/>
          <w:rFonts w:asciiTheme="majorHAnsi" w:hAnsiTheme="majorHAnsi"/>
          <w:szCs w:val="28"/>
        </w:rPr>
        <w:t>safet</w:t>
      </w:r>
      <w:proofErr w:type="spellEnd"/>
      <w:r w:rsidRPr="00395B14">
        <w:rPr>
          <w:rStyle w:val="IntenseReference"/>
          <w:rFonts w:asciiTheme="majorHAnsi" w:hAnsiTheme="majorHAnsi"/>
          <w:szCs w:val="28"/>
        </w:rPr>
        <w:t xml:space="preserve"> course</w:t>
      </w:r>
    </w:p>
    <w:p w:rsidR="001125E2" w:rsidRPr="00395B14" w:rsidRDefault="00762DEF" w:rsidP="00112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6"/>
        </w:rPr>
      </w:pPr>
      <w:r w:rsidRPr="00395B14">
        <w:rPr>
          <w:rFonts w:asciiTheme="majorHAnsi" w:hAnsiTheme="majorHAnsi"/>
          <w:sz w:val="22"/>
          <w:szCs w:val="26"/>
        </w:rPr>
        <w:t>HABC Level 2 Award in fire Safety (QCF)</w:t>
      </w:r>
    </w:p>
    <w:p w:rsidR="00762DEF" w:rsidRPr="00395B14" w:rsidRDefault="00762DEF" w:rsidP="00112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6"/>
        </w:rPr>
      </w:pPr>
      <w:r w:rsidRPr="00395B14">
        <w:rPr>
          <w:rFonts w:asciiTheme="majorHAnsi" w:hAnsiTheme="majorHAnsi"/>
          <w:sz w:val="22"/>
          <w:szCs w:val="26"/>
        </w:rPr>
        <w:t>NEBOSH general Certificate (National Examination Board in Occupational Health &amp; Safety) International Board Certificate Level 3 U,K</w:t>
      </w:r>
    </w:p>
    <w:p w:rsidR="00827B09" w:rsidRPr="00395B14" w:rsidRDefault="00762DEF" w:rsidP="00112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6"/>
        </w:rPr>
      </w:pPr>
      <w:r w:rsidRPr="00395B14">
        <w:rPr>
          <w:rFonts w:asciiTheme="majorHAnsi" w:hAnsiTheme="majorHAnsi"/>
          <w:sz w:val="22"/>
          <w:szCs w:val="26"/>
        </w:rPr>
        <w:t>Certificate of Attainment</w:t>
      </w:r>
    </w:p>
    <w:p w:rsidR="00762DEF" w:rsidRPr="00395B14" w:rsidRDefault="00762DEF" w:rsidP="00112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6"/>
        </w:rPr>
      </w:pPr>
      <w:r w:rsidRPr="00395B14">
        <w:rPr>
          <w:rFonts w:asciiTheme="majorHAnsi" w:hAnsiTheme="majorHAnsi"/>
          <w:sz w:val="22"/>
          <w:szCs w:val="26"/>
        </w:rPr>
        <w:t>COSHH</w:t>
      </w:r>
    </w:p>
    <w:p w:rsidR="00762DEF" w:rsidRDefault="00762DEF" w:rsidP="00112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6"/>
        </w:rPr>
      </w:pPr>
      <w:r w:rsidRPr="00395B14">
        <w:rPr>
          <w:rFonts w:asciiTheme="majorHAnsi" w:hAnsiTheme="majorHAnsi"/>
          <w:sz w:val="22"/>
          <w:szCs w:val="26"/>
        </w:rPr>
        <w:t>IOSH (Managing Safety)</w:t>
      </w:r>
    </w:p>
    <w:p w:rsidR="00395B14" w:rsidRPr="00395B14" w:rsidRDefault="00395B14" w:rsidP="00395B14">
      <w:pPr>
        <w:pStyle w:val="ListParagraph"/>
        <w:spacing w:line="360" w:lineRule="auto"/>
        <w:jc w:val="both"/>
        <w:rPr>
          <w:rFonts w:asciiTheme="majorHAnsi" w:hAnsiTheme="majorHAnsi"/>
          <w:sz w:val="22"/>
          <w:szCs w:val="26"/>
        </w:rPr>
      </w:pPr>
    </w:p>
    <w:p w:rsidR="00697F6A" w:rsidRPr="00395B14" w:rsidRDefault="00762DEF" w:rsidP="00083AB8">
      <w:pPr>
        <w:spacing w:line="276" w:lineRule="auto"/>
        <w:jc w:val="both"/>
        <w:rPr>
          <w:rStyle w:val="IntenseReference"/>
          <w:rFonts w:asciiTheme="majorHAnsi" w:hAnsiTheme="majorHAnsi"/>
          <w:szCs w:val="28"/>
        </w:rPr>
      </w:pPr>
      <w:r w:rsidRPr="00395B14">
        <w:rPr>
          <w:rStyle w:val="IntenseReference"/>
          <w:rFonts w:asciiTheme="majorHAnsi" w:hAnsiTheme="majorHAnsi"/>
          <w:szCs w:val="28"/>
        </w:rPr>
        <w:t>PRESENT ROLES AND RESPONSIBILTIES:</w:t>
      </w:r>
    </w:p>
    <w:p w:rsidR="00697F6A" w:rsidRPr="00395B14" w:rsidRDefault="00762DEF" w:rsidP="00762DE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95B14">
        <w:rPr>
          <w:rFonts w:asciiTheme="majorHAnsi" w:hAnsiTheme="majorHAnsi"/>
          <w:sz w:val="20"/>
        </w:rPr>
        <w:t>Preparation of HIRA, Job Safety Analysis, Risk Assessment</w:t>
      </w:r>
    </w:p>
    <w:p w:rsidR="00762DEF" w:rsidRPr="00395B14" w:rsidRDefault="00762DEF" w:rsidP="00762DE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95B14">
        <w:rPr>
          <w:rFonts w:asciiTheme="majorHAnsi" w:hAnsiTheme="majorHAnsi"/>
          <w:sz w:val="20"/>
        </w:rPr>
        <w:t>Work Permits Verification for hot &amp; Cold Jobs.</w:t>
      </w:r>
    </w:p>
    <w:p w:rsidR="00762DEF" w:rsidRPr="00395B14" w:rsidRDefault="00762DEF" w:rsidP="00762DE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95B14">
        <w:rPr>
          <w:rFonts w:asciiTheme="majorHAnsi" w:hAnsiTheme="majorHAnsi"/>
          <w:sz w:val="20"/>
        </w:rPr>
        <w:t xml:space="preserve">Tool box Talk, Pre-job </w:t>
      </w:r>
      <w:proofErr w:type="spellStart"/>
      <w:r w:rsidRPr="00395B14">
        <w:rPr>
          <w:rFonts w:asciiTheme="majorHAnsi" w:hAnsiTheme="majorHAnsi"/>
          <w:sz w:val="20"/>
        </w:rPr>
        <w:t>Brefing</w:t>
      </w:r>
      <w:proofErr w:type="spellEnd"/>
      <w:r w:rsidRPr="00395B14">
        <w:rPr>
          <w:rFonts w:asciiTheme="majorHAnsi" w:hAnsiTheme="majorHAnsi"/>
          <w:sz w:val="20"/>
        </w:rPr>
        <w:t xml:space="preserve"> for Safety task Assignment</w:t>
      </w:r>
    </w:p>
    <w:p w:rsidR="00762DEF" w:rsidRDefault="00762DEF" w:rsidP="00762DE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95B14">
        <w:rPr>
          <w:rFonts w:asciiTheme="majorHAnsi" w:hAnsiTheme="majorHAnsi"/>
          <w:sz w:val="20"/>
        </w:rPr>
        <w:t>Safety a Excavation, Installation of batching Plant, from work for Construction erection, Concreting, working at Height, Installation at height, Safety of Steel yard, Structure fabrication Shop, Tank, Farm Etc</w:t>
      </w:r>
    </w:p>
    <w:p w:rsidR="00395B14" w:rsidRPr="00395B14" w:rsidRDefault="00395B14" w:rsidP="00395B14">
      <w:pPr>
        <w:pStyle w:val="ListParagraph"/>
        <w:spacing w:line="276" w:lineRule="auto"/>
        <w:jc w:val="both"/>
        <w:rPr>
          <w:rFonts w:asciiTheme="majorHAnsi" w:hAnsiTheme="majorHAnsi"/>
          <w:sz w:val="20"/>
        </w:rPr>
      </w:pPr>
    </w:p>
    <w:p w:rsidR="00762DEF" w:rsidRPr="00395B14" w:rsidRDefault="00762DEF" w:rsidP="00762DEF">
      <w:pPr>
        <w:pStyle w:val="ListParagraph"/>
        <w:spacing w:line="276" w:lineRule="auto"/>
        <w:jc w:val="both"/>
        <w:rPr>
          <w:rFonts w:asciiTheme="majorHAnsi" w:hAnsiTheme="majorHAnsi"/>
          <w:sz w:val="20"/>
        </w:rPr>
      </w:pPr>
    </w:p>
    <w:p w:rsidR="00395B14" w:rsidRDefault="00395B14" w:rsidP="00395B14">
      <w:pPr>
        <w:pStyle w:val="ListParagraph"/>
        <w:ind w:left="765"/>
        <w:rPr>
          <w:rFonts w:eastAsiaTheme="majorEastAsia"/>
        </w:rPr>
      </w:pP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 w:rsidRPr="00414D62">
        <w:rPr>
          <w:rFonts w:eastAsiaTheme="majorEastAsia"/>
        </w:rPr>
        <w:t>Heavy Lifts for safe operation.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Safe &amp; standard erection of scaffolds.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Traffic safety, onsite Emergency plan response (Mock Drills) etc.</w:t>
      </w:r>
    </w:p>
    <w:p w:rsidR="00545675" w:rsidRDefault="00545675" w:rsidP="00545675">
      <w:pPr>
        <w:rPr>
          <w:rFonts w:eastAsiaTheme="majorEastAsia"/>
        </w:rPr>
      </w:pPr>
    </w:p>
    <w:p w:rsidR="00545675" w:rsidRPr="00545675" w:rsidRDefault="00545675" w:rsidP="00545675">
      <w:pPr>
        <w:rPr>
          <w:rFonts w:eastAsiaTheme="majorEastAsia"/>
        </w:rPr>
      </w:pP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 xml:space="preserve">Monitor </w:t>
      </w:r>
      <w:proofErr w:type="spellStart"/>
      <w:r>
        <w:rPr>
          <w:rFonts w:eastAsiaTheme="majorEastAsia"/>
        </w:rPr>
        <w:t>ppe</w:t>
      </w:r>
      <w:proofErr w:type="spellEnd"/>
      <w:r>
        <w:rPr>
          <w:rFonts w:eastAsiaTheme="majorEastAsia"/>
        </w:rPr>
        <w:t xml:space="preserve"> and ensure quality &amp; availability of ongoing construction activities mechanical jobs.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Management safety walk, safety committee meetings, weekly progress meetings.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Contractors, approvals through technical bid Evaluation and pre Questionnaires Queries.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Independent handling of construction site for Field Sade Jobs.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Safety audits, inspection, Hazard Identification, Safety management walk etc.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 xml:space="preserve">Putting observation in action tracking system, communication with line management. 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Accident investigation for facts &amp; root cause findings, analysis &amp; implementing recommendation of the same and sharing lessons.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Promoter safety culture by safety promotion activities.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To comply legal requirement for safety, Health &amp; Environments.</w:t>
      </w:r>
    </w:p>
    <w:p w:rsidR="00395B14" w:rsidRDefault="00395B14" w:rsidP="00395B14">
      <w:pPr>
        <w:pStyle w:val="ListParagraph"/>
        <w:numPr>
          <w:ilvl w:val="0"/>
          <w:numId w:val="16"/>
        </w:numPr>
        <w:rPr>
          <w:rFonts w:eastAsiaTheme="majorEastAsia"/>
        </w:rPr>
      </w:pPr>
      <w:r>
        <w:rPr>
          <w:rFonts w:eastAsiaTheme="majorEastAsia"/>
        </w:rPr>
        <w:t>Imparting general and job specific training to works.</w:t>
      </w:r>
    </w:p>
    <w:p w:rsidR="00395B14" w:rsidRDefault="00395B14" w:rsidP="00395B14">
      <w:pPr>
        <w:pStyle w:val="ListParagraph"/>
        <w:ind w:left="765"/>
        <w:rPr>
          <w:rFonts w:eastAsiaTheme="majorEastAsia"/>
        </w:rPr>
      </w:pPr>
    </w:p>
    <w:p w:rsidR="00395B14" w:rsidRDefault="00395B14" w:rsidP="00395B14">
      <w:pPr>
        <w:spacing w:line="276" w:lineRule="auto"/>
        <w:rPr>
          <w:rStyle w:val="IntenseReference"/>
          <w:rFonts w:eastAsiaTheme="majorEastAsia"/>
          <w:i/>
          <w:sz w:val="28"/>
          <w:szCs w:val="28"/>
        </w:rPr>
      </w:pPr>
      <w:proofErr w:type="gramStart"/>
      <w:r>
        <w:rPr>
          <w:rStyle w:val="IntenseReference"/>
          <w:rFonts w:eastAsiaTheme="majorEastAsia"/>
          <w:i/>
          <w:sz w:val="28"/>
          <w:szCs w:val="28"/>
        </w:rPr>
        <w:t>CORE  CPMPETENCIES</w:t>
      </w:r>
      <w:proofErr w:type="gramEnd"/>
      <w:r>
        <w:rPr>
          <w:rStyle w:val="IntenseReference"/>
          <w:rFonts w:eastAsiaTheme="majorEastAsia"/>
          <w:i/>
          <w:sz w:val="28"/>
          <w:szCs w:val="28"/>
        </w:rPr>
        <w:t xml:space="preserve"> IN PROCESS SAFETY: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 xml:space="preserve">Tank Farm Safety, Unit process safety, ware house/storage, chemical Handing Safety. 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Process Hazard Analysis (PHA) Risk assessment (HIRE/JSA/</w:t>
      </w:r>
      <w:proofErr w:type="spellStart"/>
      <w:r>
        <w:rPr>
          <w:rFonts w:eastAsiaTheme="majorEastAsia"/>
        </w:rPr>
        <w:t>HazOPP</w:t>
      </w:r>
      <w:proofErr w:type="spellEnd"/>
      <w:r>
        <w:rPr>
          <w:rFonts w:eastAsiaTheme="majorEastAsia"/>
        </w:rPr>
        <w:t>)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Safety at plant shutdown &amp; pre-start-up.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F &amp; G Detectors, Field Analyzers/ sensors for safety / double layer precession, safety valves etc.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Process Safety, Safety Inspection of plant regular visit.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Electrical safety, Lockout tag out, maintains.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Safety audits/loss prevention audits.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 xml:space="preserve">Weekly safety report, </w:t>
      </w:r>
      <w:proofErr w:type="gramStart"/>
      <w:r>
        <w:rPr>
          <w:rFonts w:eastAsiaTheme="majorEastAsia"/>
        </w:rPr>
        <w:t>Analyzing</w:t>
      </w:r>
      <w:proofErr w:type="gramEnd"/>
      <w:r>
        <w:rPr>
          <w:rFonts w:eastAsiaTheme="majorEastAsia"/>
        </w:rPr>
        <w:t xml:space="preserve"> the accident trend, investigation to facts &amp; root cause suggest corrective actions, ensure compliances.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Safety committee activity, develop and support documented EHSQ management system.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Strong written and verbal communication skills in English.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Well motivated and able to work independently.</w:t>
      </w:r>
    </w:p>
    <w:p w:rsidR="00395B14" w:rsidRDefault="00395B14" w:rsidP="00395B14">
      <w:pPr>
        <w:pStyle w:val="ListParagraph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To improve EHS awareness and safety culture through education / training programs and providing leadership within the area.</w:t>
      </w:r>
    </w:p>
    <w:p w:rsidR="00395B14" w:rsidRDefault="00395B14" w:rsidP="00395B14">
      <w:pPr>
        <w:pStyle w:val="ListParagraph"/>
        <w:ind w:left="810"/>
        <w:rPr>
          <w:rFonts w:eastAsiaTheme="majorEastAsia"/>
        </w:rPr>
      </w:pPr>
    </w:p>
    <w:p w:rsidR="00395B14" w:rsidRDefault="00395B14" w:rsidP="00395B14">
      <w:pPr>
        <w:spacing w:line="276" w:lineRule="auto"/>
        <w:rPr>
          <w:rStyle w:val="IntenseReference"/>
          <w:rFonts w:eastAsiaTheme="majorEastAsia"/>
          <w:i/>
          <w:sz w:val="28"/>
          <w:szCs w:val="28"/>
        </w:rPr>
      </w:pPr>
      <w:proofErr w:type="spellStart"/>
      <w:r>
        <w:rPr>
          <w:rStyle w:val="IntenseReference"/>
          <w:rFonts w:eastAsiaTheme="majorEastAsia"/>
          <w:i/>
          <w:sz w:val="28"/>
          <w:szCs w:val="28"/>
        </w:rPr>
        <w:t>wORK</w:t>
      </w:r>
      <w:proofErr w:type="spellEnd"/>
      <w:r>
        <w:rPr>
          <w:rStyle w:val="IntenseReference"/>
          <w:rFonts w:eastAsiaTheme="majorEastAsia"/>
          <w:i/>
          <w:sz w:val="28"/>
          <w:szCs w:val="28"/>
        </w:rPr>
        <w:t xml:space="preserve"> EXPERIENCE:</w:t>
      </w:r>
    </w:p>
    <w:p w:rsidR="00395B14" w:rsidRPr="00545675" w:rsidRDefault="00B34F54" w:rsidP="00545675">
      <w:pPr>
        <w:pStyle w:val="ListParagraph"/>
        <w:numPr>
          <w:ilvl w:val="0"/>
          <w:numId w:val="19"/>
        </w:numPr>
        <w:rPr>
          <w:rFonts w:eastAsiaTheme="majorEastAsia"/>
        </w:rPr>
      </w:pPr>
      <w:r w:rsidRPr="00545675">
        <w:rPr>
          <w:rFonts w:eastAsiaTheme="majorEastAsia"/>
        </w:rPr>
        <w:t xml:space="preserve">Worked </w:t>
      </w:r>
      <w:r w:rsidR="00395B14" w:rsidRPr="00545675">
        <w:rPr>
          <w:rFonts w:eastAsiaTheme="majorEastAsia"/>
        </w:rPr>
        <w:t xml:space="preserve"> CSCEC </w:t>
      </w:r>
      <w:proofErr w:type="spellStart"/>
      <w:r w:rsidR="00395B14" w:rsidRPr="00545675">
        <w:rPr>
          <w:rFonts w:eastAsiaTheme="majorEastAsia"/>
        </w:rPr>
        <w:t>Hassyan</w:t>
      </w:r>
      <w:proofErr w:type="spellEnd"/>
      <w:r w:rsidR="00395B14" w:rsidRPr="00545675">
        <w:rPr>
          <w:rFonts w:eastAsiaTheme="majorEastAsia"/>
        </w:rPr>
        <w:t xml:space="preserve"> Clean Coal Power Project Dubai</w:t>
      </w:r>
      <w:r w:rsidRPr="00545675">
        <w:rPr>
          <w:rFonts w:eastAsiaTheme="majorEastAsia"/>
        </w:rPr>
        <w:t xml:space="preserve"> since 02 years</w:t>
      </w:r>
    </w:p>
    <w:p w:rsidR="00395B14" w:rsidRDefault="00395B14" w:rsidP="00395B14">
      <w:pPr>
        <w:pStyle w:val="ListParagraph"/>
        <w:numPr>
          <w:ilvl w:val="0"/>
          <w:numId w:val="18"/>
        </w:numPr>
        <w:rPr>
          <w:rFonts w:eastAsiaTheme="majorEastAsia"/>
        </w:rPr>
      </w:pPr>
      <w:r>
        <w:rPr>
          <w:rFonts w:eastAsiaTheme="majorEastAsia"/>
        </w:rPr>
        <w:t xml:space="preserve">1 year 6 months Abu Dhabi International Air port Mid Field Building Project in CCC. </w:t>
      </w:r>
    </w:p>
    <w:p w:rsidR="00395B14" w:rsidRPr="00B002B2" w:rsidRDefault="00395B14" w:rsidP="00395B14">
      <w:pPr>
        <w:pStyle w:val="ListParagraph"/>
        <w:numPr>
          <w:ilvl w:val="0"/>
          <w:numId w:val="18"/>
        </w:numPr>
        <w:rPr>
          <w:rFonts w:eastAsiaTheme="majorEastAsia"/>
        </w:rPr>
      </w:pPr>
      <w:r>
        <w:rPr>
          <w:rFonts w:eastAsiaTheme="majorEastAsia"/>
        </w:rPr>
        <w:t xml:space="preserve">6 months Al </w:t>
      </w:r>
      <w:proofErr w:type="spellStart"/>
      <w:r>
        <w:rPr>
          <w:rFonts w:eastAsiaTheme="majorEastAsia"/>
        </w:rPr>
        <w:t>Habtoor</w:t>
      </w:r>
      <w:proofErr w:type="spellEnd"/>
      <w:r>
        <w:rPr>
          <w:rFonts w:eastAsiaTheme="majorEastAsia"/>
        </w:rPr>
        <w:t xml:space="preserve"> Construction Company </w:t>
      </w:r>
      <w:proofErr w:type="gramStart"/>
      <w:r>
        <w:rPr>
          <w:rFonts w:eastAsiaTheme="majorEastAsia"/>
        </w:rPr>
        <w:t xml:space="preserve">Bridge  </w:t>
      </w:r>
      <w:proofErr w:type="spellStart"/>
      <w:r>
        <w:rPr>
          <w:rFonts w:eastAsiaTheme="majorEastAsia"/>
        </w:rPr>
        <w:t>ProjectJabal</w:t>
      </w:r>
      <w:proofErr w:type="spellEnd"/>
      <w:proofErr w:type="gramEnd"/>
      <w:r>
        <w:rPr>
          <w:rFonts w:eastAsiaTheme="majorEastAsia"/>
        </w:rPr>
        <w:t xml:space="preserve"> Ali Dubai.</w:t>
      </w:r>
    </w:p>
    <w:p w:rsidR="00395B14" w:rsidRPr="00B002B2" w:rsidRDefault="00395B14" w:rsidP="00395B14">
      <w:pPr>
        <w:pStyle w:val="ListParagraph"/>
        <w:numPr>
          <w:ilvl w:val="0"/>
          <w:numId w:val="18"/>
        </w:numPr>
        <w:rPr>
          <w:rFonts w:eastAsiaTheme="majorEastAsia"/>
        </w:rPr>
      </w:pPr>
      <w:r>
        <w:rPr>
          <w:rFonts w:eastAsiaTheme="majorEastAsia"/>
        </w:rPr>
        <w:t xml:space="preserve">1 years 2 months Al </w:t>
      </w:r>
      <w:proofErr w:type="spellStart"/>
      <w:r>
        <w:rPr>
          <w:rFonts w:eastAsiaTheme="majorEastAsia"/>
        </w:rPr>
        <w:t>Ruwais</w:t>
      </w:r>
      <w:proofErr w:type="spellEnd"/>
      <w:r>
        <w:rPr>
          <w:rFonts w:eastAsiaTheme="majorEastAsia"/>
        </w:rPr>
        <w:t xml:space="preserve"> Power Plant project Abu Dhabi in Inco Company.</w:t>
      </w:r>
    </w:p>
    <w:p w:rsidR="00395B14" w:rsidRPr="00B002B2" w:rsidRDefault="00395B14" w:rsidP="00395B14">
      <w:pPr>
        <w:pStyle w:val="ListParagraph"/>
        <w:numPr>
          <w:ilvl w:val="0"/>
          <w:numId w:val="18"/>
        </w:numPr>
        <w:rPr>
          <w:rFonts w:eastAsiaTheme="majorEastAsia"/>
        </w:rPr>
      </w:pPr>
      <w:r>
        <w:rPr>
          <w:rFonts w:eastAsiaTheme="majorEastAsia"/>
        </w:rPr>
        <w:t xml:space="preserve">8 months Shah Gas plant project </w:t>
      </w:r>
      <w:proofErr w:type="spellStart"/>
      <w:r>
        <w:rPr>
          <w:rFonts w:eastAsiaTheme="majorEastAsia"/>
        </w:rPr>
        <w:t>Hameem</w:t>
      </w:r>
      <w:proofErr w:type="spellEnd"/>
      <w:r>
        <w:rPr>
          <w:rFonts w:eastAsiaTheme="majorEastAsia"/>
        </w:rPr>
        <w:t xml:space="preserve"> Abu </w:t>
      </w:r>
      <w:proofErr w:type="spellStart"/>
      <w:r>
        <w:rPr>
          <w:rFonts w:eastAsiaTheme="majorEastAsia"/>
        </w:rPr>
        <w:t>dhabi</w:t>
      </w:r>
      <w:proofErr w:type="spellEnd"/>
      <w:r>
        <w:rPr>
          <w:rFonts w:eastAsiaTheme="majorEastAsia"/>
        </w:rPr>
        <w:t xml:space="preserve"> in </w:t>
      </w:r>
      <w:proofErr w:type="spellStart"/>
      <w:proofErr w:type="gramStart"/>
      <w:r>
        <w:rPr>
          <w:rFonts w:eastAsiaTheme="majorEastAsia"/>
        </w:rPr>
        <w:t>Kaefer</w:t>
      </w:r>
      <w:proofErr w:type="spellEnd"/>
      <w:r>
        <w:rPr>
          <w:rFonts w:eastAsiaTheme="majorEastAsia"/>
        </w:rPr>
        <w:t xml:space="preserve">  company</w:t>
      </w:r>
      <w:proofErr w:type="gramEnd"/>
      <w:r>
        <w:rPr>
          <w:rFonts w:eastAsiaTheme="majorEastAsia"/>
        </w:rPr>
        <w:t>.</w:t>
      </w:r>
    </w:p>
    <w:p w:rsidR="00B34F54" w:rsidRDefault="00395B14" w:rsidP="00B34F54">
      <w:pPr>
        <w:pStyle w:val="ListParagraph"/>
        <w:numPr>
          <w:ilvl w:val="0"/>
          <w:numId w:val="18"/>
        </w:numPr>
        <w:rPr>
          <w:rFonts w:eastAsiaTheme="majorEastAsia"/>
        </w:rPr>
      </w:pPr>
      <w:r>
        <w:rPr>
          <w:rFonts w:eastAsiaTheme="majorEastAsia"/>
        </w:rPr>
        <w:t>1 Year Dubai International airport terminal 2 extension Project in Arab Tec Company.</w:t>
      </w:r>
    </w:p>
    <w:p w:rsidR="00B34F54" w:rsidRPr="00B34F54" w:rsidRDefault="00B34F54" w:rsidP="00B34F54">
      <w:pPr>
        <w:pStyle w:val="ListParagraph"/>
        <w:numPr>
          <w:ilvl w:val="0"/>
          <w:numId w:val="18"/>
        </w:numPr>
        <w:rPr>
          <w:rFonts w:eastAsiaTheme="majorEastAsia"/>
        </w:rPr>
      </w:pPr>
      <w:r>
        <w:rPr>
          <w:rFonts w:eastAsiaTheme="majorEastAsia"/>
        </w:rPr>
        <w:t>1 year worked  Oil &amp; Gas Project Abu Dhabi</w:t>
      </w:r>
    </w:p>
    <w:p w:rsidR="00B10D05" w:rsidRPr="00395B14" w:rsidRDefault="00B10D05" w:rsidP="00020776">
      <w:pPr>
        <w:tabs>
          <w:tab w:val="right" w:pos="8307"/>
        </w:tabs>
        <w:spacing w:line="276" w:lineRule="auto"/>
        <w:jc w:val="center"/>
        <w:rPr>
          <w:rFonts w:asciiTheme="majorHAnsi" w:hAnsiTheme="majorHAnsi"/>
          <w:b/>
          <w:bCs/>
          <w:color w:val="943634"/>
          <w:sz w:val="34"/>
          <w:szCs w:val="32"/>
        </w:rPr>
      </w:pPr>
      <w:r w:rsidRPr="00395B14">
        <w:rPr>
          <w:rFonts w:asciiTheme="majorHAnsi" w:hAnsiTheme="majorHAnsi"/>
          <w:b/>
          <w:bCs/>
          <w:color w:val="943634"/>
          <w:szCs w:val="44"/>
        </w:rPr>
        <w:tab/>
      </w:r>
    </w:p>
    <w:sectPr w:rsidR="00B10D05" w:rsidRPr="00395B14" w:rsidSect="00D10AC0">
      <w:pgSz w:w="11907" w:h="16839" w:code="9"/>
      <w:pgMar w:top="360" w:right="1800" w:bottom="720" w:left="1800" w:header="720" w:footer="720" w:gutter="0"/>
      <w:pgBorders w:offsetFrom="page">
        <w:top w:val="thinThickThinMediumGap" w:sz="24" w:space="24" w:color="943634"/>
        <w:left w:val="thinThickThinMediumGap" w:sz="24" w:space="24" w:color="943634"/>
        <w:bottom w:val="thinThickThinMediumGap" w:sz="24" w:space="24" w:color="943634"/>
        <w:right w:val="thinThickThinMediumGap" w:sz="24" w:space="24" w:color="94363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2152"/>
      </v:shape>
    </w:pict>
  </w:numPicBullet>
  <w:abstractNum w:abstractNumId="0">
    <w:nsid w:val="05066074"/>
    <w:multiLevelType w:val="hybridMultilevel"/>
    <w:tmpl w:val="0534E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ECD"/>
    <w:multiLevelType w:val="hybridMultilevel"/>
    <w:tmpl w:val="85B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E6B"/>
    <w:multiLevelType w:val="hybridMultilevel"/>
    <w:tmpl w:val="F73EB140"/>
    <w:lvl w:ilvl="0" w:tplc="5FA4AA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2234"/>
    <w:multiLevelType w:val="hybridMultilevel"/>
    <w:tmpl w:val="C872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4F38"/>
    <w:multiLevelType w:val="hybridMultilevel"/>
    <w:tmpl w:val="C526B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466"/>
    <w:multiLevelType w:val="hybridMultilevel"/>
    <w:tmpl w:val="8090B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629D"/>
    <w:multiLevelType w:val="hybridMultilevel"/>
    <w:tmpl w:val="CFEE5E66"/>
    <w:lvl w:ilvl="0" w:tplc="CC72C142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D016F92"/>
    <w:multiLevelType w:val="hybridMultilevel"/>
    <w:tmpl w:val="32CC106E"/>
    <w:lvl w:ilvl="0" w:tplc="A176AF3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94AB1"/>
    <w:multiLevelType w:val="hybridMultilevel"/>
    <w:tmpl w:val="700A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80DA5"/>
    <w:multiLevelType w:val="hybridMultilevel"/>
    <w:tmpl w:val="4EFEF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B73A22"/>
    <w:multiLevelType w:val="hybridMultilevel"/>
    <w:tmpl w:val="184674A0"/>
    <w:lvl w:ilvl="0" w:tplc="9500C808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9901683"/>
    <w:multiLevelType w:val="hybridMultilevel"/>
    <w:tmpl w:val="AEFA1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616E"/>
    <w:multiLevelType w:val="hybridMultilevel"/>
    <w:tmpl w:val="FBAA4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47CA4"/>
    <w:multiLevelType w:val="hybridMultilevel"/>
    <w:tmpl w:val="E5DE0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13769E"/>
    <w:multiLevelType w:val="hybridMultilevel"/>
    <w:tmpl w:val="B0E4B45A"/>
    <w:lvl w:ilvl="0" w:tplc="60483BCE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D3D6F5E"/>
    <w:multiLevelType w:val="hybridMultilevel"/>
    <w:tmpl w:val="7B5E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60A1D"/>
    <w:multiLevelType w:val="hybridMultilevel"/>
    <w:tmpl w:val="4DEE1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81862"/>
    <w:multiLevelType w:val="hybridMultilevel"/>
    <w:tmpl w:val="30302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97F6A"/>
    <w:rsid w:val="00020776"/>
    <w:rsid w:val="00020BED"/>
    <w:rsid w:val="00027F31"/>
    <w:rsid w:val="000700A9"/>
    <w:rsid w:val="00083AB8"/>
    <w:rsid w:val="000A20DD"/>
    <w:rsid w:val="000B10D7"/>
    <w:rsid w:val="000B202E"/>
    <w:rsid w:val="000B57A1"/>
    <w:rsid w:val="000C751E"/>
    <w:rsid w:val="000E2EC5"/>
    <w:rsid w:val="000E33E7"/>
    <w:rsid w:val="00101CBC"/>
    <w:rsid w:val="001125E2"/>
    <w:rsid w:val="001376C6"/>
    <w:rsid w:val="00181E7D"/>
    <w:rsid w:val="00184933"/>
    <w:rsid w:val="00193C8E"/>
    <w:rsid w:val="00196634"/>
    <w:rsid w:val="001B5A84"/>
    <w:rsid w:val="001D1139"/>
    <w:rsid w:val="001F4D67"/>
    <w:rsid w:val="002206C5"/>
    <w:rsid w:val="00222A49"/>
    <w:rsid w:val="00276ACC"/>
    <w:rsid w:val="002827AF"/>
    <w:rsid w:val="002844E0"/>
    <w:rsid w:val="00285CC2"/>
    <w:rsid w:val="002B08A2"/>
    <w:rsid w:val="002B37CA"/>
    <w:rsid w:val="002C0881"/>
    <w:rsid w:val="002D22AB"/>
    <w:rsid w:val="002D67DE"/>
    <w:rsid w:val="00334266"/>
    <w:rsid w:val="003474E0"/>
    <w:rsid w:val="00361835"/>
    <w:rsid w:val="003702C9"/>
    <w:rsid w:val="00382016"/>
    <w:rsid w:val="00395B14"/>
    <w:rsid w:val="003E1A5E"/>
    <w:rsid w:val="004228F2"/>
    <w:rsid w:val="0044120E"/>
    <w:rsid w:val="00442370"/>
    <w:rsid w:val="00442996"/>
    <w:rsid w:val="00443CA2"/>
    <w:rsid w:val="00447CE3"/>
    <w:rsid w:val="004642D6"/>
    <w:rsid w:val="004668CE"/>
    <w:rsid w:val="00474784"/>
    <w:rsid w:val="00495402"/>
    <w:rsid w:val="004A02F4"/>
    <w:rsid w:val="004B3F31"/>
    <w:rsid w:val="004C1266"/>
    <w:rsid w:val="004C3802"/>
    <w:rsid w:val="00500C52"/>
    <w:rsid w:val="005130F2"/>
    <w:rsid w:val="00533330"/>
    <w:rsid w:val="00544D66"/>
    <w:rsid w:val="00545675"/>
    <w:rsid w:val="005514D3"/>
    <w:rsid w:val="005539D6"/>
    <w:rsid w:val="0055450E"/>
    <w:rsid w:val="00557512"/>
    <w:rsid w:val="0055773C"/>
    <w:rsid w:val="0057252F"/>
    <w:rsid w:val="00574AF3"/>
    <w:rsid w:val="005C2DB2"/>
    <w:rsid w:val="005C45E2"/>
    <w:rsid w:val="005E24F1"/>
    <w:rsid w:val="005E2AA3"/>
    <w:rsid w:val="00653D57"/>
    <w:rsid w:val="00657E88"/>
    <w:rsid w:val="00670CEB"/>
    <w:rsid w:val="006725BA"/>
    <w:rsid w:val="0069355C"/>
    <w:rsid w:val="00694F7A"/>
    <w:rsid w:val="00697F6A"/>
    <w:rsid w:val="006C1E92"/>
    <w:rsid w:val="006C558A"/>
    <w:rsid w:val="006E0941"/>
    <w:rsid w:val="00712F85"/>
    <w:rsid w:val="00730124"/>
    <w:rsid w:val="00733EB0"/>
    <w:rsid w:val="007508BE"/>
    <w:rsid w:val="007522B1"/>
    <w:rsid w:val="0075592E"/>
    <w:rsid w:val="00762DEF"/>
    <w:rsid w:val="00793C04"/>
    <w:rsid w:val="007B4D23"/>
    <w:rsid w:val="007C3B2E"/>
    <w:rsid w:val="007C64B7"/>
    <w:rsid w:val="007D1595"/>
    <w:rsid w:val="007D5986"/>
    <w:rsid w:val="00805C80"/>
    <w:rsid w:val="00827B09"/>
    <w:rsid w:val="0084262B"/>
    <w:rsid w:val="00853066"/>
    <w:rsid w:val="00855AC8"/>
    <w:rsid w:val="00863ED8"/>
    <w:rsid w:val="008F295F"/>
    <w:rsid w:val="00904435"/>
    <w:rsid w:val="00926ED9"/>
    <w:rsid w:val="00927BF8"/>
    <w:rsid w:val="00930F4D"/>
    <w:rsid w:val="009444BF"/>
    <w:rsid w:val="0097029F"/>
    <w:rsid w:val="00991F5D"/>
    <w:rsid w:val="009B60AD"/>
    <w:rsid w:val="009E0BB3"/>
    <w:rsid w:val="009F596F"/>
    <w:rsid w:val="00A00FC4"/>
    <w:rsid w:val="00A173F3"/>
    <w:rsid w:val="00A702FC"/>
    <w:rsid w:val="00A711A8"/>
    <w:rsid w:val="00A862FE"/>
    <w:rsid w:val="00AA7FB0"/>
    <w:rsid w:val="00AD096A"/>
    <w:rsid w:val="00AF10CB"/>
    <w:rsid w:val="00AF339B"/>
    <w:rsid w:val="00B10D05"/>
    <w:rsid w:val="00B1768C"/>
    <w:rsid w:val="00B34F54"/>
    <w:rsid w:val="00B37429"/>
    <w:rsid w:val="00B6015F"/>
    <w:rsid w:val="00B62A16"/>
    <w:rsid w:val="00B64F47"/>
    <w:rsid w:val="00B7017E"/>
    <w:rsid w:val="00B73897"/>
    <w:rsid w:val="00B92C67"/>
    <w:rsid w:val="00B97CB8"/>
    <w:rsid w:val="00BA1988"/>
    <w:rsid w:val="00BA6167"/>
    <w:rsid w:val="00BB5C72"/>
    <w:rsid w:val="00BC34FD"/>
    <w:rsid w:val="00BC5313"/>
    <w:rsid w:val="00BD49AC"/>
    <w:rsid w:val="00BF05A6"/>
    <w:rsid w:val="00C55BE8"/>
    <w:rsid w:val="00C57BC1"/>
    <w:rsid w:val="00C62F68"/>
    <w:rsid w:val="00C76B30"/>
    <w:rsid w:val="00C802FD"/>
    <w:rsid w:val="00C95281"/>
    <w:rsid w:val="00CA423D"/>
    <w:rsid w:val="00CA4CFD"/>
    <w:rsid w:val="00CB163E"/>
    <w:rsid w:val="00CB4A4C"/>
    <w:rsid w:val="00D0117E"/>
    <w:rsid w:val="00D06353"/>
    <w:rsid w:val="00D10AC0"/>
    <w:rsid w:val="00D21A82"/>
    <w:rsid w:val="00D42BD0"/>
    <w:rsid w:val="00D52163"/>
    <w:rsid w:val="00D66B0C"/>
    <w:rsid w:val="00DA0E4F"/>
    <w:rsid w:val="00DC056A"/>
    <w:rsid w:val="00DD13C9"/>
    <w:rsid w:val="00DF1B56"/>
    <w:rsid w:val="00E249A2"/>
    <w:rsid w:val="00E3172C"/>
    <w:rsid w:val="00E41EE3"/>
    <w:rsid w:val="00E92F59"/>
    <w:rsid w:val="00EC6C67"/>
    <w:rsid w:val="00EE202E"/>
    <w:rsid w:val="00EE22D2"/>
    <w:rsid w:val="00EF5170"/>
    <w:rsid w:val="00F4000C"/>
    <w:rsid w:val="00F45554"/>
    <w:rsid w:val="00F728D8"/>
    <w:rsid w:val="00FC12C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97F6A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97F6A"/>
    <w:pPr>
      <w:ind w:left="720"/>
      <w:contextualSpacing/>
    </w:pPr>
  </w:style>
  <w:style w:type="character" w:styleId="Emphasis">
    <w:name w:val="Emphasis"/>
    <w:basedOn w:val="DefaultParagraphFont"/>
    <w:qFormat/>
    <w:rsid w:val="00697F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jad-392741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FAST COMPUTER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DASTYAR KHAN</dc:creator>
  <cp:lastModifiedBy>Visitor1</cp:lastModifiedBy>
  <cp:revision>2</cp:revision>
  <cp:lastPrinted>2019-04-06T18:05:00Z</cp:lastPrinted>
  <dcterms:created xsi:type="dcterms:W3CDTF">2019-07-13T09:09:00Z</dcterms:created>
  <dcterms:modified xsi:type="dcterms:W3CDTF">2019-07-13T09:09:00Z</dcterms:modified>
</cp:coreProperties>
</file>