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EC" w:rsidRDefault="007559EC">
      <w:pPr>
        <w:ind w:right="-199"/>
        <w:jc w:val="center"/>
        <w:rPr>
          <w:rFonts w:ascii="Century Gothic" w:eastAsia="Century Gothic" w:hAnsi="Century Gothic" w:cs="Century Gothic"/>
          <w:b/>
          <w:bCs/>
          <w:sz w:val="36"/>
          <w:szCs w:val="36"/>
        </w:rPr>
      </w:pPr>
    </w:p>
    <w:p w:rsidR="00486287" w:rsidRDefault="007559EC">
      <w:pPr>
        <w:ind w:right="-199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273050</wp:posOffset>
            </wp:positionV>
            <wp:extent cx="640207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LOVELY </w:t>
      </w:r>
    </w:p>
    <w:p w:rsidR="00486287" w:rsidRDefault="00486287">
      <w:pPr>
        <w:spacing w:line="30" w:lineRule="exact"/>
        <w:rPr>
          <w:sz w:val="24"/>
          <w:szCs w:val="24"/>
        </w:rPr>
      </w:pPr>
    </w:p>
    <w:p w:rsidR="00486287" w:rsidRDefault="007559EC">
      <w:pPr>
        <w:ind w:right="-199"/>
        <w:jc w:val="center"/>
        <w:rPr>
          <w:sz w:val="20"/>
          <w:szCs w:val="20"/>
        </w:rPr>
      </w:pPr>
      <w:hyperlink r:id="rId5" w:history="1">
        <w:r w:rsidRPr="00E079FB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Lovely-392903@2freemail.com</w:t>
        </w:r>
      </w:hyperlink>
      <w:r>
        <w:rPr>
          <w:rFonts w:ascii="Century Gothic" w:eastAsia="Century Gothic" w:hAnsi="Century Gothic" w:cs="Century Gothic"/>
          <w:color w:val="0000FF"/>
          <w:sz w:val="24"/>
          <w:szCs w:val="24"/>
          <w:u w:val="single"/>
        </w:rPr>
        <w:t xml:space="preserve"> </w:t>
      </w:r>
    </w:p>
    <w:p w:rsidR="00486287" w:rsidRDefault="00486287">
      <w:pPr>
        <w:spacing w:line="1" w:lineRule="exact"/>
        <w:rPr>
          <w:sz w:val="24"/>
          <w:szCs w:val="24"/>
        </w:rPr>
      </w:pPr>
    </w:p>
    <w:p w:rsidR="00486287" w:rsidRDefault="00486287">
      <w:pPr>
        <w:ind w:left="3820"/>
        <w:rPr>
          <w:sz w:val="20"/>
          <w:szCs w:val="20"/>
        </w:rPr>
      </w:pPr>
    </w:p>
    <w:p w:rsidR="00486287" w:rsidRDefault="00486287">
      <w:pPr>
        <w:spacing w:line="294" w:lineRule="exact"/>
        <w:rPr>
          <w:sz w:val="24"/>
          <w:szCs w:val="24"/>
        </w:rPr>
      </w:pP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WORK EXPERIENCES</w:t>
      </w: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>Cashier/Secretary</w:t>
      </w:r>
    </w:p>
    <w:p w:rsidR="00486287" w:rsidRDefault="007559EC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</w:rPr>
        <w:t>|DECEMBER 2016 – 10</w:t>
      </w:r>
      <w:r>
        <w:rPr>
          <w:rFonts w:ascii="Century Gothic" w:eastAsia="Century Gothic" w:hAnsi="Century Gothic" w:cs="Century Gothic"/>
          <w:b/>
          <w:bCs/>
          <w:i/>
          <w:iCs/>
          <w:sz w:val="13"/>
          <w:szCs w:val="13"/>
        </w:rPr>
        <w:t>th</w:t>
      </w:r>
      <w:r>
        <w:rPr>
          <w:rFonts w:ascii="Century Gothic" w:eastAsia="Century Gothic" w:hAnsi="Century Gothic" w:cs="Century Gothic"/>
          <w:b/>
          <w:bCs/>
          <w:i/>
          <w:iCs/>
        </w:rPr>
        <w:t xml:space="preserve"> March 2019</w:t>
      </w:r>
    </w:p>
    <w:p w:rsidR="00486287" w:rsidRDefault="00486287">
      <w:pPr>
        <w:spacing w:line="35" w:lineRule="exact"/>
        <w:rPr>
          <w:sz w:val="24"/>
          <w:szCs w:val="24"/>
        </w:rPr>
      </w:pPr>
    </w:p>
    <w:p w:rsidR="00486287" w:rsidRDefault="007559E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Responsible for cashiering duties and the selling area.</w:t>
      </w:r>
    </w:p>
    <w:p w:rsidR="00486287" w:rsidRDefault="00486287">
      <w:pPr>
        <w:spacing w:line="33" w:lineRule="exact"/>
        <w:rPr>
          <w:sz w:val="24"/>
          <w:szCs w:val="24"/>
        </w:rPr>
      </w:pPr>
    </w:p>
    <w:p w:rsidR="00486287" w:rsidRDefault="007559EC">
      <w:pPr>
        <w:spacing w:line="238" w:lineRule="auto"/>
        <w:ind w:left="440" w:right="9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Provide administrative </w:t>
      </w:r>
      <w:r>
        <w:rPr>
          <w:rFonts w:ascii="Century Gothic" w:eastAsia="Century Gothic" w:hAnsi="Century Gothic" w:cs="Century Gothic"/>
          <w:sz w:val="24"/>
          <w:szCs w:val="24"/>
        </w:rPr>
        <w:t>assistance (preparing monthly report of Sales, Expenses, owners’ withdrawal from sales)</w:t>
      </w:r>
    </w:p>
    <w:p w:rsidR="00486287" w:rsidRDefault="00486287">
      <w:pPr>
        <w:spacing w:line="30" w:lineRule="exact"/>
        <w:rPr>
          <w:sz w:val="24"/>
          <w:szCs w:val="24"/>
        </w:rPr>
      </w:pPr>
    </w:p>
    <w:p w:rsidR="00486287" w:rsidRDefault="007559E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Provide assistance of jobs related to Human Resource.</w:t>
      </w:r>
    </w:p>
    <w:p w:rsidR="00486287" w:rsidRDefault="00486287">
      <w:pPr>
        <w:spacing w:line="30" w:lineRule="exact"/>
        <w:rPr>
          <w:sz w:val="24"/>
          <w:szCs w:val="24"/>
        </w:rPr>
      </w:pPr>
    </w:p>
    <w:p w:rsidR="00486287" w:rsidRDefault="007559E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Ensure transparency of sales and expenses.</w:t>
      </w:r>
    </w:p>
    <w:p w:rsidR="00486287" w:rsidRDefault="00486287">
      <w:pPr>
        <w:spacing w:line="35" w:lineRule="exact"/>
        <w:rPr>
          <w:sz w:val="24"/>
          <w:szCs w:val="24"/>
        </w:rPr>
      </w:pPr>
    </w:p>
    <w:p w:rsidR="00486287" w:rsidRDefault="007559EC">
      <w:pPr>
        <w:spacing w:line="238" w:lineRule="auto"/>
        <w:ind w:left="440" w:right="6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Perform daily reconciliation, ensure that everything tallied as per </w:t>
      </w:r>
      <w:r>
        <w:rPr>
          <w:rFonts w:ascii="Century Gothic" w:eastAsia="Century Gothic" w:hAnsi="Century Gothic" w:cs="Century Gothic"/>
          <w:sz w:val="24"/>
          <w:szCs w:val="24"/>
        </w:rPr>
        <w:t>report against receipts.</w:t>
      </w:r>
    </w:p>
    <w:p w:rsidR="00486287" w:rsidRDefault="00486287">
      <w:pPr>
        <w:spacing w:line="31" w:lineRule="exact"/>
        <w:rPr>
          <w:sz w:val="24"/>
          <w:szCs w:val="24"/>
        </w:rPr>
      </w:pPr>
    </w:p>
    <w:p w:rsidR="00486287" w:rsidRDefault="007559E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Sending report of the sales and expenses.</w:t>
      </w:r>
    </w:p>
    <w:p w:rsidR="00486287" w:rsidRDefault="00486287">
      <w:pPr>
        <w:spacing w:line="30" w:lineRule="exact"/>
        <w:rPr>
          <w:sz w:val="24"/>
          <w:szCs w:val="24"/>
        </w:rPr>
      </w:pPr>
    </w:p>
    <w:p w:rsidR="00486287" w:rsidRDefault="007559E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Safe-keeping receipts and other records of shop transactions.</w:t>
      </w:r>
    </w:p>
    <w:p w:rsidR="00486287" w:rsidRDefault="00486287">
      <w:pPr>
        <w:spacing w:line="30" w:lineRule="exact"/>
        <w:rPr>
          <w:sz w:val="24"/>
          <w:szCs w:val="24"/>
        </w:rPr>
      </w:pPr>
    </w:p>
    <w:p w:rsidR="00486287" w:rsidRDefault="007559E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Filing documents.</w:t>
      </w:r>
    </w:p>
    <w:p w:rsidR="00486287" w:rsidRDefault="00486287">
      <w:pPr>
        <w:spacing w:line="35" w:lineRule="exact"/>
        <w:rPr>
          <w:sz w:val="24"/>
          <w:szCs w:val="24"/>
        </w:rPr>
      </w:pPr>
    </w:p>
    <w:p w:rsidR="00486287" w:rsidRDefault="007559EC">
      <w:pPr>
        <w:spacing w:line="238" w:lineRule="auto"/>
        <w:ind w:left="440" w:righ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Provide customer service and ensure customer satisfaction – calls or walk-in customers.</w:t>
      </w:r>
    </w:p>
    <w:p w:rsidR="00486287" w:rsidRDefault="00486287">
      <w:pPr>
        <w:spacing w:line="36" w:lineRule="exact"/>
        <w:rPr>
          <w:sz w:val="24"/>
          <w:szCs w:val="24"/>
        </w:rPr>
      </w:pPr>
    </w:p>
    <w:p w:rsidR="00486287" w:rsidRDefault="007559EC">
      <w:pPr>
        <w:spacing w:line="238" w:lineRule="auto"/>
        <w:ind w:left="440" w:righ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Joined as </w:t>
      </w:r>
      <w:r>
        <w:rPr>
          <w:rFonts w:ascii="Century Gothic" w:eastAsia="Century Gothic" w:hAnsi="Century Gothic" w:cs="Century Gothic"/>
          <w:sz w:val="24"/>
          <w:szCs w:val="24"/>
        </w:rPr>
        <w:t>kitchen staff to familiarize the flow of production; to be able to respond properly to customers’ inquiries and other concerns.</w:t>
      </w:r>
    </w:p>
    <w:p w:rsidR="00486287" w:rsidRDefault="00486287">
      <w:pPr>
        <w:spacing w:line="250" w:lineRule="exact"/>
        <w:rPr>
          <w:sz w:val="24"/>
          <w:szCs w:val="24"/>
        </w:rPr>
      </w:pP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>ACCOUNTING CLERK/AUDIT STAFF</w:t>
      </w:r>
    </w:p>
    <w:p w:rsidR="00486287" w:rsidRDefault="00486287">
      <w:pPr>
        <w:spacing w:line="59" w:lineRule="exact"/>
        <w:rPr>
          <w:sz w:val="24"/>
          <w:szCs w:val="24"/>
        </w:rPr>
      </w:pP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</w:rPr>
        <w:t>PHILIPPINES|DECEMBER 2014-APRIL 2016</w:t>
      </w:r>
    </w:p>
    <w:p w:rsidR="00486287" w:rsidRDefault="00486287">
      <w:pPr>
        <w:spacing w:line="155" w:lineRule="exact"/>
        <w:rPr>
          <w:sz w:val="24"/>
          <w:szCs w:val="24"/>
        </w:rPr>
      </w:pPr>
    </w:p>
    <w:p w:rsidR="00486287" w:rsidRDefault="007559EC">
      <w:pPr>
        <w:spacing w:line="239" w:lineRule="auto"/>
        <w:ind w:left="440" w:right="4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Acts also as the Quality Assurance Officer, Sales Coordinat</w:t>
      </w:r>
      <w:r>
        <w:rPr>
          <w:rFonts w:ascii="Century Gothic" w:eastAsia="Century Gothic" w:hAnsi="Century Gothic" w:cs="Century Gothic"/>
          <w:sz w:val="24"/>
          <w:szCs w:val="24"/>
        </w:rPr>
        <w:t>or and Payroll Assistant.</w:t>
      </w:r>
    </w:p>
    <w:p w:rsidR="00486287" w:rsidRDefault="00486287">
      <w:pPr>
        <w:spacing w:line="33" w:lineRule="exact"/>
        <w:rPr>
          <w:sz w:val="24"/>
          <w:szCs w:val="24"/>
        </w:rPr>
      </w:pPr>
    </w:p>
    <w:p w:rsidR="00486287" w:rsidRDefault="007559EC">
      <w:pPr>
        <w:spacing w:line="238" w:lineRule="auto"/>
        <w:ind w:left="440" w:right="3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Safe-keeping and recording receipts in preparation for compliance of BIR requirements;</w:t>
      </w:r>
    </w:p>
    <w:p w:rsidR="00486287" w:rsidRDefault="00486287">
      <w:pPr>
        <w:spacing w:line="36" w:lineRule="exact"/>
        <w:rPr>
          <w:sz w:val="24"/>
          <w:szCs w:val="24"/>
        </w:rPr>
      </w:pPr>
    </w:p>
    <w:p w:rsidR="00486287" w:rsidRDefault="007559EC">
      <w:pPr>
        <w:spacing w:line="238" w:lineRule="auto"/>
        <w:ind w:left="440" w:righ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Responsible for Bank Transactions such as Updating Bankbooks, Transferring of Funds, Encashment and Cash/Check Deposits</w:t>
      </w:r>
    </w:p>
    <w:p w:rsidR="00486287" w:rsidRDefault="00486287">
      <w:pPr>
        <w:spacing w:line="30" w:lineRule="exact"/>
        <w:rPr>
          <w:sz w:val="24"/>
          <w:szCs w:val="24"/>
        </w:rPr>
      </w:pPr>
    </w:p>
    <w:p w:rsidR="00486287" w:rsidRDefault="007559E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Preparing Quotations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for the clients’ orders;</w:t>
      </w:r>
    </w:p>
    <w:p w:rsidR="00486287" w:rsidRDefault="00486287">
      <w:pPr>
        <w:spacing w:line="30" w:lineRule="exact"/>
        <w:rPr>
          <w:sz w:val="24"/>
          <w:szCs w:val="24"/>
        </w:rPr>
      </w:pPr>
    </w:p>
    <w:p w:rsidR="00486287" w:rsidRDefault="007559E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Prepare daily updated report for every client status.</w:t>
      </w:r>
    </w:p>
    <w:p w:rsidR="00486287" w:rsidRDefault="00486287">
      <w:pPr>
        <w:spacing w:line="30" w:lineRule="exact"/>
        <w:rPr>
          <w:sz w:val="24"/>
          <w:szCs w:val="24"/>
        </w:rPr>
      </w:pPr>
    </w:p>
    <w:p w:rsidR="00486287" w:rsidRDefault="007559EC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Responsible for monitoring and keeping records of collections.</w:t>
      </w:r>
    </w:p>
    <w:p w:rsidR="00486287" w:rsidRDefault="00486287">
      <w:pPr>
        <w:spacing w:line="35" w:lineRule="exact"/>
        <w:rPr>
          <w:sz w:val="24"/>
          <w:szCs w:val="24"/>
        </w:rPr>
      </w:pPr>
    </w:p>
    <w:p w:rsidR="00486287" w:rsidRDefault="007559EC">
      <w:pPr>
        <w:spacing w:line="238" w:lineRule="auto"/>
        <w:ind w:left="440" w:right="3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Provide customer service through accepting client’s orders and concerns via phone call and/or for walk-in clie</w:t>
      </w:r>
      <w:r>
        <w:rPr>
          <w:rFonts w:ascii="Century Gothic" w:eastAsia="Century Gothic" w:hAnsi="Century Gothic" w:cs="Century Gothic"/>
          <w:sz w:val="24"/>
          <w:szCs w:val="24"/>
        </w:rPr>
        <w:t>nts.</w:t>
      </w:r>
    </w:p>
    <w:p w:rsidR="00486287" w:rsidRDefault="00486287">
      <w:pPr>
        <w:spacing w:line="36" w:lineRule="exact"/>
        <w:rPr>
          <w:sz w:val="24"/>
          <w:szCs w:val="24"/>
        </w:rPr>
      </w:pPr>
    </w:p>
    <w:p w:rsidR="00486287" w:rsidRDefault="007559EC">
      <w:pPr>
        <w:spacing w:line="238" w:lineRule="auto"/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Monitoring of stocks and assets in all departments through monthly inventory and surprise checking as the need arises;</w:t>
      </w:r>
    </w:p>
    <w:p w:rsidR="00486287" w:rsidRDefault="00486287">
      <w:pPr>
        <w:spacing w:line="34" w:lineRule="exact"/>
        <w:rPr>
          <w:sz w:val="24"/>
          <w:szCs w:val="24"/>
        </w:rPr>
      </w:pPr>
    </w:p>
    <w:p w:rsidR="00486287" w:rsidRDefault="007559EC">
      <w:pPr>
        <w:spacing w:line="239" w:lineRule="auto"/>
        <w:ind w:left="440" w:righ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Checking stock and asset discrepancies; Making reports for unusual behavioral performances and incorrect monitoring reports among </w:t>
      </w:r>
      <w:r>
        <w:rPr>
          <w:rFonts w:ascii="Century Gothic" w:eastAsia="Century Gothic" w:hAnsi="Century Gothic" w:cs="Century Gothic"/>
          <w:sz w:val="24"/>
          <w:szCs w:val="24"/>
        </w:rPr>
        <w:t>inventory clerks.</w:t>
      </w:r>
    </w:p>
    <w:p w:rsidR="00486287" w:rsidRDefault="00486287">
      <w:pPr>
        <w:spacing w:line="212" w:lineRule="exact"/>
        <w:rPr>
          <w:sz w:val="24"/>
          <w:szCs w:val="24"/>
        </w:rPr>
      </w:pP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t>ON-THE-JOB TRAINEE|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Maghamil Accounting Firm, Phillippines</w:t>
      </w:r>
    </w:p>
    <w:p w:rsidR="00486287" w:rsidRDefault="007559EC">
      <w:pPr>
        <w:spacing w:line="234" w:lineRule="auto"/>
        <w:ind w:right="606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October 2014-December 2014</w:t>
      </w:r>
    </w:p>
    <w:p w:rsidR="00486287" w:rsidRDefault="00486287">
      <w:pPr>
        <w:spacing w:line="113" w:lineRule="exact"/>
        <w:rPr>
          <w:sz w:val="24"/>
          <w:szCs w:val="24"/>
        </w:rPr>
      </w:pPr>
    </w:p>
    <w:p w:rsidR="00486287" w:rsidRDefault="007559EC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Receipt Sorting;</w:t>
      </w:r>
    </w:p>
    <w:p w:rsidR="00486287" w:rsidRDefault="00486287">
      <w:pPr>
        <w:spacing w:line="73" w:lineRule="exact"/>
        <w:rPr>
          <w:sz w:val="24"/>
          <w:szCs w:val="24"/>
        </w:rPr>
      </w:pPr>
    </w:p>
    <w:p w:rsidR="00486287" w:rsidRDefault="007559EC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Recording/Preparing Manual Journal Entries;</w:t>
      </w:r>
    </w:p>
    <w:p w:rsidR="00486287" w:rsidRDefault="00486287">
      <w:pPr>
        <w:spacing w:line="73" w:lineRule="exact"/>
        <w:rPr>
          <w:sz w:val="24"/>
          <w:szCs w:val="24"/>
        </w:rPr>
      </w:pPr>
    </w:p>
    <w:p w:rsidR="00486287" w:rsidRDefault="007559EC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Sales, Collection and Expenses Monitoring;</w:t>
      </w:r>
    </w:p>
    <w:p w:rsidR="00486287" w:rsidRDefault="00486287">
      <w:pPr>
        <w:spacing w:line="73" w:lineRule="exact"/>
        <w:rPr>
          <w:sz w:val="24"/>
          <w:szCs w:val="24"/>
        </w:rPr>
      </w:pPr>
    </w:p>
    <w:p w:rsidR="00486287" w:rsidRDefault="007559EC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Conducting Stock &amp; Asset Inventory;</w:t>
      </w:r>
    </w:p>
    <w:p w:rsidR="00486287" w:rsidRDefault="007559EC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Preparing clients’ bills.</w:t>
      </w:r>
    </w:p>
    <w:p w:rsidR="00486287" w:rsidRDefault="00486287">
      <w:pPr>
        <w:sectPr w:rsidR="00486287">
          <w:pgSz w:w="11900" w:h="16838"/>
          <w:pgMar w:top="755" w:right="1339" w:bottom="44" w:left="1260" w:header="0" w:footer="0" w:gutter="0"/>
          <w:cols w:space="720" w:equalWidth="0">
            <w:col w:w="9300"/>
          </w:cols>
        </w:sectPr>
      </w:pPr>
    </w:p>
    <w:p w:rsidR="00486287" w:rsidRDefault="00486287">
      <w:pPr>
        <w:rPr>
          <w:sz w:val="20"/>
          <w:szCs w:val="20"/>
        </w:rPr>
      </w:pPr>
      <w:r w:rsidRPr="00486287">
        <w:rPr>
          <w:rFonts w:ascii="Century Gothic" w:eastAsia="Century Gothic" w:hAnsi="Century Gothic" w:cs="Century Gothic"/>
          <w:b/>
          <w:bCs/>
          <w:sz w:val="24"/>
          <w:szCs w:val="24"/>
        </w:rPr>
        <w:lastRenderedPageBreak/>
        <w:pict>
          <v:rect id="Shape 2" o:spid="_x0000_s1027" style="position:absolute;margin-left:63pt;margin-top:27pt;width:504.1pt;height:14.75pt;z-index:-251659264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7559EC">
        <w:rPr>
          <w:rFonts w:ascii="Century Gothic" w:eastAsia="Century Gothic" w:hAnsi="Century Gothic" w:cs="Century Gothic"/>
          <w:b/>
          <w:bCs/>
          <w:sz w:val="24"/>
          <w:szCs w:val="24"/>
        </w:rPr>
        <w:t>SEMINARS ATTENDED</w:t>
      </w:r>
    </w:p>
    <w:p w:rsidR="00486287" w:rsidRDefault="00486287">
      <w:pPr>
        <w:spacing w:line="5" w:lineRule="exact"/>
        <w:rPr>
          <w:sz w:val="20"/>
          <w:szCs w:val="20"/>
        </w:rPr>
      </w:pPr>
    </w:p>
    <w:p w:rsidR="00486287" w:rsidRDefault="007559EC">
      <w:pPr>
        <w:spacing w:line="226" w:lineRule="auto"/>
        <w:ind w:left="3600" w:right="2580" w:hanging="3511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BUSINESS ORIENTATION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|</w:t>
      </w:r>
      <w:r>
        <w:rPr>
          <w:rFonts w:ascii="Century Gothic" w:eastAsia="Century Gothic" w:hAnsi="Century Gothic" w:cs="Century Gothic"/>
          <w:sz w:val="24"/>
          <w:szCs w:val="24"/>
        </w:rPr>
        <w:t>STARGATE DREAMHOUSE VACATION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RESORT September 2013</w:t>
      </w:r>
    </w:p>
    <w:p w:rsidR="00486287" w:rsidRDefault="00486287">
      <w:pPr>
        <w:spacing w:line="71" w:lineRule="exact"/>
        <w:rPr>
          <w:sz w:val="20"/>
          <w:szCs w:val="20"/>
        </w:rPr>
      </w:pPr>
    </w:p>
    <w:p w:rsidR="00486287" w:rsidRDefault="007559EC">
      <w:pPr>
        <w:ind w:left="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SEMINAR WORKSHOP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|</w:t>
      </w:r>
      <w:r>
        <w:rPr>
          <w:rFonts w:ascii="Century Gothic" w:eastAsia="Century Gothic" w:hAnsi="Century Gothic" w:cs="Century Gothic"/>
          <w:sz w:val="24"/>
          <w:szCs w:val="24"/>
        </w:rPr>
        <w:t>BANGKO SENTRAL NG PILIPINAS (CENTRAL BANK</w:t>
      </w:r>
    </w:p>
    <w:p w:rsidR="00486287" w:rsidRDefault="00486287">
      <w:pPr>
        <w:spacing w:line="73" w:lineRule="exact"/>
        <w:rPr>
          <w:sz w:val="20"/>
          <w:szCs w:val="20"/>
        </w:rPr>
      </w:pPr>
    </w:p>
    <w:p w:rsidR="00486287" w:rsidRDefault="007559EC">
      <w:pPr>
        <w:ind w:left="36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OF THE PHILIPPINES |METROPOLITAN</w:t>
      </w:r>
    </w:p>
    <w:p w:rsidR="00486287" w:rsidRDefault="007559EC">
      <w:pPr>
        <w:spacing w:line="238" w:lineRule="auto"/>
        <w:ind w:left="36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BANK, PHILIPPINES|Marc</w:t>
      </w:r>
      <w:r>
        <w:rPr>
          <w:rFonts w:ascii="Century Gothic" w:eastAsia="Century Gothic" w:hAnsi="Century Gothic" w:cs="Century Gothic"/>
          <w:sz w:val="24"/>
          <w:szCs w:val="24"/>
        </w:rPr>
        <w:t>h 2014</w:t>
      </w:r>
    </w:p>
    <w:p w:rsidR="00486287" w:rsidRDefault="004862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0;margin-top:22.1pt;width:504.1pt;height:14.75pt;z-index:-251658240;visibility:visible;mso-wrap-distance-left:0;mso-wrap-distance-right:0" o:allowincell="f" fillcolor="silver" stroked="f"/>
        </w:pict>
      </w:r>
    </w:p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219" w:lineRule="exact"/>
        <w:rPr>
          <w:sz w:val="20"/>
          <w:szCs w:val="20"/>
        </w:rPr>
      </w:pP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CERTIFICATES RECEIVED</w:t>
      </w:r>
    </w:p>
    <w:p w:rsidR="00486287" w:rsidRDefault="00486287">
      <w:pPr>
        <w:spacing w:line="85" w:lineRule="exact"/>
        <w:rPr>
          <w:sz w:val="20"/>
          <w:szCs w:val="20"/>
        </w:rPr>
      </w:pP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Quickbook Payroll Seminar</w:t>
      </w:r>
      <w:r>
        <w:rPr>
          <w:rFonts w:ascii="Century Gothic" w:eastAsia="Century Gothic" w:hAnsi="Century Gothic" w:cs="Century Gothic"/>
          <w:sz w:val="30"/>
          <w:szCs w:val="30"/>
        </w:rPr>
        <w:t>|</w:t>
      </w:r>
      <w:r>
        <w:rPr>
          <w:rFonts w:ascii="Century Gothic" w:eastAsia="Century Gothic" w:hAnsi="Century Gothic" w:cs="Century Gothic"/>
        </w:rPr>
        <w:t>St. Rita’s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</w:rPr>
        <w:t>College of Balingasag Misamis Oriental,</w:t>
      </w:r>
    </w:p>
    <w:p w:rsidR="00486287" w:rsidRDefault="00486287">
      <w:pPr>
        <w:spacing w:line="11" w:lineRule="exact"/>
        <w:rPr>
          <w:sz w:val="20"/>
          <w:szCs w:val="20"/>
        </w:rPr>
      </w:pP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Philippines|</w:t>
      </w:r>
      <w:r>
        <w:rPr>
          <w:rFonts w:ascii="Century Gothic" w:eastAsia="Century Gothic" w:hAnsi="Century Gothic" w:cs="Century Gothic"/>
          <w:sz w:val="24"/>
          <w:szCs w:val="24"/>
        </w:rPr>
        <w:t>August 23, 2014</w:t>
      </w:r>
    </w:p>
    <w:p w:rsidR="00486287" w:rsidRDefault="00486287">
      <w:pPr>
        <w:spacing w:line="75" w:lineRule="exact"/>
        <w:rPr>
          <w:sz w:val="20"/>
          <w:szCs w:val="20"/>
        </w:rPr>
      </w:pP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Tax Planning and Compliance to BIR Requirements and other</w:t>
      </w: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Government Agencies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|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Cagayan de Oro City, Philippines| </w:t>
      </w:r>
      <w:r>
        <w:rPr>
          <w:rFonts w:ascii="Century Gothic" w:eastAsia="Century Gothic" w:hAnsi="Century Gothic" w:cs="Century Gothic"/>
          <w:sz w:val="24"/>
          <w:szCs w:val="24"/>
        </w:rPr>
        <w:t>January 18, 2015</w:t>
      </w:r>
    </w:p>
    <w:p w:rsidR="00486287" w:rsidRDefault="00486287">
      <w:pPr>
        <w:spacing w:line="62" w:lineRule="exact"/>
        <w:rPr>
          <w:sz w:val="20"/>
          <w:szCs w:val="20"/>
        </w:rPr>
      </w:pPr>
    </w:p>
    <w:p w:rsidR="00486287" w:rsidRDefault="007559EC">
      <w:pPr>
        <w:spacing w:line="211" w:lineRule="auto"/>
        <w:ind w:right="28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On-the-Job-Training</w:t>
      </w:r>
      <w:r>
        <w:rPr>
          <w:rFonts w:ascii="Century Gothic" w:eastAsia="Century Gothic" w:hAnsi="Century Gothic" w:cs="Century Gothic"/>
        </w:rPr>
        <w:t>|</w:t>
      </w:r>
      <w:r>
        <w:rPr>
          <w:rFonts w:ascii="Century Gothic" w:eastAsia="Century Gothic" w:hAnsi="Century Gothic" w:cs="Century Gothic"/>
          <w:sz w:val="24"/>
          <w:szCs w:val="24"/>
        </w:rPr>
        <w:t>Certificate of Completion|Maghamil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</w:rPr>
        <w:t xml:space="preserve">Accounting Firm|Cagayan de Oro, Philippines| </w:t>
      </w:r>
      <w:r>
        <w:rPr>
          <w:rFonts w:ascii="Century Gothic" w:eastAsia="Century Gothic" w:hAnsi="Century Gothic" w:cs="Century Gothic"/>
          <w:sz w:val="24"/>
          <w:szCs w:val="24"/>
        </w:rPr>
        <w:t>January 4, 2015</w:t>
      </w:r>
    </w:p>
    <w:p w:rsidR="00486287" w:rsidRDefault="00486287">
      <w:pPr>
        <w:spacing w:line="50" w:lineRule="exact"/>
        <w:rPr>
          <w:sz w:val="20"/>
          <w:szCs w:val="20"/>
        </w:rPr>
      </w:pPr>
    </w:p>
    <w:p w:rsidR="00486287" w:rsidRDefault="007559EC">
      <w:pPr>
        <w:spacing w:line="199" w:lineRule="auto"/>
        <w:ind w:right="19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Peachtree Accounting Software</w:t>
      </w:r>
      <w:r>
        <w:rPr>
          <w:rFonts w:ascii="Century Gothic" w:eastAsia="Century Gothic" w:hAnsi="Century Gothic" w:cs="Century Gothic"/>
          <w:b/>
          <w:bCs/>
        </w:rPr>
        <w:t>|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</w:rPr>
        <w:t>Certificate of Completion|Filipino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</w:rPr>
        <w:t>Institute Burjuman Campus, Dubai UAE|August 2016</w:t>
      </w:r>
    </w:p>
    <w:p w:rsidR="00486287" w:rsidRDefault="004862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0;margin-top:20.8pt;width:504.1pt;height:14.8pt;z-index:-251657216;visibility:visible;mso-wrap-distance-left:0;mso-wrap-distance-right:0" o:allowincell="f" fillcolor="silver" stroked="f"/>
        </w:pict>
      </w:r>
    </w:p>
    <w:p w:rsidR="00486287" w:rsidRDefault="00486287">
      <w:pPr>
        <w:spacing w:line="393" w:lineRule="exact"/>
        <w:rPr>
          <w:sz w:val="20"/>
          <w:szCs w:val="20"/>
        </w:rPr>
      </w:pP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EDU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CATION</w:t>
      </w:r>
    </w:p>
    <w:p w:rsidR="00486287" w:rsidRDefault="00486287">
      <w:pPr>
        <w:spacing w:line="73" w:lineRule="exact"/>
        <w:rPr>
          <w:sz w:val="20"/>
          <w:szCs w:val="20"/>
        </w:rPr>
      </w:pP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31"/>
          <w:szCs w:val="31"/>
        </w:rPr>
        <w:t>Bachelor</w:t>
      </w:r>
      <w:r>
        <w:rPr>
          <w:rFonts w:ascii="Arial" w:eastAsia="Arial" w:hAnsi="Arial" w:cs="Arial"/>
          <w:b/>
          <w:bCs/>
          <w:sz w:val="31"/>
          <w:szCs w:val="31"/>
        </w:rPr>
        <w:t>’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>s Degree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|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>Bachelor of Science in Business Administration</w:t>
      </w:r>
      <w:r>
        <w:rPr>
          <w:rFonts w:ascii="Century Gothic" w:eastAsia="Century Gothic" w:hAnsi="Century Gothic" w:cs="Century Gothic"/>
          <w:b/>
          <w:bCs/>
          <w:sz w:val="31"/>
          <w:szCs w:val="31"/>
        </w:rPr>
        <w:t xml:space="preserve"> </w:t>
      </w:r>
      <w:r>
        <w:rPr>
          <w:rFonts w:ascii="Century Gothic" w:eastAsia="Century Gothic" w:hAnsi="Century Gothic" w:cs="Century Gothic"/>
          <w:sz w:val="23"/>
          <w:szCs w:val="23"/>
        </w:rPr>
        <w:t>major in</w:t>
      </w:r>
    </w:p>
    <w:p w:rsidR="00486287" w:rsidRDefault="00486287">
      <w:pPr>
        <w:spacing w:line="11" w:lineRule="exact"/>
        <w:rPr>
          <w:sz w:val="20"/>
          <w:szCs w:val="20"/>
        </w:rPr>
      </w:pPr>
    </w:p>
    <w:p w:rsidR="00486287" w:rsidRDefault="007559EC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Financial Management</w:t>
      </w:r>
    </w:p>
    <w:p w:rsidR="00486287" w:rsidRDefault="00486287">
      <w:pPr>
        <w:spacing w:line="73" w:lineRule="exact"/>
        <w:rPr>
          <w:sz w:val="20"/>
          <w:szCs w:val="20"/>
        </w:rPr>
      </w:pPr>
    </w:p>
    <w:p w:rsidR="00486287" w:rsidRDefault="007559EC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St. Rita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Century Gothic" w:eastAsia="Century Gothic" w:hAnsi="Century Gothic" w:cs="Century Gothic"/>
          <w:sz w:val="24"/>
          <w:szCs w:val="24"/>
        </w:rPr>
        <w:t>s College of Balingasag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Misamis Oriental Philippines</w:t>
      </w:r>
    </w:p>
    <w:p w:rsidR="00486287" w:rsidRDefault="00486287">
      <w:pPr>
        <w:spacing w:line="73" w:lineRule="exact"/>
        <w:rPr>
          <w:sz w:val="20"/>
          <w:szCs w:val="20"/>
        </w:rPr>
      </w:pPr>
    </w:p>
    <w:p w:rsidR="00486287" w:rsidRDefault="007559EC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Graduated March 2015</w:t>
      </w:r>
    </w:p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700"/>
        <w:gridCol w:w="860"/>
        <w:gridCol w:w="4820"/>
      </w:tblGrid>
      <w:tr w:rsidR="00486287">
        <w:trPr>
          <w:trHeight w:val="296"/>
        </w:trPr>
        <w:tc>
          <w:tcPr>
            <w:tcW w:w="700" w:type="dxa"/>
            <w:shd w:val="clear" w:color="auto" w:fill="C0C0C0"/>
            <w:vAlign w:val="bottom"/>
          </w:tcPr>
          <w:p w:rsidR="00486287" w:rsidRDefault="007559E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3700" w:type="dxa"/>
            <w:shd w:val="clear" w:color="auto" w:fill="C0C0C0"/>
            <w:vAlign w:val="bottom"/>
          </w:tcPr>
          <w:p w:rsidR="00486287" w:rsidRDefault="0048628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C0C0C0"/>
            <w:vAlign w:val="bottom"/>
          </w:tcPr>
          <w:p w:rsidR="00486287" w:rsidRDefault="004862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0C0C0"/>
            <w:vAlign w:val="bottom"/>
          </w:tcPr>
          <w:p w:rsidR="00486287" w:rsidRDefault="00486287">
            <w:pPr>
              <w:rPr>
                <w:sz w:val="24"/>
                <w:szCs w:val="24"/>
              </w:rPr>
            </w:pPr>
          </w:p>
        </w:tc>
      </w:tr>
      <w:tr w:rsidR="00486287">
        <w:trPr>
          <w:trHeight w:val="362"/>
        </w:trPr>
        <w:tc>
          <w:tcPr>
            <w:tcW w:w="700" w:type="dxa"/>
            <w:vAlign w:val="bottom"/>
          </w:tcPr>
          <w:p w:rsidR="00486287" w:rsidRDefault="007559EC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700" w:type="dxa"/>
            <w:vAlign w:val="bottom"/>
          </w:tcPr>
          <w:p w:rsidR="00486287" w:rsidRDefault="007559EC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MS Office literacy</w:t>
            </w:r>
          </w:p>
        </w:tc>
        <w:tc>
          <w:tcPr>
            <w:tcW w:w="860" w:type="dxa"/>
            <w:vAlign w:val="bottom"/>
          </w:tcPr>
          <w:p w:rsidR="00486287" w:rsidRDefault="007559EC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4820" w:type="dxa"/>
            <w:vAlign w:val="bottom"/>
          </w:tcPr>
          <w:p w:rsidR="00486287" w:rsidRDefault="007559EC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Basic MS Excel formula</w:t>
            </w:r>
          </w:p>
        </w:tc>
      </w:tr>
      <w:tr w:rsidR="00486287">
        <w:trPr>
          <w:trHeight w:val="297"/>
        </w:trPr>
        <w:tc>
          <w:tcPr>
            <w:tcW w:w="700" w:type="dxa"/>
            <w:vAlign w:val="bottom"/>
          </w:tcPr>
          <w:p w:rsidR="00486287" w:rsidRDefault="007559EC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700" w:type="dxa"/>
            <w:vAlign w:val="bottom"/>
          </w:tcPr>
          <w:p w:rsidR="00486287" w:rsidRDefault="007559EC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Sending/Receiving E-mails</w:t>
            </w:r>
          </w:p>
        </w:tc>
        <w:tc>
          <w:tcPr>
            <w:tcW w:w="860" w:type="dxa"/>
            <w:vAlign w:val="bottom"/>
          </w:tcPr>
          <w:p w:rsidR="00486287" w:rsidRDefault="007559EC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4820" w:type="dxa"/>
            <w:vAlign w:val="bottom"/>
          </w:tcPr>
          <w:p w:rsidR="00486287" w:rsidRDefault="007559EC">
            <w:pPr>
              <w:spacing w:line="294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Language Spoken: Tagalog,</w:t>
            </w:r>
          </w:p>
        </w:tc>
      </w:tr>
      <w:tr w:rsidR="00486287">
        <w:trPr>
          <w:trHeight w:val="337"/>
        </w:trPr>
        <w:tc>
          <w:tcPr>
            <w:tcW w:w="700" w:type="dxa"/>
            <w:vAlign w:val="bottom"/>
          </w:tcPr>
          <w:p w:rsidR="00486287" w:rsidRDefault="007559EC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700" w:type="dxa"/>
            <w:vAlign w:val="bottom"/>
          </w:tcPr>
          <w:p w:rsidR="00486287" w:rsidRDefault="007559EC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Basic POS functions</w:t>
            </w:r>
          </w:p>
        </w:tc>
        <w:tc>
          <w:tcPr>
            <w:tcW w:w="860" w:type="dxa"/>
            <w:vAlign w:val="bottom"/>
          </w:tcPr>
          <w:p w:rsidR="00486287" w:rsidRDefault="004862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486287" w:rsidRDefault="007559EC">
            <w:pPr>
              <w:spacing w:line="289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English</w:t>
            </w:r>
          </w:p>
        </w:tc>
      </w:tr>
    </w:tbl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3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1320"/>
        <w:gridCol w:w="180"/>
        <w:gridCol w:w="3200"/>
      </w:tblGrid>
      <w:tr w:rsidR="00486287">
        <w:trPr>
          <w:trHeight w:val="295"/>
        </w:trPr>
        <w:tc>
          <w:tcPr>
            <w:tcW w:w="4660" w:type="dxa"/>
            <w:shd w:val="clear" w:color="auto" w:fill="C0C0C0"/>
            <w:vAlign w:val="bottom"/>
          </w:tcPr>
          <w:p w:rsidR="00486287" w:rsidRDefault="007559E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1320" w:type="dxa"/>
            <w:shd w:val="clear" w:color="auto" w:fill="C0C0C0"/>
            <w:vAlign w:val="bottom"/>
          </w:tcPr>
          <w:p w:rsidR="00486287" w:rsidRDefault="0048628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486287" w:rsidRDefault="0048628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C0C0C0"/>
            <w:vAlign w:val="bottom"/>
          </w:tcPr>
          <w:p w:rsidR="00486287" w:rsidRDefault="00486287">
            <w:pPr>
              <w:rPr>
                <w:sz w:val="24"/>
                <w:szCs w:val="24"/>
              </w:rPr>
            </w:pPr>
          </w:p>
        </w:tc>
      </w:tr>
      <w:tr w:rsidR="00486287">
        <w:trPr>
          <w:trHeight w:val="410"/>
        </w:trPr>
        <w:tc>
          <w:tcPr>
            <w:tcW w:w="4660" w:type="dxa"/>
            <w:vAlign w:val="bottom"/>
          </w:tcPr>
          <w:p w:rsidR="00486287" w:rsidRDefault="007559E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Cagayan de Oro City</w:t>
            </w:r>
          </w:p>
        </w:tc>
        <w:tc>
          <w:tcPr>
            <w:tcW w:w="4700" w:type="dxa"/>
            <w:gridSpan w:val="3"/>
            <w:vAlign w:val="bottom"/>
          </w:tcPr>
          <w:p w:rsidR="00486287" w:rsidRDefault="007559EC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Single</w:t>
            </w:r>
          </w:p>
        </w:tc>
      </w:tr>
      <w:tr w:rsidR="00486287">
        <w:trPr>
          <w:trHeight w:val="269"/>
        </w:trPr>
        <w:tc>
          <w:tcPr>
            <w:tcW w:w="4660" w:type="dxa"/>
            <w:vAlign w:val="bottom"/>
          </w:tcPr>
          <w:p w:rsidR="00486287" w:rsidRDefault="007559EC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Misamis Oriental, Philippines</w:t>
            </w:r>
          </w:p>
        </w:tc>
        <w:tc>
          <w:tcPr>
            <w:tcW w:w="4700" w:type="dxa"/>
            <w:gridSpan w:val="3"/>
            <w:vAlign w:val="bottom"/>
          </w:tcPr>
          <w:p w:rsidR="00486287" w:rsidRDefault="00486287">
            <w:pPr>
              <w:spacing w:line="269" w:lineRule="exact"/>
              <w:rPr>
                <w:sz w:val="20"/>
                <w:szCs w:val="20"/>
              </w:rPr>
            </w:pPr>
          </w:p>
        </w:tc>
      </w:tr>
      <w:tr w:rsidR="00486287">
        <w:trPr>
          <w:trHeight w:val="22"/>
        </w:trPr>
        <w:tc>
          <w:tcPr>
            <w:tcW w:w="4660" w:type="dxa"/>
            <w:vAlign w:val="bottom"/>
          </w:tcPr>
          <w:p w:rsidR="00486287" w:rsidRDefault="004862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1F497D"/>
            <w:vAlign w:val="bottom"/>
          </w:tcPr>
          <w:p w:rsidR="00486287" w:rsidRDefault="004862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left w:val="single" w:sz="8" w:space="0" w:color="1F497D"/>
            </w:tcBorders>
            <w:shd w:val="clear" w:color="auto" w:fill="1F497D"/>
            <w:vAlign w:val="bottom"/>
          </w:tcPr>
          <w:p w:rsidR="00486287" w:rsidRDefault="004862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vAlign w:val="bottom"/>
          </w:tcPr>
          <w:p w:rsidR="00486287" w:rsidRDefault="004862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6287">
        <w:trPr>
          <w:trHeight w:val="274"/>
        </w:trPr>
        <w:tc>
          <w:tcPr>
            <w:tcW w:w="4660" w:type="dxa"/>
            <w:vAlign w:val="bottom"/>
          </w:tcPr>
          <w:p w:rsidR="00486287" w:rsidRDefault="007559E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21 February 1995</w:t>
            </w:r>
          </w:p>
        </w:tc>
        <w:tc>
          <w:tcPr>
            <w:tcW w:w="4700" w:type="dxa"/>
            <w:gridSpan w:val="3"/>
            <w:vAlign w:val="bottom"/>
          </w:tcPr>
          <w:p w:rsidR="00486287" w:rsidRDefault="00486287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486287">
        <w:trPr>
          <w:trHeight w:val="22"/>
        </w:trPr>
        <w:tc>
          <w:tcPr>
            <w:tcW w:w="4660" w:type="dxa"/>
            <w:vAlign w:val="bottom"/>
          </w:tcPr>
          <w:p w:rsidR="00486287" w:rsidRDefault="004862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1F497D"/>
            <w:vAlign w:val="bottom"/>
          </w:tcPr>
          <w:p w:rsidR="00486287" w:rsidRDefault="004862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gridSpan w:val="2"/>
            <w:tcBorders>
              <w:left w:val="single" w:sz="8" w:space="0" w:color="1F497D"/>
            </w:tcBorders>
            <w:vAlign w:val="bottom"/>
          </w:tcPr>
          <w:p w:rsidR="00486287" w:rsidRDefault="004862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6287">
        <w:trPr>
          <w:trHeight w:val="271"/>
        </w:trPr>
        <w:tc>
          <w:tcPr>
            <w:tcW w:w="4660" w:type="dxa"/>
            <w:vAlign w:val="bottom"/>
          </w:tcPr>
          <w:p w:rsidR="00486287" w:rsidRDefault="007559E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Filipino</w:t>
            </w:r>
          </w:p>
        </w:tc>
        <w:tc>
          <w:tcPr>
            <w:tcW w:w="4700" w:type="dxa"/>
            <w:gridSpan w:val="3"/>
            <w:vAlign w:val="bottom"/>
          </w:tcPr>
          <w:p w:rsidR="00486287" w:rsidRDefault="007559E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1F497D"/>
                <w:sz w:val="24"/>
                <w:szCs w:val="24"/>
              </w:rPr>
              <w:t xml:space="preserve">Visa Status: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Visit Visa</w:t>
            </w:r>
          </w:p>
        </w:tc>
      </w:tr>
      <w:tr w:rsidR="00486287">
        <w:trPr>
          <w:trHeight w:val="22"/>
        </w:trPr>
        <w:tc>
          <w:tcPr>
            <w:tcW w:w="4660" w:type="dxa"/>
            <w:vAlign w:val="bottom"/>
          </w:tcPr>
          <w:p w:rsidR="00486287" w:rsidRDefault="004862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1F497D"/>
            <w:vAlign w:val="bottom"/>
          </w:tcPr>
          <w:p w:rsidR="00486287" w:rsidRDefault="004862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486287" w:rsidRDefault="004862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vAlign w:val="bottom"/>
          </w:tcPr>
          <w:p w:rsidR="00486287" w:rsidRDefault="004862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382" w:lineRule="exact"/>
        <w:rPr>
          <w:sz w:val="20"/>
          <w:szCs w:val="20"/>
        </w:rPr>
      </w:pPr>
    </w:p>
    <w:p w:rsidR="00486287" w:rsidRDefault="007559EC">
      <w:pPr>
        <w:ind w:left="2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 HEREBY ATTEST THAT THE INFORMATIONS HEREIN ARE ALL TRUE AND CORRECT.</w:t>
      </w:r>
    </w:p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200" w:lineRule="exact"/>
        <w:rPr>
          <w:sz w:val="20"/>
          <w:szCs w:val="20"/>
        </w:rPr>
      </w:pPr>
    </w:p>
    <w:p w:rsidR="00486287" w:rsidRDefault="00486287">
      <w:pPr>
        <w:spacing w:line="271" w:lineRule="exact"/>
        <w:rPr>
          <w:sz w:val="20"/>
          <w:szCs w:val="20"/>
        </w:rPr>
      </w:pPr>
    </w:p>
    <w:p w:rsidR="007559EC" w:rsidRDefault="007559EC" w:rsidP="007559EC">
      <w:pPr>
        <w:ind w:left="24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LOVELY </w:t>
      </w:r>
    </w:p>
    <w:p w:rsidR="00486287" w:rsidRDefault="00486287">
      <w:pPr>
        <w:ind w:left="3960"/>
        <w:rPr>
          <w:sz w:val="20"/>
          <w:szCs w:val="20"/>
        </w:rPr>
      </w:pPr>
    </w:p>
    <w:sectPr w:rsidR="00486287" w:rsidSect="00486287">
      <w:type w:val="continuous"/>
      <w:pgSz w:w="11900" w:h="16838"/>
      <w:pgMar w:top="536" w:right="559" w:bottom="660" w:left="126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6287"/>
    <w:rsid w:val="00486287"/>
    <w:rsid w:val="0075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ely-392903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2019-07-18T14:59:00Z</dcterms:created>
  <dcterms:modified xsi:type="dcterms:W3CDTF">2019-07-18T14:59:00Z</dcterms:modified>
</cp:coreProperties>
</file>