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D9" w:rsidRDefault="003F17A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865505</wp:posOffset>
            </wp:positionH>
            <wp:positionV relativeFrom="page">
              <wp:posOffset>1228090</wp:posOffset>
            </wp:positionV>
            <wp:extent cx="1444625" cy="1643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6D9" w:rsidRDefault="007316D9">
      <w:pPr>
        <w:spacing w:line="200" w:lineRule="exact"/>
        <w:rPr>
          <w:sz w:val="24"/>
          <w:szCs w:val="24"/>
        </w:rPr>
      </w:pPr>
    </w:p>
    <w:p w:rsidR="007316D9" w:rsidRDefault="007316D9">
      <w:pPr>
        <w:spacing w:line="200" w:lineRule="exact"/>
        <w:rPr>
          <w:sz w:val="24"/>
          <w:szCs w:val="24"/>
        </w:rPr>
      </w:pPr>
    </w:p>
    <w:p w:rsidR="007316D9" w:rsidRDefault="007316D9">
      <w:pPr>
        <w:spacing w:line="316" w:lineRule="exact"/>
        <w:rPr>
          <w:sz w:val="24"/>
          <w:szCs w:val="24"/>
        </w:rPr>
      </w:pPr>
    </w:p>
    <w:p w:rsidR="007316D9" w:rsidRDefault="003F17A8">
      <w:pPr>
        <w:ind w:left="57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36"/>
          <w:szCs w:val="36"/>
        </w:rPr>
        <w:t>Kamal</w:t>
      </w:r>
      <w:proofErr w:type="spellEnd"/>
      <w:r>
        <w:rPr>
          <w:rFonts w:eastAsia="Times New Roman"/>
          <w:b/>
          <w:bCs/>
          <w:sz w:val="36"/>
          <w:szCs w:val="36"/>
        </w:rPr>
        <w:t xml:space="preserve"> </w:t>
      </w:r>
    </w:p>
    <w:p w:rsidR="007316D9" w:rsidRDefault="007316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1584;visibility:visible;mso-wrap-distance-left:0;mso-wrap-distance-right:0" from="175.1pt,12.55pt" to="523.8pt,12.55pt" o:allowincell="f" strokecolor="#aca899" strokeweight="1.65pt"/>
        </w:pict>
      </w:r>
    </w:p>
    <w:p w:rsidR="007316D9" w:rsidRDefault="007316D9">
      <w:pPr>
        <w:spacing w:line="342" w:lineRule="exact"/>
        <w:rPr>
          <w:sz w:val="24"/>
          <w:szCs w:val="24"/>
        </w:rPr>
      </w:pPr>
    </w:p>
    <w:tbl>
      <w:tblPr>
        <w:tblW w:w="0" w:type="auto"/>
        <w:tblInd w:w="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3420"/>
      </w:tblGrid>
      <w:tr w:rsidR="007316D9">
        <w:trPr>
          <w:trHeight w:val="219"/>
        </w:trPr>
        <w:tc>
          <w:tcPr>
            <w:tcW w:w="3480" w:type="dxa"/>
            <w:vAlign w:val="bottom"/>
          </w:tcPr>
          <w:p w:rsidR="007316D9" w:rsidRDefault="003F17A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Age: 31</w:t>
            </w:r>
          </w:p>
        </w:tc>
        <w:tc>
          <w:tcPr>
            <w:tcW w:w="342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</w:tr>
      <w:tr w:rsidR="007316D9">
        <w:trPr>
          <w:trHeight w:val="222"/>
        </w:trPr>
        <w:tc>
          <w:tcPr>
            <w:tcW w:w="348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7316D9" w:rsidRDefault="003F17A8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E-mail: </w:t>
            </w:r>
            <w:hyperlink r:id="rId5" w:history="1">
              <w:r w:rsidRPr="008662DE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>kamal-392909@2freemail.com</w:t>
              </w:r>
            </w:hyperlink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 xml:space="preserve"> </w:t>
            </w:r>
          </w:p>
        </w:tc>
      </w:tr>
      <w:tr w:rsidR="007316D9">
        <w:trPr>
          <w:trHeight w:val="279"/>
        </w:trPr>
        <w:tc>
          <w:tcPr>
            <w:tcW w:w="3480" w:type="dxa"/>
            <w:vAlign w:val="bottom"/>
          </w:tcPr>
          <w:p w:rsidR="007316D9" w:rsidRDefault="003F17A8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ABU DHABI , United Arab Emirates</w:t>
            </w:r>
          </w:p>
        </w:tc>
        <w:tc>
          <w:tcPr>
            <w:tcW w:w="3420" w:type="dxa"/>
            <w:vAlign w:val="bottom"/>
          </w:tcPr>
          <w:p w:rsidR="007316D9" w:rsidRDefault="007316D9">
            <w:pPr>
              <w:jc w:val="right"/>
              <w:rPr>
                <w:sz w:val="20"/>
                <w:szCs w:val="20"/>
              </w:rPr>
            </w:pPr>
          </w:p>
        </w:tc>
      </w:tr>
      <w:tr w:rsidR="007316D9">
        <w:trPr>
          <w:trHeight w:val="240"/>
        </w:trPr>
        <w:tc>
          <w:tcPr>
            <w:tcW w:w="348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7316D9" w:rsidRDefault="007316D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</w:tbl>
    <w:p w:rsidR="007316D9" w:rsidRDefault="007316D9">
      <w:pPr>
        <w:spacing w:line="200" w:lineRule="exact"/>
        <w:rPr>
          <w:sz w:val="24"/>
          <w:szCs w:val="24"/>
        </w:rPr>
      </w:pPr>
    </w:p>
    <w:p w:rsidR="007316D9" w:rsidRDefault="007316D9">
      <w:pPr>
        <w:spacing w:line="27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20"/>
        <w:gridCol w:w="120"/>
        <w:gridCol w:w="300"/>
        <w:gridCol w:w="1520"/>
        <w:gridCol w:w="160"/>
        <w:gridCol w:w="7020"/>
        <w:gridCol w:w="100"/>
        <w:gridCol w:w="30"/>
      </w:tblGrid>
      <w:tr w:rsidR="007316D9">
        <w:trPr>
          <w:trHeight w:val="391"/>
        </w:trPr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vAlign w:val="bottom"/>
          </w:tcPr>
          <w:p w:rsidR="007316D9" w:rsidRDefault="003F17A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•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Curriculum Vitae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•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911"/>
        </w:trPr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35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0A0A0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Objective</w:t>
            </w:r>
          </w:p>
        </w:tc>
        <w:tc>
          <w:tcPr>
            <w:tcW w:w="9000" w:type="dxa"/>
            <w:gridSpan w:val="4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Seeking an opportunity to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establish my self in stable and well reputed company where I can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21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9000" w:type="dxa"/>
            <w:gridSpan w:val="4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utilize and contribute my expertise and harness my potential to be part of the company growth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21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with my loyalty dedication and hard work in an environment that offer changes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recognition and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21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bright career.</w:t>
            </w:r>
          </w:p>
        </w:tc>
        <w:tc>
          <w:tcPr>
            <w:tcW w:w="16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17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306"/>
        </w:trPr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3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0A0A0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Personal</w:t>
            </w:r>
          </w:p>
        </w:tc>
        <w:tc>
          <w:tcPr>
            <w:tcW w:w="30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Date of Birth: September 13, 1987.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24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0A0A0"/>
            </w:tcBorders>
            <w:vAlign w:val="bottom"/>
          </w:tcPr>
          <w:p w:rsidR="007316D9" w:rsidRDefault="003F17A8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Information</w:t>
            </w:r>
          </w:p>
        </w:tc>
        <w:tc>
          <w:tcPr>
            <w:tcW w:w="30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Nationality: Egyptian.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22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Religion: Muslim.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22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Marital status: Married.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17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302"/>
        </w:trPr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4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0A0A0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Education</w:t>
            </w:r>
          </w:p>
        </w:tc>
        <w:tc>
          <w:tcPr>
            <w:tcW w:w="9000" w:type="dxa"/>
            <w:gridSpan w:val="4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Azhar University,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Bachelor, Commerce; Accounting Department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Jul 2009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38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30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4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7316D9" w:rsidRDefault="003F17A8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Professional</w:t>
            </w: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316D9" w:rsidRDefault="003F17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Dec 2006 - June 2008</w:t>
            </w: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Work at the companys engineering works and supplies </w:t>
            </w:r>
            <w:r>
              <w:rPr>
                <w:rFonts w:eastAsia="Times New Roman"/>
                <w:sz w:val="21"/>
                <w:szCs w:val="21"/>
              </w:rPr>
              <w:t>, Egypt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29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7316D9" w:rsidRDefault="003F17A8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Experience</w:t>
            </w: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my work was of sufficient quality to manual registration system and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vAlign w:val="bottom"/>
          </w:tcPr>
          <w:p w:rsidR="007316D9" w:rsidRDefault="003F17A8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bookkeeping.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5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316D9" w:rsidRDefault="003F17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Sep 2008 - Oct 2009</w:t>
            </w: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7316D9" w:rsidRDefault="003F17A8" w:rsidP="003F1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Accountant. 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316D9" w:rsidRDefault="007316D9"/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7316D9" w:rsidRDefault="007316D9"/>
        </w:tc>
        <w:tc>
          <w:tcPr>
            <w:tcW w:w="120" w:type="dxa"/>
            <w:vAlign w:val="bottom"/>
          </w:tcPr>
          <w:p w:rsidR="007316D9" w:rsidRDefault="007316D9"/>
        </w:tc>
        <w:tc>
          <w:tcPr>
            <w:tcW w:w="300" w:type="dxa"/>
            <w:vAlign w:val="bottom"/>
          </w:tcPr>
          <w:p w:rsidR="007316D9" w:rsidRDefault="007316D9"/>
        </w:tc>
        <w:tc>
          <w:tcPr>
            <w:tcW w:w="1520" w:type="dxa"/>
            <w:vAlign w:val="bottom"/>
          </w:tcPr>
          <w:p w:rsidR="007316D9" w:rsidRDefault="007316D9"/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7316D9" w:rsidRDefault="007316D9"/>
        </w:tc>
        <w:tc>
          <w:tcPr>
            <w:tcW w:w="7020" w:type="dxa"/>
            <w:vAlign w:val="bottom"/>
          </w:tcPr>
          <w:p w:rsidR="007316D9" w:rsidRDefault="003F17A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Egypt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316D9" w:rsidRDefault="007316D9"/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my work was of sufficient quality on the operating system by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vAlign w:val="bottom"/>
          </w:tcPr>
          <w:p w:rsidR="007316D9" w:rsidRDefault="003F17A8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excel.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5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316D9" w:rsidRDefault="003F17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Sep 2009 –Nov</w:t>
            </w: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Merge w:val="restart"/>
            <w:vAlign w:val="bottom"/>
          </w:tcPr>
          <w:p w:rsidR="007316D9" w:rsidRDefault="003F17A8" w:rsidP="003F1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Accountant assisstant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in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Abu Dhabi.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316D9" w:rsidRDefault="003F17A8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2011</w:t>
            </w:r>
          </w:p>
        </w:tc>
        <w:tc>
          <w:tcPr>
            <w:tcW w:w="16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vMerge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  <w:tr w:rsidR="007316D9">
        <w:trPr>
          <w:trHeight w:val="9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6D9" w:rsidRDefault="007316D9">
            <w:pPr>
              <w:rPr>
                <w:sz w:val="1"/>
                <w:szCs w:val="1"/>
              </w:rPr>
            </w:pPr>
          </w:p>
        </w:tc>
      </w:tr>
    </w:tbl>
    <w:p w:rsidR="007316D9" w:rsidRDefault="003F17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1480820</wp:posOffset>
            </wp:positionH>
            <wp:positionV relativeFrom="paragraph">
              <wp:posOffset>-4326255</wp:posOffset>
            </wp:positionV>
            <wp:extent cx="889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7198360</wp:posOffset>
            </wp:positionH>
            <wp:positionV relativeFrom="paragraph">
              <wp:posOffset>-4326255</wp:posOffset>
            </wp:positionV>
            <wp:extent cx="889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1480820</wp:posOffset>
            </wp:positionH>
            <wp:positionV relativeFrom="paragraph">
              <wp:posOffset>-3307715</wp:posOffset>
            </wp:positionV>
            <wp:extent cx="889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7198360</wp:posOffset>
            </wp:positionH>
            <wp:positionV relativeFrom="paragraph">
              <wp:posOffset>-3307715</wp:posOffset>
            </wp:positionV>
            <wp:extent cx="889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1401445</wp:posOffset>
            </wp:positionH>
            <wp:positionV relativeFrom="paragraph">
              <wp:posOffset>-2591435</wp:posOffset>
            </wp:positionV>
            <wp:extent cx="889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-29845</wp:posOffset>
            </wp:positionV>
            <wp:extent cx="889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2737485</wp:posOffset>
            </wp:positionH>
            <wp:positionV relativeFrom="paragraph">
              <wp:posOffset>-2591435</wp:posOffset>
            </wp:positionV>
            <wp:extent cx="889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1414145</wp:posOffset>
            </wp:positionH>
            <wp:positionV relativeFrom="paragraph">
              <wp:posOffset>-29845</wp:posOffset>
            </wp:positionV>
            <wp:extent cx="889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7252970</wp:posOffset>
            </wp:positionH>
            <wp:positionV relativeFrom="paragraph">
              <wp:posOffset>-2591435</wp:posOffset>
            </wp:positionV>
            <wp:extent cx="889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2749550</wp:posOffset>
            </wp:positionH>
            <wp:positionV relativeFrom="paragraph">
              <wp:posOffset>-29845</wp:posOffset>
            </wp:positionV>
            <wp:extent cx="8890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6D9" w:rsidRDefault="007316D9">
      <w:pPr>
        <w:sectPr w:rsidR="007316D9">
          <w:pgSz w:w="12240" w:h="15840"/>
          <w:pgMar w:top="1440" w:right="380" w:bottom="1049" w:left="400" w:header="0" w:footer="0" w:gutter="0"/>
          <w:cols w:space="720" w:equalWidth="0">
            <w:col w:w="11460"/>
          </w:cols>
        </w:sectPr>
      </w:pPr>
    </w:p>
    <w:p w:rsidR="007316D9" w:rsidRDefault="007316D9">
      <w:pPr>
        <w:spacing w:line="35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" o:spid="_x0000_s1038" style="position:absolute;z-index:251652608;visibility:visible;mso-wrap-distance-left:0;mso-wrap-distance-right:0;mso-position-horizontal-relative:page;mso-position-vertical-relative:page" from="20.4pt,79.45pt" to="20.4pt,708.1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3632;visibility:visible;mso-wrap-distance-left:0;mso-wrap-distance-right:0;mso-position-horizontal-relative:page;mso-position-vertical-relative:page" from="592.05pt,79.45pt" to="592.05pt,708.1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rect id="Shape 15" o:spid="_x0000_s1040" style="position:absolute;margin-left:130.2pt;margin-top:80.95pt;width:1pt;height:1.05pt;z-index:-251647488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line id="Shape 16" o:spid="_x0000_s1041" style="position:absolute;z-index:251654656;visibility:visible;mso-wrap-distance-left:0;mso-wrap-distance-right:0;mso-position-horizontal-relative:page;mso-position-vertical-relative:page" from="20.35pt,81.5pt" to="131.05pt,81.5pt" o:allowincell="f" strokecolor="#a0a0a0" strokeweight=".25397mm">
            <w10:wrap anchorx="page" anchory="page"/>
          </v:line>
        </w:pict>
      </w:r>
      <w:r>
        <w:rPr>
          <w:sz w:val="20"/>
          <w:szCs w:val="20"/>
        </w:rPr>
        <w:pict>
          <v:rect id="Shape 17" o:spid="_x0000_s1042" style="position:absolute;margin-left:20.2pt;margin-top:705.6pt;width:1.05pt;height:1.05pt;z-index:-251646464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line id="Shape 18" o:spid="_x0000_s1043" style="position:absolute;z-index:251655680;visibility:visible;mso-wrap-distance-left:0;mso-wrap-distance-right:0;mso-position-horizontal-relative:page;mso-position-vertical-relative:page" from="20.35pt,706.15pt" to="131.05pt,706.15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6704;visibility:visible;mso-wrap-distance-left:0;mso-wrap-distance-right:0;mso-position-horizontal-relative:page;mso-position-vertical-relative:page" from="20.75pt,81.1pt" to="20.75pt,705.75pt" o:allowincell="f" strokecolor="#a0a0a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7728;visibility:visible;mso-wrap-distance-left:0;mso-wrap-distance-right:0;mso-position-horizontal-relative:page;mso-position-vertical-relative:page" from="130.7pt,81.85pt" to="130.7pt,706.5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rect id="Shape 21" o:spid="_x0000_s1046" style="position:absolute;margin-left:235.35pt;margin-top:80.95pt;width:1.05pt;height:1.05pt;z-index:-251645440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line id="Shape 22" o:spid="_x0000_s1047" style="position:absolute;z-index:251658752;visibility:visible;mso-wrap-distance-left:0;mso-wrap-distance-right:0;mso-position-horizontal-relative:page;mso-position-vertical-relative:page" from="131.3pt,81.5pt" to="236.25pt,81.5pt" o:allowincell="f" strokecolor="#a0a0a0" strokeweight=".25397mm">
            <w10:wrap anchorx="page" anchory="page"/>
          </v:line>
        </w:pict>
      </w:r>
      <w:r>
        <w:rPr>
          <w:sz w:val="20"/>
          <w:szCs w:val="20"/>
        </w:rPr>
        <w:pict>
          <v:rect id="Shape 23" o:spid="_x0000_s1048" style="position:absolute;margin-left:131.15pt;margin-top:705.6pt;width:1.05pt;height:1.05pt;z-index:-251644416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line id="Shape 24" o:spid="_x0000_s1049" style="position:absolute;z-index:251659776;visibility:visible;mso-wrap-distance-left:0;mso-wrap-distance-right:0;mso-position-horizontal-relative:page;mso-position-vertical-relative:page" from="131.3pt,706.15pt" to="236.25pt,706.15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60800;visibility:visible;mso-wrap-distance-left:0;mso-wrap-distance-right:0;mso-position-horizontal-relative:page;mso-position-vertical-relative:page" from="131.65pt,81.1pt" to="131.65pt,705.75pt" o:allowincell="f" strokecolor="#a0a0a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61824;visibility:visible;mso-wrap-distance-left:0;mso-wrap-distance-right:0;mso-position-horizontal-relative:page;mso-position-vertical-relative:page" from="235.85pt,81.85pt" to="235.85pt,706.5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rect id="Shape 27" o:spid="_x0000_s1052" style="position:absolute;margin-left:590.9pt;margin-top:80.95pt;width:1.05pt;height:1.05pt;z-index:-251643392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line id="Shape 28" o:spid="_x0000_s1053" style="position:absolute;z-index:251662848;visibility:visible;mso-wrap-distance-left:0;mso-wrap-distance-right:0;mso-position-horizontal-relative:page;mso-position-vertical-relative:page" from="236.5pt,81.5pt" to="591.8pt,81.5pt" o:allowincell="f" strokecolor="#a0a0a0" strokeweight=".25397mm">
            <w10:wrap anchorx="page" anchory="page"/>
          </v:line>
        </w:pict>
      </w:r>
      <w:r>
        <w:rPr>
          <w:sz w:val="20"/>
          <w:szCs w:val="20"/>
        </w:rPr>
        <w:pict>
          <v:rect id="Shape 29" o:spid="_x0000_s1054" style="position:absolute;margin-left:236.35pt;margin-top:705.6pt;width:1pt;height:1.05pt;z-index:-251642368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line id="Shape 30" o:spid="_x0000_s1055" style="position:absolute;z-index:251663872;visibility:visible;mso-wrap-distance-left:0;mso-wrap-distance-right:0;mso-position-horizontal-relative:page;mso-position-vertical-relative:page" from="236.5pt,706.15pt" to="591.8pt,706.15pt" o:allowincell="f" strokecolor="#f0f0f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64896;visibility:visible;mso-wrap-distance-left:0;mso-wrap-distance-right:0;mso-position-horizontal-relative:page;mso-position-vertical-relative:page" from="236.85pt,81.1pt" to="236.85pt,705.75pt" o:allowincell="f" strokecolor="#a0a0a0" strokeweight=".72pt">
            <w10:wrap anchorx="page" anchory="page"/>
          </v:line>
        </w:pict>
      </w:r>
    </w:p>
    <w:p w:rsidR="007316D9" w:rsidRDefault="003F17A8">
      <w:pPr>
        <w:ind w:left="13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Nov 2011-Nov 2013</w:t>
      </w: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316" w:lineRule="exact"/>
        <w:rPr>
          <w:sz w:val="20"/>
          <w:szCs w:val="20"/>
        </w:rPr>
      </w:pPr>
    </w:p>
    <w:p w:rsidR="007316D9" w:rsidRDefault="003F17A8">
      <w:pPr>
        <w:ind w:left="1300"/>
        <w:rPr>
          <w:sz w:val="20"/>
          <w:szCs w:val="20"/>
        </w:rPr>
      </w:pPr>
      <w:r>
        <w:rPr>
          <w:rFonts w:eastAsia="Times New Roman"/>
        </w:rPr>
        <w:t>Nov 2013-Nov 2015</w:t>
      </w: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323" w:lineRule="exact"/>
        <w:rPr>
          <w:sz w:val="20"/>
          <w:szCs w:val="20"/>
        </w:rPr>
      </w:pPr>
    </w:p>
    <w:p w:rsidR="007316D9" w:rsidRDefault="003F17A8">
      <w:pPr>
        <w:ind w:left="1300"/>
        <w:rPr>
          <w:sz w:val="20"/>
          <w:szCs w:val="20"/>
        </w:rPr>
      </w:pPr>
      <w:r>
        <w:rPr>
          <w:rFonts w:eastAsia="Times New Roman"/>
        </w:rPr>
        <w:t>Dec 2015-Until Now</w:t>
      </w:r>
    </w:p>
    <w:p w:rsidR="007316D9" w:rsidRDefault="003F17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16D9" w:rsidRDefault="007316D9">
      <w:pPr>
        <w:spacing w:line="316" w:lineRule="exact"/>
        <w:rPr>
          <w:sz w:val="20"/>
          <w:szCs w:val="20"/>
        </w:rPr>
      </w:pPr>
    </w:p>
    <w:p w:rsidR="007316D9" w:rsidRDefault="003F17A8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General </w:t>
      </w:r>
      <w:proofErr w:type="gramStart"/>
      <w:r>
        <w:rPr>
          <w:rFonts w:eastAsia="Times New Roman"/>
          <w:b/>
          <w:bCs/>
        </w:rPr>
        <w:t>Accountant .</w:t>
      </w:r>
      <w:proofErr w:type="gramEnd"/>
      <w:r>
        <w:rPr>
          <w:rFonts w:eastAsia="Times New Roman"/>
        </w:rPr>
        <w:t xml:space="preserve"> Abu Dhabi</w:t>
      </w:r>
      <w:r>
        <w:rPr>
          <w:rFonts w:eastAsia="Times New Roman"/>
          <w:sz w:val="24"/>
          <w:szCs w:val="24"/>
        </w:rPr>
        <w:t>-</w:t>
      </w:r>
    </w:p>
    <w:p w:rsidR="007316D9" w:rsidRDefault="007316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65920;visibility:visible;mso-wrap-distance-left:0;mso-wrap-distance-right:0" from="-224.3pt,-22.4pt" to="348.75pt,-22.4pt" o:allowincell="f" strokeweight="1.44pt"/>
        </w:pict>
      </w:r>
      <w:r>
        <w:rPr>
          <w:sz w:val="20"/>
          <w:szCs w:val="20"/>
        </w:rPr>
        <w:pict>
          <v:line id="Shape 33" o:spid="_x0000_s1058" style="position:absolute;z-index:251666944;visibility:visible;mso-wrap-distance-left:0;mso-wrap-distance-right:0" from="347.45pt,-20.7pt" to="347.45pt,603.9pt" o:allowincell="f" strokecolor="#f0f0f0" strokeweight=".25397mm"/>
        </w:pict>
      </w:r>
    </w:p>
    <w:p w:rsidR="007316D9" w:rsidRDefault="003F17A8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Musaffah.</w:t>
      </w: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367" w:lineRule="exact"/>
        <w:rPr>
          <w:sz w:val="20"/>
          <w:szCs w:val="20"/>
        </w:rPr>
      </w:pPr>
    </w:p>
    <w:p w:rsidR="007316D9" w:rsidRDefault="003F17A8">
      <w:pPr>
        <w:spacing w:line="235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</w:rPr>
        <w:t>General Accountant .</w:t>
      </w:r>
      <w:r>
        <w:rPr>
          <w:rFonts w:eastAsia="Times New Roman"/>
        </w:rPr>
        <w:t xml:space="preserve"> in Abu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Dhabi</w:t>
      </w:r>
    </w:p>
    <w:p w:rsidR="007316D9" w:rsidRDefault="007316D9">
      <w:pPr>
        <w:spacing w:line="249" w:lineRule="exact"/>
        <w:rPr>
          <w:sz w:val="20"/>
          <w:szCs w:val="20"/>
        </w:rPr>
      </w:pPr>
    </w:p>
    <w:p w:rsidR="007316D9" w:rsidRDefault="003F17A8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 . Preparation and accounting processes prove limitations of general journal and general ledger </w:t>
      </w:r>
      <w:r>
        <w:rPr>
          <w:rFonts w:eastAsia="Times New Roman"/>
          <w:sz w:val="24"/>
          <w:szCs w:val="24"/>
        </w:rPr>
        <w:t>and deportation to notebooks and ledgers analytical assistance as computerized accounting system for the company.</w:t>
      </w:r>
    </w:p>
    <w:p w:rsidR="007316D9" w:rsidRDefault="007316D9">
      <w:pPr>
        <w:spacing w:line="259" w:lineRule="exact"/>
        <w:rPr>
          <w:sz w:val="20"/>
          <w:szCs w:val="20"/>
        </w:rPr>
      </w:pPr>
    </w:p>
    <w:p w:rsidR="007316D9" w:rsidRDefault="003F17A8">
      <w:pPr>
        <w:spacing w:line="236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. Review and the corresponding balances between bank accounts records with statements of accounts of these banks and make necessary adjustm</w:t>
      </w:r>
      <w:r>
        <w:rPr>
          <w:rFonts w:eastAsia="Times New Roman"/>
          <w:sz w:val="24"/>
          <w:szCs w:val="24"/>
        </w:rPr>
        <w:t>ents .</w:t>
      </w:r>
    </w:p>
    <w:p w:rsidR="007316D9" w:rsidRDefault="007316D9">
      <w:pPr>
        <w:spacing w:line="252" w:lineRule="exact"/>
        <w:rPr>
          <w:sz w:val="20"/>
          <w:szCs w:val="20"/>
        </w:rPr>
      </w:pPr>
    </w:p>
    <w:p w:rsidR="007316D9" w:rsidRDefault="003F17A8">
      <w:pPr>
        <w:spacing w:line="235" w:lineRule="auto"/>
        <w:ind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. Review and audit documents and capture returns and daily expenses and processed automatically.</w:t>
      </w:r>
    </w:p>
    <w:p w:rsidR="007316D9" w:rsidRDefault="007316D9">
      <w:pPr>
        <w:spacing w:line="252" w:lineRule="exact"/>
        <w:rPr>
          <w:sz w:val="20"/>
          <w:szCs w:val="20"/>
        </w:rPr>
      </w:pPr>
    </w:p>
    <w:p w:rsidR="007316D9" w:rsidRDefault="003F17A8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. He continues, oversees the work of branches and inventory accounting fund for the receipt and delivery process and the closure of branches and p</w:t>
      </w:r>
      <w:r>
        <w:rPr>
          <w:rFonts w:eastAsia="Times New Roman"/>
          <w:sz w:val="24"/>
          <w:szCs w:val="24"/>
        </w:rPr>
        <w:t>rocedures funds accounting adjustments with accounting branches .</w:t>
      </w:r>
    </w:p>
    <w:p w:rsidR="007316D9" w:rsidRDefault="007316D9">
      <w:pPr>
        <w:spacing w:line="254" w:lineRule="exact"/>
        <w:rPr>
          <w:sz w:val="20"/>
          <w:szCs w:val="20"/>
        </w:rPr>
      </w:pPr>
    </w:p>
    <w:p w:rsidR="007316D9" w:rsidRDefault="003F17A8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. Follow-up and the receipt of the accounting documents of branches and departments and other departments .</w:t>
      </w:r>
    </w:p>
    <w:p w:rsidR="007316D9" w:rsidRDefault="007316D9">
      <w:pPr>
        <w:spacing w:line="240" w:lineRule="exact"/>
        <w:rPr>
          <w:sz w:val="20"/>
          <w:szCs w:val="20"/>
        </w:rPr>
      </w:pPr>
    </w:p>
    <w:p w:rsidR="007316D9" w:rsidRDefault="003F17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 . Issuing checks and review of the Group's banks .</w:t>
      </w:r>
    </w:p>
    <w:p w:rsidR="007316D9" w:rsidRDefault="007316D9">
      <w:pPr>
        <w:spacing w:line="255" w:lineRule="exact"/>
        <w:rPr>
          <w:sz w:val="20"/>
          <w:szCs w:val="20"/>
        </w:rPr>
      </w:pPr>
    </w:p>
    <w:p w:rsidR="007316D9" w:rsidRDefault="003F17A8">
      <w:pPr>
        <w:spacing w:line="233" w:lineRule="auto"/>
        <w:ind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 . Preparation and </w:t>
      </w:r>
      <w:r>
        <w:rPr>
          <w:rFonts w:eastAsia="Times New Roman"/>
          <w:sz w:val="24"/>
          <w:szCs w:val="24"/>
        </w:rPr>
        <w:t>follow-up and review of debts and employee incentive and the liquidation of dues by the system.</w:t>
      </w:r>
    </w:p>
    <w:p w:rsidR="007316D9" w:rsidRDefault="007316D9">
      <w:pPr>
        <w:spacing w:line="256" w:lineRule="exact"/>
        <w:rPr>
          <w:sz w:val="20"/>
          <w:szCs w:val="20"/>
        </w:rPr>
      </w:pPr>
    </w:p>
    <w:p w:rsidR="007316D9" w:rsidRDefault="003F17A8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 . Preparation of periodic reports on the movement of sales and returns , remittances and payments from customers and cash deposits .</w:t>
      </w:r>
    </w:p>
    <w:p w:rsidR="007316D9" w:rsidRDefault="007316D9">
      <w:pPr>
        <w:spacing w:line="257" w:lineRule="exact"/>
        <w:rPr>
          <w:sz w:val="20"/>
          <w:szCs w:val="20"/>
        </w:rPr>
      </w:pPr>
    </w:p>
    <w:p w:rsidR="007316D9" w:rsidRDefault="003F17A8">
      <w:pPr>
        <w:spacing w:line="233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 . Participation in th</w:t>
      </w:r>
      <w:r>
        <w:rPr>
          <w:rFonts w:eastAsia="Times New Roman"/>
          <w:sz w:val="24"/>
          <w:szCs w:val="24"/>
        </w:rPr>
        <w:t>e preparation of budget estimates and monitor its implementation .</w:t>
      </w:r>
    </w:p>
    <w:p w:rsidR="007316D9" w:rsidRDefault="007316D9">
      <w:pPr>
        <w:spacing w:line="256" w:lineRule="exact"/>
        <w:rPr>
          <w:sz w:val="20"/>
          <w:szCs w:val="20"/>
        </w:rPr>
      </w:pPr>
    </w:p>
    <w:p w:rsidR="007316D9" w:rsidRDefault="003F17A8">
      <w:pPr>
        <w:spacing w:line="247" w:lineRule="auto"/>
        <w:ind w:righ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10 . Do inventory and annual depreciation expense and the value of fixed assets and participation in the preparation of the annual budget.</w:t>
      </w:r>
    </w:p>
    <w:p w:rsidR="007316D9" w:rsidRDefault="007316D9">
      <w:pPr>
        <w:spacing w:line="236" w:lineRule="exact"/>
        <w:rPr>
          <w:sz w:val="20"/>
          <w:szCs w:val="20"/>
        </w:rPr>
      </w:pPr>
    </w:p>
    <w:p w:rsidR="007316D9" w:rsidRDefault="003F17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11 . All costs of its other work in the area of </w:t>
      </w:r>
      <w:r>
        <w:rPr>
          <w:rFonts w:eastAsia="Times New Roman"/>
          <w:sz w:val="24"/>
          <w:szCs w:val="24"/>
        </w:rPr>
        <w:t>jurisdiction.</w:t>
      </w: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200" w:lineRule="exact"/>
        <w:rPr>
          <w:sz w:val="20"/>
          <w:szCs w:val="20"/>
        </w:rPr>
      </w:pPr>
    </w:p>
    <w:p w:rsidR="007316D9" w:rsidRDefault="007316D9">
      <w:pPr>
        <w:spacing w:line="356" w:lineRule="exact"/>
        <w:rPr>
          <w:sz w:val="20"/>
          <w:szCs w:val="20"/>
        </w:rPr>
      </w:pPr>
    </w:p>
    <w:p w:rsidR="007316D9" w:rsidRDefault="003F17A8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General </w:t>
      </w:r>
      <w:proofErr w:type="gramStart"/>
      <w:r>
        <w:rPr>
          <w:rFonts w:eastAsia="Times New Roman"/>
          <w:b/>
          <w:bCs/>
        </w:rPr>
        <w:t xml:space="preserve">Accountant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Work</w:t>
      </w:r>
      <w:proofErr w:type="gramEnd"/>
      <w:r>
        <w:rPr>
          <w:rFonts w:eastAsia="Times New Roman"/>
          <w:sz w:val="24"/>
          <w:szCs w:val="24"/>
        </w:rPr>
        <w:t xml:space="preserve"> On Quick</w:t>
      </w:r>
    </w:p>
    <w:p w:rsidR="007316D9" w:rsidRDefault="007316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67968;visibility:visible;mso-wrap-distance-left:0;mso-wrap-distance-right:0" from="-224.3pt,9.5pt" to="348.75pt,9.5pt" o:allowincell="f" strokeweight="1.44pt"/>
        </w:pict>
      </w:r>
    </w:p>
    <w:p w:rsidR="007316D9" w:rsidRDefault="007316D9">
      <w:pPr>
        <w:sectPr w:rsidR="007316D9">
          <w:pgSz w:w="12240" w:h="15840"/>
          <w:pgMar w:top="1440" w:right="600" w:bottom="1440" w:left="1440" w:header="0" w:footer="0" w:gutter="0"/>
          <w:cols w:num="2" w:space="720" w:equalWidth="0">
            <w:col w:w="3160" w:space="280"/>
            <w:col w:w="6760"/>
          </w:cols>
        </w:sectPr>
      </w:pPr>
    </w:p>
    <w:p w:rsidR="007316D9" w:rsidRDefault="007316D9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120"/>
        <w:gridCol w:w="120"/>
        <w:gridCol w:w="300"/>
        <w:gridCol w:w="1680"/>
        <w:gridCol w:w="7020"/>
        <w:gridCol w:w="100"/>
      </w:tblGrid>
      <w:tr w:rsidR="007316D9">
        <w:trPr>
          <w:trHeight w:val="46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Books Programme and Peachtree , General Accountant in Group</w:t>
            </w:r>
          </w:p>
        </w:tc>
      </w:tr>
      <w:tr w:rsidR="007316D9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Sister Companies </w:t>
            </w:r>
            <w:r>
              <w:rPr>
                <w:rFonts w:eastAsia="Times New Roman"/>
              </w:rPr>
              <w:t>in Abu Dhabi</w:t>
            </w:r>
            <w:r>
              <w:rPr>
                <w:rFonts w:eastAsia="Times New Roman"/>
                <w:sz w:val="27"/>
                <w:szCs w:val="27"/>
              </w:rPr>
              <w:t>.</w:t>
            </w:r>
          </w:p>
        </w:tc>
      </w:tr>
      <w:tr w:rsidR="007316D9">
        <w:trPr>
          <w:trHeight w:val="5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Invoicing and auditing of invoices, </w:t>
            </w:r>
            <w:r>
              <w:rPr>
                <w:rFonts w:eastAsia="Times New Roman"/>
                <w:sz w:val="24"/>
                <w:szCs w:val="24"/>
              </w:rPr>
              <w:t>introduction of sales invoices,</w:t>
            </w:r>
          </w:p>
        </w:tc>
      </w:tr>
      <w:tr w:rsidR="007316D9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follow-up with companies and collection of debts</w:t>
            </w:r>
          </w:p>
        </w:tc>
      </w:tr>
      <w:tr w:rsidR="007316D9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have experience in VAT.</w:t>
            </w:r>
          </w:p>
        </w:tc>
      </w:tr>
      <w:tr w:rsidR="007316D9">
        <w:trPr>
          <w:trHeight w:val="7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</w:tr>
      <w:tr w:rsidR="007316D9">
        <w:trPr>
          <w:trHeight w:val="306"/>
        </w:trPr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</w:tr>
      <w:tr w:rsidR="007316D9">
        <w:trPr>
          <w:trHeight w:val="35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Training</w:t>
            </w: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English Course; Sixth Level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Sep 2009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</w:tr>
      <w:tr w:rsidR="007316D9">
        <w:trPr>
          <w:trHeight w:val="29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Certificates</w:t>
            </w: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CompuStar of the Microsoft.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</w:tr>
      <w:tr w:rsidR="007316D9">
        <w:trPr>
          <w:trHeight w:val="36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Accounting Course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, Aug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2009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</w:tr>
      <w:tr w:rsidR="007316D9">
        <w:trPr>
          <w:trHeight w:val="22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EXCEL accountant under the supervision of the legal Hesham Youssef . Compu Star of the MS.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</w:tr>
      <w:tr w:rsidR="007316D9">
        <w:trPr>
          <w:trHeight w:val="43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ICDL Training Course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Sep 2008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</w:tr>
      <w:tr w:rsidR="007316D9">
        <w:trPr>
          <w:trHeight w:val="22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Arab Center for UNESCO.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</w:tr>
      <w:tr w:rsidR="007316D9">
        <w:trPr>
          <w:trHeight w:val="51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Training course on Quick Books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Sep 2013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</w:tr>
      <w:tr w:rsidR="007316D9">
        <w:trPr>
          <w:trHeight w:val="26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 Abu Dhabi.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3"/>
                <w:szCs w:val="23"/>
              </w:rPr>
            </w:pPr>
          </w:p>
        </w:tc>
      </w:tr>
      <w:tr w:rsidR="007316D9">
        <w:trPr>
          <w:trHeight w:val="72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VAT-Value Added Tax Implementation in UAE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Oct 2017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</w:tr>
      <w:tr w:rsidR="007316D9">
        <w:trPr>
          <w:trHeight w:val="44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Talal Abu-Ghazaleh</w:t>
            </w:r>
            <w:r>
              <w:rPr>
                <w:rFonts w:ascii="Arial" w:eastAsia="Arial" w:hAnsi="Arial" w:cs="Arial"/>
                <w:color w:val="333333"/>
                <w:sz w:val="35"/>
                <w:szCs w:val="35"/>
              </w:rPr>
              <w:t>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</w:tr>
      <w:tr w:rsidR="007316D9">
        <w:trPr>
          <w:trHeight w:val="18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</w:tr>
      <w:tr w:rsidR="007316D9">
        <w:trPr>
          <w:trHeight w:val="302"/>
        </w:trPr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4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</w:tr>
      <w:tr w:rsidR="007316D9">
        <w:trPr>
          <w:trHeight w:val="4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Skills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Microsoft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</w:tr>
      <w:tr w:rsidR="007316D9">
        <w:trPr>
          <w:trHeight w:val="24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7316D9" w:rsidRDefault="003F17A8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Summary</w:t>
            </w: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8700" w:type="dxa"/>
            <w:gridSpan w:val="2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Office 2003 ( I C D L ) addition to publisher.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1"/>
                <w:szCs w:val="21"/>
              </w:rPr>
            </w:pPr>
          </w:p>
        </w:tc>
      </w:tr>
      <w:tr w:rsidR="007316D9">
        <w:trPr>
          <w:trHeight w:val="22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8700" w:type="dxa"/>
            <w:gridSpan w:val="2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Windows 98 2000 XP.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</w:tr>
      <w:tr w:rsidR="007316D9">
        <w:trPr>
          <w:trHeight w:val="24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8700" w:type="dxa"/>
            <w:gridSpan w:val="2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Office 2000 XP.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</w:tr>
      <w:tr w:rsidR="007316D9">
        <w:trPr>
          <w:trHeight w:val="23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Additional Skills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</w:tr>
      <w:tr w:rsidR="007316D9">
        <w:trPr>
          <w:trHeight w:val="24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8700" w:type="dxa"/>
            <w:gridSpan w:val="2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Efficient hardware and software skills.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1"/>
                <w:szCs w:val="21"/>
              </w:rPr>
            </w:pPr>
          </w:p>
        </w:tc>
      </w:tr>
      <w:tr w:rsidR="007316D9">
        <w:trPr>
          <w:trHeight w:val="24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8700" w:type="dxa"/>
            <w:gridSpan w:val="2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Ready to work for a long time.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</w:tr>
      <w:tr w:rsidR="007316D9">
        <w:trPr>
          <w:trHeight w:val="24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8700" w:type="dxa"/>
            <w:gridSpan w:val="2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Ready to work under pressure.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</w:tr>
      <w:tr w:rsidR="007316D9">
        <w:trPr>
          <w:trHeight w:val="24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8700" w:type="dxa"/>
            <w:gridSpan w:val="2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Easily understanding.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</w:tr>
      <w:tr w:rsidR="007316D9">
        <w:trPr>
          <w:trHeight w:val="24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8700" w:type="dxa"/>
            <w:gridSpan w:val="2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Ability to understand the critical needs &amp; requirements of customer and contribute towards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</w:tr>
      <w:tr w:rsidR="007316D9">
        <w:trPr>
          <w:trHeight w:val="23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resolving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the issues.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</w:tr>
      <w:tr w:rsidR="007316D9">
        <w:trPr>
          <w:trHeight w:val="24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Language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0"/>
                <w:szCs w:val="20"/>
              </w:rPr>
            </w:pPr>
          </w:p>
        </w:tc>
      </w:tr>
      <w:tr w:rsidR="007316D9">
        <w:trPr>
          <w:trHeight w:val="24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8700" w:type="dxa"/>
            <w:gridSpan w:val="2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Arabic (mother tongue).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1"/>
                <w:szCs w:val="21"/>
              </w:rPr>
            </w:pPr>
          </w:p>
        </w:tc>
      </w:tr>
      <w:tr w:rsidR="007316D9">
        <w:trPr>
          <w:trHeight w:val="22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</w:p>
        </w:tc>
        <w:tc>
          <w:tcPr>
            <w:tcW w:w="8700" w:type="dxa"/>
            <w:gridSpan w:val="2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English (good speaking and writing).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</w:tr>
      <w:tr w:rsidR="007316D9">
        <w:trPr>
          <w:trHeight w:val="17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</w:tr>
      <w:tr w:rsidR="007316D9">
        <w:trPr>
          <w:trHeight w:val="306"/>
        </w:trPr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4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</w:tr>
      <w:tr w:rsidR="007316D9">
        <w:trPr>
          <w:trHeight w:val="36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Summary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am looking forward to improve my business skills through training and studying more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</w:tr>
      <w:tr w:rsidR="007316D9">
        <w:trPr>
          <w:trHeight w:val="21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  <w:tc>
          <w:tcPr>
            <w:tcW w:w="9000" w:type="dxa"/>
            <w:gridSpan w:val="3"/>
            <w:tcBorders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courses.</w:t>
            </w: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9"/>
                <w:szCs w:val="19"/>
              </w:rPr>
            </w:pPr>
          </w:p>
        </w:tc>
      </w:tr>
      <w:tr w:rsidR="007316D9">
        <w:trPr>
          <w:trHeight w:val="17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316D9" w:rsidRDefault="007316D9">
            <w:pPr>
              <w:rPr>
                <w:sz w:val="15"/>
                <w:szCs w:val="15"/>
              </w:rPr>
            </w:pPr>
          </w:p>
        </w:tc>
      </w:tr>
    </w:tbl>
    <w:p w:rsidR="007316D9" w:rsidRDefault="007316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110.2pt;margin-top:-601pt;width:1pt;height:1pt;z-index:-2516413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6" o:spid="_x0000_s1061" style="position:absolute;margin-left:215.35pt;margin-top:-601pt;width:1.05pt;height:1pt;z-index:-2516403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7" o:spid="_x0000_s1062" style="position:absolute;margin-left:570.9pt;margin-top:-601pt;width:1.05pt;height:1pt;z-index:-251639296;visibility:visible;mso-wrap-distance-left:0;mso-wrap-distance-right:0;mso-position-horizontal-relative:text;mso-position-vertical-relative:text" o:allowincell="f" fillcolor="#f0f0f0" stroked="f"/>
        </w:pict>
      </w:r>
      <w:r w:rsidR="003F17A8"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62865</wp:posOffset>
            </wp:positionH>
            <wp:positionV relativeFrom="paragraph">
              <wp:posOffset>-730885</wp:posOffset>
            </wp:positionV>
            <wp:extent cx="8890" cy="88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7A8"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1490345</wp:posOffset>
            </wp:positionH>
            <wp:positionV relativeFrom="paragraph">
              <wp:posOffset>-730885</wp:posOffset>
            </wp:positionV>
            <wp:extent cx="8890" cy="88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7A8"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62865</wp:posOffset>
            </wp:positionH>
            <wp:positionV relativeFrom="paragraph">
              <wp:posOffset>-29845</wp:posOffset>
            </wp:positionV>
            <wp:extent cx="8890" cy="88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7A8"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1490345</wp:posOffset>
            </wp:positionH>
            <wp:positionV relativeFrom="paragraph">
              <wp:posOffset>-29845</wp:posOffset>
            </wp:positionV>
            <wp:extent cx="8890" cy="88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6D9" w:rsidRDefault="007316D9">
      <w:pPr>
        <w:sectPr w:rsidR="007316D9">
          <w:pgSz w:w="12240" w:h="15840"/>
          <w:pgMar w:top="1440" w:right="380" w:bottom="1440" w:left="400" w:header="0" w:footer="0" w:gutter="0"/>
          <w:cols w:space="720" w:equalWidth="0">
            <w:col w:w="11460"/>
          </w:cols>
        </w:sectPr>
      </w:pPr>
    </w:p>
    <w:p w:rsidR="007316D9" w:rsidRDefault="007316D9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9000"/>
      </w:tblGrid>
      <w:tr w:rsidR="007316D9">
        <w:trPr>
          <w:trHeight w:val="450"/>
        </w:trPr>
        <w:tc>
          <w:tcPr>
            <w:tcW w:w="2280" w:type="dxa"/>
            <w:tcBorders>
              <w:top w:val="single" w:sz="8" w:space="0" w:color="auto"/>
              <w:left w:val="single" w:sz="8" w:space="0" w:color="A0A0A0"/>
              <w:right w:val="single" w:sz="8" w:space="0" w:color="A0A0A0"/>
            </w:tcBorders>
            <w:vAlign w:val="bottom"/>
          </w:tcPr>
          <w:p w:rsidR="007316D9" w:rsidRDefault="003F17A8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1"/>
                <w:szCs w:val="21"/>
              </w:rPr>
              <w:t>References</w:t>
            </w:r>
          </w:p>
        </w:tc>
        <w:tc>
          <w:tcPr>
            <w:tcW w:w="9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6D9" w:rsidRDefault="003F17A8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Available upon request.</w:t>
            </w:r>
          </w:p>
        </w:tc>
      </w:tr>
      <w:tr w:rsidR="007316D9">
        <w:trPr>
          <w:trHeight w:val="659"/>
        </w:trPr>
        <w:tc>
          <w:tcPr>
            <w:tcW w:w="2280" w:type="dxa"/>
            <w:tcBorders>
              <w:left w:val="single" w:sz="8" w:space="0" w:color="A0A0A0"/>
              <w:bottom w:val="single" w:sz="8" w:space="0" w:color="auto"/>
              <w:right w:val="single" w:sz="8" w:space="0" w:color="A0A0A0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6D9" w:rsidRDefault="007316D9">
            <w:pPr>
              <w:rPr>
                <w:sz w:val="24"/>
                <w:szCs w:val="24"/>
              </w:rPr>
            </w:pPr>
          </w:p>
        </w:tc>
      </w:tr>
    </w:tbl>
    <w:p w:rsidR="007316D9" w:rsidRDefault="007316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112.45pt;margin-top:-54.9pt;width:1pt;height:1.05pt;z-index:-2516382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3" o:spid="_x0000_s1068" style="position:absolute;margin-left:562.6pt;margin-top:-54.9pt;width:1.05pt;height:1.05pt;z-index:-251637248;visibility:visible;mso-wrap-distance-left:0;mso-wrap-distance-right:0;mso-position-horizontal-relative:text;mso-position-vertical-relative:text" o:allowincell="f" fillcolor="#f0f0f0" stroked="f"/>
        </w:pict>
      </w:r>
    </w:p>
    <w:sectPr w:rsidR="007316D9" w:rsidSect="007316D9">
      <w:pgSz w:w="12240" w:h="15840"/>
      <w:pgMar w:top="1440" w:right="480" w:bottom="1440" w:left="480" w:header="0" w:footer="0" w:gutter="0"/>
      <w:cols w:space="720" w:equalWidth="0">
        <w:col w:w="11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16D9"/>
    <w:rsid w:val="003F17A8"/>
    <w:rsid w:val="0073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amal-392909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2019-08-03T11:55:00Z</dcterms:created>
  <dcterms:modified xsi:type="dcterms:W3CDTF">2019-08-03T11:55:00Z</dcterms:modified>
</cp:coreProperties>
</file>