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AD" w:rsidRDefault="00A506D0">
      <w:pPr>
        <w:jc w:val="center"/>
        <w:rPr>
          <w:sz w:val="20"/>
          <w:szCs w:val="20"/>
        </w:rPr>
      </w:pPr>
      <w:r>
        <w:rPr>
          <w:rFonts w:ascii="Arial" w:eastAsia="Arial" w:hAnsi="Arial" w:cs="Arial"/>
          <w:sz w:val="36"/>
          <w:szCs w:val="36"/>
        </w:rPr>
        <w:t xml:space="preserve">AFZAL </w:t>
      </w:r>
    </w:p>
    <w:p w:rsidR="00B141AD" w:rsidRDefault="00B141AD">
      <w:pPr>
        <w:spacing w:line="26" w:lineRule="exact"/>
        <w:rPr>
          <w:sz w:val="24"/>
          <w:szCs w:val="24"/>
        </w:rPr>
      </w:pPr>
    </w:p>
    <w:p w:rsidR="00B141AD" w:rsidRDefault="00A506D0">
      <w:pPr>
        <w:jc w:val="center"/>
        <w:rPr>
          <w:sz w:val="20"/>
          <w:szCs w:val="20"/>
        </w:rPr>
      </w:pPr>
      <w:r>
        <w:rPr>
          <w:rFonts w:ascii="Arial" w:eastAsia="Arial" w:hAnsi="Arial" w:cs="Arial"/>
        </w:rPr>
        <w:t>Planning Professional with an overall work experience of 14 years (UAE &amp; India)</w:t>
      </w:r>
    </w:p>
    <w:p w:rsidR="00B141AD" w:rsidRDefault="00B141AD">
      <w:pPr>
        <w:spacing w:line="13" w:lineRule="exact"/>
        <w:rPr>
          <w:sz w:val="24"/>
          <w:szCs w:val="24"/>
        </w:rPr>
      </w:pPr>
    </w:p>
    <w:p w:rsidR="00B141AD" w:rsidRDefault="00B141AD">
      <w:pPr>
        <w:spacing w:line="16" w:lineRule="exact"/>
        <w:rPr>
          <w:sz w:val="24"/>
          <w:szCs w:val="24"/>
        </w:rPr>
      </w:pPr>
    </w:p>
    <w:p w:rsidR="00B141AD" w:rsidRDefault="00A506D0">
      <w:pPr>
        <w:jc w:val="center"/>
        <w:rPr>
          <w:sz w:val="20"/>
          <w:szCs w:val="20"/>
        </w:rPr>
      </w:pPr>
      <w:r>
        <w:rPr>
          <w:rFonts w:ascii="Arial" w:eastAsia="Arial" w:hAnsi="Arial" w:cs="Arial"/>
          <w:u w:val="single"/>
        </w:rPr>
        <w:t>E-mail:</w:t>
      </w:r>
      <w:r>
        <w:rPr>
          <w:rFonts w:ascii="Arial" w:eastAsia="Arial" w:hAnsi="Arial" w:cs="Arial"/>
        </w:rPr>
        <w:t xml:space="preserve"> </w:t>
      </w:r>
      <w:hyperlink r:id="rId5" w:history="1">
        <w:r w:rsidRPr="008662DE">
          <w:rPr>
            <w:rStyle w:val="Hyperlink"/>
            <w:rFonts w:ascii="Arial" w:eastAsia="Arial" w:hAnsi="Arial" w:cs="Arial"/>
          </w:rPr>
          <w:t>afzal-392949@2freemail.com</w:t>
        </w:r>
      </w:hyperlink>
      <w:r>
        <w:rPr>
          <w:rFonts w:ascii="Arial" w:eastAsia="Arial" w:hAnsi="Arial" w:cs="Arial"/>
        </w:rPr>
        <w:t xml:space="preserve"> </w:t>
      </w:r>
    </w:p>
    <w:p w:rsidR="00B141AD" w:rsidRDefault="00A506D0">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-570865</wp:posOffset>
            </wp:positionH>
            <wp:positionV relativeFrom="paragraph">
              <wp:posOffset>3175</wp:posOffset>
            </wp:positionV>
            <wp:extent cx="7757160" cy="29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7757160" cy="29210"/>
                    </a:xfrm>
                    <a:prstGeom prst="rect">
                      <a:avLst/>
                    </a:prstGeom>
                    <a:noFill/>
                  </pic:spPr>
                </pic:pic>
              </a:graphicData>
            </a:graphic>
          </wp:anchor>
        </w:drawing>
      </w:r>
    </w:p>
    <w:p w:rsidR="00B141AD" w:rsidRDefault="00A506D0">
      <w:pPr>
        <w:rPr>
          <w:sz w:val="20"/>
          <w:szCs w:val="20"/>
        </w:rPr>
      </w:pPr>
      <w:r>
        <w:rPr>
          <w:rFonts w:ascii="Arial" w:eastAsia="Arial" w:hAnsi="Arial" w:cs="Arial"/>
          <w:u w:val="single"/>
        </w:rPr>
        <w:t>PROFESSIONAL SUMMARY:</w:t>
      </w:r>
    </w:p>
    <w:p w:rsidR="00B141AD" w:rsidRDefault="00B141AD">
      <w:pPr>
        <w:spacing w:line="341" w:lineRule="exact"/>
        <w:rPr>
          <w:sz w:val="24"/>
          <w:szCs w:val="24"/>
        </w:rPr>
      </w:pPr>
    </w:p>
    <w:p w:rsidR="00B141AD" w:rsidRDefault="00A506D0">
      <w:pPr>
        <w:spacing w:line="220" w:lineRule="auto"/>
        <w:ind w:right="440"/>
        <w:rPr>
          <w:sz w:val="20"/>
          <w:szCs w:val="20"/>
        </w:rPr>
      </w:pPr>
      <w:r>
        <w:rPr>
          <w:rFonts w:ascii="Arial" w:eastAsia="Arial" w:hAnsi="Arial" w:cs="Arial"/>
        </w:rPr>
        <w:t xml:space="preserve">Planning Engineer, with work experience of 14 years in multi-disciplinary </w:t>
      </w:r>
      <w:r>
        <w:rPr>
          <w:rFonts w:ascii="Arial" w:eastAsia="Arial" w:hAnsi="Arial" w:cs="Arial"/>
        </w:rPr>
        <w:t>projects (UAE and India), with in depth knowledge of planning, scheduling, monitoring, tracking and report making.</w:t>
      </w:r>
    </w:p>
    <w:p w:rsidR="00B141AD" w:rsidRDefault="00B141AD">
      <w:pPr>
        <w:spacing w:line="286" w:lineRule="exact"/>
        <w:rPr>
          <w:sz w:val="24"/>
          <w:szCs w:val="24"/>
        </w:rPr>
      </w:pPr>
    </w:p>
    <w:p w:rsidR="00B141AD" w:rsidRDefault="00A506D0">
      <w:pPr>
        <w:rPr>
          <w:sz w:val="20"/>
          <w:szCs w:val="20"/>
        </w:rPr>
      </w:pPr>
      <w:r>
        <w:rPr>
          <w:rFonts w:ascii="Arial" w:eastAsia="Arial" w:hAnsi="Arial" w:cs="Arial"/>
          <w:u w:val="single"/>
        </w:rPr>
        <w:t>CAREER HIGHLIGHTS:</w:t>
      </w:r>
    </w:p>
    <w:p w:rsidR="00B141AD" w:rsidRDefault="00B141AD">
      <w:pPr>
        <w:spacing w:line="351" w:lineRule="exact"/>
        <w:rPr>
          <w:sz w:val="24"/>
          <w:szCs w:val="24"/>
        </w:rPr>
      </w:pPr>
    </w:p>
    <w:p w:rsidR="00B141AD" w:rsidRDefault="00A506D0">
      <w:pPr>
        <w:numPr>
          <w:ilvl w:val="0"/>
          <w:numId w:val="1"/>
        </w:numPr>
        <w:tabs>
          <w:tab w:val="left" w:pos="720"/>
        </w:tabs>
        <w:spacing w:line="213" w:lineRule="auto"/>
        <w:ind w:left="720" w:right="200" w:hanging="360"/>
        <w:rPr>
          <w:rFonts w:ascii="Symbol" w:eastAsia="Symbol" w:hAnsi="Symbol" w:cs="Symbol"/>
        </w:rPr>
      </w:pPr>
      <w:r>
        <w:rPr>
          <w:rFonts w:ascii="Arial" w:eastAsia="Arial" w:hAnsi="Arial" w:cs="Arial"/>
        </w:rPr>
        <w:t>Development of baseline program and supporting the operation team in finalizing the progress monitoring tracker.</w:t>
      </w:r>
    </w:p>
    <w:p w:rsidR="00B141AD" w:rsidRDefault="00B141AD">
      <w:pPr>
        <w:spacing w:line="12" w:lineRule="exact"/>
        <w:rPr>
          <w:rFonts w:ascii="Symbol" w:eastAsia="Symbol" w:hAnsi="Symbol" w:cs="Symbol"/>
        </w:rPr>
      </w:pPr>
    </w:p>
    <w:p w:rsidR="00B141AD" w:rsidRDefault="00A506D0">
      <w:pPr>
        <w:numPr>
          <w:ilvl w:val="0"/>
          <w:numId w:val="1"/>
        </w:numPr>
        <w:tabs>
          <w:tab w:val="left" w:pos="720"/>
        </w:tabs>
        <w:ind w:left="720" w:hanging="360"/>
        <w:rPr>
          <w:rFonts w:ascii="Symbol" w:eastAsia="Symbol" w:hAnsi="Symbol" w:cs="Symbol"/>
        </w:rPr>
      </w:pPr>
      <w:r>
        <w:rPr>
          <w:rFonts w:ascii="Arial" w:eastAsia="Arial" w:hAnsi="Arial" w:cs="Arial"/>
        </w:rPr>
        <w:t>Coordi</w:t>
      </w:r>
      <w:r>
        <w:rPr>
          <w:rFonts w:ascii="Arial" w:eastAsia="Arial" w:hAnsi="Arial" w:cs="Arial"/>
        </w:rPr>
        <w:t>nation with site team for program update and reporting.</w:t>
      </w:r>
    </w:p>
    <w:p w:rsidR="00B141AD" w:rsidRDefault="00B141AD">
      <w:pPr>
        <w:spacing w:line="11" w:lineRule="exact"/>
        <w:rPr>
          <w:rFonts w:ascii="Symbol" w:eastAsia="Symbol" w:hAnsi="Symbol" w:cs="Symbol"/>
        </w:rPr>
      </w:pPr>
    </w:p>
    <w:p w:rsidR="00B141AD" w:rsidRDefault="00A506D0">
      <w:pPr>
        <w:numPr>
          <w:ilvl w:val="0"/>
          <w:numId w:val="1"/>
        </w:numPr>
        <w:tabs>
          <w:tab w:val="left" w:pos="720"/>
        </w:tabs>
        <w:ind w:left="720" w:hanging="360"/>
        <w:rPr>
          <w:rFonts w:ascii="Symbol" w:eastAsia="Symbol" w:hAnsi="Symbol" w:cs="Symbol"/>
        </w:rPr>
      </w:pPr>
      <w:r>
        <w:rPr>
          <w:rFonts w:ascii="Arial" w:eastAsia="Arial" w:hAnsi="Arial" w:cs="Arial"/>
        </w:rPr>
        <w:t>Preparation of Weekly/Monthly progress reports, and Progress Presentation for Client.</w:t>
      </w:r>
    </w:p>
    <w:p w:rsidR="00B141AD" w:rsidRDefault="00B141AD">
      <w:pPr>
        <w:spacing w:line="11" w:lineRule="exact"/>
        <w:rPr>
          <w:rFonts w:ascii="Symbol" w:eastAsia="Symbol" w:hAnsi="Symbol" w:cs="Symbol"/>
        </w:rPr>
      </w:pPr>
    </w:p>
    <w:p w:rsidR="00B141AD" w:rsidRDefault="00A506D0">
      <w:pPr>
        <w:numPr>
          <w:ilvl w:val="0"/>
          <w:numId w:val="1"/>
        </w:numPr>
        <w:tabs>
          <w:tab w:val="left" w:pos="720"/>
        </w:tabs>
        <w:ind w:left="720" w:hanging="360"/>
        <w:rPr>
          <w:rFonts w:ascii="Symbol" w:eastAsia="Symbol" w:hAnsi="Symbol" w:cs="Symbol"/>
        </w:rPr>
      </w:pPr>
      <w:r>
        <w:rPr>
          <w:rFonts w:ascii="Arial" w:eastAsia="Arial" w:hAnsi="Arial" w:cs="Arial"/>
        </w:rPr>
        <w:t>Sub-contractor Package Management.</w:t>
      </w:r>
    </w:p>
    <w:p w:rsidR="00B141AD" w:rsidRDefault="00B141AD">
      <w:pPr>
        <w:spacing w:line="8" w:lineRule="exact"/>
        <w:rPr>
          <w:rFonts w:ascii="Symbol" w:eastAsia="Symbol" w:hAnsi="Symbol" w:cs="Symbol"/>
        </w:rPr>
      </w:pPr>
    </w:p>
    <w:p w:rsidR="00B141AD" w:rsidRDefault="00A506D0">
      <w:pPr>
        <w:numPr>
          <w:ilvl w:val="0"/>
          <w:numId w:val="1"/>
        </w:numPr>
        <w:tabs>
          <w:tab w:val="left" w:pos="720"/>
        </w:tabs>
        <w:ind w:left="720" w:hanging="360"/>
        <w:rPr>
          <w:rFonts w:ascii="Symbol" w:eastAsia="Symbol" w:hAnsi="Symbol" w:cs="Symbol"/>
        </w:rPr>
      </w:pPr>
      <w:r>
        <w:rPr>
          <w:rFonts w:ascii="Arial" w:eastAsia="Arial" w:hAnsi="Arial" w:cs="Arial"/>
        </w:rPr>
        <w:t>Supporting Planning Manager in the preparation of EOT Claim documents.</w:t>
      </w:r>
    </w:p>
    <w:p w:rsidR="00B141AD" w:rsidRDefault="00B141AD">
      <w:pPr>
        <w:spacing w:line="285" w:lineRule="exact"/>
        <w:rPr>
          <w:sz w:val="24"/>
          <w:szCs w:val="24"/>
        </w:rPr>
      </w:pPr>
    </w:p>
    <w:p w:rsidR="00B141AD" w:rsidRDefault="00A506D0">
      <w:pPr>
        <w:rPr>
          <w:sz w:val="20"/>
          <w:szCs w:val="20"/>
        </w:rPr>
      </w:pPr>
      <w:r>
        <w:rPr>
          <w:rFonts w:ascii="Arial" w:eastAsia="Arial" w:hAnsi="Arial" w:cs="Arial"/>
          <w:u w:val="single"/>
        </w:rPr>
        <w:t xml:space="preserve">JOB </w:t>
      </w:r>
      <w:r>
        <w:rPr>
          <w:rFonts w:ascii="Arial" w:eastAsia="Arial" w:hAnsi="Arial" w:cs="Arial"/>
          <w:u w:val="single"/>
        </w:rPr>
        <w:t>RESPONSIBILITIES:</w:t>
      </w:r>
    </w:p>
    <w:p w:rsidR="00B141AD" w:rsidRDefault="00B141AD">
      <w:pPr>
        <w:spacing w:line="280" w:lineRule="exact"/>
        <w:rPr>
          <w:sz w:val="24"/>
          <w:szCs w:val="24"/>
        </w:rPr>
      </w:pPr>
    </w:p>
    <w:p w:rsidR="00B141AD" w:rsidRDefault="00A506D0">
      <w:pPr>
        <w:numPr>
          <w:ilvl w:val="0"/>
          <w:numId w:val="2"/>
        </w:numPr>
        <w:tabs>
          <w:tab w:val="left" w:pos="720"/>
        </w:tabs>
        <w:ind w:left="720" w:hanging="360"/>
        <w:rPr>
          <w:rFonts w:ascii="Symbol" w:eastAsia="Symbol" w:hAnsi="Symbol" w:cs="Symbol"/>
        </w:rPr>
      </w:pPr>
      <w:r>
        <w:rPr>
          <w:rFonts w:ascii="Arial" w:eastAsia="Arial" w:hAnsi="Arial" w:cs="Arial"/>
        </w:rPr>
        <w:t>Preparing Schedules for the project using Primavera (P6 Version).</w:t>
      </w:r>
    </w:p>
    <w:p w:rsidR="00B141AD" w:rsidRDefault="00B141AD">
      <w:pPr>
        <w:spacing w:line="11" w:lineRule="exact"/>
        <w:rPr>
          <w:rFonts w:ascii="Symbol" w:eastAsia="Symbol" w:hAnsi="Symbol" w:cs="Symbol"/>
        </w:rPr>
      </w:pPr>
    </w:p>
    <w:p w:rsidR="00B141AD" w:rsidRDefault="00A506D0">
      <w:pPr>
        <w:numPr>
          <w:ilvl w:val="0"/>
          <w:numId w:val="2"/>
        </w:numPr>
        <w:tabs>
          <w:tab w:val="left" w:pos="720"/>
        </w:tabs>
        <w:ind w:left="720" w:hanging="360"/>
        <w:rPr>
          <w:rFonts w:ascii="Symbol" w:eastAsia="Symbol" w:hAnsi="Symbol" w:cs="Symbol"/>
        </w:rPr>
      </w:pPr>
      <w:r>
        <w:rPr>
          <w:rFonts w:ascii="Arial" w:eastAsia="Arial" w:hAnsi="Arial" w:cs="Arial"/>
        </w:rPr>
        <w:t>Preparing Monthly/Weekly progress reports and look ahead programs.</w:t>
      </w:r>
    </w:p>
    <w:p w:rsidR="00B141AD" w:rsidRDefault="00B141AD">
      <w:pPr>
        <w:spacing w:line="8" w:lineRule="exact"/>
        <w:rPr>
          <w:rFonts w:ascii="Symbol" w:eastAsia="Symbol" w:hAnsi="Symbol" w:cs="Symbol"/>
        </w:rPr>
      </w:pPr>
    </w:p>
    <w:p w:rsidR="00B141AD" w:rsidRDefault="00A506D0">
      <w:pPr>
        <w:numPr>
          <w:ilvl w:val="0"/>
          <w:numId w:val="2"/>
        </w:numPr>
        <w:tabs>
          <w:tab w:val="left" w:pos="720"/>
        </w:tabs>
        <w:ind w:left="720" w:hanging="360"/>
        <w:rPr>
          <w:rFonts w:ascii="Symbol" w:eastAsia="Symbol" w:hAnsi="Symbol" w:cs="Symbol"/>
        </w:rPr>
      </w:pPr>
      <w:r>
        <w:rPr>
          <w:rFonts w:ascii="Arial" w:eastAsia="Arial" w:hAnsi="Arial" w:cs="Arial"/>
        </w:rPr>
        <w:t>Preparation of Progress Monitoring Tools.</w:t>
      </w:r>
    </w:p>
    <w:p w:rsidR="00B141AD" w:rsidRDefault="00B141AD">
      <w:pPr>
        <w:spacing w:line="11" w:lineRule="exact"/>
        <w:rPr>
          <w:rFonts w:ascii="Symbol" w:eastAsia="Symbol" w:hAnsi="Symbol" w:cs="Symbol"/>
        </w:rPr>
      </w:pPr>
    </w:p>
    <w:p w:rsidR="00B141AD" w:rsidRDefault="00A506D0">
      <w:pPr>
        <w:numPr>
          <w:ilvl w:val="0"/>
          <w:numId w:val="2"/>
        </w:numPr>
        <w:tabs>
          <w:tab w:val="left" w:pos="720"/>
        </w:tabs>
        <w:ind w:left="720" w:hanging="360"/>
        <w:rPr>
          <w:rFonts w:ascii="Symbol" w:eastAsia="Symbol" w:hAnsi="Symbol" w:cs="Symbol"/>
        </w:rPr>
      </w:pPr>
      <w:r>
        <w:rPr>
          <w:rFonts w:ascii="Arial" w:eastAsia="Arial" w:hAnsi="Arial" w:cs="Arial"/>
        </w:rPr>
        <w:t>Monitoring progress throughout various project lifecycle.</w:t>
      </w:r>
    </w:p>
    <w:p w:rsidR="00B141AD" w:rsidRDefault="00B141AD">
      <w:pPr>
        <w:spacing w:line="11" w:lineRule="exact"/>
        <w:rPr>
          <w:rFonts w:ascii="Symbol" w:eastAsia="Symbol" w:hAnsi="Symbol" w:cs="Symbol"/>
        </w:rPr>
      </w:pPr>
    </w:p>
    <w:p w:rsidR="00B141AD" w:rsidRDefault="00A506D0">
      <w:pPr>
        <w:numPr>
          <w:ilvl w:val="0"/>
          <w:numId w:val="2"/>
        </w:numPr>
        <w:tabs>
          <w:tab w:val="left" w:pos="720"/>
        </w:tabs>
        <w:ind w:left="720" w:hanging="360"/>
        <w:rPr>
          <w:rFonts w:ascii="Symbol" w:eastAsia="Symbol" w:hAnsi="Symbol" w:cs="Symbol"/>
        </w:rPr>
      </w:pPr>
      <w:r>
        <w:rPr>
          <w:rFonts w:ascii="Arial" w:eastAsia="Arial" w:hAnsi="Arial" w:cs="Arial"/>
        </w:rPr>
        <w:t>Preparing material procurement schedule and tracking.</w:t>
      </w:r>
    </w:p>
    <w:p w:rsidR="00B141AD" w:rsidRDefault="00B141AD">
      <w:pPr>
        <w:spacing w:line="11" w:lineRule="exact"/>
        <w:rPr>
          <w:rFonts w:ascii="Symbol" w:eastAsia="Symbol" w:hAnsi="Symbol" w:cs="Symbol"/>
        </w:rPr>
      </w:pPr>
    </w:p>
    <w:p w:rsidR="00B141AD" w:rsidRDefault="00A506D0">
      <w:pPr>
        <w:numPr>
          <w:ilvl w:val="0"/>
          <w:numId w:val="2"/>
        </w:numPr>
        <w:tabs>
          <w:tab w:val="left" w:pos="720"/>
        </w:tabs>
        <w:ind w:left="720" w:hanging="360"/>
        <w:rPr>
          <w:rFonts w:ascii="Symbol" w:eastAsia="Symbol" w:hAnsi="Symbol" w:cs="Symbol"/>
        </w:rPr>
      </w:pPr>
      <w:r>
        <w:rPr>
          <w:rFonts w:ascii="Arial" w:eastAsia="Arial" w:hAnsi="Arial" w:cs="Arial"/>
        </w:rPr>
        <w:t>Resource planning, forecasting and periodic tracking.</w:t>
      </w:r>
    </w:p>
    <w:p w:rsidR="00B141AD" w:rsidRDefault="00A506D0">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-570865</wp:posOffset>
            </wp:positionH>
            <wp:positionV relativeFrom="paragraph">
              <wp:posOffset>5080</wp:posOffset>
            </wp:positionV>
            <wp:extent cx="7772400" cy="29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772400" cy="29210"/>
                    </a:xfrm>
                    <a:prstGeom prst="rect">
                      <a:avLst/>
                    </a:prstGeom>
                    <a:noFill/>
                  </pic:spPr>
                </pic:pic>
              </a:graphicData>
            </a:graphic>
          </wp:anchor>
        </w:drawing>
      </w:r>
    </w:p>
    <w:p w:rsidR="00B141AD" w:rsidRDefault="00A506D0">
      <w:pPr>
        <w:rPr>
          <w:sz w:val="20"/>
          <w:szCs w:val="20"/>
        </w:rPr>
      </w:pPr>
      <w:r>
        <w:rPr>
          <w:rFonts w:ascii="Arial" w:eastAsia="Arial" w:hAnsi="Arial" w:cs="Arial"/>
          <w:u w:val="single"/>
        </w:rPr>
        <w:t xml:space="preserve">NAME OF </w:t>
      </w:r>
      <w:proofErr w:type="gramStart"/>
      <w:r>
        <w:rPr>
          <w:rFonts w:ascii="Arial" w:eastAsia="Arial" w:hAnsi="Arial" w:cs="Arial"/>
          <w:u w:val="single"/>
        </w:rPr>
        <w:t>EMPLOYER :</w:t>
      </w:r>
      <w:proofErr w:type="gramEnd"/>
      <w:r>
        <w:rPr>
          <w:rFonts w:ascii="Arial" w:eastAsia="Arial" w:hAnsi="Arial" w:cs="Arial"/>
          <w:u w:val="single"/>
        </w:rPr>
        <w:t xml:space="preserve"> </w:t>
      </w:r>
      <w:r>
        <w:rPr>
          <w:rFonts w:ascii="Arial" w:eastAsia="Arial" w:hAnsi="Arial" w:cs="Arial"/>
          <w:u w:val="single"/>
        </w:rPr>
        <w:t xml:space="preserve"> (DUBAI, UAE)</w:t>
      </w:r>
    </w:p>
    <w:p w:rsidR="00B141AD" w:rsidRDefault="00B141AD">
      <w:pPr>
        <w:sectPr w:rsidR="00B141AD">
          <w:pgSz w:w="12240" w:h="15840"/>
          <w:pgMar w:top="804" w:right="900" w:bottom="446" w:left="900" w:header="0" w:footer="0" w:gutter="0"/>
          <w:cols w:space="720" w:equalWidth="0">
            <w:col w:w="10440"/>
          </w:cols>
        </w:sectPr>
      </w:pPr>
    </w:p>
    <w:p w:rsidR="00B141AD" w:rsidRDefault="00B141AD">
      <w:pPr>
        <w:spacing w:line="339" w:lineRule="exact"/>
        <w:rPr>
          <w:sz w:val="24"/>
          <w:szCs w:val="24"/>
        </w:rPr>
      </w:pPr>
    </w:p>
    <w:p w:rsidR="00B141AD" w:rsidRDefault="00A506D0">
      <w:pPr>
        <w:spacing w:line="331" w:lineRule="auto"/>
        <w:rPr>
          <w:sz w:val="20"/>
          <w:szCs w:val="20"/>
        </w:rPr>
      </w:pPr>
      <w:r>
        <w:rPr>
          <w:rFonts w:ascii="Arial" w:eastAsia="Arial" w:hAnsi="Arial" w:cs="Arial"/>
          <w:sz w:val="17"/>
          <w:szCs w:val="17"/>
        </w:rPr>
        <w:t>POSITION PERIOD</w:t>
      </w:r>
    </w:p>
    <w:p w:rsidR="00B141AD" w:rsidRDefault="00A506D0">
      <w:pPr>
        <w:spacing w:line="20" w:lineRule="exact"/>
        <w:rPr>
          <w:sz w:val="24"/>
          <w:szCs w:val="24"/>
        </w:rPr>
      </w:pPr>
      <w:r>
        <w:rPr>
          <w:sz w:val="24"/>
          <w:szCs w:val="24"/>
        </w:rPr>
        <w:br w:type="column"/>
      </w:r>
    </w:p>
    <w:p w:rsidR="00B141AD" w:rsidRDefault="00B141AD">
      <w:pPr>
        <w:spacing w:line="262" w:lineRule="exact"/>
        <w:rPr>
          <w:sz w:val="24"/>
          <w:szCs w:val="24"/>
        </w:rPr>
      </w:pPr>
    </w:p>
    <w:p w:rsidR="00B141AD" w:rsidRDefault="00A506D0">
      <w:pPr>
        <w:rPr>
          <w:sz w:val="20"/>
          <w:szCs w:val="20"/>
        </w:rPr>
      </w:pPr>
      <w:r>
        <w:rPr>
          <w:rFonts w:ascii="Arial" w:eastAsia="Arial" w:hAnsi="Arial" w:cs="Arial"/>
        </w:rPr>
        <w:t>: Planning Engineer</w:t>
      </w:r>
    </w:p>
    <w:p w:rsidR="00B141AD" w:rsidRDefault="00B141AD">
      <w:pPr>
        <w:spacing w:line="39" w:lineRule="exact"/>
        <w:rPr>
          <w:sz w:val="24"/>
          <w:szCs w:val="24"/>
        </w:rPr>
      </w:pPr>
    </w:p>
    <w:p w:rsidR="00B141AD" w:rsidRDefault="00A506D0">
      <w:pPr>
        <w:rPr>
          <w:sz w:val="20"/>
          <w:szCs w:val="20"/>
        </w:rPr>
      </w:pPr>
      <w:r>
        <w:rPr>
          <w:rFonts w:ascii="Arial" w:eastAsia="Arial" w:hAnsi="Arial" w:cs="Arial"/>
          <w:sz w:val="20"/>
          <w:szCs w:val="20"/>
        </w:rPr>
        <w:t>: April 2015 to Present</w:t>
      </w:r>
    </w:p>
    <w:p w:rsidR="00B141AD" w:rsidRDefault="00B141AD">
      <w:pPr>
        <w:spacing w:line="274" w:lineRule="exact"/>
        <w:rPr>
          <w:sz w:val="24"/>
          <w:szCs w:val="24"/>
        </w:rPr>
      </w:pPr>
    </w:p>
    <w:p w:rsidR="00B141AD" w:rsidRDefault="00B141AD">
      <w:pPr>
        <w:sectPr w:rsidR="00B141AD">
          <w:type w:val="continuous"/>
          <w:pgSz w:w="12240" w:h="15840"/>
          <w:pgMar w:top="804" w:right="900" w:bottom="446" w:left="900" w:header="0" w:footer="0" w:gutter="0"/>
          <w:cols w:num="2" w:space="720" w:equalWidth="0">
            <w:col w:w="860" w:space="140"/>
            <w:col w:w="9440"/>
          </w:cols>
        </w:sectPr>
      </w:pPr>
    </w:p>
    <w:p w:rsidR="00B141AD" w:rsidRDefault="00B141AD">
      <w:pPr>
        <w:spacing w:line="11" w:lineRule="exact"/>
        <w:rPr>
          <w:sz w:val="24"/>
          <w:szCs w:val="24"/>
        </w:rPr>
      </w:pPr>
    </w:p>
    <w:p w:rsidR="00B141AD" w:rsidRDefault="00A506D0">
      <w:pPr>
        <w:rPr>
          <w:sz w:val="20"/>
          <w:szCs w:val="20"/>
        </w:rPr>
      </w:pPr>
      <w:r>
        <w:rPr>
          <w:rFonts w:ascii="Arial" w:eastAsia="Arial" w:hAnsi="Arial" w:cs="Arial"/>
          <w:u w:val="single"/>
        </w:rPr>
        <w:t>PROJECTS HANDLED:</w:t>
      </w:r>
    </w:p>
    <w:p w:rsidR="00B141AD" w:rsidRDefault="00B141AD">
      <w:pPr>
        <w:spacing w:line="16" w:lineRule="exact"/>
        <w:rPr>
          <w:sz w:val="24"/>
          <w:szCs w:val="24"/>
        </w:rPr>
      </w:pPr>
    </w:p>
    <w:p w:rsidR="00B141AD" w:rsidRDefault="00A506D0">
      <w:pPr>
        <w:rPr>
          <w:sz w:val="20"/>
          <w:szCs w:val="20"/>
        </w:rPr>
      </w:pPr>
      <w:r>
        <w:rPr>
          <w:rFonts w:ascii="Arial" w:eastAsia="Arial" w:hAnsi="Arial" w:cs="Arial"/>
          <w:u w:val="single"/>
        </w:rPr>
        <w:t>Meydan One Mall with integrated Roads and Infrastructure &amp; Crystal Lagoon works</w:t>
      </w:r>
    </w:p>
    <w:p w:rsidR="00B141AD" w:rsidRDefault="00A506D0">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-11430</wp:posOffset>
            </wp:positionH>
            <wp:positionV relativeFrom="paragraph">
              <wp:posOffset>117475</wp:posOffset>
            </wp:positionV>
            <wp:extent cx="3695700" cy="2301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3695700" cy="2301240"/>
                    </a:xfrm>
                    <a:prstGeom prst="rect">
                      <a:avLst/>
                    </a:prstGeom>
                    <a:noFill/>
                  </pic:spPr>
                </pic:pic>
              </a:graphicData>
            </a:graphic>
          </wp:anchor>
        </w:drawing>
      </w:r>
    </w:p>
    <w:p w:rsidR="00B141AD" w:rsidRDefault="00B141AD">
      <w:pPr>
        <w:spacing w:line="265" w:lineRule="exact"/>
        <w:rPr>
          <w:sz w:val="24"/>
          <w:szCs w:val="24"/>
        </w:rPr>
      </w:pPr>
    </w:p>
    <w:p w:rsidR="00B141AD" w:rsidRDefault="00A506D0">
      <w:pPr>
        <w:ind w:left="5940"/>
        <w:rPr>
          <w:sz w:val="20"/>
          <w:szCs w:val="20"/>
        </w:rPr>
      </w:pPr>
      <w:r>
        <w:rPr>
          <w:rFonts w:ascii="Arial" w:eastAsia="Arial" w:hAnsi="Arial" w:cs="Arial"/>
          <w:u w:val="single"/>
        </w:rPr>
        <w:t>Client</w:t>
      </w:r>
      <w:r>
        <w:rPr>
          <w:rFonts w:ascii="Arial" w:eastAsia="Arial" w:hAnsi="Arial" w:cs="Arial"/>
        </w:rPr>
        <w:t xml:space="preserve"> : Crystal One LLC</w:t>
      </w:r>
    </w:p>
    <w:p w:rsidR="00B141AD" w:rsidRDefault="00B141AD">
      <w:pPr>
        <w:spacing w:line="16" w:lineRule="exact"/>
        <w:rPr>
          <w:sz w:val="24"/>
          <w:szCs w:val="24"/>
        </w:rPr>
      </w:pPr>
    </w:p>
    <w:p w:rsidR="00B141AD" w:rsidRDefault="00A506D0">
      <w:pPr>
        <w:ind w:left="5940"/>
        <w:rPr>
          <w:sz w:val="20"/>
          <w:szCs w:val="20"/>
        </w:rPr>
      </w:pPr>
      <w:r>
        <w:rPr>
          <w:rFonts w:ascii="Arial" w:eastAsia="Arial" w:hAnsi="Arial" w:cs="Arial"/>
          <w:u w:val="single"/>
        </w:rPr>
        <w:t>Consultant</w:t>
      </w:r>
      <w:r>
        <w:rPr>
          <w:rFonts w:ascii="Arial" w:eastAsia="Arial" w:hAnsi="Arial" w:cs="Arial"/>
        </w:rPr>
        <w:t xml:space="preserve"> : AE7</w:t>
      </w:r>
    </w:p>
    <w:p w:rsidR="00B141AD" w:rsidRDefault="00B141AD">
      <w:pPr>
        <w:spacing w:line="16" w:lineRule="exact"/>
        <w:rPr>
          <w:sz w:val="24"/>
          <w:szCs w:val="24"/>
        </w:rPr>
      </w:pPr>
    </w:p>
    <w:p w:rsidR="00B141AD" w:rsidRDefault="00A506D0">
      <w:pPr>
        <w:ind w:left="5940"/>
        <w:rPr>
          <w:sz w:val="20"/>
          <w:szCs w:val="20"/>
        </w:rPr>
      </w:pPr>
      <w:r>
        <w:rPr>
          <w:rFonts w:ascii="Arial" w:eastAsia="Arial" w:hAnsi="Arial" w:cs="Arial"/>
          <w:u w:val="single"/>
        </w:rPr>
        <w:t>Status</w:t>
      </w:r>
      <w:r>
        <w:rPr>
          <w:rFonts w:ascii="Arial" w:eastAsia="Arial" w:hAnsi="Arial" w:cs="Arial"/>
        </w:rPr>
        <w:t xml:space="preserve"> : In Progress</w:t>
      </w:r>
    </w:p>
    <w:p w:rsidR="00B141AD" w:rsidRDefault="00B141AD">
      <w:pPr>
        <w:spacing w:line="200" w:lineRule="exact"/>
        <w:rPr>
          <w:sz w:val="24"/>
          <w:szCs w:val="24"/>
        </w:rPr>
      </w:pPr>
    </w:p>
    <w:p w:rsidR="00B141AD" w:rsidRDefault="00B141AD">
      <w:pPr>
        <w:spacing w:line="259" w:lineRule="exact"/>
        <w:rPr>
          <w:sz w:val="24"/>
          <w:szCs w:val="24"/>
        </w:rPr>
      </w:pPr>
    </w:p>
    <w:p w:rsidR="00B141AD" w:rsidRDefault="00A506D0">
      <w:pPr>
        <w:spacing w:line="276" w:lineRule="auto"/>
        <w:ind w:left="5940"/>
        <w:jc w:val="both"/>
        <w:rPr>
          <w:sz w:val="20"/>
          <w:szCs w:val="20"/>
        </w:rPr>
      </w:pPr>
      <w:r>
        <w:rPr>
          <w:rFonts w:ascii="Arial" w:eastAsia="Arial" w:hAnsi="Arial" w:cs="Arial"/>
          <w:sz w:val="20"/>
          <w:szCs w:val="20"/>
          <w:u w:val="single"/>
        </w:rPr>
        <w:t>Project Scope:</w:t>
      </w:r>
      <w:r>
        <w:rPr>
          <w:rFonts w:ascii="Arial" w:eastAsia="Arial" w:hAnsi="Arial" w:cs="Arial"/>
          <w:sz w:val="20"/>
          <w:szCs w:val="20"/>
        </w:rPr>
        <w:t xml:space="preserve"> Development of Meydan One Mall having a total built up area of 1.55 Million Sq.m, which consists of features including Canyon area, Water feature and fountain, office and Hotel Towers, and Ski slope. In addition, the scope included development of new road</w:t>
      </w:r>
      <w:r>
        <w:rPr>
          <w:rFonts w:ascii="Arial" w:eastAsia="Arial" w:hAnsi="Arial" w:cs="Arial"/>
          <w:sz w:val="20"/>
          <w:szCs w:val="20"/>
        </w:rPr>
        <w:t>s and related infrastructure for access to Meydan One Mall (5 Multi level bridges,3 underpasses, deep and shallow utility networks), and the development</w:t>
      </w:r>
    </w:p>
    <w:p w:rsidR="00B141AD" w:rsidRDefault="00A506D0">
      <w:pPr>
        <w:spacing w:line="233" w:lineRule="auto"/>
        <w:rPr>
          <w:sz w:val="20"/>
          <w:szCs w:val="20"/>
        </w:rPr>
      </w:pPr>
      <w:r>
        <w:rPr>
          <w:rFonts w:ascii="Arial" w:eastAsia="Arial" w:hAnsi="Arial" w:cs="Arial"/>
          <w:sz w:val="21"/>
          <w:szCs w:val="21"/>
        </w:rPr>
        <w:t>and connection of Crystal Lagoon to the main Crystal lagoon surrounding the Villas in MBRAM City,Distri</w:t>
      </w:r>
      <w:r>
        <w:rPr>
          <w:rFonts w:ascii="Arial" w:eastAsia="Arial" w:hAnsi="Arial" w:cs="Arial"/>
          <w:sz w:val="21"/>
          <w:szCs w:val="21"/>
        </w:rPr>
        <w:t>ct-1</w:t>
      </w:r>
    </w:p>
    <w:p w:rsidR="00B141AD" w:rsidRDefault="00B141AD">
      <w:pPr>
        <w:spacing w:line="175" w:lineRule="exact"/>
        <w:rPr>
          <w:sz w:val="24"/>
          <w:szCs w:val="24"/>
        </w:rPr>
      </w:pPr>
    </w:p>
    <w:p w:rsidR="00B141AD" w:rsidRDefault="00A506D0">
      <w:pPr>
        <w:rPr>
          <w:sz w:val="20"/>
          <w:szCs w:val="20"/>
        </w:rPr>
      </w:pPr>
      <w:r>
        <w:rPr>
          <w:rFonts w:ascii="Arial" w:eastAsia="Arial" w:hAnsi="Arial" w:cs="Arial"/>
          <w:u w:val="single"/>
        </w:rPr>
        <w:t>Key Performance Areas:</w:t>
      </w:r>
    </w:p>
    <w:p w:rsidR="00B141AD" w:rsidRDefault="00B141AD">
      <w:pPr>
        <w:spacing w:line="84" w:lineRule="exact"/>
        <w:rPr>
          <w:sz w:val="24"/>
          <w:szCs w:val="24"/>
        </w:rPr>
      </w:pPr>
    </w:p>
    <w:p w:rsidR="00B141AD" w:rsidRDefault="00A506D0">
      <w:pPr>
        <w:ind w:left="9460"/>
        <w:rPr>
          <w:sz w:val="20"/>
          <w:szCs w:val="20"/>
        </w:rPr>
      </w:pPr>
      <w:r>
        <w:rPr>
          <w:rFonts w:ascii="Arial" w:eastAsia="Arial" w:hAnsi="Arial" w:cs="Arial"/>
          <w:sz w:val="19"/>
          <w:szCs w:val="19"/>
        </w:rPr>
        <w:t>Page 1 of 4</w:t>
      </w:r>
    </w:p>
    <w:p w:rsidR="00B141AD" w:rsidRDefault="00B141AD">
      <w:pPr>
        <w:sectPr w:rsidR="00B141AD">
          <w:type w:val="continuous"/>
          <w:pgSz w:w="12240" w:h="15840"/>
          <w:pgMar w:top="804" w:right="900" w:bottom="446" w:left="900" w:header="0" w:footer="0" w:gutter="0"/>
          <w:cols w:space="720" w:equalWidth="0">
            <w:col w:w="10440"/>
          </w:cols>
        </w:sectPr>
      </w:pPr>
    </w:p>
    <w:p w:rsidR="00B141AD" w:rsidRDefault="00A506D0">
      <w:pPr>
        <w:numPr>
          <w:ilvl w:val="0"/>
          <w:numId w:val="3"/>
        </w:numPr>
        <w:tabs>
          <w:tab w:val="left" w:pos="280"/>
        </w:tabs>
        <w:ind w:left="280" w:hanging="280"/>
        <w:rPr>
          <w:rFonts w:ascii="Symbol" w:eastAsia="Symbol" w:hAnsi="Symbol" w:cs="Symbol"/>
        </w:rPr>
      </w:pPr>
      <w:r>
        <w:rPr>
          <w:rFonts w:ascii="Arial" w:eastAsia="Arial" w:hAnsi="Arial" w:cs="Arial"/>
        </w:rPr>
        <w:lastRenderedPageBreak/>
        <w:t>Development of detailed Baseline programme.</w:t>
      </w:r>
    </w:p>
    <w:p w:rsidR="00B141AD" w:rsidRDefault="00B141AD">
      <w:pPr>
        <w:spacing w:line="11" w:lineRule="exact"/>
        <w:rPr>
          <w:rFonts w:ascii="Symbol" w:eastAsia="Symbol" w:hAnsi="Symbol" w:cs="Symbol"/>
        </w:rPr>
      </w:pPr>
    </w:p>
    <w:p w:rsidR="00B141AD" w:rsidRDefault="00A506D0">
      <w:pPr>
        <w:numPr>
          <w:ilvl w:val="0"/>
          <w:numId w:val="3"/>
        </w:numPr>
        <w:tabs>
          <w:tab w:val="left" w:pos="280"/>
        </w:tabs>
        <w:ind w:left="280" w:hanging="280"/>
        <w:rPr>
          <w:rFonts w:ascii="Symbol" w:eastAsia="Symbol" w:hAnsi="Symbol" w:cs="Symbol"/>
        </w:rPr>
      </w:pPr>
      <w:r>
        <w:rPr>
          <w:rFonts w:ascii="Arial" w:eastAsia="Arial" w:hAnsi="Arial" w:cs="Arial"/>
        </w:rPr>
        <w:t>Developed the procurement schedule along with the Engineering logs.</w:t>
      </w:r>
    </w:p>
    <w:p w:rsidR="00B141AD" w:rsidRDefault="00B141AD">
      <w:pPr>
        <w:spacing w:line="11" w:lineRule="exact"/>
        <w:rPr>
          <w:rFonts w:ascii="Symbol" w:eastAsia="Symbol" w:hAnsi="Symbol" w:cs="Symbol"/>
        </w:rPr>
      </w:pPr>
    </w:p>
    <w:p w:rsidR="00B141AD" w:rsidRDefault="00A506D0">
      <w:pPr>
        <w:numPr>
          <w:ilvl w:val="0"/>
          <w:numId w:val="3"/>
        </w:numPr>
        <w:tabs>
          <w:tab w:val="left" w:pos="280"/>
        </w:tabs>
        <w:ind w:left="280" w:hanging="280"/>
        <w:rPr>
          <w:rFonts w:ascii="Symbol" w:eastAsia="Symbol" w:hAnsi="Symbol" w:cs="Symbol"/>
        </w:rPr>
      </w:pPr>
      <w:r>
        <w:rPr>
          <w:rFonts w:ascii="Arial" w:eastAsia="Arial" w:hAnsi="Arial" w:cs="Arial"/>
        </w:rPr>
        <w:t xml:space="preserve">Development of Temple Charts and project monitoring tools and daily monitoring </w:t>
      </w:r>
      <w:r>
        <w:rPr>
          <w:rFonts w:ascii="Arial" w:eastAsia="Arial" w:hAnsi="Arial" w:cs="Arial"/>
        </w:rPr>
        <w:t>of trackers.</w:t>
      </w:r>
    </w:p>
    <w:p w:rsidR="00B141AD" w:rsidRDefault="00B141AD">
      <w:pPr>
        <w:spacing w:line="84" w:lineRule="exact"/>
        <w:rPr>
          <w:rFonts w:ascii="Symbol" w:eastAsia="Symbol" w:hAnsi="Symbol" w:cs="Symbol"/>
        </w:rPr>
      </w:pPr>
    </w:p>
    <w:p w:rsidR="00B141AD" w:rsidRDefault="00A506D0">
      <w:pPr>
        <w:numPr>
          <w:ilvl w:val="0"/>
          <w:numId w:val="3"/>
        </w:numPr>
        <w:tabs>
          <w:tab w:val="left" w:pos="280"/>
        </w:tabs>
        <w:spacing w:line="213" w:lineRule="auto"/>
        <w:ind w:left="280" w:right="3180" w:hanging="280"/>
        <w:rPr>
          <w:rFonts w:ascii="Symbol" w:eastAsia="Symbol" w:hAnsi="Symbol" w:cs="Symbol"/>
        </w:rPr>
      </w:pPr>
      <w:r>
        <w:rPr>
          <w:rFonts w:ascii="Arial" w:eastAsia="Arial" w:hAnsi="Arial" w:cs="Arial"/>
        </w:rPr>
        <w:t xml:space="preserve">Preparation of Weekly/Monthly Reports, and Progress presentation for Client. </w:t>
      </w:r>
      <w:r>
        <w:rPr>
          <w:rFonts w:ascii="Arial" w:eastAsia="Arial" w:hAnsi="Arial" w:cs="Arial"/>
          <w:u w:val="single"/>
        </w:rPr>
        <w:t>SAFA (Dubai Water Canal Development)</w:t>
      </w:r>
    </w:p>
    <w:p w:rsidR="00B141AD" w:rsidRDefault="00A506D0">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-525780</wp:posOffset>
            </wp:positionH>
            <wp:positionV relativeFrom="paragraph">
              <wp:posOffset>-180340</wp:posOffset>
            </wp:positionV>
            <wp:extent cx="7727315" cy="1992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7727315" cy="1992630"/>
                    </a:xfrm>
                    <a:prstGeom prst="rect">
                      <a:avLst/>
                    </a:prstGeom>
                    <a:noFill/>
                  </pic:spPr>
                </pic:pic>
              </a:graphicData>
            </a:graphic>
          </wp:anchor>
        </w:drawing>
      </w: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15" w:lineRule="exact"/>
        <w:rPr>
          <w:sz w:val="20"/>
          <w:szCs w:val="20"/>
        </w:rPr>
      </w:pPr>
    </w:p>
    <w:p w:rsidR="00B141AD" w:rsidRDefault="00A506D0">
      <w:pPr>
        <w:rPr>
          <w:sz w:val="20"/>
          <w:szCs w:val="20"/>
        </w:rPr>
      </w:pPr>
      <w:r>
        <w:rPr>
          <w:rFonts w:ascii="Arial" w:eastAsia="Arial" w:hAnsi="Arial" w:cs="Arial"/>
          <w:u w:val="single"/>
        </w:rPr>
        <w:t>Client</w:t>
      </w:r>
      <w:r>
        <w:rPr>
          <w:rFonts w:ascii="Arial" w:eastAsia="Arial" w:hAnsi="Arial" w:cs="Arial"/>
        </w:rPr>
        <w:t>: The Meydan Group</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Consultant</w:t>
      </w:r>
      <w:r>
        <w:rPr>
          <w:rFonts w:ascii="Arial" w:eastAsia="Arial" w:hAnsi="Arial" w:cs="Arial"/>
        </w:rPr>
        <w:t>: AE7</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Status:</w:t>
      </w:r>
      <w:r>
        <w:rPr>
          <w:rFonts w:ascii="Arial" w:eastAsia="Arial" w:hAnsi="Arial" w:cs="Arial"/>
        </w:rPr>
        <w:t xml:space="preserve"> In progress</w:t>
      </w:r>
    </w:p>
    <w:p w:rsidR="00B141AD" w:rsidRDefault="00B141AD">
      <w:pPr>
        <w:spacing w:line="192" w:lineRule="exact"/>
        <w:rPr>
          <w:sz w:val="20"/>
          <w:szCs w:val="20"/>
        </w:rPr>
      </w:pPr>
    </w:p>
    <w:p w:rsidR="00B141AD" w:rsidRDefault="00A506D0">
      <w:pPr>
        <w:spacing w:line="300" w:lineRule="auto"/>
        <w:rPr>
          <w:sz w:val="20"/>
          <w:szCs w:val="20"/>
        </w:rPr>
      </w:pPr>
      <w:r>
        <w:rPr>
          <w:rFonts w:ascii="Arial" w:eastAsia="Arial" w:hAnsi="Arial" w:cs="Arial"/>
          <w:sz w:val="20"/>
          <w:szCs w:val="20"/>
          <w:u w:val="single"/>
        </w:rPr>
        <w:t>Project Scope:</w:t>
      </w:r>
      <w:r>
        <w:rPr>
          <w:rFonts w:ascii="Arial" w:eastAsia="Arial" w:hAnsi="Arial" w:cs="Arial"/>
          <w:sz w:val="20"/>
          <w:szCs w:val="20"/>
        </w:rPr>
        <w:t xml:space="preserve"> Mixed use Commercial + Residential towers with Safa A package containing 4 buildings with a B+G+4 configuration &amp; Safa B package containing 7 buildings with a configuration ranging from 2B+G+9 to 2B+G+15.</w:t>
      </w:r>
    </w:p>
    <w:p w:rsidR="00B141AD" w:rsidRDefault="00A506D0">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-570865</wp:posOffset>
            </wp:positionH>
            <wp:positionV relativeFrom="paragraph">
              <wp:posOffset>-37465</wp:posOffset>
            </wp:positionV>
            <wp:extent cx="7769860" cy="45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7769860" cy="45085"/>
                    </a:xfrm>
                    <a:prstGeom prst="rect">
                      <a:avLst/>
                    </a:prstGeom>
                    <a:noFill/>
                  </pic:spPr>
                </pic:pic>
              </a:graphicData>
            </a:graphic>
          </wp:anchor>
        </w:drawing>
      </w:r>
    </w:p>
    <w:p w:rsidR="00B141AD" w:rsidRDefault="00B141AD">
      <w:pPr>
        <w:spacing w:line="152" w:lineRule="exact"/>
        <w:rPr>
          <w:sz w:val="20"/>
          <w:szCs w:val="20"/>
        </w:rPr>
      </w:pPr>
    </w:p>
    <w:p w:rsidR="00B141AD" w:rsidRDefault="00A506D0">
      <w:pPr>
        <w:rPr>
          <w:sz w:val="20"/>
          <w:szCs w:val="20"/>
        </w:rPr>
      </w:pPr>
      <w:r>
        <w:rPr>
          <w:rFonts w:ascii="Arial" w:eastAsia="Arial" w:hAnsi="Arial" w:cs="Arial"/>
          <w:u w:val="single"/>
        </w:rPr>
        <w:t>Phase 1 &amp; 2 - District 1 for Meydan Sobha – Inf</w:t>
      </w:r>
      <w:r>
        <w:rPr>
          <w:rFonts w:ascii="Arial" w:eastAsia="Arial" w:hAnsi="Arial" w:cs="Arial"/>
          <w:u w:val="single"/>
        </w:rPr>
        <w:t>rastructure &amp; Building works</w:t>
      </w:r>
    </w:p>
    <w:p w:rsidR="00B141AD" w:rsidRDefault="00A506D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-98425</wp:posOffset>
            </wp:positionH>
            <wp:positionV relativeFrom="paragraph">
              <wp:posOffset>93345</wp:posOffset>
            </wp:positionV>
            <wp:extent cx="3532505" cy="1993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532505" cy="1993265"/>
                    </a:xfrm>
                    <a:prstGeom prst="rect">
                      <a:avLst/>
                    </a:prstGeom>
                    <a:noFill/>
                  </pic:spPr>
                </pic:pic>
              </a:graphicData>
            </a:graphic>
          </wp:anchor>
        </w:drawing>
      </w:r>
    </w:p>
    <w:p w:rsidR="00B141AD" w:rsidRDefault="00B141AD">
      <w:pPr>
        <w:spacing w:line="385" w:lineRule="exact"/>
        <w:rPr>
          <w:sz w:val="20"/>
          <w:szCs w:val="20"/>
        </w:rPr>
      </w:pPr>
    </w:p>
    <w:p w:rsidR="00B141AD" w:rsidRDefault="00A506D0">
      <w:pPr>
        <w:ind w:left="5860"/>
        <w:rPr>
          <w:sz w:val="20"/>
          <w:szCs w:val="20"/>
        </w:rPr>
      </w:pPr>
      <w:r>
        <w:rPr>
          <w:rFonts w:ascii="Arial" w:eastAsia="Arial" w:hAnsi="Arial" w:cs="Arial"/>
          <w:u w:val="single"/>
        </w:rPr>
        <w:t>Client: The</w:t>
      </w:r>
      <w:r>
        <w:rPr>
          <w:rFonts w:ascii="Arial" w:eastAsia="Arial" w:hAnsi="Arial" w:cs="Arial"/>
        </w:rPr>
        <w:t xml:space="preserve"> Meydan Group</w:t>
      </w:r>
    </w:p>
    <w:p w:rsidR="00B141AD" w:rsidRDefault="00B141AD">
      <w:pPr>
        <w:spacing w:line="16" w:lineRule="exact"/>
        <w:rPr>
          <w:sz w:val="20"/>
          <w:szCs w:val="20"/>
        </w:rPr>
      </w:pPr>
    </w:p>
    <w:p w:rsidR="00B141AD" w:rsidRDefault="00A506D0">
      <w:pPr>
        <w:ind w:left="5860"/>
        <w:rPr>
          <w:sz w:val="20"/>
          <w:szCs w:val="20"/>
        </w:rPr>
      </w:pPr>
      <w:r>
        <w:rPr>
          <w:rFonts w:ascii="Arial" w:eastAsia="Arial" w:hAnsi="Arial" w:cs="Arial"/>
          <w:u w:val="single"/>
        </w:rPr>
        <w:t>Consultant:</w:t>
      </w:r>
      <w:r>
        <w:rPr>
          <w:rFonts w:ascii="Arial" w:eastAsia="Arial" w:hAnsi="Arial" w:cs="Arial"/>
        </w:rPr>
        <w:t xml:space="preserve"> AE7</w:t>
      </w:r>
    </w:p>
    <w:p w:rsidR="00B141AD" w:rsidRDefault="00B141AD">
      <w:pPr>
        <w:spacing w:line="16" w:lineRule="exact"/>
        <w:rPr>
          <w:sz w:val="20"/>
          <w:szCs w:val="20"/>
        </w:rPr>
      </w:pPr>
    </w:p>
    <w:p w:rsidR="00B141AD" w:rsidRDefault="00A506D0">
      <w:pPr>
        <w:ind w:left="5820"/>
        <w:rPr>
          <w:sz w:val="20"/>
          <w:szCs w:val="20"/>
        </w:rPr>
      </w:pPr>
      <w:r>
        <w:rPr>
          <w:rFonts w:ascii="Arial" w:eastAsia="Arial" w:hAnsi="Arial" w:cs="Arial"/>
          <w:u w:val="single"/>
        </w:rPr>
        <w:t>Status:</w:t>
      </w:r>
      <w:r>
        <w:rPr>
          <w:rFonts w:ascii="Arial" w:eastAsia="Arial" w:hAnsi="Arial" w:cs="Arial"/>
        </w:rPr>
        <w:t xml:space="preserve"> Completed</w:t>
      </w: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20" w:lineRule="exact"/>
        <w:rPr>
          <w:sz w:val="20"/>
          <w:szCs w:val="20"/>
        </w:rPr>
      </w:pPr>
    </w:p>
    <w:p w:rsidR="00B141AD" w:rsidRDefault="00A506D0">
      <w:pPr>
        <w:spacing w:line="237" w:lineRule="auto"/>
        <w:ind w:left="5760" w:right="160"/>
        <w:rPr>
          <w:sz w:val="20"/>
          <w:szCs w:val="20"/>
        </w:rPr>
      </w:pPr>
      <w:r>
        <w:rPr>
          <w:rFonts w:ascii="Arial" w:eastAsia="Arial" w:hAnsi="Arial" w:cs="Arial"/>
          <w:u w:val="single"/>
        </w:rPr>
        <w:t>Project Scope:</w:t>
      </w:r>
      <w:r>
        <w:rPr>
          <w:rFonts w:ascii="Arial" w:eastAsia="Arial" w:hAnsi="Arial" w:cs="Arial"/>
        </w:rPr>
        <w:t xml:space="preserve"> Development of 516 Villas, external works and utility services which is part of Phases 1 &amp;</w:t>
      </w:r>
      <w:r>
        <w:rPr>
          <w:rFonts w:ascii="Arial" w:eastAsia="Arial" w:hAnsi="Arial" w:cs="Arial"/>
        </w:rPr>
        <w:t xml:space="preserve"> 2 of Mohammed Bin Rashid Al Makhtoum City, District-1 Project.</w:t>
      </w: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7" w:lineRule="exact"/>
        <w:rPr>
          <w:sz w:val="20"/>
          <w:szCs w:val="20"/>
        </w:rPr>
      </w:pPr>
    </w:p>
    <w:p w:rsidR="00B141AD" w:rsidRDefault="00A506D0">
      <w:pPr>
        <w:rPr>
          <w:sz w:val="20"/>
          <w:szCs w:val="20"/>
        </w:rPr>
      </w:pPr>
      <w:r>
        <w:rPr>
          <w:rFonts w:ascii="Arial" w:eastAsia="Arial" w:hAnsi="Arial" w:cs="Arial"/>
          <w:u w:val="single"/>
        </w:rPr>
        <w:t>Key Performance Areas:</w:t>
      </w:r>
    </w:p>
    <w:p w:rsidR="00B141AD" w:rsidRDefault="00B141AD">
      <w:pPr>
        <w:spacing w:line="170" w:lineRule="exact"/>
        <w:rPr>
          <w:sz w:val="20"/>
          <w:szCs w:val="20"/>
        </w:rPr>
      </w:pPr>
    </w:p>
    <w:p w:rsidR="00B141AD" w:rsidRDefault="00A506D0">
      <w:pPr>
        <w:numPr>
          <w:ilvl w:val="0"/>
          <w:numId w:val="4"/>
        </w:numPr>
        <w:tabs>
          <w:tab w:val="left" w:pos="280"/>
        </w:tabs>
        <w:ind w:left="280" w:hanging="280"/>
        <w:rPr>
          <w:rFonts w:ascii="Symbol" w:eastAsia="Symbol" w:hAnsi="Symbol" w:cs="Symbol"/>
        </w:rPr>
      </w:pPr>
      <w:r>
        <w:rPr>
          <w:rFonts w:ascii="Arial" w:eastAsia="Arial" w:hAnsi="Arial" w:cs="Arial"/>
        </w:rPr>
        <w:t>Development of detailed Baseline programme.</w:t>
      </w:r>
    </w:p>
    <w:p w:rsidR="00B141AD" w:rsidRDefault="00B141AD">
      <w:pPr>
        <w:spacing w:line="11" w:lineRule="exact"/>
        <w:rPr>
          <w:rFonts w:ascii="Symbol" w:eastAsia="Symbol" w:hAnsi="Symbol" w:cs="Symbol"/>
        </w:rPr>
      </w:pPr>
    </w:p>
    <w:p w:rsidR="00B141AD" w:rsidRDefault="00A506D0">
      <w:pPr>
        <w:numPr>
          <w:ilvl w:val="0"/>
          <w:numId w:val="4"/>
        </w:numPr>
        <w:tabs>
          <w:tab w:val="left" w:pos="280"/>
        </w:tabs>
        <w:ind w:left="280" w:hanging="280"/>
        <w:rPr>
          <w:rFonts w:ascii="Symbol" w:eastAsia="Symbol" w:hAnsi="Symbol" w:cs="Symbol"/>
        </w:rPr>
      </w:pPr>
      <w:r>
        <w:rPr>
          <w:rFonts w:ascii="Arial" w:eastAsia="Arial" w:hAnsi="Arial" w:cs="Arial"/>
        </w:rPr>
        <w:t>Developed the procurement schedule along with the Engineering logs.</w:t>
      </w:r>
    </w:p>
    <w:p w:rsidR="00B141AD" w:rsidRDefault="00B141AD">
      <w:pPr>
        <w:spacing w:line="11" w:lineRule="exact"/>
        <w:rPr>
          <w:rFonts w:ascii="Symbol" w:eastAsia="Symbol" w:hAnsi="Symbol" w:cs="Symbol"/>
        </w:rPr>
      </w:pPr>
    </w:p>
    <w:p w:rsidR="00B141AD" w:rsidRDefault="00A506D0">
      <w:pPr>
        <w:numPr>
          <w:ilvl w:val="0"/>
          <w:numId w:val="4"/>
        </w:numPr>
        <w:tabs>
          <w:tab w:val="left" w:pos="280"/>
        </w:tabs>
        <w:ind w:left="280" w:hanging="280"/>
        <w:rPr>
          <w:rFonts w:ascii="Symbol" w:eastAsia="Symbol" w:hAnsi="Symbol" w:cs="Symbol"/>
        </w:rPr>
      </w:pPr>
      <w:r>
        <w:rPr>
          <w:rFonts w:ascii="Arial" w:eastAsia="Arial" w:hAnsi="Arial" w:cs="Arial"/>
        </w:rPr>
        <w:t>Development of Temple Charts and project monitoring</w:t>
      </w:r>
      <w:r>
        <w:rPr>
          <w:rFonts w:ascii="Arial" w:eastAsia="Arial" w:hAnsi="Arial" w:cs="Arial"/>
        </w:rPr>
        <w:t xml:space="preserve"> tools and Daily monitoring of trackers.</w:t>
      </w:r>
    </w:p>
    <w:p w:rsidR="00B141AD" w:rsidRDefault="00B141AD">
      <w:pPr>
        <w:spacing w:line="11" w:lineRule="exact"/>
        <w:rPr>
          <w:rFonts w:ascii="Symbol" w:eastAsia="Symbol" w:hAnsi="Symbol" w:cs="Symbol"/>
        </w:rPr>
      </w:pPr>
    </w:p>
    <w:p w:rsidR="00B141AD" w:rsidRDefault="00A506D0">
      <w:pPr>
        <w:numPr>
          <w:ilvl w:val="0"/>
          <w:numId w:val="4"/>
        </w:numPr>
        <w:tabs>
          <w:tab w:val="left" w:pos="280"/>
        </w:tabs>
        <w:ind w:left="280" w:hanging="280"/>
        <w:rPr>
          <w:rFonts w:ascii="Symbol" w:eastAsia="Symbol" w:hAnsi="Symbol" w:cs="Symbol"/>
        </w:rPr>
      </w:pPr>
      <w:r>
        <w:rPr>
          <w:rFonts w:ascii="Arial" w:eastAsia="Arial" w:hAnsi="Arial" w:cs="Arial"/>
        </w:rPr>
        <w:t>Preparation of Weekly/Monthly Reports.</w:t>
      </w:r>
    </w:p>
    <w:p w:rsidR="00B141AD" w:rsidRDefault="00B141AD">
      <w:pPr>
        <w:spacing w:line="11" w:lineRule="exact"/>
        <w:rPr>
          <w:rFonts w:ascii="Symbol" w:eastAsia="Symbol" w:hAnsi="Symbol" w:cs="Symbol"/>
        </w:rPr>
      </w:pPr>
    </w:p>
    <w:p w:rsidR="00B141AD" w:rsidRDefault="00A506D0">
      <w:pPr>
        <w:numPr>
          <w:ilvl w:val="0"/>
          <w:numId w:val="4"/>
        </w:numPr>
        <w:tabs>
          <w:tab w:val="left" w:pos="280"/>
        </w:tabs>
        <w:ind w:left="280" w:hanging="280"/>
        <w:rPr>
          <w:rFonts w:ascii="Symbol" w:eastAsia="Symbol" w:hAnsi="Symbol" w:cs="Symbol"/>
        </w:rPr>
      </w:pPr>
      <w:r>
        <w:rPr>
          <w:rFonts w:ascii="Arial" w:eastAsia="Arial" w:hAnsi="Arial" w:cs="Arial"/>
        </w:rPr>
        <w:t>Subcontractor Package Management.</w:t>
      </w:r>
    </w:p>
    <w:p w:rsidR="00B141AD" w:rsidRDefault="00A506D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-518795</wp:posOffset>
            </wp:positionH>
            <wp:positionV relativeFrom="paragraph">
              <wp:posOffset>59690</wp:posOffset>
            </wp:positionV>
            <wp:extent cx="7720330" cy="292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7720330" cy="29210"/>
                    </a:xfrm>
                    <a:prstGeom prst="rect">
                      <a:avLst/>
                    </a:prstGeom>
                    <a:noFill/>
                  </pic:spPr>
                </pic:pic>
              </a:graphicData>
            </a:graphic>
          </wp:anchor>
        </w:drawing>
      </w:r>
    </w:p>
    <w:p w:rsidR="00B141AD" w:rsidRDefault="00B141AD">
      <w:pPr>
        <w:spacing w:line="113" w:lineRule="exact"/>
        <w:rPr>
          <w:sz w:val="20"/>
          <w:szCs w:val="20"/>
        </w:rPr>
      </w:pPr>
    </w:p>
    <w:p w:rsidR="00B141AD" w:rsidRDefault="00A506D0">
      <w:pPr>
        <w:rPr>
          <w:sz w:val="20"/>
          <w:szCs w:val="20"/>
        </w:rPr>
      </w:pPr>
      <w:r>
        <w:rPr>
          <w:rFonts w:ascii="Arial" w:eastAsia="Arial" w:hAnsi="Arial" w:cs="Arial"/>
          <w:u w:val="single"/>
        </w:rPr>
        <w:t xml:space="preserve">NAME OF EMPLOYER: </w:t>
      </w:r>
      <w:r>
        <w:rPr>
          <w:rFonts w:ascii="Arial" w:eastAsia="Arial" w:hAnsi="Arial" w:cs="Arial"/>
          <w:u w:val="single"/>
        </w:rPr>
        <w:t>(DUBAI, UAE)</w:t>
      </w:r>
    </w:p>
    <w:p w:rsidR="00B141AD" w:rsidRDefault="00B141AD">
      <w:pPr>
        <w:sectPr w:rsidR="00B141AD">
          <w:pgSz w:w="12240" w:h="15840"/>
          <w:pgMar w:top="798" w:right="900" w:bottom="446" w:left="900" w:header="0" w:footer="0" w:gutter="0"/>
          <w:cols w:space="720" w:equalWidth="0">
            <w:col w:w="10440"/>
          </w:cols>
        </w:sectPr>
      </w:pPr>
    </w:p>
    <w:p w:rsidR="00B141AD" w:rsidRDefault="00B141AD">
      <w:pPr>
        <w:spacing w:line="341" w:lineRule="exact"/>
        <w:rPr>
          <w:sz w:val="20"/>
          <w:szCs w:val="20"/>
        </w:rPr>
      </w:pPr>
    </w:p>
    <w:p w:rsidR="00B141AD" w:rsidRDefault="00A506D0">
      <w:pPr>
        <w:spacing w:line="331" w:lineRule="auto"/>
        <w:rPr>
          <w:sz w:val="20"/>
          <w:szCs w:val="20"/>
        </w:rPr>
      </w:pPr>
      <w:r>
        <w:rPr>
          <w:rFonts w:ascii="Arial" w:eastAsia="Arial" w:hAnsi="Arial" w:cs="Arial"/>
          <w:sz w:val="17"/>
          <w:szCs w:val="17"/>
        </w:rPr>
        <w:t>POSITION PERIOD</w:t>
      </w:r>
    </w:p>
    <w:p w:rsidR="00B141AD" w:rsidRDefault="00A506D0">
      <w:pPr>
        <w:spacing w:line="20" w:lineRule="exact"/>
        <w:rPr>
          <w:sz w:val="20"/>
          <w:szCs w:val="20"/>
        </w:rPr>
      </w:pPr>
      <w:r>
        <w:rPr>
          <w:sz w:val="20"/>
          <w:szCs w:val="20"/>
        </w:rPr>
        <w:br w:type="column"/>
      </w:r>
    </w:p>
    <w:p w:rsidR="00B141AD" w:rsidRDefault="00B141AD">
      <w:pPr>
        <w:spacing w:line="299" w:lineRule="exact"/>
        <w:rPr>
          <w:sz w:val="20"/>
          <w:szCs w:val="20"/>
        </w:rPr>
      </w:pPr>
    </w:p>
    <w:p w:rsidR="00B141AD" w:rsidRDefault="00A506D0">
      <w:pPr>
        <w:rPr>
          <w:sz w:val="20"/>
          <w:szCs w:val="20"/>
        </w:rPr>
      </w:pPr>
      <w:r>
        <w:rPr>
          <w:rFonts w:ascii="Arial" w:eastAsia="Arial" w:hAnsi="Arial" w:cs="Arial"/>
          <w:sz w:val="19"/>
          <w:szCs w:val="19"/>
        </w:rPr>
        <w:t>: Planning Engineer</w:t>
      </w:r>
    </w:p>
    <w:p w:rsidR="00B141AD" w:rsidRDefault="00B141AD">
      <w:pPr>
        <w:spacing w:line="39" w:lineRule="exact"/>
        <w:rPr>
          <w:sz w:val="20"/>
          <w:szCs w:val="20"/>
        </w:rPr>
      </w:pPr>
    </w:p>
    <w:p w:rsidR="00B141AD" w:rsidRDefault="00A506D0">
      <w:pPr>
        <w:rPr>
          <w:sz w:val="20"/>
          <w:szCs w:val="20"/>
        </w:rPr>
      </w:pPr>
      <w:r>
        <w:rPr>
          <w:rFonts w:ascii="Arial" w:eastAsia="Arial" w:hAnsi="Arial" w:cs="Arial"/>
          <w:sz w:val="20"/>
          <w:szCs w:val="20"/>
        </w:rPr>
        <w:t>: Jan-13 to Mar-15</w:t>
      </w:r>
    </w:p>
    <w:p w:rsidR="00B141AD" w:rsidRDefault="00B141AD">
      <w:pPr>
        <w:spacing w:line="274" w:lineRule="exact"/>
        <w:rPr>
          <w:sz w:val="20"/>
          <w:szCs w:val="20"/>
        </w:rPr>
      </w:pPr>
    </w:p>
    <w:p w:rsidR="00B141AD" w:rsidRDefault="00B141AD">
      <w:pPr>
        <w:sectPr w:rsidR="00B141AD">
          <w:type w:val="continuous"/>
          <w:pgSz w:w="12240" w:h="15840"/>
          <w:pgMar w:top="798" w:right="900" w:bottom="446" w:left="900" w:header="0" w:footer="0" w:gutter="0"/>
          <w:cols w:num="2" w:space="720" w:equalWidth="0">
            <w:col w:w="860" w:space="140"/>
            <w:col w:w="9440"/>
          </w:cols>
        </w:sectPr>
      </w:pPr>
    </w:p>
    <w:p w:rsidR="00B141AD" w:rsidRDefault="00B141AD">
      <w:pPr>
        <w:spacing w:line="11" w:lineRule="exact"/>
        <w:rPr>
          <w:sz w:val="20"/>
          <w:szCs w:val="20"/>
        </w:rPr>
      </w:pPr>
    </w:p>
    <w:p w:rsidR="00B141AD" w:rsidRDefault="00A506D0">
      <w:pPr>
        <w:rPr>
          <w:sz w:val="20"/>
          <w:szCs w:val="20"/>
        </w:rPr>
      </w:pPr>
      <w:r>
        <w:rPr>
          <w:rFonts w:ascii="Arial" w:eastAsia="Arial" w:hAnsi="Arial" w:cs="Arial"/>
          <w:u w:val="single"/>
        </w:rPr>
        <w:t>PROJECTS HANDLED:</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DP-WORLD CONTAINER TERMINAL PROJECT</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Client:</w:t>
      </w:r>
      <w:r>
        <w:rPr>
          <w:rFonts w:ascii="Arial" w:eastAsia="Arial" w:hAnsi="Arial" w:cs="Arial"/>
        </w:rPr>
        <w:t xml:space="preserve"> DP World</w:t>
      </w:r>
    </w:p>
    <w:p w:rsidR="00B141AD" w:rsidRDefault="00B141AD">
      <w:pPr>
        <w:spacing w:line="76" w:lineRule="exact"/>
        <w:rPr>
          <w:sz w:val="20"/>
          <w:szCs w:val="20"/>
        </w:rPr>
      </w:pPr>
    </w:p>
    <w:p w:rsidR="00B141AD" w:rsidRDefault="00A506D0">
      <w:pPr>
        <w:jc w:val="right"/>
        <w:rPr>
          <w:sz w:val="20"/>
          <w:szCs w:val="20"/>
        </w:rPr>
      </w:pPr>
      <w:r>
        <w:rPr>
          <w:rFonts w:ascii="Arial" w:eastAsia="Arial" w:hAnsi="Arial" w:cs="Arial"/>
        </w:rPr>
        <w:t>Page 2 of 4</w:t>
      </w:r>
    </w:p>
    <w:p w:rsidR="00B141AD" w:rsidRDefault="00B141AD">
      <w:pPr>
        <w:sectPr w:rsidR="00B141AD">
          <w:type w:val="continuous"/>
          <w:pgSz w:w="12240" w:h="15840"/>
          <w:pgMar w:top="798" w:right="900" w:bottom="446" w:left="900" w:header="0" w:footer="0" w:gutter="0"/>
          <w:cols w:space="720" w:equalWidth="0">
            <w:col w:w="10440"/>
          </w:cols>
        </w:sectPr>
      </w:pPr>
    </w:p>
    <w:p w:rsidR="00B141AD" w:rsidRDefault="00A506D0">
      <w:pPr>
        <w:rPr>
          <w:sz w:val="20"/>
          <w:szCs w:val="20"/>
        </w:rPr>
      </w:pPr>
      <w:r>
        <w:rPr>
          <w:rFonts w:ascii="Arial" w:eastAsia="Arial" w:hAnsi="Arial" w:cs="Arial"/>
          <w:u w:val="single"/>
        </w:rPr>
        <w:lastRenderedPageBreak/>
        <w:t>Consultant:</w:t>
      </w:r>
      <w:r>
        <w:rPr>
          <w:rFonts w:ascii="Arial" w:eastAsia="Arial" w:hAnsi="Arial" w:cs="Arial"/>
        </w:rPr>
        <w:t xml:space="preserve"> Royal Haskoning</w:t>
      </w:r>
    </w:p>
    <w:p w:rsidR="00B141AD" w:rsidRDefault="00B141AD">
      <w:pPr>
        <w:spacing w:line="54" w:lineRule="exact"/>
        <w:rPr>
          <w:sz w:val="20"/>
          <w:szCs w:val="20"/>
        </w:rPr>
      </w:pPr>
    </w:p>
    <w:p w:rsidR="00B141AD" w:rsidRDefault="00A506D0">
      <w:pPr>
        <w:rPr>
          <w:sz w:val="20"/>
          <w:szCs w:val="20"/>
        </w:rPr>
      </w:pPr>
      <w:r>
        <w:rPr>
          <w:rFonts w:ascii="Arial" w:eastAsia="Arial" w:hAnsi="Arial" w:cs="Arial"/>
          <w:u w:val="single"/>
        </w:rPr>
        <w:t>Status:</w:t>
      </w:r>
      <w:r>
        <w:rPr>
          <w:rFonts w:ascii="Arial" w:eastAsia="Arial" w:hAnsi="Arial" w:cs="Arial"/>
        </w:rPr>
        <w:t xml:space="preserve"> Completed</w:t>
      </w:r>
    </w:p>
    <w:p w:rsidR="00B141AD" w:rsidRDefault="00B141AD">
      <w:pPr>
        <w:spacing w:line="113" w:lineRule="exact"/>
        <w:rPr>
          <w:sz w:val="20"/>
          <w:szCs w:val="20"/>
        </w:rPr>
      </w:pPr>
    </w:p>
    <w:p w:rsidR="00B141AD" w:rsidRDefault="00A506D0">
      <w:pPr>
        <w:spacing w:line="287" w:lineRule="auto"/>
        <w:rPr>
          <w:sz w:val="20"/>
          <w:szCs w:val="20"/>
        </w:rPr>
      </w:pPr>
      <w:r>
        <w:rPr>
          <w:rFonts w:ascii="Arial" w:eastAsia="Arial" w:hAnsi="Arial" w:cs="Arial"/>
          <w:sz w:val="20"/>
          <w:szCs w:val="20"/>
          <w:u w:val="single"/>
        </w:rPr>
        <w:t>Project Scope:</w:t>
      </w:r>
      <w:r>
        <w:rPr>
          <w:rFonts w:ascii="Arial" w:eastAsia="Arial" w:hAnsi="Arial" w:cs="Arial"/>
          <w:sz w:val="20"/>
          <w:szCs w:val="20"/>
        </w:rPr>
        <w:t xml:space="preserve"> Container Terminal Packages which was part of DP World Container Terminal project, consists of 11 buildings which include Terminal Office, Mosque, Washing bays, Welding Bays, Workshop and External Works.</w:t>
      </w:r>
    </w:p>
    <w:p w:rsidR="00B141AD" w:rsidRDefault="00B141AD">
      <w:pPr>
        <w:spacing w:line="10" w:lineRule="exact"/>
        <w:rPr>
          <w:sz w:val="20"/>
          <w:szCs w:val="20"/>
        </w:rPr>
      </w:pPr>
    </w:p>
    <w:p w:rsidR="00B141AD" w:rsidRDefault="00A506D0">
      <w:pPr>
        <w:rPr>
          <w:sz w:val="20"/>
          <w:szCs w:val="20"/>
        </w:rPr>
      </w:pPr>
      <w:r>
        <w:rPr>
          <w:rFonts w:ascii="Arial" w:eastAsia="Arial" w:hAnsi="Arial" w:cs="Arial"/>
          <w:u w:val="single"/>
        </w:rPr>
        <w:t>THE BINARY PROJECT</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Client:</w:t>
      </w:r>
      <w:r>
        <w:rPr>
          <w:rFonts w:ascii="Arial" w:eastAsia="Arial" w:hAnsi="Arial" w:cs="Arial"/>
        </w:rPr>
        <w:t xml:space="preserve"> Omniyat</w:t>
      </w:r>
    </w:p>
    <w:p w:rsidR="00B141AD" w:rsidRDefault="00B141AD">
      <w:pPr>
        <w:spacing w:line="57" w:lineRule="exact"/>
        <w:rPr>
          <w:sz w:val="20"/>
          <w:szCs w:val="20"/>
        </w:rPr>
      </w:pPr>
    </w:p>
    <w:p w:rsidR="00B141AD" w:rsidRDefault="00A506D0">
      <w:pPr>
        <w:rPr>
          <w:sz w:val="20"/>
          <w:szCs w:val="20"/>
        </w:rPr>
      </w:pPr>
      <w:r>
        <w:rPr>
          <w:rFonts w:ascii="Arial" w:eastAsia="Arial" w:hAnsi="Arial" w:cs="Arial"/>
          <w:u w:val="single"/>
        </w:rPr>
        <w:t>Status</w:t>
      </w:r>
      <w:r>
        <w:rPr>
          <w:rFonts w:ascii="Arial" w:eastAsia="Arial" w:hAnsi="Arial" w:cs="Arial"/>
        </w:rPr>
        <w:t>: Compl</w:t>
      </w:r>
      <w:r>
        <w:rPr>
          <w:rFonts w:ascii="Arial" w:eastAsia="Arial" w:hAnsi="Arial" w:cs="Arial"/>
        </w:rPr>
        <w:t>eted</w:t>
      </w:r>
    </w:p>
    <w:p w:rsidR="00B141AD" w:rsidRDefault="00B141AD">
      <w:pPr>
        <w:spacing w:line="54" w:lineRule="exact"/>
        <w:rPr>
          <w:sz w:val="20"/>
          <w:szCs w:val="20"/>
        </w:rPr>
      </w:pPr>
    </w:p>
    <w:p w:rsidR="00B141AD" w:rsidRDefault="00A506D0">
      <w:pPr>
        <w:rPr>
          <w:sz w:val="20"/>
          <w:szCs w:val="20"/>
        </w:rPr>
      </w:pPr>
      <w:r>
        <w:rPr>
          <w:rFonts w:ascii="Arial" w:eastAsia="Arial" w:hAnsi="Arial" w:cs="Arial"/>
          <w:u w:val="single"/>
        </w:rPr>
        <w:t>Project Scope:</w:t>
      </w:r>
      <w:r>
        <w:rPr>
          <w:rFonts w:ascii="Arial" w:eastAsia="Arial" w:hAnsi="Arial" w:cs="Arial"/>
        </w:rPr>
        <w:t xml:space="preserve"> Highrise office building located at Business Bay</w:t>
      </w:r>
    </w:p>
    <w:p w:rsidR="00B141AD" w:rsidRDefault="00B141AD">
      <w:pPr>
        <w:spacing w:line="366" w:lineRule="exact"/>
        <w:rPr>
          <w:sz w:val="20"/>
          <w:szCs w:val="20"/>
        </w:rPr>
      </w:pPr>
    </w:p>
    <w:p w:rsidR="00B141AD" w:rsidRDefault="00A506D0">
      <w:pPr>
        <w:rPr>
          <w:sz w:val="20"/>
          <w:szCs w:val="20"/>
        </w:rPr>
      </w:pPr>
      <w:r>
        <w:rPr>
          <w:rFonts w:ascii="Arial" w:eastAsia="Arial" w:hAnsi="Arial" w:cs="Arial"/>
          <w:u w:val="single"/>
        </w:rPr>
        <w:t>Key Performance Areas:</w:t>
      </w:r>
    </w:p>
    <w:p w:rsidR="00B141AD" w:rsidRDefault="00B141AD">
      <w:pPr>
        <w:spacing w:line="210" w:lineRule="exact"/>
        <w:rPr>
          <w:sz w:val="20"/>
          <w:szCs w:val="20"/>
        </w:rPr>
      </w:pPr>
    </w:p>
    <w:p w:rsidR="00B141AD" w:rsidRDefault="00A506D0">
      <w:pPr>
        <w:numPr>
          <w:ilvl w:val="0"/>
          <w:numId w:val="5"/>
        </w:numPr>
        <w:tabs>
          <w:tab w:val="left" w:pos="280"/>
        </w:tabs>
        <w:ind w:left="280" w:hanging="280"/>
        <w:rPr>
          <w:rFonts w:ascii="Symbol" w:eastAsia="Symbol" w:hAnsi="Symbol" w:cs="Symbol"/>
        </w:rPr>
      </w:pPr>
      <w:r>
        <w:rPr>
          <w:rFonts w:ascii="Arial" w:eastAsia="Arial" w:hAnsi="Arial" w:cs="Arial"/>
        </w:rPr>
        <w:t>Worked with the team to develop the Baseline programme.</w:t>
      </w:r>
    </w:p>
    <w:p w:rsidR="00B141AD" w:rsidRDefault="00B141AD">
      <w:pPr>
        <w:spacing w:line="52" w:lineRule="exact"/>
        <w:rPr>
          <w:rFonts w:ascii="Symbol" w:eastAsia="Symbol" w:hAnsi="Symbol" w:cs="Symbol"/>
        </w:rPr>
      </w:pPr>
    </w:p>
    <w:p w:rsidR="00B141AD" w:rsidRDefault="00A506D0">
      <w:pPr>
        <w:numPr>
          <w:ilvl w:val="0"/>
          <w:numId w:val="5"/>
        </w:numPr>
        <w:tabs>
          <w:tab w:val="left" w:pos="280"/>
        </w:tabs>
        <w:ind w:left="280" w:hanging="280"/>
        <w:rPr>
          <w:rFonts w:ascii="Symbol" w:eastAsia="Symbol" w:hAnsi="Symbol" w:cs="Symbol"/>
        </w:rPr>
      </w:pPr>
      <w:r>
        <w:rPr>
          <w:rFonts w:ascii="Arial" w:eastAsia="Arial" w:hAnsi="Arial" w:cs="Arial"/>
        </w:rPr>
        <w:t>Developed the procurement schedule along with the Engineering logs.</w:t>
      </w:r>
    </w:p>
    <w:p w:rsidR="00B141AD" w:rsidRDefault="00B141AD">
      <w:pPr>
        <w:spacing w:line="8" w:lineRule="exact"/>
        <w:rPr>
          <w:rFonts w:ascii="Symbol" w:eastAsia="Symbol" w:hAnsi="Symbol" w:cs="Symbol"/>
        </w:rPr>
      </w:pPr>
    </w:p>
    <w:p w:rsidR="00B141AD" w:rsidRDefault="00A506D0">
      <w:pPr>
        <w:numPr>
          <w:ilvl w:val="0"/>
          <w:numId w:val="5"/>
        </w:numPr>
        <w:tabs>
          <w:tab w:val="left" w:pos="280"/>
        </w:tabs>
        <w:ind w:left="280" w:hanging="280"/>
        <w:rPr>
          <w:rFonts w:ascii="Symbol" w:eastAsia="Symbol" w:hAnsi="Symbol" w:cs="Symbol"/>
        </w:rPr>
      </w:pPr>
      <w:r>
        <w:rPr>
          <w:rFonts w:ascii="Arial" w:eastAsia="Arial" w:hAnsi="Arial" w:cs="Arial"/>
        </w:rPr>
        <w:t xml:space="preserve">Development of project monitoring </w:t>
      </w:r>
      <w:r>
        <w:rPr>
          <w:rFonts w:ascii="Arial" w:eastAsia="Arial" w:hAnsi="Arial" w:cs="Arial"/>
        </w:rPr>
        <w:t>tools and tracking.</w:t>
      </w:r>
    </w:p>
    <w:p w:rsidR="00B141AD" w:rsidRDefault="00B141AD">
      <w:pPr>
        <w:spacing w:line="11" w:lineRule="exact"/>
        <w:rPr>
          <w:rFonts w:ascii="Symbol" w:eastAsia="Symbol" w:hAnsi="Symbol" w:cs="Symbol"/>
        </w:rPr>
      </w:pPr>
    </w:p>
    <w:p w:rsidR="00B141AD" w:rsidRDefault="00A506D0">
      <w:pPr>
        <w:numPr>
          <w:ilvl w:val="0"/>
          <w:numId w:val="5"/>
        </w:numPr>
        <w:tabs>
          <w:tab w:val="left" w:pos="280"/>
        </w:tabs>
        <w:ind w:left="280" w:hanging="280"/>
        <w:rPr>
          <w:rFonts w:ascii="Symbol" w:eastAsia="Symbol" w:hAnsi="Symbol" w:cs="Symbol"/>
        </w:rPr>
      </w:pPr>
      <w:r>
        <w:rPr>
          <w:rFonts w:ascii="Arial" w:eastAsia="Arial" w:hAnsi="Arial" w:cs="Arial"/>
        </w:rPr>
        <w:t>Preparing Weekly/Monthly Reports and look ahead program.</w:t>
      </w:r>
    </w:p>
    <w:p w:rsidR="00B141AD" w:rsidRDefault="00B141AD">
      <w:pPr>
        <w:spacing w:line="11" w:lineRule="exact"/>
        <w:rPr>
          <w:rFonts w:ascii="Symbol" w:eastAsia="Symbol" w:hAnsi="Symbol" w:cs="Symbol"/>
        </w:rPr>
      </w:pPr>
    </w:p>
    <w:p w:rsidR="00B141AD" w:rsidRDefault="00A506D0">
      <w:pPr>
        <w:numPr>
          <w:ilvl w:val="0"/>
          <w:numId w:val="5"/>
        </w:numPr>
        <w:tabs>
          <w:tab w:val="left" w:pos="280"/>
        </w:tabs>
        <w:ind w:left="280" w:hanging="280"/>
        <w:rPr>
          <w:rFonts w:ascii="Symbol" w:eastAsia="Symbol" w:hAnsi="Symbol" w:cs="Symbol"/>
        </w:rPr>
      </w:pPr>
      <w:r>
        <w:rPr>
          <w:rFonts w:ascii="Arial" w:eastAsia="Arial" w:hAnsi="Arial" w:cs="Arial"/>
        </w:rPr>
        <w:t>Supporting the Planning Manager in preparation of EOT Claim documents.</w:t>
      </w:r>
    </w:p>
    <w:p w:rsidR="00B141AD" w:rsidRDefault="00A506D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-570865</wp:posOffset>
            </wp:positionH>
            <wp:positionV relativeFrom="paragraph">
              <wp:posOffset>20955</wp:posOffset>
            </wp:positionV>
            <wp:extent cx="7772400" cy="622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7772400" cy="62230"/>
                    </a:xfrm>
                    <a:prstGeom prst="rect">
                      <a:avLst/>
                    </a:prstGeom>
                    <a:noFill/>
                  </pic:spPr>
                </pic:pic>
              </a:graphicData>
            </a:graphic>
          </wp:anchor>
        </w:drawing>
      </w:r>
    </w:p>
    <w:p w:rsidR="00B141AD" w:rsidRDefault="00B141AD">
      <w:pPr>
        <w:spacing w:line="116" w:lineRule="exact"/>
        <w:rPr>
          <w:sz w:val="20"/>
          <w:szCs w:val="20"/>
        </w:rPr>
      </w:pPr>
    </w:p>
    <w:p w:rsidR="00B141AD" w:rsidRDefault="00A506D0">
      <w:pPr>
        <w:rPr>
          <w:sz w:val="20"/>
          <w:szCs w:val="20"/>
        </w:rPr>
      </w:pPr>
      <w:r>
        <w:rPr>
          <w:rFonts w:ascii="Arial" w:eastAsia="Arial" w:hAnsi="Arial" w:cs="Arial"/>
          <w:u w:val="single"/>
        </w:rPr>
        <w:t xml:space="preserve">NAME OF </w:t>
      </w:r>
      <w:proofErr w:type="gramStart"/>
      <w:r>
        <w:rPr>
          <w:rFonts w:ascii="Arial" w:eastAsia="Arial" w:hAnsi="Arial" w:cs="Arial"/>
          <w:u w:val="single"/>
        </w:rPr>
        <w:t>EMPLOYER :</w:t>
      </w:r>
      <w:proofErr w:type="gramEnd"/>
      <w:r>
        <w:rPr>
          <w:rFonts w:ascii="Arial" w:eastAsia="Arial" w:hAnsi="Arial" w:cs="Arial"/>
          <w:u w:val="single"/>
        </w:rPr>
        <w:t xml:space="preserve"> </w:t>
      </w:r>
      <w:r>
        <w:rPr>
          <w:rFonts w:ascii="Arial" w:eastAsia="Arial" w:hAnsi="Arial" w:cs="Arial"/>
          <w:u w:val="single"/>
        </w:rPr>
        <w:t>(DUBAI, UAE)</w:t>
      </w:r>
    </w:p>
    <w:p w:rsidR="00B141AD" w:rsidRDefault="00B141AD">
      <w:pPr>
        <w:sectPr w:rsidR="00B141AD">
          <w:pgSz w:w="12240" w:h="15840"/>
          <w:pgMar w:top="805" w:right="900" w:bottom="446" w:left="900" w:header="0" w:footer="0" w:gutter="0"/>
          <w:cols w:space="720" w:equalWidth="0">
            <w:col w:w="10440"/>
          </w:cols>
        </w:sectPr>
      </w:pPr>
    </w:p>
    <w:p w:rsidR="00B141AD" w:rsidRDefault="00B141AD">
      <w:pPr>
        <w:spacing w:line="341" w:lineRule="exact"/>
        <w:rPr>
          <w:sz w:val="20"/>
          <w:szCs w:val="20"/>
        </w:rPr>
      </w:pPr>
    </w:p>
    <w:p w:rsidR="00B141AD" w:rsidRDefault="00A506D0">
      <w:pPr>
        <w:spacing w:line="328" w:lineRule="auto"/>
        <w:rPr>
          <w:sz w:val="20"/>
          <w:szCs w:val="20"/>
        </w:rPr>
      </w:pPr>
      <w:r>
        <w:rPr>
          <w:rFonts w:ascii="Arial" w:eastAsia="Arial" w:hAnsi="Arial" w:cs="Arial"/>
          <w:sz w:val="17"/>
          <w:szCs w:val="17"/>
        </w:rPr>
        <w:t>POSITION PERIOD</w:t>
      </w:r>
    </w:p>
    <w:p w:rsidR="00B141AD" w:rsidRDefault="00A506D0">
      <w:pPr>
        <w:spacing w:line="20" w:lineRule="exact"/>
        <w:rPr>
          <w:sz w:val="20"/>
          <w:szCs w:val="20"/>
        </w:rPr>
      </w:pPr>
      <w:r>
        <w:rPr>
          <w:sz w:val="20"/>
          <w:szCs w:val="20"/>
        </w:rPr>
        <w:br w:type="column"/>
      </w:r>
    </w:p>
    <w:p w:rsidR="00B141AD" w:rsidRDefault="00B141AD">
      <w:pPr>
        <w:spacing w:line="265" w:lineRule="exact"/>
        <w:rPr>
          <w:sz w:val="20"/>
          <w:szCs w:val="20"/>
        </w:rPr>
      </w:pPr>
    </w:p>
    <w:p w:rsidR="00B141AD" w:rsidRDefault="00A506D0">
      <w:pPr>
        <w:rPr>
          <w:sz w:val="20"/>
          <w:szCs w:val="20"/>
        </w:rPr>
      </w:pPr>
      <w:r>
        <w:rPr>
          <w:rFonts w:ascii="Arial" w:eastAsia="Arial" w:hAnsi="Arial" w:cs="Arial"/>
        </w:rPr>
        <w:t>: Plannin</w:t>
      </w:r>
      <w:r>
        <w:rPr>
          <w:rFonts w:ascii="Arial" w:eastAsia="Arial" w:hAnsi="Arial" w:cs="Arial"/>
        </w:rPr>
        <w:t>g Engineer</w:t>
      </w:r>
    </w:p>
    <w:p w:rsidR="00B141AD" w:rsidRDefault="00B141AD">
      <w:pPr>
        <w:spacing w:line="48" w:lineRule="exact"/>
        <w:rPr>
          <w:sz w:val="20"/>
          <w:szCs w:val="20"/>
        </w:rPr>
      </w:pPr>
    </w:p>
    <w:p w:rsidR="00B141AD" w:rsidRDefault="00A506D0">
      <w:pPr>
        <w:rPr>
          <w:sz w:val="20"/>
          <w:szCs w:val="20"/>
        </w:rPr>
      </w:pPr>
      <w:r>
        <w:rPr>
          <w:rFonts w:ascii="Arial" w:eastAsia="Arial" w:hAnsi="Arial" w:cs="Arial"/>
          <w:sz w:val="19"/>
          <w:szCs w:val="19"/>
        </w:rPr>
        <w:t>: Apr-2008 to Jan-2013</w:t>
      </w:r>
    </w:p>
    <w:p w:rsidR="00B141AD" w:rsidRDefault="00B141AD">
      <w:pPr>
        <w:spacing w:line="271" w:lineRule="exact"/>
        <w:rPr>
          <w:sz w:val="20"/>
          <w:szCs w:val="20"/>
        </w:rPr>
      </w:pPr>
    </w:p>
    <w:p w:rsidR="00B141AD" w:rsidRDefault="00B141AD">
      <w:pPr>
        <w:sectPr w:rsidR="00B141AD">
          <w:type w:val="continuous"/>
          <w:pgSz w:w="12240" w:h="15840"/>
          <w:pgMar w:top="805" w:right="900" w:bottom="446" w:left="900" w:header="0" w:footer="0" w:gutter="0"/>
          <w:cols w:num="2" w:space="720" w:equalWidth="0">
            <w:col w:w="860" w:space="140"/>
            <w:col w:w="9440"/>
          </w:cols>
        </w:sectPr>
      </w:pPr>
    </w:p>
    <w:p w:rsidR="00B141AD" w:rsidRDefault="00B141AD">
      <w:pPr>
        <w:spacing w:line="13" w:lineRule="exact"/>
        <w:rPr>
          <w:sz w:val="20"/>
          <w:szCs w:val="20"/>
        </w:rPr>
      </w:pPr>
    </w:p>
    <w:p w:rsidR="00B141AD" w:rsidRDefault="00A506D0">
      <w:pPr>
        <w:rPr>
          <w:sz w:val="20"/>
          <w:szCs w:val="20"/>
        </w:rPr>
      </w:pPr>
      <w:r>
        <w:rPr>
          <w:rFonts w:ascii="Arial" w:eastAsia="Arial" w:hAnsi="Arial" w:cs="Arial"/>
          <w:u w:val="single"/>
        </w:rPr>
        <w:t>PROJECTS HANDLED:</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REMRAAM HOUSING PROJECT</w:t>
      </w:r>
    </w:p>
    <w:p w:rsidR="00B141AD" w:rsidRDefault="00A506D0">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-78740</wp:posOffset>
            </wp:positionH>
            <wp:positionV relativeFrom="paragraph">
              <wp:posOffset>44450</wp:posOffset>
            </wp:positionV>
            <wp:extent cx="4125595" cy="23863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125595" cy="2386330"/>
                    </a:xfrm>
                    <a:prstGeom prst="rect">
                      <a:avLst/>
                    </a:prstGeom>
                    <a:noFill/>
                  </pic:spPr>
                </pic:pic>
              </a:graphicData>
            </a:graphic>
          </wp:anchor>
        </w:drawing>
      </w:r>
    </w:p>
    <w:p w:rsidR="00B141AD" w:rsidRDefault="00A506D0">
      <w:pPr>
        <w:ind w:left="6640"/>
        <w:rPr>
          <w:sz w:val="20"/>
          <w:szCs w:val="20"/>
        </w:rPr>
      </w:pPr>
      <w:r>
        <w:rPr>
          <w:rFonts w:ascii="Arial" w:eastAsia="Arial" w:hAnsi="Arial" w:cs="Arial"/>
          <w:u w:val="single"/>
        </w:rPr>
        <w:t>Client</w:t>
      </w:r>
      <w:r>
        <w:rPr>
          <w:rFonts w:ascii="Arial" w:eastAsia="Arial" w:hAnsi="Arial" w:cs="Arial"/>
        </w:rPr>
        <w:t>: MIZIN</w:t>
      </w:r>
    </w:p>
    <w:p w:rsidR="00B141AD" w:rsidRDefault="00B141AD">
      <w:pPr>
        <w:spacing w:line="16" w:lineRule="exact"/>
        <w:rPr>
          <w:sz w:val="20"/>
          <w:szCs w:val="20"/>
        </w:rPr>
      </w:pPr>
    </w:p>
    <w:p w:rsidR="00B141AD" w:rsidRDefault="00A506D0">
      <w:pPr>
        <w:ind w:left="6640"/>
        <w:rPr>
          <w:sz w:val="20"/>
          <w:szCs w:val="20"/>
        </w:rPr>
      </w:pPr>
      <w:r>
        <w:rPr>
          <w:rFonts w:ascii="Arial" w:eastAsia="Arial" w:hAnsi="Arial" w:cs="Arial"/>
          <w:u w:val="single"/>
        </w:rPr>
        <w:t>Consultant</w:t>
      </w:r>
      <w:r>
        <w:rPr>
          <w:rFonts w:ascii="Arial" w:eastAsia="Arial" w:hAnsi="Arial" w:cs="Arial"/>
        </w:rPr>
        <w:t>: Khatib &amp; Alami</w:t>
      </w:r>
    </w:p>
    <w:p w:rsidR="00B141AD" w:rsidRDefault="00B141AD">
      <w:pPr>
        <w:spacing w:line="16" w:lineRule="exact"/>
        <w:rPr>
          <w:sz w:val="20"/>
          <w:szCs w:val="20"/>
        </w:rPr>
      </w:pPr>
    </w:p>
    <w:p w:rsidR="00B141AD" w:rsidRDefault="00A506D0">
      <w:pPr>
        <w:ind w:left="6640"/>
        <w:rPr>
          <w:sz w:val="20"/>
          <w:szCs w:val="20"/>
        </w:rPr>
      </w:pPr>
      <w:r>
        <w:rPr>
          <w:rFonts w:ascii="Arial" w:eastAsia="Arial" w:hAnsi="Arial" w:cs="Arial"/>
          <w:u w:val="single"/>
        </w:rPr>
        <w:t>Status</w:t>
      </w:r>
      <w:r>
        <w:rPr>
          <w:rFonts w:ascii="Arial" w:eastAsia="Arial" w:hAnsi="Arial" w:cs="Arial"/>
        </w:rPr>
        <w:t>: Completed</w:t>
      </w: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92" w:lineRule="exact"/>
        <w:rPr>
          <w:sz w:val="20"/>
          <w:szCs w:val="20"/>
        </w:rPr>
      </w:pPr>
    </w:p>
    <w:p w:rsidR="00B141AD" w:rsidRDefault="00A506D0">
      <w:pPr>
        <w:spacing w:line="296" w:lineRule="auto"/>
        <w:ind w:left="6480" w:right="220" w:firstLine="101"/>
        <w:rPr>
          <w:sz w:val="20"/>
          <w:szCs w:val="20"/>
        </w:rPr>
      </w:pPr>
      <w:r>
        <w:rPr>
          <w:rFonts w:ascii="Arial" w:eastAsia="Arial" w:hAnsi="Arial" w:cs="Arial"/>
          <w:sz w:val="20"/>
          <w:szCs w:val="20"/>
        </w:rPr>
        <w:t>Project Scope: New community development near the Dubai Bypass Road (New Emirates</w:t>
      </w:r>
      <w:r>
        <w:rPr>
          <w:rFonts w:ascii="Arial" w:eastAsia="Arial" w:hAnsi="Arial" w:cs="Arial"/>
          <w:sz w:val="20"/>
          <w:szCs w:val="20"/>
        </w:rPr>
        <w:t xml:space="preserve"> Road). Construction, Completion and Maintenance of 56 Buildings which includes Cast in situ and Precast Structures, Finishing works and Landscaping.</w:t>
      </w:r>
    </w:p>
    <w:p w:rsidR="00B141AD" w:rsidRDefault="00B141AD">
      <w:pPr>
        <w:spacing w:line="147" w:lineRule="exact"/>
        <w:rPr>
          <w:sz w:val="20"/>
          <w:szCs w:val="20"/>
        </w:rPr>
      </w:pPr>
    </w:p>
    <w:p w:rsidR="00B141AD" w:rsidRDefault="00A506D0">
      <w:pPr>
        <w:rPr>
          <w:sz w:val="20"/>
          <w:szCs w:val="20"/>
        </w:rPr>
      </w:pPr>
      <w:r>
        <w:rPr>
          <w:rFonts w:ascii="Arial" w:eastAsia="Arial" w:hAnsi="Arial" w:cs="Arial"/>
          <w:u w:val="single"/>
        </w:rPr>
        <w:t>PALMAROSA VILLAS PROJECT</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Client</w:t>
      </w:r>
      <w:r>
        <w:rPr>
          <w:rFonts w:ascii="Arial" w:eastAsia="Arial" w:hAnsi="Arial" w:cs="Arial"/>
        </w:rPr>
        <w:t>: Gulf Developers FZC.</w:t>
      </w:r>
    </w:p>
    <w:p w:rsidR="00B141AD" w:rsidRDefault="00B141AD">
      <w:pPr>
        <w:spacing w:line="54" w:lineRule="exact"/>
        <w:rPr>
          <w:sz w:val="20"/>
          <w:szCs w:val="20"/>
        </w:rPr>
      </w:pPr>
    </w:p>
    <w:p w:rsidR="00B141AD" w:rsidRDefault="00A506D0">
      <w:pPr>
        <w:rPr>
          <w:sz w:val="20"/>
          <w:szCs w:val="20"/>
        </w:rPr>
      </w:pPr>
      <w:r>
        <w:rPr>
          <w:rFonts w:ascii="Arial" w:eastAsia="Arial" w:hAnsi="Arial" w:cs="Arial"/>
          <w:u w:val="single"/>
        </w:rPr>
        <w:t>Consultant</w:t>
      </w:r>
      <w:r>
        <w:rPr>
          <w:rFonts w:ascii="Arial" w:eastAsia="Arial" w:hAnsi="Arial" w:cs="Arial"/>
        </w:rPr>
        <w:t>: CV TEC Consulting Engineers</w:t>
      </w:r>
    </w:p>
    <w:p w:rsidR="00B141AD" w:rsidRDefault="00B141AD">
      <w:pPr>
        <w:spacing w:line="57" w:lineRule="exact"/>
        <w:rPr>
          <w:sz w:val="20"/>
          <w:szCs w:val="20"/>
        </w:rPr>
      </w:pPr>
    </w:p>
    <w:p w:rsidR="00B141AD" w:rsidRDefault="00A506D0">
      <w:pPr>
        <w:rPr>
          <w:sz w:val="20"/>
          <w:szCs w:val="20"/>
        </w:rPr>
      </w:pPr>
      <w:r>
        <w:rPr>
          <w:rFonts w:ascii="Arial" w:eastAsia="Arial" w:hAnsi="Arial" w:cs="Arial"/>
          <w:u w:val="single"/>
        </w:rPr>
        <w:t>Status</w:t>
      </w:r>
      <w:r>
        <w:rPr>
          <w:rFonts w:ascii="Arial" w:eastAsia="Arial" w:hAnsi="Arial" w:cs="Arial"/>
        </w:rPr>
        <w:t xml:space="preserve">: </w:t>
      </w:r>
      <w:r>
        <w:rPr>
          <w:rFonts w:ascii="Arial" w:eastAsia="Arial" w:hAnsi="Arial" w:cs="Arial"/>
        </w:rPr>
        <w:t>Completed</w:t>
      </w:r>
    </w:p>
    <w:p w:rsidR="00B141AD" w:rsidRDefault="00B141AD">
      <w:pPr>
        <w:spacing w:line="113" w:lineRule="exact"/>
        <w:rPr>
          <w:sz w:val="20"/>
          <w:szCs w:val="20"/>
        </w:rPr>
      </w:pPr>
    </w:p>
    <w:p w:rsidR="00B141AD" w:rsidRDefault="00A506D0">
      <w:pPr>
        <w:spacing w:line="300" w:lineRule="auto"/>
        <w:rPr>
          <w:sz w:val="20"/>
          <w:szCs w:val="20"/>
        </w:rPr>
      </w:pPr>
      <w:r>
        <w:rPr>
          <w:rFonts w:ascii="Arial" w:eastAsia="Arial" w:hAnsi="Arial" w:cs="Arial"/>
          <w:sz w:val="20"/>
          <w:szCs w:val="20"/>
          <w:u w:val="single"/>
        </w:rPr>
        <w:t>Project Scope:</w:t>
      </w:r>
      <w:r>
        <w:rPr>
          <w:rFonts w:ascii="Arial" w:eastAsia="Arial" w:hAnsi="Arial" w:cs="Arial"/>
          <w:sz w:val="20"/>
          <w:szCs w:val="20"/>
        </w:rPr>
        <w:t xml:space="preserve"> New community development near the Dubai Bypass Road (New Emirates Road). Construction, Completion and Maintenance of 192 Villas which includes Cast in situ and Precast Structural and Finishing works.</w:t>
      </w:r>
    </w:p>
    <w:p w:rsidR="00B141AD" w:rsidRDefault="00B141AD">
      <w:pPr>
        <w:spacing w:line="172" w:lineRule="exact"/>
        <w:rPr>
          <w:sz w:val="20"/>
          <w:szCs w:val="20"/>
        </w:rPr>
      </w:pPr>
    </w:p>
    <w:p w:rsidR="00B141AD" w:rsidRDefault="00A506D0">
      <w:pPr>
        <w:rPr>
          <w:sz w:val="20"/>
          <w:szCs w:val="20"/>
        </w:rPr>
      </w:pPr>
      <w:r>
        <w:rPr>
          <w:rFonts w:ascii="Arial" w:eastAsia="Arial" w:hAnsi="Arial" w:cs="Arial"/>
          <w:u w:val="single"/>
        </w:rPr>
        <w:t>Key Performance Areas:</w:t>
      </w:r>
    </w:p>
    <w:p w:rsidR="00B141AD" w:rsidRDefault="00B141AD">
      <w:pPr>
        <w:spacing w:line="170" w:lineRule="exact"/>
        <w:rPr>
          <w:sz w:val="20"/>
          <w:szCs w:val="20"/>
        </w:rPr>
      </w:pPr>
    </w:p>
    <w:p w:rsidR="00B141AD" w:rsidRDefault="00A506D0">
      <w:pPr>
        <w:numPr>
          <w:ilvl w:val="0"/>
          <w:numId w:val="6"/>
        </w:numPr>
        <w:tabs>
          <w:tab w:val="left" w:pos="280"/>
        </w:tabs>
        <w:ind w:left="280" w:hanging="280"/>
        <w:rPr>
          <w:rFonts w:ascii="Symbol" w:eastAsia="Symbol" w:hAnsi="Symbol" w:cs="Symbol"/>
        </w:rPr>
      </w:pPr>
      <w:r>
        <w:rPr>
          <w:rFonts w:ascii="Arial" w:eastAsia="Arial" w:hAnsi="Arial" w:cs="Arial"/>
        </w:rPr>
        <w:t>Work</w:t>
      </w:r>
      <w:r>
        <w:rPr>
          <w:rFonts w:ascii="Arial" w:eastAsia="Arial" w:hAnsi="Arial" w:cs="Arial"/>
        </w:rPr>
        <w:t>ed with the team to develop the Baseline programme.</w:t>
      </w:r>
    </w:p>
    <w:p w:rsidR="00B141AD" w:rsidRDefault="00B141AD">
      <w:pPr>
        <w:spacing w:line="11" w:lineRule="exact"/>
        <w:rPr>
          <w:rFonts w:ascii="Symbol" w:eastAsia="Symbol" w:hAnsi="Symbol" w:cs="Symbol"/>
        </w:rPr>
      </w:pPr>
    </w:p>
    <w:p w:rsidR="00B141AD" w:rsidRDefault="00A506D0">
      <w:pPr>
        <w:numPr>
          <w:ilvl w:val="0"/>
          <w:numId w:val="6"/>
        </w:numPr>
        <w:tabs>
          <w:tab w:val="left" w:pos="280"/>
        </w:tabs>
        <w:ind w:left="280" w:hanging="280"/>
        <w:rPr>
          <w:rFonts w:ascii="Symbol" w:eastAsia="Symbol" w:hAnsi="Symbol" w:cs="Symbol"/>
        </w:rPr>
      </w:pPr>
      <w:r>
        <w:rPr>
          <w:rFonts w:ascii="Arial" w:eastAsia="Arial" w:hAnsi="Arial" w:cs="Arial"/>
        </w:rPr>
        <w:t>Preparing Weekly/Monthly reports and Look ahead Programs.</w:t>
      </w:r>
    </w:p>
    <w:p w:rsidR="00B141AD" w:rsidRDefault="00B141AD">
      <w:pPr>
        <w:spacing w:line="170" w:lineRule="exact"/>
        <w:rPr>
          <w:sz w:val="20"/>
          <w:szCs w:val="20"/>
        </w:rPr>
      </w:pPr>
    </w:p>
    <w:p w:rsidR="00B141AD" w:rsidRDefault="00A506D0">
      <w:pPr>
        <w:ind w:left="9460"/>
        <w:rPr>
          <w:sz w:val="20"/>
          <w:szCs w:val="20"/>
        </w:rPr>
      </w:pPr>
      <w:r>
        <w:rPr>
          <w:rFonts w:ascii="Arial" w:eastAsia="Arial" w:hAnsi="Arial" w:cs="Arial"/>
          <w:sz w:val="19"/>
          <w:szCs w:val="19"/>
        </w:rPr>
        <w:t>Page 3 of 4</w:t>
      </w:r>
    </w:p>
    <w:p w:rsidR="00B141AD" w:rsidRDefault="00B141AD">
      <w:pPr>
        <w:sectPr w:rsidR="00B141AD">
          <w:type w:val="continuous"/>
          <w:pgSz w:w="12240" w:h="15840"/>
          <w:pgMar w:top="805" w:right="900" w:bottom="446" w:left="900" w:header="0" w:footer="0" w:gutter="0"/>
          <w:cols w:space="720" w:equalWidth="0">
            <w:col w:w="10440"/>
          </w:cols>
        </w:sectPr>
      </w:pPr>
    </w:p>
    <w:p w:rsidR="00B141AD" w:rsidRDefault="00A506D0">
      <w:pPr>
        <w:numPr>
          <w:ilvl w:val="0"/>
          <w:numId w:val="7"/>
        </w:numPr>
        <w:tabs>
          <w:tab w:val="left" w:pos="280"/>
        </w:tabs>
        <w:ind w:left="280" w:hanging="280"/>
        <w:rPr>
          <w:rFonts w:ascii="Symbol" w:eastAsia="Symbol" w:hAnsi="Symbol" w:cs="Symbol"/>
        </w:rPr>
      </w:pPr>
      <w:r>
        <w:rPr>
          <w:rFonts w:ascii="Arial" w:eastAsia="Arial" w:hAnsi="Arial" w:cs="Arial"/>
        </w:rPr>
        <w:lastRenderedPageBreak/>
        <w:t>Develop the procurement schedule along with the Engineering logs.</w:t>
      </w:r>
    </w:p>
    <w:p w:rsidR="00B141AD" w:rsidRDefault="00B141AD">
      <w:pPr>
        <w:spacing w:line="11" w:lineRule="exact"/>
        <w:rPr>
          <w:rFonts w:ascii="Symbol" w:eastAsia="Symbol" w:hAnsi="Symbol" w:cs="Symbol"/>
        </w:rPr>
      </w:pPr>
    </w:p>
    <w:p w:rsidR="00B141AD" w:rsidRDefault="00A506D0">
      <w:pPr>
        <w:numPr>
          <w:ilvl w:val="0"/>
          <w:numId w:val="7"/>
        </w:numPr>
        <w:tabs>
          <w:tab w:val="left" w:pos="280"/>
        </w:tabs>
        <w:ind w:left="280" w:hanging="280"/>
        <w:rPr>
          <w:rFonts w:ascii="Symbol" w:eastAsia="Symbol" w:hAnsi="Symbol" w:cs="Symbol"/>
        </w:rPr>
      </w:pPr>
      <w:r>
        <w:rPr>
          <w:rFonts w:ascii="Arial" w:eastAsia="Arial" w:hAnsi="Arial" w:cs="Arial"/>
        </w:rPr>
        <w:t>Development of project monitoring tools.</w:t>
      </w:r>
    </w:p>
    <w:p w:rsidR="00B141AD" w:rsidRDefault="00A506D0">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-570865</wp:posOffset>
            </wp:positionH>
            <wp:positionV relativeFrom="paragraph">
              <wp:posOffset>21590</wp:posOffset>
            </wp:positionV>
            <wp:extent cx="7753985" cy="29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extLst>
                    </a:blip>
                    <a:srcRect/>
                    <a:stretch>
                      <a:fillRect/>
                    </a:stretch>
                  </pic:blipFill>
                  <pic:spPr bwMode="auto">
                    <a:xfrm>
                      <a:off x="0" y="0"/>
                      <a:ext cx="7753985" cy="29210"/>
                    </a:xfrm>
                    <a:prstGeom prst="rect">
                      <a:avLst/>
                    </a:prstGeom>
                    <a:noFill/>
                  </pic:spPr>
                </pic:pic>
              </a:graphicData>
            </a:graphic>
          </wp:anchor>
        </w:drawing>
      </w:r>
    </w:p>
    <w:p w:rsidR="00B141AD" w:rsidRDefault="00B141AD">
      <w:pPr>
        <w:spacing w:line="116" w:lineRule="exact"/>
        <w:rPr>
          <w:sz w:val="20"/>
          <w:szCs w:val="20"/>
        </w:rPr>
      </w:pPr>
    </w:p>
    <w:p w:rsidR="00B141AD" w:rsidRDefault="00A506D0">
      <w:pPr>
        <w:rPr>
          <w:sz w:val="20"/>
          <w:szCs w:val="20"/>
        </w:rPr>
      </w:pPr>
      <w:r>
        <w:rPr>
          <w:rFonts w:ascii="Arial" w:eastAsia="Arial" w:hAnsi="Arial" w:cs="Arial"/>
          <w:u w:val="single"/>
        </w:rPr>
        <w:t>NAME OF EMPLOYER : SKYLINE FOUNDATIONS &amp; STRUCTURES (KERALA, INDIA)</w:t>
      </w:r>
    </w:p>
    <w:p w:rsidR="00B141AD" w:rsidRDefault="00B141AD">
      <w:pPr>
        <w:spacing w:line="16" w:lineRule="exact"/>
        <w:rPr>
          <w:sz w:val="20"/>
          <w:szCs w:val="20"/>
        </w:rPr>
      </w:pPr>
    </w:p>
    <w:p w:rsidR="00B141AD" w:rsidRDefault="00A506D0">
      <w:pPr>
        <w:rPr>
          <w:sz w:val="20"/>
          <w:szCs w:val="20"/>
        </w:rPr>
      </w:pPr>
      <w:r>
        <w:rPr>
          <w:rFonts w:ascii="Arial" w:eastAsia="Arial" w:hAnsi="Arial" w:cs="Arial"/>
        </w:rPr>
        <w:t>POSITION : Site Engineer</w:t>
      </w:r>
    </w:p>
    <w:p w:rsidR="00B141AD" w:rsidRDefault="00B141AD">
      <w:pPr>
        <w:spacing w:line="16" w:lineRule="exact"/>
        <w:rPr>
          <w:sz w:val="20"/>
          <w:szCs w:val="20"/>
        </w:rPr>
      </w:pPr>
    </w:p>
    <w:p w:rsidR="00B141AD" w:rsidRDefault="00A506D0">
      <w:pPr>
        <w:tabs>
          <w:tab w:val="left" w:pos="980"/>
        </w:tabs>
        <w:rPr>
          <w:sz w:val="20"/>
          <w:szCs w:val="20"/>
        </w:rPr>
      </w:pPr>
      <w:r>
        <w:rPr>
          <w:rFonts w:ascii="Arial" w:eastAsia="Arial" w:hAnsi="Arial" w:cs="Arial"/>
        </w:rPr>
        <w:t>PERIOD</w:t>
      </w:r>
      <w:r>
        <w:rPr>
          <w:rFonts w:ascii="Arial" w:eastAsia="Arial" w:hAnsi="Arial" w:cs="Arial"/>
        </w:rPr>
        <w:tab/>
        <w:t>: 2006 to 2008</w:t>
      </w:r>
    </w:p>
    <w:p w:rsidR="00B141AD" w:rsidRDefault="00B141AD">
      <w:pPr>
        <w:spacing w:line="285" w:lineRule="exact"/>
        <w:rPr>
          <w:sz w:val="20"/>
          <w:szCs w:val="20"/>
        </w:rPr>
      </w:pPr>
    </w:p>
    <w:p w:rsidR="00B141AD" w:rsidRDefault="00A506D0">
      <w:pPr>
        <w:rPr>
          <w:sz w:val="20"/>
          <w:szCs w:val="20"/>
        </w:rPr>
      </w:pPr>
      <w:r>
        <w:rPr>
          <w:rFonts w:ascii="Arial" w:eastAsia="Arial" w:hAnsi="Arial" w:cs="Arial"/>
          <w:u w:val="single"/>
        </w:rPr>
        <w:t>PROJECT HANDLED:</w:t>
      </w:r>
    </w:p>
    <w:p w:rsidR="00B141AD" w:rsidRDefault="00B141AD">
      <w:pPr>
        <w:spacing w:line="13" w:lineRule="exact"/>
        <w:rPr>
          <w:sz w:val="20"/>
          <w:szCs w:val="20"/>
        </w:rPr>
      </w:pPr>
    </w:p>
    <w:p w:rsidR="00B141AD" w:rsidRDefault="00A506D0">
      <w:pPr>
        <w:rPr>
          <w:sz w:val="20"/>
          <w:szCs w:val="20"/>
        </w:rPr>
      </w:pPr>
      <w:r>
        <w:rPr>
          <w:rFonts w:ascii="Arial" w:eastAsia="Arial" w:hAnsi="Arial" w:cs="Arial"/>
          <w:u w:val="single"/>
        </w:rPr>
        <w:t>CYBER PALMS PROJECT</w:t>
      </w:r>
    </w:p>
    <w:p w:rsidR="00B141AD" w:rsidRDefault="00B141AD">
      <w:pPr>
        <w:spacing w:line="192" w:lineRule="exact"/>
        <w:rPr>
          <w:sz w:val="20"/>
          <w:szCs w:val="20"/>
        </w:rPr>
      </w:pPr>
    </w:p>
    <w:p w:rsidR="00B141AD" w:rsidRDefault="00A506D0">
      <w:pPr>
        <w:spacing w:line="253" w:lineRule="auto"/>
        <w:rPr>
          <w:sz w:val="20"/>
          <w:szCs w:val="20"/>
        </w:rPr>
      </w:pPr>
      <w:r>
        <w:rPr>
          <w:rFonts w:ascii="Arial" w:eastAsia="Arial" w:hAnsi="Arial" w:cs="Arial"/>
          <w:u w:val="single"/>
        </w:rPr>
        <w:t>Project Scope:</w:t>
      </w:r>
      <w:r>
        <w:rPr>
          <w:rFonts w:ascii="Arial" w:eastAsia="Arial" w:hAnsi="Arial" w:cs="Arial"/>
        </w:rPr>
        <w:t xml:space="preserve"> Development of a community with group of 5 high-rise buildings with 14 floors each, for the first time in the area. A prestigious project in the Main Bypass road</w:t>
      </w:r>
    </w:p>
    <w:p w:rsidR="00B141AD" w:rsidRDefault="00B141AD">
      <w:pPr>
        <w:spacing w:line="216" w:lineRule="exact"/>
        <w:rPr>
          <w:sz w:val="20"/>
          <w:szCs w:val="20"/>
        </w:rPr>
      </w:pPr>
    </w:p>
    <w:p w:rsidR="00B141AD" w:rsidRDefault="00A506D0">
      <w:pPr>
        <w:rPr>
          <w:sz w:val="20"/>
          <w:szCs w:val="20"/>
        </w:rPr>
      </w:pPr>
      <w:r>
        <w:rPr>
          <w:rFonts w:ascii="Arial" w:eastAsia="Arial" w:hAnsi="Arial" w:cs="Arial"/>
          <w:u w:val="single"/>
        </w:rPr>
        <w:t>Key Performance Areas:</w:t>
      </w:r>
    </w:p>
    <w:p w:rsidR="00B141AD" w:rsidRDefault="00B141AD">
      <w:pPr>
        <w:spacing w:line="170" w:lineRule="exact"/>
        <w:rPr>
          <w:sz w:val="20"/>
          <w:szCs w:val="20"/>
        </w:rPr>
      </w:pPr>
    </w:p>
    <w:p w:rsidR="00B141AD" w:rsidRDefault="00A506D0">
      <w:pPr>
        <w:numPr>
          <w:ilvl w:val="0"/>
          <w:numId w:val="8"/>
        </w:numPr>
        <w:tabs>
          <w:tab w:val="left" w:pos="280"/>
        </w:tabs>
        <w:ind w:left="280" w:hanging="280"/>
        <w:rPr>
          <w:rFonts w:ascii="Symbol" w:eastAsia="Symbol" w:hAnsi="Symbol" w:cs="Symbol"/>
        </w:rPr>
      </w:pPr>
      <w:r>
        <w:rPr>
          <w:rFonts w:ascii="Arial" w:eastAsia="Arial" w:hAnsi="Arial" w:cs="Arial"/>
        </w:rPr>
        <w:t>Managing the Subcontractor for the execution of Substructure and Sup</w:t>
      </w:r>
      <w:r>
        <w:rPr>
          <w:rFonts w:ascii="Arial" w:eastAsia="Arial" w:hAnsi="Arial" w:cs="Arial"/>
        </w:rPr>
        <w:t>erstructure works.</w:t>
      </w:r>
    </w:p>
    <w:p w:rsidR="00B141AD" w:rsidRDefault="00B141AD">
      <w:pPr>
        <w:spacing w:line="11" w:lineRule="exact"/>
        <w:rPr>
          <w:rFonts w:ascii="Symbol" w:eastAsia="Symbol" w:hAnsi="Symbol" w:cs="Symbol"/>
        </w:rPr>
      </w:pPr>
    </w:p>
    <w:p w:rsidR="00B141AD" w:rsidRDefault="00A506D0">
      <w:pPr>
        <w:numPr>
          <w:ilvl w:val="0"/>
          <w:numId w:val="8"/>
        </w:numPr>
        <w:tabs>
          <w:tab w:val="left" w:pos="280"/>
        </w:tabs>
        <w:ind w:left="280" w:hanging="280"/>
        <w:rPr>
          <w:rFonts w:ascii="Symbol" w:eastAsia="Symbol" w:hAnsi="Symbol" w:cs="Symbol"/>
        </w:rPr>
      </w:pPr>
      <w:r>
        <w:rPr>
          <w:rFonts w:ascii="Arial" w:eastAsia="Arial" w:hAnsi="Arial" w:cs="Arial"/>
        </w:rPr>
        <w:t>Monitor project progress and ensure proper quality standards are followed.</w:t>
      </w:r>
    </w:p>
    <w:p w:rsidR="00B141AD" w:rsidRDefault="00A506D0">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-570865</wp:posOffset>
            </wp:positionH>
            <wp:positionV relativeFrom="paragraph">
              <wp:posOffset>64135</wp:posOffset>
            </wp:positionV>
            <wp:extent cx="7753985" cy="292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extLst>
                    </a:blip>
                    <a:srcRect/>
                    <a:stretch>
                      <a:fillRect/>
                    </a:stretch>
                  </pic:blipFill>
                  <pic:spPr bwMode="auto">
                    <a:xfrm>
                      <a:off x="0" y="0"/>
                      <a:ext cx="7753985" cy="29210"/>
                    </a:xfrm>
                    <a:prstGeom prst="rect">
                      <a:avLst/>
                    </a:prstGeom>
                    <a:noFill/>
                  </pic:spPr>
                </pic:pic>
              </a:graphicData>
            </a:graphic>
          </wp:anchor>
        </w:drawing>
      </w:r>
    </w:p>
    <w:p w:rsidR="00B141AD" w:rsidRDefault="00B141AD">
      <w:pPr>
        <w:spacing w:line="288" w:lineRule="exact"/>
        <w:rPr>
          <w:sz w:val="20"/>
          <w:szCs w:val="20"/>
        </w:rPr>
      </w:pPr>
    </w:p>
    <w:p w:rsidR="00B141AD" w:rsidRDefault="00A506D0">
      <w:pPr>
        <w:rPr>
          <w:sz w:val="20"/>
          <w:szCs w:val="20"/>
        </w:rPr>
      </w:pPr>
      <w:r>
        <w:rPr>
          <w:rFonts w:ascii="Arial" w:eastAsia="Arial" w:hAnsi="Arial" w:cs="Arial"/>
          <w:sz w:val="20"/>
          <w:szCs w:val="20"/>
          <w:u w:val="single"/>
        </w:rPr>
        <w:t>NAME OF EMPLOYER : NATIONAL TRANSPORTATION PLANNING AND RESEARCH CENTRE (KERALA, INDIA)</w:t>
      </w:r>
    </w:p>
    <w:p w:rsidR="00B141AD" w:rsidRDefault="00B141AD">
      <w:pPr>
        <w:sectPr w:rsidR="00B141AD">
          <w:pgSz w:w="12240" w:h="15840"/>
          <w:pgMar w:top="798" w:right="900" w:bottom="446" w:left="900" w:header="0" w:footer="0" w:gutter="0"/>
          <w:cols w:space="720" w:equalWidth="0">
            <w:col w:w="10440"/>
          </w:cols>
        </w:sectPr>
      </w:pPr>
    </w:p>
    <w:p w:rsidR="00B141AD" w:rsidRDefault="00B141AD">
      <w:pPr>
        <w:spacing w:line="339" w:lineRule="exact"/>
        <w:rPr>
          <w:sz w:val="20"/>
          <w:szCs w:val="20"/>
        </w:rPr>
      </w:pPr>
    </w:p>
    <w:p w:rsidR="00B141AD" w:rsidRDefault="00A506D0">
      <w:pPr>
        <w:spacing w:line="331" w:lineRule="auto"/>
        <w:rPr>
          <w:sz w:val="20"/>
          <w:szCs w:val="20"/>
        </w:rPr>
      </w:pPr>
      <w:r>
        <w:rPr>
          <w:rFonts w:ascii="Arial" w:eastAsia="Arial" w:hAnsi="Arial" w:cs="Arial"/>
          <w:sz w:val="17"/>
          <w:szCs w:val="17"/>
        </w:rPr>
        <w:t>POSITION PERIOD</w:t>
      </w:r>
    </w:p>
    <w:p w:rsidR="00B141AD" w:rsidRDefault="00A506D0">
      <w:pPr>
        <w:spacing w:line="20" w:lineRule="exact"/>
        <w:rPr>
          <w:sz w:val="20"/>
          <w:szCs w:val="20"/>
        </w:rPr>
      </w:pPr>
      <w:r>
        <w:rPr>
          <w:sz w:val="20"/>
          <w:szCs w:val="20"/>
        </w:rPr>
        <w:br w:type="column"/>
      </w:r>
    </w:p>
    <w:p w:rsidR="00B141AD" w:rsidRDefault="00B141AD">
      <w:pPr>
        <w:spacing w:line="297" w:lineRule="exact"/>
        <w:rPr>
          <w:sz w:val="20"/>
          <w:szCs w:val="20"/>
        </w:rPr>
      </w:pPr>
    </w:p>
    <w:p w:rsidR="00B141AD" w:rsidRDefault="00A506D0">
      <w:pPr>
        <w:rPr>
          <w:sz w:val="20"/>
          <w:szCs w:val="20"/>
        </w:rPr>
      </w:pPr>
      <w:r>
        <w:rPr>
          <w:rFonts w:ascii="Arial" w:eastAsia="Arial" w:hAnsi="Arial" w:cs="Arial"/>
          <w:sz w:val="19"/>
          <w:szCs w:val="19"/>
        </w:rPr>
        <w:t>: Engineering Trainee</w:t>
      </w:r>
    </w:p>
    <w:p w:rsidR="00B141AD" w:rsidRDefault="00B141AD">
      <w:pPr>
        <w:spacing w:line="16" w:lineRule="exact"/>
        <w:rPr>
          <w:sz w:val="20"/>
          <w:szCs w:val="20"/>
        </w:rPr>
      </w:pPr>
    </w:p>
    <w:p w:rsidR="00B141AD" w:rsidRDefault="00A506D0">
      <w:pPr>
        <w:rPr>
          <w:sz w:val="20"/>
          <w:szCs w:val="20"/>
        </w:rPr>
      </w:pPr>
      <w:r>
        <w:rPr>
          <w:rFonts w:ascii="Arial" w:eastAsia="Arial" w:hAnsi="Arial" w:cs="Arial"/>
        </w:rPr>
        <w:t>: 2005 to</w:t>
      </w:r>
      <w:r>
        <w:rPr>
          <w:rFonts w:ascii="Arial" w:eastAsia="Arial" w:hAnsi="Arial" w:cs="Arial"/>
        </w:rPr>
        <w:t xml:space="preserve"> 2006</w:t>
      </w:r>
    </w:p>
    <w:p w:rsidR="00B141AD" w:rsidRDefault="00B141AD">
      <w:pPr>
        <w:spacing w:line="274" w:lineRule="exact"/>
        <w:rPr>
          <w:sz w:val="20"/>
          <w:szCs w:val="20"/>
        </w:rPr>
      </w:pPr>
    </w:p>
    <w:p w:rsidR="00B141AD" w:rsidRDefault="00B141AD">
      <w:pPr>
        <w:sectPr w:rsidR="00B141AD">
          <w:type w:val="continuous"/>
          <w:pgSz w:w="12240" w:h="15840"/>
          <w:pgMar w:top="798" w:right="900" w:bottom="446" w:left="900" w:header="0" w:footer="0" w:gutter="0"/>
          <w:cols w:num="2" w:space="720" w:equalWidth="0">
            <w:col w:w="860" w:space="140"/>
            <w:col w:w="9440"/>
          </w:cols>
        </w:sectPr>
      </w:pPr>
    </w:p>
    <w:p w:rsidR="00B141AD" w:rsidRDefault="00B141AD">
      <w:pPr>
        <w:spacing w:line="11" w:lineRule="exact"/>
        <w:rPr>
          <w:sz w:val="20"/>
          <w:szCs w:val="20"/>
        </w:rPr>
      </w:pPr>
    </w:p>
    <w:p w:rsidR="00B141AD" w:rsidRDefault="00A506D0">
      <w:pPr>
        <w:rPr>
          <w:sz w:val="20"/>
          <w:szCs w:val="20"/>
        </w:rPr>
      </w:pPr>
      <w:r>
        <w:rPr>
          <w:rFonts w:ascii="Arial" w:eastAsia="Arial" w:hAnsi="Arial" w:cs="Arial"/>
          <w:u w:val="single"/>
        </w:rPr>
        <w:t>ASSIGNMENTS HANDLED:</w:t>
      </w:r>
    </w:p>
    <w:p w:rsidR="00B141AD" w:rsidRDefault="00B141AD">
      <w:pPr>
        <w:spacing w:line="16" w:lineRule="exact"/>
        <w:rPr>
          <w:sz w:val="20"/>
          <w:szCs w:val="20"/>
        </w:rPr>
      </w:pPr>
    </w:p>
    <w:p w:rsidR="00B141AD" w:rsidRDefault="00A506D0">
      <w:pPr>
        <w:rPr>
          <w:sz w:val="20"/>
          <w:szCs w:val="20"/>
        </w:rPr>
      </w:pPr>
      <w:r>
        <w:rPr>
          <w:rFonts w:ascii="Arial" w:eastAsia="Arial" w:hAnsi="Arial" w:cs="Arial"/>
        </w:rPr>
        <w:t>Inventory Survey for Hill Highway Proposal.</w:t>
      </w:r>
    </w:p>
    <w:p w:rsidR="00B141AD" w:rsidRDefault="00B141AD">
      <w:pPr>
        <w:spacing w:line="16" w:lineRule="exact"/>
        <w:rPr>
          <w:sz w:val="20"/>
          <w:szCs w:val="20"/>
        </w:rPr>
      </w:pPr>
    </w:p>
    <w:p w:rsidR="00B141AD" w:rsidRDefault="00A506D0">
      <w:pPr>
        <w:rPr>
          <w:sz w:val="20"/>
          <w:szCs w:val="20"/>
        </w:rPr>
      </w:pPr>
      <w:r>
        <w:rPr>
          <w:rFonts w:ascii="Arial" w:eastAsia="Arial" w:hAnsi="Arial" w:cs="Arial"/>
        </w:rPr>
        <w:t>Preparation of Digital Route Map of Kerala, using Autocad Software.</w:t>
      </w:r>
    </w:p>
    <w:p w:rsidR="00B141AD" w:rsidRDefault="00B141AD">
      <w:pPr>
        <w:spacing w:line="16" w:lineRule="exact"/>
        <w:rPr>
          <w:sz w:val="20"/>
          <w:szCs w:val="20"/>
        </w:rPr>
      </w:pPr>
    </w:p>
    <w:p w:rsidR="00B141AD" w:rsidRDefault="00A506D0">
      <w:pPr>
        <w:rPr>
          <w:sz w:val="20"/>
          <w:szCs w:val="20"/>
        </w:rPr>
      </w:pPr>
      <w:r>
        <w:rPr>
          <w:rFonts w:ascii="Arial" w:eastAsia="Arial" w:hAnsi="Arial" w:cs="Arial"/>
          <w:u w:val="single"/>
        </w:rPr>
        <w:t>Key Performance Areas:</w:t>
      </w:r>
    </w:p>
    <w:p w:rsidR="00B141AD" w:rsidRDefault="00B141AD">
      <w:pPr>
        <w:spacing w:line="243" w:lineRule="exact"/>
        <w:rPr>
          <w:sz w:val="20"/>
          <w:szCs w:val="20"/>
        </w:rPr>
      </w:pPr>
    </w:p>
    <w:p w:rsidR="00B141AD" w:rsidRDefault="00A506D0">
      <w:pPr>
        <w:numPr>
          <w:ilvl w:val="0"/>
          <w:numId w:val="9"/>
        </w:numPr>
        <w:tabs>
          <w:tab w:val="left" w:pos="280"/>
        </w:tabs>
        <w:spacing w:line="213" w:lineRule="auto"/>
        <w:ind w:left="280" w:hanging="280"/>
        <w:rPr>
          <w:rFonts w:ascii="Symbol" w:eastAsia="Symbol" w:hAnsi="Symbol" w:cs="Symbol"/>
        </w:rPr>
      </w:pPr>
      <w:r>
        <w:rPr>
          <w:rFonts w:ascii="Arial" w:eastAsia="Arial" w:hAnsi="Arial" w:cs="Arial"/>
        </w:rPr>
        <w:t xml:space="preserve">Collection of Road details, Type of development, technical </w:t>
      </w:r>
      <w:r>
        <w:rPr>
          <w:rFonts w:ascii="Arial" w:eastAsia="Arial" w:hAnsi="Arial" w:cs="Arial"/>
        </w:rPr>
        <w:t>details by doing Inventory Surveys, and compiling the details.</w:t>
      </w:r>
    </w:p>
    <w:p w:rsidR="00B141AD" w:rsidRDefault="00B141AD">
      <w:pPr>
        <w:spacing w:line="12" w:lineRule="exact"/>
        <w:rPr>
          <w:rFonts w:ascii="Symbol" w:eastAsia="Symbol" w:hAnsi="Symbol" w:cs="Symbol"/>
        </w:rPr>
      </w:pPr>
    </w:p>
    <w:p w:rsidR="00B141AD" w:rsidRDefault="00A506D0">
      <w:pPr>
        <w:numPr>
          <w:ilvl w:val="0"/>
          <w:numId w:val="9"/>
        </w:numPr>
        <w:tabs>
          <w:tab w:val="left" w:pos="280"/>
        </w:tabs>
        <w:ind w:left="280" w:hanging="280"/>
        <w:rPr>
          <w:rFonts w:ascii="Symbol" w:eastAsia="Symbol" w:hAnsi="Symbol" w:cs="Symbol"/>
        </w:rPr>
      </w:pPr>
      <w:r>
        <w:rPr>
          <w:rFonts w:ascii="Arial" w:eastAsia="Arial" w:hAnsi="Arial" w:cs="Arial"/>
        </w:rPr>
        <w:t>Converting the old hardcopy maps to digital format with the help of Autocad Software.</w:t>
      </w:r>
    </w:p>
    <w:p w:rsidR="00B141AD" w:rsidRDefault="00B141AD">
      <w:pPr>
        <w:spacing w:line="11" w:lineRule="exact"/>
        <w:rPr>
          <w:rFonts w:ascii="Symbol" w:eastAsia="Symbol" w:hAnsi="Symbol" w:cs="Symbol"/>
        </w:rPr>
      </w:pPr>
    </w:p>
    <w:p w:rsidR="00B141AD" w:rsidRDefault="00A506D0">
      <w:pPr>
        <w:numPr>
          <w:ilvl w:val="0"/>
          <w:numId w:val="9"/>
        </w:numPr>
        <w:tabs>
          <w:tab w:val="left" w:pos="280"/>
        </w:tabs>
        <w:ind w:left="280" w:hanging="280"/>
        <w:rPr>
          <w:rFonts w:ascii="Symbol" w:eastAsia="Symbol" w:hAnsi="Symbol" w:cs="Symbol"/>
        </w:rPr>
      </w:pPr>
      <w:r>
        <w:rPr>
          <w:rFonts w:ascii="Arial" w:eastAsia="Arial" w:hAnsi="Arial" w:cs="Arial"/>
        </w:rPr>
        <w:t>Preparing Presentations related to Traffic Management.</w:t>
      </w:r>
    </w:p>
    <w:p w:rsidR="00B141AD" w:rsidRDefault="00A506D0">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-570865</wp:posOffset>
            </wp:positionH>
            <wp:positionV relativeFrom="paragraph">
              <wp:posOffset>26035</wp:posOffset>
            </wp:positionV>
            <wp:extent cx="7753985" cy="292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753985" cy="29210"/>
                    </a:xfrm>
                    <a:prstGeom prst="rect">
                      <a:avLst/>
                    </a:prstGeom>
                    <a:noFill/>
                  </pic:spPr>
                </pic:pic>
              </a:graphicData>
            </a:graphic>
          </wp:anchor>
        </w:drawing>
      </w:r>
    </w:p>
    <w:p w:rsidR="00B141AD" w:rsidRDefault="00B141AD">
      <w:pPr>
        <w:spacing w:line="116" w:lineRule="exact"/>
        <w:rPr>
          <w:sz w:val="20"/>
          <w:szCs w:val="20"/>
        </w:rPr>
      </w:pPr>
    </w:p>
    <w:p w:rsidR="00B141AD" w:rsidRDefault="00A506D0">
      <w:pPr>
        <w:rPr>
          <w:sz w:val="20"/>
          <w:szCs w:val="20"/>
        </w:rPr>
      </w:pPr>
      <w:r>
        <w:rPr>
          <w:rFonts w:ascii="Arial" w:eastAsia="Arial" w:hAnsi="Arial" w:cs="Arial"/>
          <w:u w:val="single"/>
        </w:rPr>
        <w:t>EDUCATION DETAILS:</w:t>
      </w:r>
    </w:p>
    <w:p w:rsidR="00B141AD" w:rsidRDefault="00B141AD">
      <w:pPr>
        <w:spacing w:line="9" w:lineRule="exact"/>
        <w:rPr>
          <w:sz w:val="20"/>
          <w:szCs w:val="20"/>
        </w:rPr>
      </w:pPr>
    </w:p>
    <w:p w:rsidR="00B141AD" w:rsidRDefault="00A506D0">
      <w:pPr>
        <w:numPr>
          <w:ilvl w:val="0"/>
          <w:numId w:val="10"/>
        </w:numPr>
        <w:tabs>
          <w:tab w:val="left" w:pos="720"/>
        </w:tabs>
        <w:ind w:left="720" w:hanging="360"/>
        <w:rPr>
          <w:rFonts w:ascii="Symbol" w:eastAsia="Symbol" w:hAnsi="Symbol" w:cs="Symbol"/>
        </w:rPr>
      </w:pPr>
      <w:r>
        <w:rPr>
          <w:rFonts w:ascii="Arial" w:eastAsia="Arial" w:hAnsi="Arial" w:cs="Arial"/>
        </w:rPr>
        <w:t xml:space="preserve">Bachelor of Civil </w:t>
      </w:r>
      <w:r>
        <w:rPr>
          <w:rFonts w:ascii="Arial" w:eastAsia="Arial" w:hAnsi="Arial" w:cs="Arial"/>
        </w:rPr>
        <w:t>Engineering from Anjuman Engineering College, Karnataka, India</w:t>
      </w:r>
    </w:p>
    <w:p w:rsidR="00B141AD" w:rsidRDefault="00B141AD">
      <w:pPr>
        <w:spacing w:line="15" w:lineRule="exact"/>
        <w:rPr>
          <w:rFonts w:ascii="Symbol" w:eastAsia="Symbol" w:hAnsi="Symbol" w:cs="Symbol"/>
        </w:rPr>
      </w:pPr>
    </w:p>
    <w:p w:rsidR="00B141AD" w:rsidRDefault="00A506D0">
      <w:pPr>
        <w:rPr>
          <w:rFonts w:ascii="Symbol" w:eastAsia="Symbol" w:hAnsi="Symbol" w:cs="Symbol"/>
        </w:rPr>
      </w:pPr>
      <w:r>
        <w:rPr>
          <w:rFonts w:ascii="Arial" w:eastAsia="Arial" w:hAnsi="Arial" w:cs="Arial"/>
          <w:u w:val="single"/>
        </w:rPr>
        <w:t>COMPUTER PROFICIENCY:</w:t>
      </w:r>
    </w:p>
    <w:p w:rsidR="00B141AD" w:rsidRDefault="00B141AD">
      <w:pPr>
        <w:spacing w:line="11" w:lineRule="exact"/>
        <w:rPr>
          <w:rFonts w:ascii="Symbol" w:eastAsia="Symbol" w:hAnsi="Symbol" w:cs="Symbol"/>
        </w:rPr>
      </w:pPr>
    </w:p>
    <w:p w:rsidR="00B141AD" w:rsidRDefault="00A506D0">
      <w:pPr>
        <w:numPr>
          <w:ilvl w:val="0"/>
          <w:numId w:val="10"/>
        </w:numPr>
        <w:tabs>
          <w:tab w:val="left" w:pos="720"/>
        </w:tabs>
        <w:ind w:left="720" w:hanging="360"/>
        <w:rPr>
          <w:rFonts w:ascii="Symbol" w:eastAsia="Symbol" w:hAnsi="Symbol" w:cs="Symbol"/>
        </w:rPr>
      </w:pPr>
      <w:r>
        <w:rPr>
          <w:rFonts w:ascii="Arial" w:eastAsia="Arial" w:hAnsi="Arial" w:cs="Arial"/>
        </w:rPr>
        <w:t>Hands on experience and Practitioner: Primavera P6</w:t>
      </w:r>
    </w:p>
    <w:p w:rsidR="00B141AD" w:rsidRDefault="00B141AD">
      <w:pPr>
        <w:spacing w:line="11" w:lineRule="exact"/>
        <w:rPr>
          <w:rFonts w:ascii="Symbol" w:eastAsia="Symbol" w:hAnsi="Symbol" w:cs="Symbol"/>
        </w:rPr>
      </w:pPr>
    </w:p>
    <w:p w:rsidR="00B141AD" w:rsidRDefault="00A506D0">
      <w:pPr>
        <w:numPr>
          <w:ilvl w:val="0"/>
          <w:numId w:val="10"/>
        </w:numPr>
        <w:tabs>
          <w:tab w:val="left" w:pos="720"/>
        </w:tabs>
        <w:ind w:left="720" w:hanging="360"/>
        <w:rPr>
          <w:rFonts w:ascii="Symbol" w:eastAsia="Symbol" w:hAnsi="Symbol" w:cs="Symbol"/>
        </w:rPr>
      </w:pPr>
      <w:r>
        <w:rPr>
          <w:rFonts w:ascii="Arial" w:eastAsia="Arial" w:hAnsi="Arial" w:cs="Arial"/>
        </w:rPr>
        <w:t>Hands on experience and Practitioner: Microsoft Office</w:t>
      </w:r>
    </w:p>
    <w:p w:rsidR="00B141AD" w:rsidRDefault="00B141AD">
      <w:pPr>
        <w:spacing w:line="11" w:lineRule="exact"/>
        <w:rPr>
          <w:rFonts w:ascii="Symbol" w:eastAsia="Symbol" w:hAnsi="Symbol" w:cs="Symbol"/>
        </w:rPr>
      </w:pPr>
    </w:p>
    <w:p w:rsidR="00B141AD" w:rsidRDefault="00A506D0">
      <w:pPr>
        <w:numPr>
          <w:ilvl w:val="0"/>
          <w:numId w:val="10"/>
        </w:numPr>
        <w:tabs>
          <w:tab w:val="left" w:pos="720"/>
        </w:tabs>
        <w:ind w:left="720" w:hanging="360"/>
        <w:rPr>
          <w:rFonts w:ascii="Symbol" w:eastAsia="Symbol" w:hAnsi="Symbol" w:cs="Symbol"/>
        </w:rPr>
      </w:pPr>
      <w:r>
        <w:rPr>
          <w:rFonts w:ascii="Arial" w:eastAsia="Arial" w:hAnsi="Arial" w:cs="Arial"/>
        </w:rPr>
        <w:t>Basic Knowledge: Autocad</w:t>
      </w:r>
    </w:p>
    <w:tbl>
      <w:tblPr>
        <w:tblW w:w="0" w:type="auto"/>
        <w:tblLayout w:type="fixed"/>
        <w:tblCellMar>
          <w:left w:w="0" w:type="dxa"/>
          <w:right w:w="0" w:type="dxa"/>
        </w:tblCellMar>
        <w:tblLook w:val="04A0"/>
      </w:tblPr>
      <w:tblGrid>
        <w:gridCol w:w="1820"/>
        <w:gridCol w:w="180"/>
        <w:gridCol w:w="3260"/>
      </w:tblGrid>
      <w:tr w:rsidR="00B141AD">
        <w:trPr>
          <w:trHeight w:val="252"/>
        </w:trPr>
        <w:tc>
          <w:tcPr>
            <w:tcW w:w="2000" w:type="dxa"/>
            <w:gridSpan w:val="2"/>
            <w:vAlign w:val="bottom"/>
          </w:tcPr>
          <w:p w:rsidR="00B141AD" w:rsidRDefault="00A506D0">
            <w:pPr>
              <w:rPr>
                <w:sz w:val="20"/>
                <w:szCs w:val="20"/>
              </w:rPr>
            </w:pPr>
            <w:r>
              <w:rPr>
                <w:rFonts w:ascii="Arial" w:eastAsia="Arial" w:hAnsi="Arial" w:cs="Arial"/>
                <w:w w:val="88"/>
              </w:rPr>
              <w:t>PERSONAL DETAILS:</w:t>
            </w:r>
          </w:p>
        </w:tc>
        <w:tc>
          <w:tcPr>
            <w:tcW w:w="3260" w:type="dxa"/>
            <w:vAlign w:val="bottom"/>
          </w:tcPr>
          <w:p w:rsidR="00B141AD" w:rsidRDefault="00B141AD">
            <w:pPr>
              <w:rPr>
                <w:sz w:val="21"/>
                <w:szCs w:val="21"/>
              </w:rPr>
            </w:pPr>
          </w:p>
        </w:tc>
      </w:tr>
      <w:tr w:rsidR="00B141AD">
        <w:trPr>
          <w:trHeight w:val="263"/>
        </w:trPr>
        <w:tc>
          <w:tcPr>
            <w:tcW w:w="1820" w:type="dxa"/>
            <w:tcBorders>
              <w:top w:val="single" w:sz="8" w:space="0" w:color="auto"/>
            </w:tcBorders>
            <w:vAlign w:val="bottom"/>
          </w:tcPr>
          <w:p w:rsidR="00B141AD" w:rsidRDefault="00A506D0">
            <w:pPr>
              <w:rPr>
                <w:sz w:val="20"/>
                <w:szCs w:val="20"/>
              </w:rPr>
            </w:pPr>
            <w:r>
              <w:rPr>
                <w:rFonts w:ascii="Arial" w:eastAsia="Arial" w:hAnsi="Arial" w:cs="Arial"/>
              </w:rPr>
              <w:t>Nationality</w:t>
            </w:r>
          </w:p>
        </w:tc>
        <w:tc>
          <w:tcPr>
            <w:tcW w:w="180" w:type="dxa"/>
            <w:vAlign w:val="bottom"/>
          </w:tcPr>
          <w:p w:rsidR="00B141AD" w:rsidRDefault="00B141AD"/>
        </w:tc>
        <w:tc>
          <w:tcPr>
            <w:tcW w:w="3260" w:type="dxa"/>
            <w:vAlign w:val="bottom"/>
          </w:tcPr>
          <w:p w:rsidR="00B141AD" w:rsidRDefault="00A506D0">
            <w:pPr>
              <w:ind w:left="160"/>
              <w:rPr>
                <w:sz w:val="20"/>
                <w:szCs w:val="20"/>
              </w:rPr>
            </w:pPr>
            <w:r>
              <w:rPr>
                <w:rFonts w:ascii="Arial" w:eastAsia="Arial" w:hAnsi="Arial" w:cs="Arial"/>
              </w:rPr>
              <w:t>Indian</w:t>
            </w:r>
          </w:p>
        </w:tc>
      </w:tr>
      <w:tr w:rsidR="00B141AD">
        <w:trPr>
          <w:trHeight w:val="269"/>
        </w:trPr>
        <w:tc>
          <w:tcPr>
            <w:tcW w:w="2000" w:type="dxa"/>
            <w:gridSpan w:val="2"/>
            <w:vAlign w:val="bottom"/>
          </w:tcPr>
          <w:p w:rsidR="00B141AD" w:rsidRDefault="00A506D0">
            <w:pPr>
              <w:rPr>
                <w:sz w:val="20"/>
                <w:szCs w:val="20"/>
              </w:rPr>
            </w:pPr>
            <w:r>
              <w:rPr>
                <w:rFonts w:ascii="Arial" w:eastAsia="Arial" w:hAnsi="Arial" w:cs="Arial"/>
              </w:rPr>
              <w:t>Date of birth</w:t>
            </w:r>
          </w:p>
        </w:tc>
        <w:tc>
          <w:tcPr>
            <w:tcW w:w="3260" w:type="dxa"/>
            <w:vAlign w:val="bottom"/>
          </w:tcPr>
          <w:p w:rsidR="00B141AD" w:rsidRDefault="00A506D0">
            <w:pPr>
              <w:ind w:left="160"/>
              <w:rPr>
                <w:sz w:val="20"/>
                <w:szCs w:val="20"/>
              </w:rPr>
            </w:pPr>
            <w:r>
              <w:rPr>
                <w:rFonts w:ascii="Arial" w:eastAsia="Arial" w:hAnsi="Arial" w:cs="Arial"/>
              </w:rPr>
              <w:t>15-02-1980</w:t>
            </w:r>
          </w:p>
        </w:tc>
      </w:tr>
      <w:tr w:rsidR="00B141AD">
        <w:trPr>
          <w:trHeight w:val="269"/>
        </w:trPr>
        <w:tc>
          <w:tcPr>
            <w:tcW w:w="2000" w:type="dxa"/>
            <w:gridSpan w:val="2"/>
            <w:vAlign w:val="bottom"/>
          </w:tcPr>
          <w:p w:rsidR="00B141AD" w:rsidRDefault="00A506D0">
            <w:pPr>
              <w:rPr>
                <w:sz w:val="20"/>
                <w:szCs w:val="20"/>
              </w:rPr>
            </w:pPr>
            <w:r>
              <w:rPr>
                <w:rFonts w:ascii="Arial" w:eastAsia="Arial" w:hAnsi="Arial" w:cs="Arial"/>
              </w:rPr>
              <w:t>Marital status</w:t>
            </w:r>
          </w:p>
        </w:tc>
        <w:tc>
          <w:tcPr>
            <w:tcW w:w="3260" w:type="dxa"/>
            <w:vAlign w:val="bottom"/>
          </w:tcPr>
          <w:p w:rsidR="00B141AD" w:rsidRDefault="00A506D0">
            <w:pPr>
              <w:ind w:left="180"/>
              <w:rPr>
                <w:sz w:val="20"/>
                <w:szCs w:val="20"/>
              </w:rPr>
            </w:pPr>
            <w:r>
              <w:rPr>
                <w:rFonts w:ascii="Arial" w:eastAsia="Arial" w:hAnsi="Arial" w:cs="Arial"/>
              </w:rPr>
              <w:t>Married</w:t>
            </w:r>
          </w:p>
        </w:tc>
      </w:tr>
      <w:tr w:rsidR="00B141AD">
        <w:trPr>
          <w:trHeight w:val="269"/>
        </w:trPr>
        <w:tc>
          <w:tcPr>
            <w:tcW w:w="2000" w:type="dxa"/>
            <w:gridSpan w:val="2"/>
            <w:vAlign w:val="bottom"/>
          </w:tcPr>
          <w:p w:rsidR="00B141AD" w:rsidRDefault="00A506D0">
            <w:pPr>
              <w:rPr>
                <w:sz w:val="20"/>
                <w:szCs w:val="20"/>
              </w:rPr>
            </w:pPr>
            <w:r>
              <w:rPr>
                <w:rFonts w:ascii="Arial" w:eastAsia="Arial" w:hAnsi="Arial" w:cs="Arial"/>
              </w:rPr>
              <w:t>Visa status</w:t>
            </w:r>
          </w:p>
        </w:tc>
        <w:tc>
          <w:tcPr>
            <w:tcW w:w="3260" w:type="dxa"/>
            <w:vAlign w:val="bottom"/>
          </w:tcPr>
          <w:p w:rsidR="00B141AD" w:rsidRDefault="00A506D0">
            <w:pPr>
              <w:ind w:left="160"/>
              <w:rPr>
                <w:sz w:val="20"/>
                <w:szCs w:val="20"/>
              </w:rPr>
            </w:pPr>
            <w:r>
              <w:rPr>
                <w:rFonts w:ascii="Arial" w:eastAsia="Arial" w:hAnsi="Arial" w:cs="Arial"/>
              </w:rPr>
              <w:t>Employment visa</w:t>
            </w:r>
          </w:p>
        </w:tc>
      </w:tr>
      <w:tr w:rsidR="00B141AD">
        <w:trPr>
          <w:trHeight w:val="269"/>
        </w:trPr>
        <w:tc>
          <w:tcPr>
            <w:tcW w:w="2000" w:type="dxa"/>
            <w:gridSpan w:val="2"/>
            <w:vAlign w:val="bottom"/>
          </w:tcPr>
          <w:p w:rsidR="00B141AD" w:rsidRDefault="00A506D0">
            <w:pPr>
              <w:rPr>
                <w:sz w:val="20"/>
                <w:szCs w:val="20"/>
              </w:rPr>
            </w:pPr>
            <w:r>
              <w:rPr>
                <w:rFonts w:ascii="Arial" w:eastAsia="Arial" w:hAnsi="Arial" w:cs="Arial"/>
              </w:rPr>
              <w:t>Linguistic skills</w:t>
            </w:r>
          </w:p>
        </w:tc>
        <w:tc>
          <w:tcPr>
            <w:tcW w:w="3260" w:type="dxa"/>
            <w:vAlign w:val="bottom"/>
          </w:tcPr>
          <w:p w:rsidR="00B141AD" w:rsidRDefault="00A506D0">
            <w:pPr>
              <w:ind w:left="180"/>
              <w:rPr>
                <w:sz w:val="20"/>
                <w:szCs w:val="20"/>
              </w:rPr>
            </w:pPr>
            <w:r>
              <w:rPr>
                <w:rFonts w:ascii="Arial" w:eastAsia="Arial" w:hAnsi="Arial" w:cs="Arial"/>
              </w:rPr>
              <w:t>English,Hindi,Malayalam</w:t>
            </w:r>
          </w:p>
        </w:tc>
      </w:tr>
      <w:tr w:rsidR="00B141AD">
        <w:trPr>
          <w:trHeight w:val="269"/>
        </w:trPr>
        <w:tc>
          <w:tcPr>
            <w:tcW w:w="2000" w:type="dxa"/>
            <w:gridSpan w:val="2"/>
            <w:vAlign w:val="bottom"/>
          </w:tcPr>
          <w:p w:rsidR="00B141AD" w:rsidRDefault="00A506D0">
            <w:pPr>
              <w:rPr>
                <w:sz w:val="20"/>
                <w:szCs w:val="20"/>
              </w:rPr>
            </w:pPr>
            <w:r>
              <w:rPr>
                <w:rFonts w:ascii="Arial" w:eastAsia="Arial" w:hAnsi="Arial" w:cs="Arial"/>
              </w:rPr>
              <w:t>Driving license</w:t>
            </w:r>
          </w:p>
        </w:tc>
        <w:tc>
          <w:tcPr>
            <w:tcW w:w="3260" w:type="dxa"/>
            <w:vAlign w:val="bottom"/>
          </w:tcPr>
          <w:p w:rsidR="00B141AD" w:rsidRDefault="00A506D0">
            <w:pPr>
              <w:ind w:left="180"/>
              <w:rPr>
                <w:sz w:val="20"/>
                <w:szCs w:val="20"/>
              </w:rPr>
            </w:pPr>
            <w:r>
              <w:rPr>
                <w:rFonts w:ascii="Arial" w:eastAsia="Arial" w:hAnsi="Arial" w:cs="Arial"/>
                <w:w w:val="90"/>
              </w:rPr>
              <w:t>UAE driving license (valid till 2021)</w:t>
            </w:r>
          </w:p>
        </w:tc>
      </w:tr>
    </w:tbl>
    <w:p w:rsidR="00B141AD" w:rsidRDefault="00B141AD">
      <w:pPr>
        <w:spacing w:line="285" w:lineRule="exact"/>
        <w:rPr>
          <w:sz w:val="20"/>
          <w:szCs w:val="20"/>
        </w:rPr>
      </w:pPr>
    </w:p>
    <w:p w:rsidR="00B141AD" w:rsidRDefault="00A506D0">
      <w:pPr>
        <w:rPr>
          <w:sz w:val="20"/>
          <w:szCs w:val="20"/>
        </w:rPr>
      </w:pPr>
      <w:r>
        <w:rPr>
          <w:rFonts w:ascii="Arial" w:eastAsia="Arial" w:hAnsi="Arial" w:cs="Arial"/>
          <w:u w:val="single"/>
        </w:rPr>
        <w:t>DECLARATION:</w:t>
      </w:r>
    </w:p>
    <w:p w:rsidR="00B141AD" w:rsidRDefault="00B141AD">
      <w:pPr>
        <w:spacing w:line="70" w:lineRule="exact"/>
        <w:rPr>
          <w:sz w:val="20"/>
          <w:szCs w:val="20"/>
        </w:rPr>
      </w:pPr>
    </w:p>
    <w:p w:rsidR="00B141AD" w:rsidRDefault="00A506D0">
      <w:pPr>
        <w:spacing w:line="220" w:lineRule="auto"/>
        <w:ind w:right="1120"/>
        <w:rPr>
          <w:sz w:val="20"/>
          <w:szCs w:val="20"/>
        </w:rPr>
      </w:pPr>
      <w:r>
        <w:rPr>
          <w:rFonts w:ascii="Arial" w:eastAsia="Arial" w:hAnsi="Arial" w:cs="Arial"/>
        </w:rPr>
        <w:t xml:space="preserve">I do hereby declare that the </w:t>
      </w:r>
      <w:r>
        <w:rPr>
          <w:rFonts w:ascii="Arial" w:eastAsia="Arial" w:hAnsi="Arial" w:cs="Arial"/>
        </w:rPr>
        <w:t xml:space="preserve">information furnished above is true to the best of my knowledge and belief. Afzal </w:t>
      </w:r>
    </w:p>
    <w:p w:rsidR="00B141AD" w:rsidRDefault="00B141AD">
      <w:pPr>
        <w:spacing w:line="200" w:lineRule="exact"/>
        <w:rPr>
          <w:sz w:val="20"/>
          <w:szCs w:val="20"/>
        </w:rPr>
      </w:pPr>
    </w:p>
    <w:p w:rsidR="00B141AD" w:rsidRDefault="00B141AD">
      <w:pPr>
        <w:spacing w:line="200" w:lineRule="exact"/>
        <w:rPr>
          <w:sz w:val="20"/>
          <w:szCs w:val="20"/>
        </w:rPr>
      </w:pPr>
    </w:p>
    <w:p w:rsidR="00B141AD" w:rsidRDefault="00B141AD">
      <w:pPr>
        <w:spacing w:line="264" w:lineRule="exact"/>
        <w:rPr>
          <w:sz w:val="20"/>
          <w:szCs w:val="20"/>
        </w:rPr>
      </w:pPr>
    </w:p>
    <w:p w:rsidR="00B141AD" w:rsidRDefault="00A506D0">
      <w:pPr>
        <w:ind w:left="9460"/>
        <w:rPr>
          <w:sz w:val="20"/>
          <w:szCs w:val="20"/>
        </w:rPr>
      </w:pPr>
      <w:r>
        <w:rPr>
          <w:rFonts w:ascii="Arial" w:eastAsia="Arial" w:hAnsi="Arial" w:cs="Arial"/>
          <w:sz w:val="19"/>
          <w:szCs w:val="19"/>
        </w:rPr>
        <w:t>Page 4 of 4</w:t>
      </w:r>
    </w:p>
    <w:sectPr w:rsidR="00B141AD" w:rsidSect="00B141AD">
      <w:type w:val="continuous"/>
      <w:pgSz w:w="12240" w:h="15840"/>
      <w:pgMar w:top="798" w:right="900" w:bottom="446" w:left="900" w:header="0" w:footer="0" w:gutter="0"/>
      <w:cols w:space="720" w:equalWidth="0">
        <w:col w:w="10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C70EEFE"/>
    <w:lvl w:ilvl="0" w:tplc="078613AA">
      <w:start w:val="1"/>
      <w:numFmt w:val="bullet"/>
      <w:lvlText w:val="•"/>
      <w:lvlJc w:val="left"/>
    </w:lvl>
    <w:lvl w:ilvl="1" w:tplc="D9C26A36">
      <w:numFmt w:val="decimal"/>
      <w:lvlText w:val=""/>
      <w:lvlJc w:val="left"/>
    </w:lvl>
    <w:lvl w:ilvl="2" w:tplc="34AE44A0">
      <w:numFmt w:val="decimal"/>
      <w:lvlText w:val=""/>
      <w:lvlJc w:val="left"/>
    </w:lvl>
    <w:lvl w:ilvl="3" w:tplc="21AC0BA8">
      <w:numFmt w:val="decimal"/>
      <w:lvlText w:val=""/>
      <w:lvlJc w:val="left"/>
    </w:lvl>
    <w:lvl w:ilvl="4" w:tplc="9BE8A648">
      <w:numFmt w:val="decimal"/>
      <w:lvlText w:val=""/>
      <w:lvlJc w:val="left"/>
    </w:lvl>
    <w:lvl w:ilvl="5" w:tplc="9DDC7B0E">
      <w:numFmt w:val="decimal"/>
      <w:lvlText w:val=""/>
      <w:lvlJc w:val="left"/>
    </w:lvl>
    <w:lvl w:ilvl="6" w:tplc="44781A9A">
      <w:numFmt w:val="decimal"/>
      <w:lvlText w:val=""/>
      <w:lvlJc w:val="left"/>
    </w:lvl>
    <w:lvl w:ilvl="7" w:tplc="C5282CA2">
      <w:numFmt w:val="decimal"/>
      <w:lvlText w:val=""/>
      <w:lvlJc w:val="left"/>
    </w:lvl>
    <w:lvl w:ilvl="8" w:tplc="8ED61556">
      <w:numFmt w:val="decimal"/>
      <w:lvlText w:val=""/>
      <w:lvlJc w:val="left"/>
    </w:lvl>
  </w:abstractNum>
  <w:abstractNum w:abstractNumId="1">
    <w:nsid w:val="00000BB3"/>
    <w:multiLevelType w:val="hybridMultilevel"/>
    <w:tmpl w:val="C22240BA"/>
    <w:lvl w:ilvl="0" w:tplc="A94697D2">
      <w:start w:val="1"/>
      <w:numFmt w:val="bullet"/>
      <w:lvlText w:val="•"/>
      <w:lvlJc w:val="left"/>
    </w:lvl>
    <w:lvl w:ilvl="1" w:tplc="B93830E4">
      <w:numFmt w:val="decimal"/>
      <w:lvlText w:val=""/>
      <w:lvlJc w:val="left"/>
    </w:lvl>
    <w:lvl w:ilvl="2" w:tplc="EDE06680">
      <w:numFmt w:val="decimal"/>
      <w:lvlText w:val=""/>
      <w:lvlJc w:val="left"/>
    </w:lvl>
    <w:lvl w:ilvl="3" w:tplc="C204A994">
      <w:numFmt w:val="decimal"/>
      <w:lvlText w:val=""/>
      <w:lvlJc w:val="left"/>
    </w:lvl>
    <w:lvl w:ilvl="4" w:tplc="FF5AE02A">
      <w:numFmt w:val="decimal"/>
      <w:lvlText w:val=""/>
      <w:lvlJc w:val="left"/>
    </w:lvl>
    <w:lvl w:ilvl="5" w:tplc="3A426FF8">
      <w:numFmt w:val="decimal"/>
      <w:lvlText w:val=""/>
      <w:lvlJc w:val="left"/>
    </w:lvl>
    <w:lvl w:ilvl="6" w:tplc="D86AD3D4">
      <w:numFmt w:val="decimal"/>
      <w:lvlText w:val=""/>
      <w:lvlJc w:val="left"/>
    </w:lvl>
    <w:lvl w:ilvl="7" w:tplc="F5460374">
      <w:numFmt w:val="decimal"/>
      <w:lvlText w:val=""/>
      <w:lvlJc w:val="left"/>
    </w:lvl>
    <w:lvl w:ilvl="8" w:tplc="DCC057CE">
      <w:numFmt w:val="decimal"/>
      <w:lvlText w:val=""/>
      <w:lvlJc w:val="left"/>
    </w:lvl>
  </w:abstractNum>
  <w:abstractNum w:abstractNumId="2">
    <w:nsid w:val="000012DB"/>
    <w:multiLevelType w:val="hybridMultilevel"/>
    <w:tmpl w:val="136A206E"/>
    <w:lvl w:ilvl="0" w:tplc="902A05DE">
      <w:start w:val="1"/>
      <w:numFmt w:val="bullet"/>
      <w:lvlText w:val="•"/>
      <w:lvlJc w:val="left"/>
    </w:lvl>
    <w:lvl w:ilvl="1" w:tplc="98124F2A">
      <w:numFmt w:val="decimal"/>
      <w:lvlText w:val=""/>
      <w:lvlJc w:val="left"/>
    </w:lvl>
    <w:lvl w:ilvl="2" w:tplc="5FEEC6F0">
      <w:numFmt w:val="decimal"/>
      <w:lvlText w:val=""/>
      <w:lvlJc w:val="left"/>
    </w:lvl>
    <w:lvl w:ilvl="3" w:tplc="71B476AC">
      <w:numFmt w:val="decimal"/>
      <w:lvlText w:val=""/>
      <w:lvlJc w:val="left"/>
    </w:lvl>
    <w:lvl w:ilvl="4" w:tplc="496C4134">
      <w:numFmt w:val="decimal"/>
      <w:lvlText w:val=""/>
      <w:lvlJc w:val="left"/>
    </w:lvl>
    <w:lvl w:ilvl="5" w:tplc="F176F006">
      <w:numFmt w:val="decimal"/>
      <w:lvlText w:val=""/>
      <w:lvlJc w:val="left"/>
    </w:lvl>
    <w:lvl w:ilvl="6" w:tplc="A210AF5E">
      <w:numFmt w:val="decimal"/>
      <w:lvlText w:val=""/>
      <w:lvlJc w:val="left"/>
    </w:lvl>
    <w:lvl w:ilvl="7" w:tplc="4A0AF6EE">
      <w:numFmt w:val="decimal"/>
      <w:lvlText w:val=""/>
      <w:lvlJc w:val="left"/>
    </w:lvl>
    <w:lvl w:ilvl="8" w:tplc="AF0C0EA2">
      <w:numFmt w:val="decimal"/>
      <w:lvlText w:val=""/>
      <w:lvlJc w:val="left"/>
    </w:lvl>
  </w:abstractNum>
  <w:abstractNum w:abstractNumId="3">
    <w:nsid w:val="0000153C"/>
    <w:multiLevelType w:val="hybridMultilevel"/>
    <w:tmpl w:val="B0369EF0"/>
    <w:lvl w:ilvl="0" w:tplc="C8DC3F46">
      <w:start w:val="1"/>
      <w:numFmt w:val="bullet"/>
      <w:lvlText w:val="•"/>
      <w:lvlJc w:val="left"/>
    </w:lvl>
    <w:lvl w:ilvl="1" w:tplc="E0F6D976">
      <w:numFmt w:val="decimal"/>
      <w:lvlText w:val=""/>
      <w:lvlJc w:val="left"/>
    </w:lvl>
    <w:lvl w:ilvl="2" w:tplc="244C0248">
      <w:numFmt w:val="decimal"/>
      <w:lvlText w:val=""/>
      <w:lvlJc w:val="left"/>
    </w:lvl>
    <w:lvl w:ilvl="3" w:tplc="C6DEC342">
      <w:numFmt w:val="decimal"/>
      <w:lvlText w:val=""/>
      <w:lvlJc w:val="left"/>
    </w:lvl>
    <w:lvl w:ilvl="4" w:tplc="4CC8EC6E">
      <w:numFmt w:val="decimal"/>
      <w:lvlText w:val=""/>
      <w:lvlJc w:val="left"/>
    </w:lvl>
    <w:lvl w:ilvl="5" w:tplc="C428C962">
      <w:numFmt w:val="decimal"/>
      <w:lvlText w:val=""/>
      <w:lvlJc w:val="left"/>
    </w:lvl>
    <w:lvl w:ilvl="6" w:tplc="6E844DF0">
      <w:numFmt w:val="decimal"/>
      <w:lvlText w:val=""/>
      <w:lvlJc w:val="left"/>
    </w:lvl>
    <w:lvl w:ilvl="7" w:tplc="4A900A10">
      <w:numFmt w:val="decimal"/>
      <w:lvlText w:val=""/>
      <w:lvlJc w:val="left"/>
    </w:lvl>
    <w:lvl w:ilvl="8" w:tplc="579A472C">
      <w:numFmt w:val="decimal"/>
      <w:lvlText w:val=""/>
      <w:lvlJc w:val="left"/>
    </w:lvl>
  </w:abstractNum>
  <w:abstractNum w:abstractNumId="4">
    <w:nsid w:val="00001649"/>
    <w:multiLevelType w:val="hybridMultilevel"/>
    <w:tmpl w:val="999EE11E"/>
    <w:lvl w:ilvl="0" w:tplc="F09C4078">
      <w:start w:val="1"/>
      <w:numFmt w:val="bullet"/>
      <w:lvlText w:val="•"/>
      <w:lvlJc w:val="left"/>
    </w:lvl>
    <w:lvl w:ilvl="1" w:tplc="C990208A">
      <w:numFmt w:val="decimal"/>
      <w:lvlText w:val=""/>
      <w:lvlJc w:val="left"/>
    </w:lvl>
    <w:lvl w:ilvl="2" w:tplc="98D6BC5E">
      <w:numFmt w:val="decimal"/>
      <w:lvlText w:val=""/>
      <w:lvlJc w:val="left"/>
    </w:lvl>
    <w:lvl w:ilvl="3" w:tplc="FC1A040E">
      <w:numFmt w:val="decimal"/>
      <w:lvlText w:val=""/>
      <w:lvlJc w:val="left"/>
    </w:lvl>
    <w:lvl w:ilvl="4" w:tplc="034CD9C2">
      <w:numFmt w:val="decimal"/>
      <w:lvlText w:val=""/>
      <w:lvlJc w:val="left"/>
    </w:lvl>
    <w:lvl w:ilvl="5" w:tplc="777A0076">
      <w:numFmt w:val="decimal"/>
      <w:lvlText w:val=""/>
      <w:lvlJc w:val="left"/>
    </w:lvl>
    <w:lvl w:ilvl="6" w:tplc="EF82DC92">
      <w:numFmt w:val="decimal"/>
      <w:lvlText w:val=""/>
      <w:lvlJc w:val="left"/>
    </w:lvl>
    <w:lvl w:ilvl="7" w:tplc="5A3879F6">
      <w:numFmt w:val="decimal"/>
      <w:lvlText w:val=""/>
      <w:lvlJc w:val="left"/>
    </w:lvl>
    <w:lvl w:ilvl="8" w:tplc="60564518">
      <w:numFmt w:val="decimal"/>
      <w:lvlText w:val=""/>
      <w:lvlJc w:val="left"/>
    </w:lvl>
  </w:abstractNum>
  <w:abstractNum w:abstractNumId="5">
    <w:nsid w:val="000026E9"/>
    <w:multiLevelType w:val="hybridMultilevel"/>
    <w:tmpl w:val="13169612"/>
    <w:lvl w:ilvl="0" w:tplc="A8707FD0">
      <w:start w:val="1"/>
      <w:numFmt w:val="bullet"/>
      <w:lvlText w:val="•"/>
      <w:lvlJc w:val="left"/>
    </w:lvl>
    <w:lvl w:ilvl="1" w:tplc="DF66C95C">
      <w:numFmt w:val="decimal"/>
      <w:lvlText w:val=""/>
      <w:lvlJc w:val="left"/>
    </w:lvl>
    <w:lvl w:ilvl="2" w:tplc="8520C5B4">
      <w:numFmt w:val="decimal"/>
      <w:lvlText w:val=""/>
      <w:lvlJc w:val="left"/>
    </w:lvl>
    <w:lvl w:ilvl="3" w:tplc="2D3CA556">
      <w:numFmt w:val="decimal"/>
      <w:lvlText w:val=""/>
      <w:lvlJc w:val="left"/>
    </w:lvl>
    <w:lvl w:ilvl="4" w:tplc="3ED61266">
      <w:numFmt w:val="decimal"/>
      <w:lvlText w:val=""/>
      <w:lvlJc w:val="left"/>
    </w:lvl>
    <w:lvl w:ilvl="5" w:tplc="37CE62C0">
      <w:numFmt w:val="decimal"/>
      <w:lvlText w:val=""/>
      <w:lvlJc w:val="left"/>
    </w:lvl>
    <w:lvl w:ilvl="6" w:tplc="E8D82EB2">
      <w:numFmt w:val="decimal"/>
      <w:lvlText w:val=""/>
      <w:lvlJc w:val="left"/>
    </w:lvl>
    <w:lvl w:ilvl="7" w:tplc="C06EF332">
      <w:numFmt w:val="decimal"/>
      <w:lvlText w:val=""/>
      <w:lvlJc w:val="left"/>
    </w:lvl>
    <w:lvl w:ilvl="8" w:tplc="61461452">
      <w:numFmt w:val="decimal"/>
      <w:lvlText w:val=""/>
      <w:lvlJc w:val="left"/>
    </w:lvl>
  </w:abstractNum>
  <w:abstractNum w:abstractNumId="6">
    <w:nsid w:val="00002EA6"/>
    <w:multiLevelType w:val="hybridMultilevel"/>
    <w:tmpl w:val="09D2303C"/>
    <w:lvl w:ilvl="0" w:tplc="EA50C342">
      <w:start w:val="1"/>
      <w:numFmt w:val="bullet"/>
      <w:lvlText w:val="•"/>
      <w:lvlJc w:val="left"/>
    </w:lvl>
    <w:lvl w:ilvl="1" w:tplc="3F5E81AC">
      <w:numFmt w:val="decimal"/>
      <w:lvlText w:val=""/>
      <w:lvlJc w:val="left"/>
    </w:lvl>
    <w:lvl w:ilvl="2" w:tplc="2AE03C00">
      <w:numFmt w:val="decimal"/>
      <w:lvlText w:val=""/>
      <w:lvlJc w:val="left"/>
    </w:lvl>
    <w:lvl w:ilvl="3" w:tplc="3B4097AE">
      <w:numFmt w:val="decimal"/>
      <w:lvlText w:val=""/>
      <w:lvlJc w:val="left"/>
    </w:lvl>
    <w:lvl w:ilvl="4" w:tplc="698EDFAA">
      <w:numFmt w:val="decimal"/>
      <w:lvlText w:val=""/>
      <w:lvlJc w:val="left"/>
    </w:lvl>
    <w:lvl w:ilvl="5" w:tplc="2584BCEC">
      <w:numFmt w:val="decimal"/>
      <w:lvlText w:val=""/>
      <w:lvlJc w:val="left"/>
    </w:lvl>
    <w:lvl w:ilvl="6" w:tplc="5EBCC2EA">
      <w:numFmt w:val="decimal"/>
      <w:lvlText w:val=""/>
      <w:lvlJc w:val="left"/>
    </w:lvl>
    <w:lvl w:ilvl="7" w:tplc="3A4859C2">
      <w:numFmt w:val="decimal"/>
      <w:lvlText w:val=""/>
      <w:lvlJc w:val="left"/>
    </w:lvl>
    <w:lvl w:ilvl="8" w:tplc="F904CA8C">
      <w:numFmt w:val="decimal"/>
      <w:lvlText w:val=""/>
      <w:lvlJc w:val="left"/>
    </w:lvl>
  </w:abstractNum>
  <w:abstractNum w:abstractNumId="7">
    <w:nsid w:val="000041BB"/>
    <w:multiLevelType w:val="hybridMultilevel"/>
    <w:tmpl w:val="7F902318"/>
    <w:lvl w:ilvl="0" w:tplc="9B86CE62">
      <w:start w:val="1"/>
      <w:numFmt w:val="bullet"/>
      <w:lvlText w:val="•"/>
      <w:lvlJc w:val="left"/>
    </w:lvl>
    <w:lvl w:ilvl="1" w:tplc="3790DE5A">
      <w:numFmt w:val="decimal"/>
      <w:lvlText w:val=""/>
      <w:lvlJc w:val="left"/>
    </w:lvl>
    <w:lvl w:ilvl="2" w:tplc="9BB28698">
      <w:numFmt w:val="decimal"/>
      <w:lvlText w:val=""/>
      <w:lvlJc w:val="left"/>
    </w:lvl>
    <w:lvl w:ilvl="3" w:tplc="1EEED272">
      <w:numFmt w:val="decimal"/>
      <w:lvlText w:val=""/>
      <w:lvlJc w:val="left"/>
    </w:lvl>
    <w:lvl w:ilvl="4" w:tplc="174E511C">
      <w:numFmt w:val="decimal"/>
      <w:lvlText w:val=""/>
      <w:lvlJc w:val="left"/>
    </w:lvl>
    <w:lvl w:ilvl="5" w:tplc="09100F0A">
      <w:numFmt w:val="decimal"/>
      <w:lvlText w:val=""/>
      <w:lvlJc w:val="left"/>
    </w:lvl>
    <w:lvl w:ilvl="6" w:tplc="2EAA889E">
      <w:numFmt w:val="decimal"/>
      <w:lvlText w:val=""/>
      <w:lvlJc w:val="left"/>
    </w:lvl>
    <w:lvl w:ilvl="7" w:tplc="7F50C8C8">
      <w:numFmt w:val="decimal"/>
      <w:lvlText w:val=""/>
      <w:lvlJc w:val="left"/>
    </w:lvl>
    <w:lvl w:ilvl="8" w:tplc="189ED92C">
      <w:numFmt w:val="decimal"/>
      <w:lvlText w:val=""/>
      <w:lvlJc w:val="left"/>
    </w:lvl>
  </w:abstractNum>
  <w:abstractNum w:abstractNumId="8">
    <w:nsid w:val="00005AF1"/>
    <w:multiLevelType w:val="hybridMultilevel"/>
    <w:tmpl w:val="20B29CB8"/>
    <w:lvl w:ilvl="0" w:tplc="A882EEC0">
      <w:start w:val="1"/>
      <w:numFmt w:val="bullet"/>
      <w:lvlText w:val="•"/>
      <w:lvlJc w:val="left"/>
    </w:lvl>
    <w:lvl w:ilvl="1" w:tplc="E26270E2">
      <w:numFmt w:val="decimal"/>
      <w:lvlText w:val=""/>
      <w:lvlJc w:val="left"/>
    </w:lvl>
    <w:lvl w:ilvl="2" w:tplc="20AA7936">
      <w:numFmt w:val="decimal"/>
      <w:lvlText w:val=""/>
      <w:lvlJc w:val="left"/>
    </w:lvl>
    <w:lvl w:ilvl="3" w:tplc="6B3AF6C2">
      <w:numFmt w:val="decimal"/>
      <w:lvlText w:val=""/>
      <w:lvlJc w:val="left"/>
    </w:lvl>
    <w:lvl w:ilvl="4" w:tplc="F2123844">
      <w:numFmt w:val="decimal"/>
      <w:lvlText w:val=""/>
      <w:lvlJc w:val="left"/>
    </w:lvl>
    <w:lvl w:ilvl="5" w:tplc="E7CAAEE8">
      <w:numFmt w:val="decimal"/>
      <w:lvlText w:val=""/>
      <w:lvlJc w:val="left"/>
    </w:lvl>
    <w:lvl w:ilvl="6" w:tplc="765C38A2">
      <w:numFmt w:val="decimal"/>
      <w:lvlText w:val=""/>
      <w:lvlJc w:val="left"/>
    </w:lvl>
    <w:lvl w:ilvl="7" w:tplc="141CC032">
      <w:numFmt w:val="decimal"/>
      <w:lvlText w:val=""/>
      <w:lvlJc w:val="left"/>
    </w:lvl>
    <w:lvl w:ilvl="8" w:tplc="BE901F50">
      <w:numFmt w:val="decimal"/>
      <w:lvlText w:val=""/>
      <w:lvlJc w:val="left"/>
    </w:lvl>
  </w:abstractNum>
  <w:abstractNum w:abstractNumId="9">
    <w:nsid w:val="00006DF1"/>
    <w:multiLevelType w:val="hybridMultilevel"/>
    <w:tmpl w:val="40D235C0"/>
    <w:lvl w:ilvl="0" w:tplc="5D6ED26A">
      <w:start w:val="1"/>
      <w:numFmt w:val="bullet"/>
      <w:lvlText w:val="•"/>
      <w:lvlJc w:val="left"/>
    </w:lvl>
    <w:lvl w:ilvl="1" w:tplc="CBE22ABC">
      <w:numFmt w:val="decimal"/>
      <w:lvlText w:val=""/>
      <w:lvlJc w:val="left"/>
    </w:lvl>
    <w:lvl w:ilvl="2" w:tplc="DC8A33D6">
      <w:numFmt w:val="decimal"/>
      <w:lvlText w:val=""/>
      <w:lvlJc w:val="left"/>
    </w:lvl>
    <w:lvl w:ilvl="3" w:tplc="1B2A97DA">
      <w:numFmt w:val="decimal"/>
      <w:lvlText w:val=""/>
      <w:lvlJc w:val="left"/>
    </w:lvl>
    <w:lvl w:ilvl="4" w:tplc="0980B67C">
      <w:numFmt w:val="decimal"/>
      <w:lvlText w:val=""/>
      <w:lvlJc w:val="left"/>
    </w:lvl>
    <w:lvl w:ilvl="5" w:tplc="38BA8342">
      <w:numFmt w:val="decimal"/>
      <w:lvlText w:val=""/>
      <w:lvlJc w:val="left"/>
    </w:lvl>
    <w:lvl w:ilvl="6" w:tplc="F544DD16">
      <w:numFmt w:val="decimal"/>
      <w:lvlText w:val=""/>
      <w:lvlJc w:val="left"/>
    </w:lvl>
    <w:lvl w:ilvl="7" w:tplc="16D8B0B0">
      <w:numFmt w:val="decimal"/>
      <w:lvlText w:val=""/>
      <w:lvlJc w:val="left"/>
    </w:lvl>
    <w:lvl w:ilvl="8" w:tplc="074E9740">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41AD"/>
    <w:rsid w:val="00A506D0"/>
    <w:rsid w:val="00B14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fzal-392949@2freemail.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2019-08-03T09:35:00Z</dcterms:created>
  <dcterms:modified xsi:type="dcterms:W3CDTF">2019-08-03T09:35:00Z</dcterms:modified>
</cp:coreProperties>
</file>