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E1" w:rsidRDefault="00150553" w:rsidP="00CE1B49">
      <w:pPr>
        <w:pStyle w:val="Heading1"/>
        <w:spacing w:before="102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5772647</wp:posOffset>
            </wp:positionH>
            <wp:positionV relativeFrom="paragraph">
              <wp:posOffset>-405627</wp:posOffset>
            </wp:positionV>
            <wp:extent cx="1017767" cy="1025718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proofErr w:type="spellStart"/>
      <w:r>
        <w:t>Nazeem</w:t>
      </w:r>
      <w:proofErr w:type="spellEnd"/>
    </w:p>
    <w:p w:rsidR="00CE1B49" w:rsidRDefault="00E863E1">
      <w:pPr>
        <w:pStyle w:val="BodyText"/>
        <w:spacing w:before="163" w:line="386" w:lineRule="auto"/>
        <w:ind w:left="200" w:right="5233"/>
        <w:rPr>
          <w:color w:val="0462C1"/>
          <w:w w:val="95"/>
          <w:u w:val="single" w:color="0462C1"/>
        </w:rPr>
      </w:pPr>
      <w:r>
        <w:pict>
          <v:line id="_x0000_s1027" style="position:absolute;left:0;text-align:left;z-index:-251658752;mso-wrap-distance-left:0;mso-wrap-distance-right:0;mso-position-horizontal-relative:page" from="72.7pt,55.05pt" to="545.95pt,55.8pt" strokeweight=".5pt">
            <w10:wrap type="topAndBottom" anchorx="page"/>
          </v:line>
        </w:pict>
      </w:r>
      <w:hyperlink r:id="rId8" w:history="1">
        <w:r w:rsidR="00CE1B49" w:rsidRPr="008E34F3">
          <w:rPr>
            <w:rStyle w:val="Hyperlink"/>
            <w:w w:val="95"/>
            <w:u w:color="0462C1"/>
          </w:rPr>
          <w:t>nazeem-392985@2freemail.com</w:t>
        </w:r>
      </w:hyperlink>
    </w:p>
    <w:p w:rsidR="00E863E1" w:rsidRDefault="00150553">
      <w:pPr>
        <w:pStyle w:val="BodyText"/>
        <w:spacing w:before="163" w:line="386" w:lineRule="auto"/>
        <w:ind w:left="200" w:right="5233"/>
      </w:pPr>
      <w:r>
        <w:rPr>
          <w:color w:val="0462C1"/>
          <w:w w:val="95"/>
        </w:rPr>
        <w:t xml:space="preserve"> </w:t>
      </w:r>
      <w:r>
        <w:t>Visa type: Visit visa</w:t>
      </w:r>
    </w:p>
    <w:p w:rsidR="00E863E1" w:rsidRDefault="00E863E1">
      <w:pPr>
        <w:pStyle w:val="BodyText"/>
        <w:spacing w:before="3"/>
        <w:rPr>
          <w:sz w:val="16"/>
        </w:rPr>
      </w:pPr>
    </w:p>
    <w:p w:rsidR="00E863E1" w:rsidRDefault="00150553">
      <w:pPr>
        <w:pStyle w:val="Heading1"/>
        <w:spacing w:before="101"/>
      </w:pPr>
      <w:r>
        <w:rPr>
          <w:w w:val="95"/>
        </w:rPr>
        <w:t>Professional Objective</w:t>
      </w:r>
    </w:p>
    <w:p w:rsidR="00E863E1" w:rsidRDefault="00150553">
      <w:pPr>
        <w:pStyle w:val="BodyText"/>
        <w:spacing w:before="206" w:line="278" w:lineRule="auto"/>
        <w:ind w:left="200"/>
      </w:pPr>
      <w:proofErr w:type="gramStart"/>
      <w:r>
        <w:t>Seeking a Challenging carrier in an organization of high repute which can provide excellent mutual growth, and exposure in critical areas of growth.</w:t>
      </w:r>
      <w:proofErr w:type="gramEnd"/>
    </w:p>
    <w:p w:rsidR="00E863E1" w:rsidRDefault="00E863E1">
      <w:pPr>
        <w:pStyle w:val="BodyText"/>
        <w:spacing w:before="1"/>
        <w:rPr>
          <w:sz w:val="37"/>
        </w:rPr>
      </w:pPr>
    </w:p>
    <w:p w:rsidR="00E863E1" w:rsidRDefault="00150553">
      <w:pPr>
        <w:pStyle w:val="Heading1"/>
        <w:ind w:left="109"/>
      </w:pPr>
      <w:r>
        <w:rPr>
          <w:w w:val="95"/>
        </w:rPr>
        <w:t>Executive Credentials</w:t>
      </w:r>
    </w:p>
    <w:p w:rsidR="00E863E1" w:rsidRDefault="00E863E1">
      <w:pPr>
        <w:pStyle w:val="BodyText"/>
        <w:rPr>
          <w:b/>
          <w:sz w:val="26"/>
        </w:rPr>
      </w:pPr>
    </w:p>
    <w:p w:rsidR="00E863E1" w:rsidRDefault="00150553">
      <w:pPr>
        <w:pStyle w:val="BodyText"/>
        <w:spacing w:before="196" w:line="362" w:lineRule="auto"/>
        <w:ind w:left="200" w:right="155"/>
        <w:jc w:val="both"/>
      </w:pPr>
      <w:r>
        <w:t xml:space="preserve">Highly talented and skilled in chemical, resin oriented Industry Middle Management </w:t>
      </w:r>
      <w:r>
        <w:t>professional</w:t>
      </w:r>
      <w:r>
        <w:rPr>
          <w:spacing w:val="-28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over</w:t>
      </w:r>
      <w:r>
        <w:rPr>
          <w:spacing w:val="-30"/>
        </w:rPr>
        <w:t xml:space="preserve"> </w:t>
      </w:r>
      <w:r>
        <w:t>4</w:t>
      </w:r>
      <w:r>
        <w:rPr>
          <w:spacing w:val="-29"/>
        </w:rPr>
        <w:t xml:space="preserve"> </w:t>
      </w:r>
      <w:r>
        <w:t>years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progressive</w:t>
      </w:r>
      <w:r>
        <w:rPr>
          <w:spacing w:val="-30"/>
        </w:rPr>
        <w:t xml:space="preserve"> </w:t>
      </w:r>
      <w:r>
        <w:t>experience.</w:t>
      </w:r>
      <w:r>
        <w:rPr>
          <w:spacing w:val="21"/>
        </w:rPr>
        <w:t xml:space="preserve"> </w:t>
      </w:r>
      <w:proofErr w:type="gramStart"/>
      <w:r>
        <w:t>Expertise</w:t>
      </w:r>
      <w:r>
        <w:rPr>
          <w:spacing w:val="-30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all</w:t>
      </w:r>
      <w:r>
        <w:rPr>
          <w:spacing w:val="-29"/>
        </w:rPr>
        <w:t xml:space="preserve"> </w:t>
      </w:r>
      <w:r>
        <w:t>aspects</w:t>
      </w:r>
      <w:r>
        <w:rPr>
          <w:spacing w:val="-28"/>
        </w:rPr>
        <w:t xml:space="preserve"> </w:t>
      </w:r>
      <w:r>
        <w:t>of</w:t>
      </w:r>
      <w:r>
        <w:rPr>
          <w:spacing w:val="68"/>
        </w:rPr>
        <w:t xml:space="preserve"> </w:t>
      </w:r>
      <w:r>
        <w:t>all operations</w:t>
      </w:r>
      <w:r>
        <w:rPr>
          <w:spacing w:val="-51"/>
        </w:rPr>
        <w:t xml:space="preserve"> </w:t>
      </w:r>
      <w:r>
        <w:t>Management</w:t>
      </w:r>
      <w:r>
        <w:rPr>
          <w:spacing w:val="-51"/>
        </w:rPr>
        <w:t xml:space="preserve"> </w:t>
      </w:r>
      <w:r>
        <w:t>function.</w:t>
      </w:r>
      <w:proofErr w:type="gramEnd"/>
      <w:r>
        <w:rPr>
          <w:spacing w:val="-52"/>
        </w:rPr>
        <w:t xml:space="preserve"> </w:t>
      </w:r>
      <w:r>
        <w:t>Strongly</w:t>
      </w:r>
      <w:r>
        <w:rPr>
          <w:spacing w:val="-51"/>
        </w:rPr>
        <w:t xml:space="preserve"> </w:t>
      </w:r>
      <w:r>
        <w:t>self</w:t>
      </w:r>
      <w:r>
        <w:rPr>
          <w:spacing w:val="-51"/>
        </w:rPr>
        <w:t xml:space="preserve"> </w:t>
      </w:r>
      <w:r>
        <w:t>–</w:t>
      </w:r>
      <w:r>
        <w:rPr>
          <w:spacing w:val="-51"/>
        </w:rPr>
        <w:t xml:space="preserve"> </w:t>
      </w:r>
      <w:r>
        <w:t>motivated</w:t>
      </w:r>
      <w:r>
        <w:rPr>
          <w:spacing w:val="-52"/>
        </w:rPr>
        <w:t xml:space="preserve"> </w:t>
      </w:r>
      <w:r>
        <w:t>enthusiastic,</w:t>
      </w:r>
      <w:r>
        <w:rPr>
          <w:spacing w:val="-5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committed to</w:t>
      </w:r>
      <w:r>
        <w:rPr>
          <w:spacing w:val="-22"/>
        </w:rPr>
        <w:t xml:space="preserve"> </w:t>
      </w:r>
      <w:r>
        <w:t>professional</w:t>
      </w:r>
      <w:r>
        <w:rPr>
          <w:spacing w:val="-19"/>
        </w:rPr>
        <w:t xml:space="preserve"> </w:t>
      </w:r>
      <w:r>
        <w:t>excellence</w:t>
      </w:r>
      <w:r>
        <w:rPr>
          <w:spacing w:val="-20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t>skills.</w:t>
      </w:r>
    </w:p>
    <w:p w:rsidR="00E863E1" w:rsidRDefault="00E863E1">
      <w:pPr>
        <w:pStyle w:val="BodyText"/>
        <w:spacing w:before="4"/>
        <w:rPr>
          <w:sz w:val="23"/>
        </w:rPr>
      </w:pP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/>
        <w:rPr>
          <w:rFonts w:ascii="Symbol"/>
          <w:sz w:val="20"/>
        </w:rPr>
      </w:pPr>
      <w:r>
        <w:t>Research analysis</w:t>
      </w:r>
      <w:r>
        <w:rPr>
          <w:spacing w:val="-37"/>
        </w:rPr>
        <w:t xml:space="preserve"> </w:t>
      </w:r>
      <w:r>
        <w:t>management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39"/>
        <w:rPr>
          <w:rFonts w:ascii="Symbol"/>
          <w:sz w:val="20"/>
        </w:rPr>
      </w:pPr>
      <w:r>
        <w:t>Excellent</w:t>
      </w:r>
      <w:r>
        <w:rPr>
          <w:spacing w:val="-24"/>
        </w:rPr>
        <w:t xml:space="preserve"> </w:t>
      </w:r>
      <w:r>
        <w:t>communication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inter-personal</w:t>
      </w:r>
      <w:r>
        <w:rPr>
          <w:spacing w:val="-21"/>
        </w:rPr>
        <w:t xml:space="preserve"> </w:t>
      </w:r>
      <w:r>
        <w:t>skills</w:t>
      </w:r>
      <w:r>
        <w:rPr>
          <w:spacing w:val="-23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>level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left="980" w:hanging="420"/>
        <w:rPr>
          <w:rFonts w:ascii="Symbol"/>
          <w:sz w:val="20"/>
        </w:rPr>
      </w:pPr>
      <w:r>
        <w:t>Safety</w:t>
      </w:r>
      <w:r>
        <w:rPr>
          <w:spacing w:val="-20"/>
        </w:rPr>
        <w:t xml:space="preserve"> </w:t>
      </w:r>
      <w:r>
        <w:t>knowledge</w:t>
      </w:r>
      <w:r>
        <w:rPr>
          <w:spacing w:val="-18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operational</w:t>
      </w:r>
      <w:r>
        <w:rPr>
          <w:spacing w:val="-17"/>
        </w:rPr>
        <w:t xml:space="preserve"> </w:t>
      </w:r>
      <w:r>
        <w:t>processes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38"/>
        <w:rPr>
          <w:rFonts w:ascii="Symbol"/>
          <w:sz w:val="20"/>
        </w:rPr>
      </w:pPr>
      <w:r>
        <w:t>Knowledge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health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safety</w:t>
      </w:r>
      <w:r>
        <w:rPr>
          <w:spacing w:val="-20"/>
        </w:rPr>
        <w:t xml:space="preserve"> </w:t>
      </w:r>
      <w:r>
        <w:t>issues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spacing w:before="138"/>
        <w:ind w:left="982" w:hanging="422"/>
        <w:rPr>
          <w:rFonts w:ascii="Symbol"/>
          <w:sz w:val="20"/>
        </w:rPr>
      </w:pPr>
      <w:r>
        <w:t>And</w:t>
      </w:r>
      <w:r>
        <w:rPr>
          <w:spacing w:val="-19"/>
        </w:rPr>
        <w:t xml:space="preserve"> </w:t>
      </w:r>
      <w:r>
        <w:t>knowledge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operational</w:t>
      </w:r>
      <w:r>
        <w:rPr>
          <w:spacing w:val="-16"/>
        </w:rPr>
        <w:t xml:space="preserve"> </w:t>
      </w:r>
      <w:r>
        <w:t>quality</w:t>
      </w:r>
      <w:r>
        <w:rPr>
          <w:spacing w:val="-20"/>
        </w:rPr>
        <w:t xml:space="preserve"> </w:t>
      </w:r>
      <w:r>
        <w:t>standards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rPr>
          <w:rFonts w:ascii="Symbol"/>
          <w:sz w:val="20"/>
        </w:rPr>
      </w:pPr>
      <w:r>
        <w:t>Ability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streamline</w:t>
      </w:r>
      <w:r>
        <w:rPr>
          <w:spacing w:val="-24"/>
        </w:rPr>
        <w:t xml:space="preserve"> </w:t>
      </w:r>
      <w:r>
        <w:t>operational</w:t>
      </w:r>
      <w:r>
        <w:rPr>
          <w:spacing w:val="-24"/>
        </w:rPr>
        <w:t xml:space="preserve"> </w:t>
      </w:r>
      <w:r>
        <w:t>processes,</w:t>
      </w:r>
      <w:r>
        <w:rPr>
          <w:spacing w:val="-26"/>
        </w:rPr>
        <w:t xml:space="preserve"> </w:t>
      </w:r>
      <w:r>
        <w:t>increasing</w:t>
      </w:r>
      <w:r>
        <w:rPr>
          <w:spacing w:val="-26"/>
        </w:rPr>
        <w:t xml:space="preserve"> </w:t>
      </w:r>
      <w:r>
        <w:t>productivity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38"/>
        <w:rPr>
          <w:rFonts w:ascii="Symbol"/>
          <w:sz w:val="20"/>
        </w:rPr>
      </w:pPr>
      <w:r>
        <w:t>Ability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work</w:t>
      </w:r>
      <w:r>
        <w:rPr>
          <w:spacing w:val="-22"/>
        </w:rPr>
        <w:t xml:space="preserve"> </w:t>
      </w:r>
      <w:r>
        <w:t>effectively</w:t>
      </w:r>
      <w:r>
        <w:rPr>
          <w:spacing w:val="-21"/>
        </w:rPr>
        <w:t xml:space="preserve"> </w:t>
      </w:r>
      <w:r>
        <w:t>within</w:t>
      </w:r>
      <w:r>
        <w:rPr>
          <w:spacing w:val="-21"/>
        </w:rPr>
        <w:t xml:space="preserve"> </w:t>
      </w:r>
      <w:r>
        <w:t>tight</w:t>
      </w:r>
      <w:r>
        <w:rPr>
          <w:spacing w:val="-21"/>
        </w:rPr>
        <w:t xml:space="preserve"> </w:t>
      </w:r>
      <w:r>
        <w:t>schedules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rPr>
          <w:rFonts w:ascii="Symbol"/>
          <w:sz w:val="20"/>
        </w:rPr>
      </w:pPr>
      <w:r>
        <w:t>Ability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plan,</w:t>
      </w:r>
      <w:r>
        <w:rPr>
          <w:spacing w:val="-21"/>
        </w:rPr>
        <w:t xml:space="preserve"> </w:t>
      </w:r>
      <w:r>
        <w:t>direct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coordinate</w:t>
      </w:r>
      <w:r>
        <w:rPr>
          <w:spacing w:val="-19"/>
        </w:rPr>
        <w:t xml:space="preserve"> </w:t>
      </w:r>
      <w:r>
        <w:t>daily</w:t>
      </w:r>
      <w:r>
        <w:rPr>
          <w:spacing w:val="-20"/>
        </w:rPr>
        <w:t xml:space="preserve"> </w:t>
      </w:r>
      <w:r>
        <w:t>operations</w:t>
      </w:r>
      <w:r>
        <w:rPr>
          <w:spacing w:val="-19"/>
        </w:rPr>
        <w:t xml:space="preserve"> </w:t>
      </w:r>
      <w:r>
        <w:t>proactively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38"/>
        <w:rPr>
          <w:rFonts w:ascii="Symbol"/>
          <w:sz w:val="20"/>
        </w:rPr>
      </w:pPr>
      <w:r>
        <w:t>Ability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formulate</w:t>
      </w:r>
      <w:r>
        <w:rPr>
          <w:spacing w:val="-17"/>
        </w:rPr>
        <w:t xml:space="preserve"> </w:t>
      </w:r>
      <w:r>
        <w:t>policies</w:t>
      </w:r>
      <w:r>
        <w:rPr>
          <w:spacing w:val="-18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procedure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39"/>
        <w:rPr>
          <w:rFonts w:ascii="Symbol"/>
          <w:sz w:val="20"/>
        </w:rPr>
      </w:pPr>
      <w:r>
        <w:t>Positive rapport with</w:t>
      </w:r>
      <w:r>
        <w:rPr>
          <w:spacing w:val="-59"/>
        </w:rPr>
        <w:t xml:space="preserve"> </w:t>
      </w:r>
      <w:r>
        <w:t>co-workers</w:t>
      </w:r>
    </w:p>
    <w:p w:rsidR="00E863E1" w:rsidRDefault="00E863E1">
      <w:pPr>
        <w:pStyle w:val="BodyText"/>
        <w:spacing w:before="3"/>
        <w:rPr>
          <w:sz w:val="38"/>
        </w:rPr>
      </w:pPr>
    </w:p>
    <w:p w:rsidR="00E863E1" w:rsidRDefault="00150553">
      <w:pPr>
        <w:pStyle w:val="Heading1"/>
        <w:jc w:val="both"/>
      </w:pPr>
      <w:r>
        <w:rPr>
          <w:w w:val="95"/>
        </w:rPr>
        <w:t>Professional Experience</w:t>
      </w:r>
    </w:p>
    <w:p w:rsidR="00E863E1" w:rsidRDefault="00E863E1">
      <w:pPr>
        <w:pStyle w:val="BodyText"/>
        <w:spacing w:before="2"/>
        <w:rPr>
          <w:b/>
          <w:sz w:val="24"/>
        </w:rPr>
      </w:pPr>
    </w:p>
    <w:p w:rsidR="00E863E1" w:rsidRDefault="00150553">
      <w:pPr>
        <w:tabs>
          <w:tab w:val="left" w:pos="2360"/>
        </w:tabs>
        <w:ind w:left="200"/>
        <w:jc w:val="both"/>
        <w:rPr>
          <w:b/>
        </w:rPr>
      </w:pPr>
      <w:r>
        <w:rPr>
          <w:w w:val="106"/>
        </w:rPr>
        <w:t>Co</w:t>
      </w:r>
      <w:r>
        <w:rPr>
          <w:spacing w:val="-1"/>
          <w:w w:val="106"/>
        </w:rPr>
        <w:t>m</w:t>
      </w:r>
      <w:r>
        <w:rPr>
          <w:spacing w:val="-1"/>
          <w:w w:val="111"/>
        </w:rPr>
        <w:t>p</w:t>
      </w:r>
      <w:r>
        <w:rPr>
          <w:w w:val="111"/>
        </w:rPr>
        <w:t>a</w:t>
      </w:r>
      <w:r>
        <w:rPr>
          <w:w w:val="93"/>
        </w:rPr>
        <w:t>ny</w:t>
      </w:r>
      <w:r>
        <w:tab/>
      </w:r>
      <w:r>
        <w:rPr>
          <w:w w:val="61"/>
        </w:rPr>
        <w:t>:</w:t>
      </w:r>
      <w:r>
        <w:t xml:space="preserve">        </w:t>
      </w:r>
      <w:r>
        <w:rPr>
          <w:spacing w:val="-37"/>
        </w:rPr>
        <w:t xml:space="preserve"> </w:t>
      </w:r>
      <w:r>
        <w:rPr>
          <w:b/>
          <w:w w:val="89"/>
        </w:rPr>
        <w:t>SAM</w:t>
      </w:r>
      <w:r>
        <w:rPr>
          <w:b/>
          <w:spacing w:val="-13"/>
        </w:rPr>
        <w:t xml:space="preserve"> </w:t>
      </w:r>
      <w:r>
        <w:rPr>
          <w:b/>
          <w:w w:val="88"/>
        </w:rPr>
        <w:t>G</w:t>
      </w:r>
      <w:r>
        <w:rPr>
          <w:b/>
          <w:spacing w:val="-2"/>
          <w:w w:val="88"/>
        </w:rPr>
        <w:t>L</w:t>
      </w:r>
      <w:r>
        <w:rPr>
          <w:b/>
          <w:spacing w:val="-1"/>
          <w:w w:val="99"/>
        </w:rPr>
        <w:t>O</w:t>
      </w:r>
      <w:r>
        <w:rPr>
          <w:b/>
          <w:spacing w:val="-1"/>
          <w:w w:val="76"/>
        </w:rPr>
        <w:t>B</w:t>
      </w:r>
      <w:r>
        <w:rPr>
          <w:b/>
          <w:w w:val="83"/>
        </w:rPr>
        <w:t>AL</w:t>
      </w:r>
      <w:r>
        <w:rPr>
          <w:b/>
          <w:spacing w:val="-17"/>
        </w:rPr>
        <w:t xml:space="preserve"> </w:t>
      </w:r>
      <w:r>
        <w:rPr>
          <w:b/>
          <w:w w:val="93"/>
        </w:rPr>
        <w:t>C</w:t>
      </w:r>
      <w:r>
        <w:rPr>
          <w:b/>
          <w:spacing w:val="-1"/>
          <w:w w:val="93"/>
        </w:rPr>
        <w:t>H</w:t>
      </w:r>
      <w:r>
        <w:rPr>
          <w:b/>
          <w:w w:val="87"/>
        </w:rPr>
        <w:t>EM</w:t>
      </w:r>
      <w:r>
        <w:rPr>
          <w:b/>
          <w:spacing w:val="-2"/>
          <w:w w:val="51"/>
        </w:rPr>
        <w:t>I</w:t>
      </w:r>
      <w:r>
        <w:rPr>
          <w:b/>
          <w:spacing w:val="-2"/>
          <w:w w:val="108"/>
        </w:rPr>
        <w:t>C</w:t>
      </w:r>
      <w:r>
        <w:rPr>
          <w:b/>
          <w:w w:val="83"/>
        </w:rPr>
        <w:t>AL</w:t>
      </w:r>
      <w:r>
        <w:rPr>
          <w:b/>
          <w:spacing w:val="-15"/>
        </w:rPr>
        <w:t xml:space="preserve"> </w:t>
      </w:r>
      <w:r>
        <w:rPr>
          <w:b/>
          <w:w w:val="51"/>
        </w:rPr>
        <w:t>I</w:t>
      </w:r>
      <w:r>
        <w:rPr>
          <w:b/>
          <w:w w:val="86"/>
        </w:rPr>
        <w:t>N</w:t>
      </w:r>
      <w:r>
        <w:rPr>
          <w:b/>
          <w:spacing w:val="-2"/>
          <w:w w:val="86"/>
        </w:rPr>
        <w:t>D</w:t>
      </w:r>
      <w:r>
        <w:rPr>
          <w:b/>
          <w:spacing w:val="-1"/>
          <w:w w:val="76"/>
        </w:rPr>
        <w:t>U</w:t>
      </w:r>
      <w:r>
        <w:rPr>
          <w:b/>
          <w:spacing w:val="-2"/>
          <w:w w:val="76"/>
        </w:rPr>
        <w:t>S</w:t>
      </w:r>
      <w:r>
        <w:rPr>
          <w:b/>
          <w:w w:val="61"/>
        </w:rPr>
        <w:t>T</w:t>
      </w:r>
      <w:r>
        <w:rPr>
          <w:b/>
          <w:spacing w:val="-1"/>
          <w:w w:val="74"/>
        </w:rPr>
        <w:t>R</w:t>
      </w:r>
      <w:r>
        <w:rPr>
          <w:b/>
          <w:w w:val="65"/>
        </w:rPr>
        <w:t>I</w:t>
      </w:r>
      <w:r>
        <w:rPr>
          <w:b/>
          <w:spacing w:val="-2"/>
          <w:w w:val="65"/>
        </w:rPr>
        <w:t>E</w:t>
      </w:r>
      <w:r>
        <w:rPr>
          <w:b/>
          <w:w w:val="74"/>
        </w:rPr>
        <w:t>S,</w:t>
      </w:r>
      <w:r>
        <w:rPr>
          <w:b/>
          <w:spacing w:val="-15"/>
        </w:rPr>
        <w:t xml:space="preserve"> </w:t>
      </w:r>
      <w:r>
        <w:rPr>
          <w:b/>
          <w:w w:val="78"/>
        </w:rPr>
        <w:t>Ind</w:t>
      </w:r>
      <w:r>
        <w:rPr>
          <w:b/>
          <w:spacing w:val="-3"/>
          <w:w w:val="70"/>
        </w:rPr>
        <w:t>i</w:t>
      </w:r>
      <w:r>
        <w:rPr>
          <w:b/>
          <w:w w:val="99"/>
        </w:rPr>
        <w:t>a</w:t>
      </w:r>
      <w:r>
        <w:rPr>
          <w:b/>
          <w:w w:val="77"/>
        </w:rPr>
        <w:t>.</w:t>
      </w:r>
    </w:p>
    <w:p w:rsidR="00E863E1" w:rsidRDefault="00150553">
      <w:pPr>
        <w:pStyle w:val="BodyText"/>
        <w:tabs>
          <w:tab w:val="left" w:pos="2360"/>
        </w:tabs>
        <w:spacing w:before="136"/>
        <w:ind w:left="200"/>
        <w:jc w:val="both"/>
      </w:pPr>
      <w:r>
        <w:t>Role</w:t>
      </w:r>
      <w:r>
        <w:tab/>
        <w:t>: Research</w:t>
      </w:r>
      <w:r>
        <w:rPr>
          <w:spacing w:val="-10"/>
        </w:rPr>
        <w:t xml:space="preserve"> </w:t>
      </w:r>
      <w:r>
        <w:t>Assistant</w:t>
      </w:r>
    </w:p>
    <w:p w:rsidR="00E863E1" w:rsidRDefault="00150553">
      <w:pPr>
        <w:pStyle w:val="BodyText"/>
        <w:tabs>
          <w:tab w:val="left" w:pos="2360"/>
        </w:tabs>
        <w:spacing w:before="139"/>
        <w:ind w:left="200"/>
        <w:jc w:val="both"/>
      </w:pPr>
      <w:r>
        <w:rPr>
          <w:w w:val="95"/>
        </w:rPr>
        <w:t>Period</w:t>
      </w:r>
      <w:r>
        <w:rPr>
          <w:w w:val="95"/>
        </w:rPr>
        <w:tab/>
        <w:t>: June 2015 - 2019</w:t>
      </w:r>
      <w:r>
        <w:rPr>
          <w:spacing w:val="-20"/>
          <w:w w:val="95"/>
        </w:rPr>
        <w:t xml:space="preserve"> </w:t>
      </w:r>
      <w:r>
        <w:rPr>
          <w:w w:val="95"/>
        </w:rPr>
        <w:t>April</w:t>
      </w:r>
    </w:p>
    <w:p w:rsidR="00E863E1" w:rsidRDefault="00E863E1">
      <w:pPr>
        <w:jc w:val="both"/>
        <w:sectPr w:rsidR="00E863E1">
          <w:footerReference w:type="default" r:id="rId9"/>
          <w:type w:val="continuous"/>
          <w:pgSz w:w="12240" w:h="15840"/>
          <w:pgMar w:top="1340" w:right="1280" w:bottom="520" w:left="1240" w:header="720" w:footer="329" w:gutter="0"/>
          <w:cols w:space="720"/>
        </w:sectPr>
      </w:pPr>
    </w:p>
    <w:p w:rsidR="00E863E1" w:rsidRDefault="00150553">
      <w:pPr>
        <w:pStyle w:val="BodyText"/>
        <w:tabs>
          <w:tab w:val="left" w:pos="2360"/>
          <w:tab w:val="left" w:pos="3080"/>
        </w:tabs>
        <w:spacing w:before="82"/>
        <w:ind w:left="200"/>
      </w:pPr>
      <w:r>
        <w:rPr>
          <w:w w:val="95"/>
        </w:rPr>
        <w:lastRenderedPageBreak/>
        <w:t>Responsibilities</w:t>
      </w:r>
      <w:r>
        <w:rPr>
          <w:w w:val="95"/>
        </w:rPr>
        <w:tab/>
      </w:r>
      <w:r>
        <w:t>:</w:t>
      </w:r>
      <w:r>
        <w:tab/>
        <w:t>To</w:t>
      </w:r>
      <w:r>
        <w:rPr>
          <w:spacing w:val="-22"/>
        </w:rPr>
        <w:t xml:space="preserve"> </w:t>
      </w:r>
      <w:r>
        <w:t>analysis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sample</w:t>
      </w:r>
      <w:r>
        <w:rPr>
          <w:spacing w:val="-2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resin,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find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viscosity</w:t>
      </w:r>
      <w:r>
        <w:rPr>
          <w:spacing w:val="-21"/>
        </w:rPr>
        <w:t xml:space="preserve"> </w:t>
      </w:r>
      <w:r>
        <w:t>by</w:t>
      </w:r>
    </w:p>
    <w:p w:rsidR="00E863E1" w:rsidRDefault="00150553">
      <w:pPr>
        <w:pStyle w:val="BodyText"/>
        <w:spacing w:before="138"/>
        <w:ind w:left="3081"/>
      </w:pPr>
      <w:proofErr w:type="gramStart"/>
      <w:r>
        <w:t>ford</w:t>
      </w:r>
      <w:proofErr w:type="gramEnd"/>
      <w:r>
        <w:t xml:space="preserve"> cup method. And to evaluate the acid value with time</w:t>
      </w:r>
    </w:p>
    <w:p w:rsidR="00E863E1" w:rsidRDefault="00E863E1">
      <w:pPr>
        <w:pStyle w:val="BodyText"/>
        <w:rPr>
          <w:sz w:val="26"/>
        </w:rPr>
      </w:pPr>
    </w:p>
    <w:p w:rsidR="00E863E1" w:rsidRDefault="00E863E1">
      <w:pPr>
        <w:pStyle w:val="BodyText"/>
        <w:rPr>
          <w:sz w:val="26"/>
        </w:rPr>
      </w:pPr>
    </w:p>
    <w:p w:rsidR="00E863E1" w:rsidRDefault="00E863E1">
      <w:pPr>
        <w:pStyle w:val="BodyText"/>
        <w:spacing w:before="3"/>
        <w:rPr>
          <w:sz w:val="19"/>
        </w:rPr>
      </w:pPr>
    </w:p>
    <w:p w:rsidR="00E863E1" w:rsidRDefault="00150553">
      <w:pPr>
        <w:pStyle w:val="Heading1"/>
      </w:pPr>
      <w:r>
        <w:rPr>
          <w:w w:val="95"/>
        </w:rPr>
        <w:t>Professional Experience Details</w:t>
      </w:r>
    </w:p>
    <w:p w:rsidR="00E863E1" w:rsidRDefault="00E863E1">
      <w:pPr>
        <w:pStyle w:val="BodyText"/>
        <w:spacing w:before="3"/>
        <w:rPr>
          <w:b/>
          <w:sz w:val="35"/>
        </w:rPr>
      </w:pP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/>
        <w:rPr>
          <w:rFonts w:ascii="Symbol"/>
        </w:rPr>
      </w:pPr>
      <w:r>
        <w:t xml:space="preserve">Collect and </w:t>
      </w:r>
      <w:proofErr w:type="spellStart"/>
      <w:r>
        <w:t>analyse</w:t>
      </w:r>
      <w:proofErr w:type="spellEnd"/>
      <w:r>
        <w:rPr>
          <w:spacing w:val="-51"/>
        </w:rPr>
        <w:t xml:space="preserve"> </w:t>
      </w:r>
      <w:r>
        <w:t>data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34"/>
        <w:rPr>
          <w:rFonts w:ascii="Symbol"/>
        </w:rPr>
      </w:pPr>
      <w:r>
        <w:t>Analysis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sample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soya</w:t>
      </w:r>
      <w:r>
        <w:rPr>
          <w:spacing w:val="-22"/>
        </w:rPr>
        <w:t xml:space="preserve"> </w:t>
      </w:r>
      <w:r>
        <w:t>bean</w:t>
      </w:r>
      <w:r>
        <w:rPr>
          <w:spacing w:val="-23"/>
        </w:rPr>
        <w:t xml:space="preserve"> </w:t>
      </w:r>
      <w:r>
        <w:t>oil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proofErr w:type="spellStart"/>
      <w:r>
        <w:t>glycer</w:t>
      </w:r>
      <w:proofErr w:type="spellEnd"/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zirconium</w:t>
      </w:r>
      <w:r>
        <w:rPr>
          <w:spacing w:val="-23"/>
        </w:rPr>
        <w:t xml:space="preserve"> </w:t>
      </w:r>
      <w:proofErr w:type="spellStart"/>
      <w:r>
        <w:t>octoate</w:t>
      </w:r>
      <w:proofErr w:type="spellEnd"/>
      <w:r>
        <w:rPr>
          <w:spacing w:val="-24"/>
        </w:rPr>
        <w:t xml:space="preserve"> </w:t>
      </w:r>
      <w:r>
        <w:t>catalyst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rPr>
          <w:rFonts w:ascii="Symbol"/>
        </w:rPr>
      </w:pPr>
      <w:r>
        <w:t>To</w:t>
      </w:r>
      <w:r>
        <w:rPr>
          <w:spacing w:val="-22"/>
        </w:rPr>
        <w:t xml:space="preserve"> </w:t>
      </w:r>
      <w:r>
        <w:t>find</w:t>
      </w:r>
      <w:r>
        <w:rPr>
          <w:spacing w:val="-2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viscosity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temperat</w:t>
      </w:r>
      <w:r>
        <w:t>ure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process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37"/>
        <w:rPr>
          <w:rFonts w:ascii="Symbol"/>
        </w:rPr>
      </w:pPr>
      <w:r>
        <w:t>Prepare</w:t>
      </w:r>
      <w:r>
        <w:rPr>
          <w:spacing w:val="-35"/>
        </w:rPr>
        <w:t xml:space="preserve"> </w:t>
      </w:r>
      <w:r>
        <w:t>drying</w:t>
      </w:r>
      <w:r>
        <w:rPr>
          <w:spacing w:val="-35"/>
        </w:rPr>
        <w:t xml:space="preserve"> </w:t>
      </w:r>
      <w:r>
        <w:t>time</w:t>
      </w:r>
      <w:r>
        <w:rPr>
          <w:spacing w:val="-34"/>
        </w:rPr>
        <w:t xml:space="preserve"> </w:t>
      </w:r>
      <w:r>
        <w:t>test,</w:t>
      </w:r>
      <w:r>
        <w:rPr>
          <w:spacing w:val="-35"/>
        </w:rPr>
        <w:t xml:space="preserve"> </w:t>
      </w:r>
      <w:r>
        <w:t>hardness</w:t>
      </w:r>
      <w:r>
        <w:rPr>
          <w:spacing w:val="-35"/>
        </w:rPr>
        <w:t xml:space="preserve"> </w:t>
      </w:r>
      <w:r>
        <w:t>test,</w:t>
      </w:r>
      <w:r>
        <w:rPr>
          <w:spacing w:val="-35"/>
        </w:rPr>
        <w:t xml:space="preserve"> </w:t>
      </w:r>
      <w:r>
        <w:t>flexibility</w:t>
      </w:r>
      <w:r>
        <w:rPr>
          <w:spacing w:val="-36"/>
        </w:rPr>
        <w:t xml:space="preserve"> </w:t>
      </w:r>
      <w:r>
        <w:t>test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also</w:t>
      </w:r>
      <w:r>
        <w:rPr>
          <w:spacing w:val="-35"/>
        </w:rPr>
        <w:t xml:space="preserve"> </w:t>
      </w:r>
      <w:r>
        <w:t>adhesion</w:t>
      </w:r>
      <w:r>
        <w:rPr>
          <w:spacing w:val="-35"/>
        </w:rPr>
        <w:t xml:space="preserve"> </w:t>
      </w:r>
      <w:r>
        <w:t>test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33"/>
        <w:rPr>
          <w:rFonts w:ascii="Symbol"/>
        </w:rPr>
      </w:pPr>
      <w:r>
        <w:t>And</w:t>
      </w:r>
      <w:r>
        <w:rPr>
          <w:spacing w:val="-21"/>
        </w:rPr>
        <w:t xml:space="preserve"> </w:t>
      </w:r>
      <w:r>
        <w:t>check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production</w:t>
      </w:r>
      <w:r>
        <w:rPr>
          <w:spacing w:val="-22"/>
        </w:rPr>
        <w:t xml:space="preserve"> </w:t>
      </w:r>
      <w:r>
        <w:t>field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analysis</w:t>
      </w:r>
      <w:r>
        <w:rPr>
          <w:spacing w:val="-21"/>
        </w:rPr>
        <w:t xml:space="preserve"> </w:t>
      </w:r>
      <w:r>
        <w:t>difficulty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process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360" w:lineRule="auto"/>
        <w:ind w:right="400"/>
        <w:rPr>
          <w:rFonts w:ascii="Symbol"/>
        </w:rPr>
      </w:pPr>
      <w:r>
        <w:t>And</w:t>
      </w:r>
      <w:r>
        <w:rPr>
          <w:spacing w:val="-41"/>
        </w:rPr>
        <w:t xml:space="preserve"> </w:t>
      </w:r>
      <w:r>
        <w:t>ratify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failure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helpful</w:t>
      </w:r>
      <w:r>
        <w:rPr>
          <w:spacing w:val="-39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process</w:t>
      </w:r>
      <w:r>
        <w:rPr>
          <w:spacing w:val="-34"/>
        </w:rPr>
        <w:t xml:space="preserve"> </w:t>
      </w:r>
      <w:r>
        <w:t>field</w:t>
      </w:r>
      <w:r>
        <w:rPr>
          <w:spacing w:val="-40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assist</w:t>
      </w:r>
      <w:r>
        <w:rPr>
          <w:spacing w:val="-41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preparing</w:t>
      </w:r>
      <w:r>
        <w:rPr>
          <w:spacing w:val="-40"/>
        </w:rPr>
        <w:t xml:space="preserve"> </w:t>
      </w:r>
      <w:r>
        <w:t>for MSDS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4"/>
        <w:rPr>
          <w:rFonts w:ascii="Symbol"/>
        </w:rPr>
      </w:pPr>
      <w:r>
        <w:t>Finally,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product</w:t>
      </w:r>
      <w:r>
        <w:rPr>
          <w:spacing w:val="-22"/>
        </w:rPr>
        <w:t xml:space="preserve"> </w:t>
      </w:r>
      <w:r>
        <w:t>prevents</w:t>
      </w:r>
      <w:r>
        <w:rPr>
          <w:spacing w:val="-21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t>oxidation</w:t>
      </w:r>
      <w:r>
        <w:rPr>
          <w:spacing w:val="-23"/>
        </w:rPr>
        <w:t xml:space="preserve"> </w:t>
      </w:r>
      <w:r>
        <w:t>resistance</w:t>
      </w:r>
    </w:p>
    <w:p w:rsidR="00E863E1" w:rsidRDefault="00E863E1">
      <w:pPr>
        <w:pStyle w:val="BodyText"/>
        <w:spacing w:before="6"/>
        <w:rPr>
          <w:sz w:val="34"/>
        </w:rPr>
      </w:pPr>
    </w:p>
    <w:p w:rsidR="00E863E1" w:rsidRDefault="00150553">
      <w:pPr>
        <w:pStyle w:val="Heading1"/>
      </w:pPr>
      <w:r>
        <w:rPr>
          <w:w w:val="90"/>
        </w:rPr>
        <w:t>Industrial Training</w:t>
      </w:r>
    </w:p>
    <w:p w:rsidR="00E863E1" w:rsidRDefault="00E863E1">
      <w:pPr>
        <w:pStyle w:val="BodyText"/>
        <w:spacing w:before="1"/>
        <w:rPr>
          <w:b/>
          <w:sz w:val="30"/>
        </w:rPr>
      </w:pPr>
    </w:p>
    <w:p w:rsidR="00E863E1" w:rsidRDefault="00150553">
      <w:pPr>
        <w:pStyle w:val="BodyText"/>
        <w:ind w:left="829"/>
      </w:pPr>
      <w:r>
        <w:rPr>
          <w:b/>
          <w:w w:val="93"/>
        </w:rPr>
        <w:t>FA</w:t>
      </w:r>
      <w:r>
        <w:rPr>
          <w:b/>
          <w:spacing w:val="-3"/>
          <w:w w:val="93"/>
        </w:rPr>
        <w:t>C</w:t>
      </w:r>
      <w:r>
        <w:rPr>
          <w:b/>
          <w:w w:val="61"/>
        </w:rPr>
        <w:t>T</w:t>
      </w:r>
      <w:r>
        <w:rPr>
          <w:b/>
          <w:spacing w:val="-12"/>
        </w:rPr>
        <w:t xml:space="preserve"> </w:t>
      </w:r>
      <w:r>
        <w:rPr>
          <w:spacing w:val="-2"/>
          <w:w w:val="84"/>
        </w:rPr>
        <w:t>F</w:t>
      </w:r>
      <w:r>
        <w:rPr>
          <w:w w:val="93"/>
        </w:rPr>
        <w:t>e</w:t>
      </w:r>
      <w:r>
        <w:rPr>
          <w:spacing w:val="1"/>
          <w:w w:val="93"/>
        </w:rPr>
        <w:t>r</w:t>
      </w:r>
      <w:r>
        <w:rPr>
          <w:spacing w:val="-3"/>
          <w:w w:val="86"/>
        </w:rPr>
        <w:t>t</w:t>
      </w:r>
      <w:r>
        <w:rPr>
          <w:spacing w:val="-1"/>
          <w:w w:val="73"/>
        </w:rPr>
        <w:t>i</w:t>
      </w:r>
      <w:r>
        <w:rPr>
          <w:spacing w:val="1"/>
          <w:w w:val="73"/>
        </w:rPr>
        <w:t>li</w:t>
      </w:r>
      <w:r>
        <w:rPr>
          <w:spacing w:val="-3"/>
          <w:w w:val="81"/>
        </w:rPr>
        <w:t>z</w:t>
      </w:r>
      <w:r>
        <w:rPr>
          <w:w w:val="93"/>
        </w:rPr>
        <w:t>e</w:t>
      </w:r>
      <w:r>
        <w:rPr>
          <w:spacing w:val="1"/>
          <w:w w:val="93"/>
        </w:rPr>
        <w:t>r</w:t>
      </w:r>
      <w:r>
        <w:rPr>
          <w:w w:val="74"/>
        </w:rPr>
        <w:t>s</w:t>
      </w:r>
      <w:r>
        <w:rPr>
          <w:spacing w:val="-17"/>
        </w:rPr>
        <w:t xml:space="preserve"> </w:t>
      </w:r>
      <w:r>
        <w:rPr>
          <w:spacing w:val="-3"/>
          <w:w w:val="114"/>
        </w:rPr>
        <w:t>a</w:t>
      </w:r>
      <w:r>
        <w:rPr>
          <w:w w:val="103"/>
        </w:rPr>
        <w:t>nd</w:t>
      </w:r>
      <w:r>
        <w:rPr>
          <w:spacing w:val="-18"/>
        </w:rPr>
        <w:t xml:space="preserve"> </w:t>
      </w:r>
      <w:r>
        <w:rPr>
          <w:w w:val="107"/>
        </w:rPr>
        <w:t>C</w:t>
      </w:r>
      <w:r>
        <w:rPr>
          <w:spacing w:val="-3"/>
          <w:w w:val="107"/>
        </w:rPr>
        <w:t>h</w:t>
      </w:r>
      <w:r>
        <w:rPr>
          <w:w w:val="97"/>
        </w:rPr>
        <w:t>em</w:t>
      </w:r>
      <w:r>
        <w:rPr>
          <w:spacing w:val="-2"/>
          <w:w w:val="97"/>
        </w:rPr>
        <w:t>i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spacing w:val="1"/>
          <w:w w:val="73"/>
        </w:rPr>
        <w:t>l</w:t>
      </w:r>
      <w:r>
        <w:rPr>
          <w:w w:val="74"/>
        </w:rPr>
        <w:t>s</w:t>
      </w:r>
      <w:r>
        <w:rPr>
          <w:spacing w:val="-17"/>
        </w:rPr>
        <w:t xml:space="preserve"> </w:t>
      </w:r>
      <w:r>
        <w:rPr>
          <w:spacing w:val="-2"/>
          <w:w w:val="83"/>
        </w:rPr>
        <w:t>L</w:t>
      </w:r>
      <w:r>
        <w:rPr>
          <w:spacing w:val="1"/>
          <w:w w:val="73"/>
        </w:rPr>
        <w:t>i</w:t>
      </w:r>
      <w:r>
        <w:rPr>
          <w:spacing w:val="-4"/>
          <w:w w:val="96"/>
        </w:rPr>
        <w:t>m</w:t>
      </w:r>
      <w:r>
        <w:rPr>
          <w:spacing w:val="1"/>
          <w:w w:val="73"/>
        </w:rPr>
        <w:t>i</w:t>
      </w:r>
      <w:r>
        <w:rPr>
          <w:w w:val="99"/>
        </w:rPr>
        <w:t>ted,</w:t>
      </w:r>
      <w:r>
        <w:rPr>
          <w:spacing w:val="-19"/>
        </w:rPr>
        <w:t xml:space="preserve"> </w:t>
      </w:r>
      <w:r>
        <w:rPr>
          <w:w w:val="113"/>
        </w:rPr>
        <w:t>C</w:t>
      </w:r>
      <w:r>
        <w:rPr>
          <w:spacing w:val="-2"/>
          <w:w w:val="113"/>
        </w:rPr>
        <w:t>O</w:t>
      </w:r>
      <w:r>
        <w:rPr>
          <w:spacing w:val="-2"/>
          <w:w w:val="116"/>
        </w:rPr>
        <w:t>C</w:t>
      </w:r>
      <w:r>
        <w:rPr>
          <w:spacing w:val="-3"/>
          <w:w w:val="91"/>
        </w:rPr>
        <w:t>H</w:t>
      </w:r>
      <w:r>
        <w:rPr>
          <w:spacing w:val="2"/>
          <w:w w:val="53"/>
        </w:rPr>
        <w:t>I</w:t>
      </w:r>
      <w:r>
        <w:rPr>
          <w:w w:val="91"/>
        </w:rPr>
        <w:t>N.</w:t>
      </w:r>
      <w:r>
        <w:rPr>
          <w:spacing w:val="-19"/>
        </w:rPr>
        <w:t xml:space="preserve"> </w:t>
      </w:r>
      <w:r>
        <w:rPr>
          <w:spacing w:val="-1"/>
          <w:w w:val="85"/>
        </w:rPr>
        <w:t>KE</w:t>
      </w:r>
      <w:r>
        <w:rPr>
          <w:spacing w:val="2"/>
          <w:w w:val="87"/>
        </w:rPr>
        <w:t>R</w:t>
      </w:r>
      <w:r>
        <w:rPr>
          <w:spacing w:val="-6"/>
          <w:w w:val="108"/>
        </w:rPr>
        <w:t>A</w:t>
      </w:r>
      <w:r>
        <w:rPr>
          <w:spacing w:val="3"/>
          <w:w w:val="83"/>
        </w:rPr>
        <w:t>L</w:t>
      </w:r>
      <w:r>
        <w:rPr>
          <w:w w:val="108"/>
        </w:rPr>
        <w:t>A</w:t>
      </w:r>
    </w:p>
    <w:p w:rsidR="00E863E1" w:rsidRDefault="00E863E1">
      <w:pPr>
        <w:pStyle w:val="BodyText"/>
        <w:spacing w:before="10"/>
        <w:rPr>
          <w:sz w:val="29"/>
        </w:rPr>
      </w:pPr>
    </w:p>
    <w:p w:rsidR="00E863E1" w:rsidRDefault="00150553">
      <w:pPr>
        <w:pStyle w:val="BodyText"/>
        <w:spacing w:line="261" w:lineRule="auto"/>
        <w:ind w:left="200" w:right="333"/>
      </w:pPr>
      <w:r>
        <w:t>Attended</w:t>
      </w:r>
      <w:r>
        <w:rPr>
          <w:spacing w:val="-51"/>
        </w:rPr>
        <w:t xml:space="preserve"> </w:t>
      </w:r>
      <w:r>
        <w:t>15</w:t>
      </w:r>
      <w:r>
        <w:rPr>
          <w:spacing w:val="-52"/>
        </w:rPr>
        <w:t xml:space="preserve"> </w:t>
      </w:r>
      <w:r>
        <w:t>day’s</w:t>
      </w:r>
      <w:r>
        <w:rPr>
          <w:spacing w:val="-51"/>
        </w:rPr>
        <w:t xml:space="preserve"> </w:t>
      </w:r>
      <w:r>
        <w:t>industrial</w:t>
      </w:r>
      <w:r>
        <w:rPr>
          <w:spacing w:val="-50"/>
        </w:rPr>
        <w:t xml:space="preserve"> </w:t>
      </w:r>
      <w:r>
        <w:t>training</w:t>
      </w:r>
      <w:r>
        <w:rPr>
          <w:spacing w:val="-51"/>
        </w:rPr>
        <w:t xml:space="preserve"> </w:t>
      </w:r>
      <w:r>
        <w:t>PROGRAM,</w:t>
      </w:r>
      <w:r>
        <w:rPr>
          <w:spacing w:val="-51"/>
        </w:rPr>
        <w:t xml:space="preserve"> </w:t>
      </w:r>
      <w:r>
        <w:t>FACT</w:t>
      </w:r>
      <w:r>
        <w:rPr>
          <w:spacing w:val="-52"/>
        </w:rPr>
        <w:t xml:space="preserve"> </w:t>
      </w:r>
      <w:r>
        <w:t>Fertilizers</w:t>
      </w:r>
      <w:r>
        <w:rPr>
          <w:spacing w:val="-50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Chemicals</w:t>
      </w:r>
      <w:r>
        <w:rPr>
          <w:spacing w:val="-51"/>
        </w:rPr>
        <w:t xml:space="preserve"> </w:t>
      </w:r>
      <w:r>
        <w:t>Limited and submitted a report on different operations involved in the Refinery Technical Strength</w:t>
      </w:r>
    </w:p>
    <w:p w:rsidR="00E863E1" w:rsidRDefault="00E863E1">
      <w:pPr>
        <w:pStyle w:val="BodyText"/>
        <w:rPr>
          <w:sz w:val="26"/>
        </w:rPr>
      </w:pPr>
    </w:p>
    <w:p w:rsidR="00E863E1" w:rsidRDefault="00E863E1">
      <w:pPr>
        <w:pStyle w:val="BodyText"/>
        <w:spacing w:before="1"/>
        <w:rPr>
          <w:sz w:val="24"/>
        </w:rPr>
      </w:pPr>
    </w:p>
    <w:p w:rsidR="00E863E1" w:rsidRDefault="00150553">
      <w:pPr>
        <w:pStyle w:val="Heading1"/>
      </w:pPr>
      <w:r>
        <w:rPr>
          <w:w w:val="95"/>
        </w:rPr>
        <w:t>System Exposure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86"/>
        <w:rPr>
          <w:rFonts w:ascii="Symbol"/>
          <w:sz w:val="20"/>
        </w:rPr>
      </w:pPr>
      <w:r>
        <w:t>Maintaining</w:t>
      </w:r>
      <w:r>
        <w:rPr>
          <w:spacing w:val="-20"/>
        </w:rPr>
        <w:t xml:space="preserve"> </w:t>
      </w:r>
      <w:r>
        <w:t>Notes,</w:t>
      </w:r>
      <w:r>
        <w:rPr>
          <w:spacing w:val="-21"/>
        </w:rPr>
        <w:t xml:space="preserve"> </w:t>
      </w:r>
      <w:r>
        <w:t>Mail</w:t>
      </w:r>
      <w:r>
        <w:rPr>
          <w:spacing w:val="-17"/>
        </w:rPr>
        <w:t xml:space="preserve"> </w:t>
      </w:r>
      <w:r>
        <w:t>delivery</w:t>
      </w:r>
      <w:r>
        <w:rPr>
          <w:spacing w:val="-20"/>
        </w:rPr>
        <w:t xml:space="preserve"> </w:t>
      </w:r>
      <w:r>
        <w:t>process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rPr>
          <w:rFonts w:ascii="Symbol"/>
          <w:sz w:val="20"/>
        </w:rPr>
      </w:pPr>
      <w:r>
        <w:t>Software:</w:t>
      </w:r>
      <w:r>
        <w:rPr>
          <w:spacing w:val="-22"/>
        </w:rPr>
        <w:t xml:space="preserve"> </w:t>
      </w:r>
      <w:r>
        <w:t>languages-</w:t>
      </w:r>
      <w:r>
        <w:rPr>
          <w:spacing w:val="-20"/>
        </w:rPr>
        <w:t xml:space="preserve"> </w:t>
      </w:r>
      <w:r>
        <w:t>Basic,</w:t>
      </w:r>
      <w:r>
        <w:rPr>
          <w:spacing w:val="-22"/>
        </w:rPr>
        <w:t xml:space="preserve"> </w:t>
      </w:r>
      <w:r>
        <w:t>windows,</w:t>
      </w:r>
      <w:r>
        <w:rPr>
          <w:spacing w:val="-21"/>
        </w:rPr>
        <w:t xml:space="preserve"> </w:t>
      </w:r>
      <w:r>
        <w:t>MS</w:t>
      </w:r>
      <w:r>
        <w:rPr>
          <w:spacing w:val="-20"/>
        </w:rPr>
        <w:t xml:space="preserve"> </w:t>
      </w:r>
      <w:r>
        <w:t>word</w:t>
      </w:r>
    </w:p>
    <w:p w:rsidR="00E863E1" w:rsidRDefault="0015055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38"/>
        <w:rPr>
          <w:rFonts w:ascii="Symbol"/>
          <w:sz w:val="20"/>
        </w:rPr>
      </w:pPr>
      <w:r>
        <w:t>Chemical languages software:</w:t>
      </w:r>
      <w:r>
        <w:rPr>
          <w:spacing w:val="-53"/>
        </w:rPr>
        <w:t xml:space="preserve"> </w:t>
      </w:r>
      <w:r>
        <w:t>aspen</w:t>
      </w:r>
    </w:p>
    <w:p w:rsidR="00E863E1" w:rsidRDefault="00150553">
      <w:pPr>
        <w:pStyle w:val="Heading1"/>
        <w:spacing w:before="185"/>
      </w:pPr>
      <w:r>
        <w:rPr>
          <w:w w:val="95"/>
        </w:rPr>
        <w:t>Educational Qualification and Project</w:t>
      </w:r>
    </w:p>
    <w:p w:rsidR="00E863E1" w:rsidRDefault="00E863E1">
      <w:pPr>
        <w:pStyle w:val="BodyText"/>
        <w:rPr>
          <w:b/>
          <w:sz w:val="26"/>
        </w:rPr>
      </w:pPr>
    </w:p>
    <w:p w:rsidR="00E863E1" w:rsidRDefault="00150553">
      <w:pPr>
        <w:pStyle w:val="BodyText"/>
        <w:spacing w:before="158" w:line="405" w:lineRule="auto"/>
        <w:ind w:left="200" w:right="2041"/>
      </w:pPr>
      <w:r>
        <w:t>Bachelor</w:t>
      </w:r>
      <w:r>
        <w:rPr>
          <w:spacing w:val="-50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Technology</w:t>
      </w:r>
      <w:r>
        <w:rPr>
          <w:spacing w:val="-49"/>
        </w:rPr>
        <w:t xml:space="preserve"> </w:t>
      </w:r>
      <w:r>
        <w:t>(B.</w:t>
      </w:r>
      <w:r>
        <w:rPr>
          <w:spacing w:val="-49"/>
        </w:rPr>
        <w:t xml:space="preserve"> </w:t>
      </w:r>
      <w:r>
        <w:t>Tech)</w:t>
      </w:r>
      <w:r>
        <w:rPr>
          <w:spacing w:val="-51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Chemical</w:t>
      </w:r>
      <w:r>
        <w:rPr>
          <w:spacing w:val="-51"/>
        </w:rPr>
        <w:t xml:space="preserve"> </w:t>
      </w:r>
      <w:r>
        <w:t>Engineering,</w:t>
      </w:r>
      <w:r>
        <w:rPr>
          <w:spacing w:val="-50"/>
        </w:rPr>
        <w:t xml:space="preserve"> </w:t>
      </w:r>
      <w:r>
        <w:t>2011</w:t>
      </w:r>
      <w:r>
        <w:rPr>
          <w:spacing w:val="-50"/>
        </w:rPr>
        <w:t xml:space="preserve"> </w:t>
      </w:r>
      <w:r>
        <w:t>-</w:t>
      </w:r>
      <w:r>
        <w:rPr>
          <w:spacing w:val="-49"/>
        </w:rPr>
        <w:t xml:space="preserve"> </w:t>
      </w:r>
      <w:r>
        <w:t xml:space="preserve">2015 </w:t>
      </w:r>
      <w:r>
        <w:rPr>
          <w:spacing w:val="-3"/>
          <w:w w:val="108"/>
        </w:rPr>
        <w:t>A</w:t>
      </w:r>
      <w:r>
        <w:rPr>
          <w:w w:val="102"/>
        </w:rPr>
        <w:t>nna</w:t>
      </w:r>
      <w:r>
        <w:rPr>
          <w:spacing w:val="-18"/>
        </w:rPr>
        <w:t xml:space="preserve"> </w:t>
      </w:r>
      <w:r>
        <w:rPr>
          <w:w w:val="93"/>
        </w:rPr>
        <w:t>U</w:t>
      </w:r>
      <w:r>
        <w:rPr>
          <w:spacing w:val="-1"/>
          <w:w w:val="93"/>
        </w:rPr>
        <w:t>n</w:t>
      </w:r>
      <w:r>
        <w:rPr>
          <w:spacing w:val="1"/>
          <w:w w:val="73"/>
        </w:rPr>
        <w:t>i</w:t>
      </w:r>
      <w:r>
        <w:rPr>
          <w:spacing w:val="-1"/>
          <w:w w:val="93"/>
        </w:rPr>
        <w:t>ve</w:t>
      </w:r>
      <w:r>
        <w:rPr>
          <w:spacing w:val="-2"/>
          <w:w w:val="93"/>
        </w:rPr>
        <w:t>r</w:t>
      </w:r>
      <w:r>
        <w:rPr>
          <w:w w:val="74"/>
        </w:rPr>
        <w:t>s</w:t>
      </w:r>
      <w:r>
        <w:rPr>
          <w:spacing w:val="1"/>
          <w:w w:val="73"/>
        </w:rPr>
        <w:t>i</w:t>
      </w:r>
      <w:r>
        <w:rPr>
          <w:w w:val="89"/>
        </w:rPr>
        <w:t>t</w:t>
      </w:r>
      <w:r>
        <w:rPr>
          <w:spacing w:val="-1"/>
          <w:w w:val="89"/>
        </w:rPr>
        <w:t>y</w:t>
      </w:r>
      <w:r>
        <w:rPr>
          <w:w w:val="76"/>
        </w:rPr>
        <w:t>,</w:t>
      </w:r>
      <w:r>
        <w:rPr>
          <w:spacing w:val="-19"/>
        </w:rPr>
        <w:t xml:space="preserve"> </w:t>
      </w:r>
      <w:r>
        <w:rPr>
          <w:w w:val="107"/>
        </w:rPr>
        <w:t>Che</w:t>
      </w:r>
      <w:r>
        <w:rPr>
          <w:spacing w:val="-3"/>
          <w:w w:val="96"/>
        </w:rPr>
        <w:t>n</w:t>
      </w:r>
      <w:r>
        <w:rPr>
          <w:w w:val="99"/>
        </w:rPr>
        <w:t>nai</w:t>
      </w:r>
      <w:r>
        <w:rPr>
          <w:spacing w:val="-16"/>
        </w:rPr>
        <w:t xml:space="preserve"> </w:t>
      </w:r>
      <w:r>
        <w:rPr>
          <w:w w:val="78"/>
        </w:rPr>
        <w:t>–</w:t>
      </w:r>
      <w:r>
        <w:rPr>
          <w:spacing w:val="-20"/>
        </w:rPr>
        <w:t xml:space="preserve"> </w:t>
      </w:r>
      <w:r>
        <w:rPr>
          <w:spacing w:val="2"/>
          <w:w w:val="53"/>
        </w:rPr>
        <w:t>I</w:t>
      </w:r>
      <w:r>
        <w:rPr>
          <w:w w:val="103"/>
        </w:rPr>
        <w:t>n</w:t>
      </w:r>
      <w:r>
        <w:rPr>
          <w:spacing w:val="-3"/>
          <w:w w:val="103"/>
        </w:rPr>
        <w:t>d</w:t>
      </w:r>
      <w:r>
        <w:rPr>
          <w:spacing w:val="1"/>
          <w:w w:val="73"/>
        </w:rPr>
        <w:t>i</w:t>
      </w:r>
      <w:r>
        <w:rPr>
          <w:w w:val="114"/>
        </w:rPr>
        <w:t>a</w:t>
      </w:r>
    </w:p>
    <w:p w:rsidR="00E863E1" w:rsidRDefault="00E863E1">
      <w:pPr>
        <w:spacing w:line="405" w:lineRule="auto"/>
        <w:sectPr w:rsidR="00E863E1">
          <w:pgSz w:w="12240" w:h="15840"/>
          <w:pgMar w:top="1360" w:right="1280" w:bottom="520" w:left="1240" w:header="0" w:footer="329" w:gutter="0"/>
          <w:cols w:space="720"/>
        </w:sectPr>
      </w:pPr>
    </w:p>
    <w:p w:rsidR="00E863E1" w:rsidRDefault="00150553">
      <w:pPr>
        <w:spacing w:before="79"/>
        <w:ind w:left="200"/>
        <w:rPr>
          <w:b/>
        </w:rPr>
      </w:pPr>
      <w:r>
        <w:rPr>
          <w:spacing w:val="-1"/>
          <w:w w:val="103"/>
        </w:rPr>
        <w:lastRenderedPageBreak/>
        <w:t>Grad</w:t>
      </w:r>
      <w:r>
        <w:rPr>
          <w:spacing w:val="-2"/>
          <w:w w:val="103"/>
        </w:rPr>
        <w:t>u</w:t>
      </w:r>
      <w:r>
        <w:rPr>
          <w:spacing w:val="-1"/>
          <w:w w:val="96"/>
        </w:rPr>
        <w:t>at</w:t>
      </w:r>
      <w:r>
        <w:rPr>
          <w:spacing w:val="1"/>
          <w:w w:val="96"/>
        </w:rPr>
        <w:t>i</w:t>
      </w:r>
      <w:r>
        <w:rPr>
          <w:w w:val="102"/>
        </w:rPr>
        <w:t>on</w:t>
      </w:r>
      <w:r>
        <w:rPr>
          <w:spacing w:val="-19"/>
        </w:rPr>
        <w:t xml:space="preserve"> </w:t>
      </w:r>
      <w:r>
        <w:rPr>
          <w:spacing w:val="-2"/>
          <w:w w:val="98"/>
        </w:rPr>
        <w:t>P</w:t>
      </w:r>
      <w:r>
        <w:rPr>
          <w:w w:val="97"/>
        </w:rPr>
        <w:t>ROJ</w:t>
      </w:r>
      <w:r>
        <w:rPr>
          <w:spacing w:val="-4"/>
          <w:w w:val="97"/>
        </w:rPr>
        <w:t>E</w:t>
      </w:r>
      <w:r>
        <w:rPr>
          <w:w w:val="94"/>
        </w:rPr>
        <w:t>CT</w:t>
      </w:r>
      <w:r>
        <w:rPr>
          <w:spacing w:val="-18"/>
        </w:rPr>
        <w:t xml:space="preserve"> </w:t>
      </w:r>
      <w:r>
        <w:rPr>
          <w:w w:val="103"/>
        </w:rPr>
        <w:t>“</w:t>
      </w:r>
      <w:r>
        <w:rPr>
          <w:spacing w:val="-2"/>
          <w:w w:val="103"/>
        </w:rPr>
        <w:t>P</w:t>
      </w:r>
      <w:r>
        <w:rPr>
          <w:w w:val="90"/>
        </w:rPr>
        <w:t>REP</w:t>
      </w:r>
      <w:r>
        <w:rPr>
          <w:spacing w:val="-6"/>
          <w:w w:val="108"/>
        </w:rPr>
        <w:t>A</w:t>
      </w:r>
      <w:r>
        <w:rPr>
          <w:spacing w:val="2"/>
          <w:w w:val="87"/>
        </w:rPr>
        <w:t>R</w:t>
      </w:r>
      <w:r>
        <w:rPr>
          <w:spacing w:val="-3"/>
          <w:w w:val="108"/>
        </w:rPr>
        <w:t>A</w:t>
      </w:r>
      <w:r>
        <w:rPr>
          <w:spacing w:val="-3"/>
          <w:w w:val="69"/>
        </w:rPr>
        <w:t>T</w:t>
      </w:r>
      <w:r>
        <w:rPr>
          <w:spacing w:val="5"/>
          <w:w w:val="53"/>
        </w:rPr>
        <w:t>I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16"/>
        </w:rP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f</w:t>
      </w:r>
      <w:r>
        <w:rPr>
          <w:spacing w:val="-15"/>
        </w:rPr>
        <w:t xml:space="preserve"> </w:t>
      </w:r>
      <w:r>
        <w:rPr>
          <w:b/>
          <w:w w:val="83"/>
        </w:rPr>
        <w:t>“A</w:t>
      </w:r>
      <w:r>
        <w:rPr>
          <w:b/>
          <w:spacing w:val="-2"/>
          <w:w w:val="83"/>
        </w:rPr>
        <w:t>L</w:t>
      </w:r>
      <w:r>
        <w:rPr>
          <w:b/>
          <w:spacing w:val="-3"/>
          <w:w w:val="79"/>
        </w:rPr>
        <w:t>U</w:t>
      </w:r>
      <w:r>
        <w:rPr>
          <w:b/>
          <w:w w:val="79"/>
        </w:rPr>
        <w:t>MI</w:t>
      </w:r>
      <w:r>
        <w:rPr>
          <w:b/>
          <w:w w:val="73"/>
        </w:rPr>
        <w:t>N</w:t>
      </w:r>
      <w:r>
        <w:rPr>
          <w:b/>
          <w:spacing w:val="-2"/>
          <w:w w:val="73"/>
        </w:rPr>
        <w:t>I</w:t>
      </w:r>
      <w:r>
        <w:rPr>
          <w:b/>
          <w:spacing w:val="-1"/>
          <w:w w:val="87"/>
        </w:rPr>
        <w:t>U</w:t>
      </w:r>
      <w:r>
        <w:rPr>
          <w:b/>
          <w:w w:val="87"/>
        </w:rPr>
        <w:t>M</w:t>
      </w:r>
      <w:r>
        <w:rPr>
          <w:b/>
          <w:spacing w:val="-15"/>
        </w:rPr>
        <w:t xml:space="preserve"> </w:t>
      </w:r>
      <w:r>
        <w:rPr>
          <w:b/>
          <w:spacing w:val="-1"/>
          <w:w w:val="88"/>
        </w:rPr>
        <w:t>BO</w:t>
      </w:r>
      <w:r>
        <w:rPr>
          <w:b/>
          <w:spacing w:val="-1"/>
          <w:w w:val="74"/>
        </w:rPr>
        <w:t>R</w:t>
      </w:r>
      <w:r>
        <w:rPr>
          <w:b/>
          <w:w w:val="79"/>
        </w:rPr>
        <w:t>AT</w:t>
      </w:r>
      <w:r>
        <w:rPr>
          <w:b/>
          <w:w w:val="76"/>
        </w:rPr>
        <w:t>E</w:t>
      </w:r>
      <w:r>
        <w:rPr>
          <w:b/>
          <w:spacing w:val="-16"/>
        </w:rPr>
        <w:t xml:space="preserve"> </w:t>
      </w:r>
      <w:r>
        <w:rPr>
          <w:b/>
          <w:spacing w:val="-1"/>
          <w:w w:val="61"/>
        </w:rPr>
        <w:t>T</w:t>
      </w:r>
      <w:r>
        <w:rPr>
          <w:b/>
          <w:w w:val="81"/>
        </w:rPr>
        <w:t>H</w:t>
      </w:r>
      <w:r>
        <w:rPr>
          <w:b/>
          <w:w w:val="74"/>
        </w:rPr>
        <w:t>E</w:t>
      </w:r>
      <w:r>
        <w:rPr>
          <w:b/>
          <w:spacing w:val="-2"/>
          <w:w w:val="74"/>
        </w:rPr>
        <w:t>S</w:t>
      </w:r>
      <w:r>
        <w:rPr>
          <w:b/>
          <w:w w:val="63"/>
        </w:rPr>
        <w:t>I</w:t>
      </w:r>
      <w:r>
        <w:rPr>
          <w:b/>
          <w:spacing w:val="-2"/>
          <w:w w:val="63"/>
        </w:rPr>
        <w:t>S</w:t>
      </w:r>
      <w:r>
        <w:rPr>
          <w:b/>
          <w:w w:val="82"/>
        </w:rPr>
        <w:t>”</w:t>
      </w:r>
    </w:p>
    <w:p w:rsidR="00E863E1" w:rsidRDefault="00150553">
      <w:pPr>
        <w:pStyle w:val="BodyText"/>
        <w:spacing w:before="185" w:line="273" w:lineRule="auto"/>
        <w:ind w:left="766" w:right="639"/>
      </w:pPr>
      <w:proofErr w:type="gramStart"/>
      <w:r>
        <w:t>Under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guidance</w:t>
      </w:r>
      <w:r>
        <w:rPr>
          <w:spacing w:val="-21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Prof.</w:t>
      </w:r>
      <w:r>
        <w:rPr>
          <w:spacing w:val="-21"/>
        </w:rPr>
        <w:t xml:space="preserve"> </w:t>
      </w:r>
      <w:proofErr w:type="spellStart"/>
      <w:r>
        <w:t>Arumugan</w:t>
      </w:r>
      <w:proofErr w:type="spellEnd"/>
      <w:r>
        <w:t>,</w:t>
      </w:r>
      <w:r>
        <w:rPr>
          <w:spacing w:val="-23"/>
        </w:rPr>
        <w:t xml:space="preserve"> </w:t>
      </w:r>
      <w:r>
        <w:t>Department</w:t>
      </w:r>
      <w:r>
        <w:rPr>
          <w:spacing w:val="-2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Chemical Engineering, Anna</w:t>
      </w:r>
      <w:r>
        <w:rPr>
          <w:spacing w:val="-43"/>
        </w:rPr>
        <w:t xml:space="preserve"> </w:t>
      </w:r>
      <w:r>
        <w:t>University.</w:t>
      </w:r>
      <w:proofErr w:type="gramEnd"/>
    </w:p>
    <w:p w:rsidR="00E863E1" w:rsidRDefault="00E863E1">
      <w:pPr>
        <w:pStyle w:val="BodyText"/>
        <w:spacing w:before="4"/>
        <w:rPr>
          <w:sz w:val="30"/>
        </w:rPr>
      </w:pPr>
    </w:p>
    <w:p w:rsidR="00E863E1" w:rsidRDefault="00150553">
      <w:pPr>
        <w:pStyle w:val="Heading1"/>
        <w:spacing w:before="1"/>
        <w:ind w:left="574" w:right="8255"/>
        <w:jc w:val="center"/>
      </w:pPr>
      <w:r>
        <w:rPr>
          <w:w w:val="90"/>
        </w:rPr>
        <w:t>Details:</w:t>
      </w:r>
    </w:p>
    <w:p w:rsidR="00E863E1" w:rsidRDefault="00E863E1">
      <w:pPr>
        <w:pStyle w:val="BodyText"/>
        <w:spacing w:before="3"/>
        <w:rPr>
          <w:b/>
          <w:sz w:val="25"/>
        </w:rPr>
      </w:pPr>
    </w:p>
    <w:p w:rsidR="00E863E1" w:rsidRDefault="00150553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0"/>
        <w:ind w:hanging="363"/>
      </w:pPr>
      <w:r>
        <w:t>Aluminum</w:t>
      </w:r>
      <w:r>
        <w:rPr>
          <w:spacing w:val="-35"/>
        </w:rPr>
        <w:t xml:space="preserve"> </w:t>
      </w:r>
      <w:r>
        <w:t>Borate</w:t>
      </w:r>
      <w:r>
        <w:rPr>
          <w:spacing w:val="-34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low</w:t>
      </w:r>
      <w:r>
        <w:rPr>
          <w:spacing w:val="-34"/>
        </w:rPr>
        <w:t xml:space="preserve"> </w:t>
      </w:r>
      <w:r>
        <w:t>cost</w:t>
      </w:r>
      <w:r>
        <w:rPr>
          <w:spacing w:val="-34"/>
        </w:rPr>
        <w:t xml:space="preserve"> </w:t>
      </w:r>
      <w:r>
        <w:t>whisker</w:t>
      </w:r>
      <w:r>
        <w:rPr>
          <w:spacing w:val="-33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better</w:t>
      </w:r>
      <w:r>
        <w:rPr>
          <w:spacing w:val="-33"/>
        </w:rPr>
        <w:t xml:space="preserve"> </w:t>
      </w:r>
      <w:r>
        <w:t>oxidation</w:t>
      </w:r>
      <w:r>
        <w:rPr>
          <w:spacing w:val="-49"/>
        </w:rPr>
        <w:t xml:space="preserve"> </w:t>
      </w:r>
      <w:r>
        <w:t>resistance</w:t>
      </w:r>
    </w:p>
    <w:p w:rsidR="00E863E1" w:rsidRDefault="00150553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146" w:line="348" w:lineRule="auto"/>
        <w:ind w:right="1573" w:hanging="363"/>
      </w:pP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reaction</w:t>
      </w:r>
      <w:r>
        <w:rPr>
          <w:spacing w:val="-15"/>
        </w:rPr>
        <w:t xml:space="preserve"> </w:t>
      </w:r>
      <w:r>
        <w:t>between</w:t>
      </w:r>
      <w:r>
        <w:rPr>
          <w:spacing w:val="-14"/>
        </w:rPr>
        <w:t xml:space="preserve"> </w:t>
      </w:r>
      <w:r>
        <w:t>aluminum</w:t>
      </w:r>
      <w:r>
        <w:rPr>
          <w:spacing w:val="-14"/>
        </w:rPr>
        <w:t xml:space="preserve"> </w:t>
      </w:r>
      <w:r>
        <w:t>nitrate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boric</w:t>
      </w:r>
      <w:r>
        <w:rPr>
          <w:spacing w:val="-13"/>
        </w:rPr>
        <w:t xml:space="preserve"> </w:t>
      </w:r>
      <w:r>
        <w:t>acid with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help</w:t>
      </w:r>
      <w:r>
        <w:rPr>
          <w:spacing w:val="-17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citric</w:t>
      </w:r>
      <w:r>
        <w:rPr>
          <w:spacing w:val="-18"/>
        </w:rPr>
        <w:t xml:space="preserve"> </w:t>
      </w:r>
      <w:r>
        <w:t>acid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without</w:t>
      </w:r>
      <w:r>
        <w:rPr>
          <w:spacing w:val="-20"/>
        </w:rPr>
        <w:t xml:space="preserve"> </w:t>
      </w:r>
      <w:r>
        <w:t>citric</w:t>
      </w:r>
      <w:r>
        <w:rPr>
          <w:spacing w:val="-15"/>
        </w:rPr>
        <w:t xml:space="preserve"> </w:t>
      </w:r>
      <w:r>
        <w:t>acid.</w:t>
      </w:r>
    </w:p>
    <w:p w:rsidR="00E863E1" w:rsidRDefault="00150553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14"/>
        <w:ind w:hanging="363"/>
      </w:pPr>
      <w:r>
        <w:t>It</w:t>
      </w:r>
      <w:r>
        <w:rPr>
          <w:spacing w:val="-23"/>
        </w:rPr>
        <w:t xml:space="preserve"> </w:t>
      </w:r>
      <w:r>
        <w:t>has</w:t>
      </w:r>
      <w:r>
        <w:rPr>
          <w:spacing w:val="-22"/>
        </w:rPr>
        <w:t xml:space="preserve"> </w:t>
      </w:r>
      <w:r>
        <w:t>high</w:t>
      </w:r>
      <w:r>
        <w:rPr>
          <w:spacing w:val="-24"/>
        </w:rPr>
        <w:t xml:space="preserve"> </w:t>
      </w:r>
      <w:r>
        <w:t>strength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low</w:t>
      </w:r>
      <w:r>
        <w:rPr>
          <w:spacing w:val="-23"/>
        </w:rPr>
        <w:t xml:space="preserve"> </w:t>
      </w:r>
      <w:r>
        <w:t>thermal</w:t>
      </w:r>
      <w:r>
        <w:rPr>
          <w:spacing w:val="-21"/>
        </w:rPr>
        <w:t xml:space="preserve"> </w:t>
      </w:r>
      <w:r>
        <w:t>expansion</w:t>
      </w:r>
      <w:r>
        <w:rPr>
          <w:spacing w:val="-34"/>
        </w:rPr>
        <w:t xml:space="preserve"> </w:t>
      </w:r>
      <w:r>
        <w:t>coefficient</w:t>
      </w:r>
    </w:p>
    <w:p w:rsidR="00E863E1" w:rsidRDefault="00150553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160"/>
        <w:ind w:hanging="363"/>
      </w:pPr>
      <w:r>
        <w:t>It</w:t>
      </w:r>
      <w:r>
        <w:rPr>
          <w:spacing w:val="-21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high</w:t>
      </w:r>
      <w:r>
        <w:rPr>
          <w:spacing w:val="-20"/>
        </w:rPr>
        <w:t xml:space="preserve"> </w:t>
      </w:r>
      <w:r>
        <w:t>melting</w:t>
      </w:r>
      <w:r>
        <w:rPr>
          <w:spacing w:val="-20"/>
        </w:rPr>
        <w:t xml:space="preserve"> </w:t>
      </w:r>
      <w:r>
        <w:t>point</w:t>
      </w:r>
      <w:r>
        <w:rPr>
          <w:spacing w:val="-20"/>
        </w:rPr>
        <w:t xml:space="preserve"> </w:t>
      </w:r>
      <w:r>
        <w:t>1950</w:t>
      </w:r>
      <w:r>
        <w:rPr>
          <w:position w:val="6"/>
          <w:sz w:val="14"/>
        </w:rPr>
        <w:t>o</w:t>
      </w:r>
      <w:r>
        <w:rPr>
          <w:spacing w:val="-3"/>
          <w:position w:val="6"/>
          <w:sz w:val="14"/>
        </w:rPr>
        <w:t xml:space="preserve"> </w:t>
      </w:r>
      <w:r>
        <w:t>c</w:t>
      </w:r>
    </w:p>
    <w:p w:rsidR="00E863E1" w:rsidRDefault="00150553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157"/>
        <w:ind w:hanging="363"/>
      </w:pPr>
      <w:r>
        <w:t>Citric</w:t>
      </w:r>
      <w:r>
        <w:rPr>
          <w:spacing w:val="-17"/>
        </w:rPr>
        <w:t xml:space="preserve"> </w:t>
      </w:r>
      <w:r>
        <w:t>acid</w:t>
      </w:r>
      <w:r>
        <w:rPr>
          <w:spacing w:val="-20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weak</w:t>
      </w:r>
      <w:r>
        <w:rPr>
          <w:spacing w:val="-17"/>
        </w:rPr>
        <w:t xml:space="preserve"> </w:t>
      </w:r>
      <w:r>
        <w:t>organic</w:t>
      </w:r>
      <w:r>
        <w:rPr>
          <w:spacing w:val="-17"/>
        </w:rPr>
        <w:t xml:space="preserve"> </w:t>
      </w:r>
      <w:r>
        <w:t>trip</w:t>
      </w:r>
      <w:r>
        <w:rPr>
          <w:spacing w:val="-17"/>
        </w:rPr>
        <w:t xml:space="preserve"> </w:t>
      </w:r>
      <w:r>
        <w:t>basic</w:t>
      </w:r>
      <w:r>
        <w:rPr>
          <w:spacing w:val="-27"/>
        </w:rPr>
        <w:t xml:space="preserve"> </w:t>
      </w:r>
      <w:r>
        <w:t>acid.</w:t>
      </w:r>
    </w:p>
    <w:p w:rsidR="00E863E1" w:rsidRDefault="00150553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160"/>
        <w:ind w:hanging="363"/>
      </w:pPr>
      <w:r>
        <w:rPr>
          <w:w w:val="83"/>
        </w:rPr>
        <w:t>T</w:t>
      </w:r>
      <w:r>
        <w:rPr>
          <w:spacing w:val="-1"/>
          <w:w w:val="83"/>
        </w:rPr>
        <w:t>h</w:t>
      </w:r>
      <w:r>
        <w:rPr>
          <w:w w:val="109"/>
        </w:rPr>
        <w:t>e</w:t>
      </w:r>
      <w:r>
        <w:rPr>
          <w:spacing w:val="-17"/>
        </w:rPr>
        <w:t xml:space="preserve"> </w:t>
      </w:r>
      <w:r>
        <w:rPr>
          <w:spacing w:val="-1"/>
          <w:w w:val="96"/>
        </w:rPr>
        <w:t>m</w:t>
      </w:r>
      <w:r>
        <w:rPr>
          <w:spacing w:val="-1"/>
          <w:w w:val="101"/>
        </w:rPr>
        <w:t>a</w:t>
      </w:r>
      <w:r>
        <w:rPr>
          <w:spacing w:val="1"/>
          <w:w w:val="101"/>
        </w:rPr>
        <w:t>i</w:t>
      </w:r>
      <w:r>
        <w:rPr>
          <w:w w:val="96"/>
        </w:rPr>
        <w:t>n</w:t>
      </w:r>
      <w:r>
        <w:rPr>
          <w:spacing w:val="-18"/>
        </w:rPr>
        <w:t xml:space="preserve"> </w:t>
      </w:r>
      <w:r>
        <w:rPr>
          <w:spacing w:val="-3"/>
          <w:w w:val="114"/>
        </w:rPr>
        <w:t>a</w:t>
      </w:r>
      <w:r>
        <w:rPr>
          <w:w w:val="124"/>
        </w:rPr>
        <w:t>c</w:t>
      </w:r>
      <w:r>
        <w:rPr>
          <w:spacing w:val="-3"/>
          <w:w w:val="96"/>
        </w:rPr>
        <w:t>h</w:t>
      </w:r>
      <w:r>
        <w:rPr>
          <w:spacing w:val="1"/>
          <w:w w:val="73"/>
        </w:rPr>
        <w:t>i</w:t>
      </w:r>
      <w:r>
        <w:rPr>
          <w:spacing w:val="-2"/>
          <w:w w:val="109"/>
        </w:rPr>
        <w:t>e</w:t>
      </w:r>
      <w:r>
        <w:rPr>
          <w:spacing w:val="-1"/>
        </w:rPr>
        <w:t>veme</w:t>
      </w:r>
      <w:r>
        <w:rPr>
          <w:spacing w:val="-3"/>
        </w:rPr>
        <w:t>n</w:t>
      </w:r>
      <w:r>
        <w:rPr>
          <w:w w:val="79"/>
        </w:rPr>
        <w:t>ts</w:t>
      </w:r>
      <w:r>
        <w:rPr>
          <w:spacing w:val="-17"/>
        </w:rPr>
        <w:t xml:space="preserve"> </w:t>
      </w:r>
      <w:r>
        <w:rPr>
          <w:w w:val="101"/>
        </w:rPr>
        <w:t>of</w:t>
      </w:r>
      <w:r>
        <w:rPr>
          <w:spacing w:val="-18"/>
        </w:rPr>
        <w:t xml:space="preserve"> </w:t>
      </w:r>
      <w:r>
        <w:rPr>
          <w:w w:val="92"/>
        </w:rPr>
        <w:t>t</w:t>
      </w:r>
      <w:r>
        <w:rPr>
          <w:spacing w:val="-1"/>
          <w:w w:val="92"/>
        </w:rPr>
        <w:t>h</w:t>
      </w:r>
      <w:r>
        <w:rPr>
          <w:spacing w:val="1"/>
          <w:w w:val="73"/>
        </w:rPr>
        <w:t>i</w:t>
      </w:r>
      <w:r>
        <w:rPr>
          <w:w w:val="74"/>
        </w:rPr>
        <w:t>s</w:t>
      </w:r>
      <w:r>
        <w:rPr>
          <w:spacing w:val="-17"/>
        </w:rPr>
        <w:t xml:space="preserve"> </w:t>
      </w:r>
      <w:r>
        <w:rPr>
          <w:spacing w:val="-1"/>
          <w:w w:val="93"/>
        </w:rPr>
        <w:t>p</w:t>
      </w:r>
      <w:r>
        <w:rPr>
          <w:spacing w:val="1"/>
          <w:w w:val="93"/>
        </w:rPr>
        <w:t>r</w:t>
      </w:r>
      <w:r>
        <w:rPr>
          <w:spacing w:val="-4"/>
          <w:w w:val="108"/>
        </w:rPr>
        <w:t>o</w:t>
      </w:r>
      <w:r>
        <w:rPr>
          <w:w w:val="59"/>
        </w:rPr>
        <w:t>j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86"/>
        </w:rPr>
        <w:t>t</w:t>
      </w:r>
      <w:r>
        <w:rPr>
          <w:spacing w:val="-20"/>
        </w:rPr>
        <w:t xml:space="preserve"> </w:t>
      </w:r>
      <w:r>
        <w:rPr>
          <w:spacing w:val="-1"/>
          <w:w w:val="96"/>
        </w:rPr>
        <w:t>a</w:t>
      </w:r>
      <w:r>
        <w:rPr>
          <w:w w:val="96"/>
        </w:rPr>
        <w:t>re,</w:t>
      </w:r>
    </w:p>
    <w:p w:rsidR="00E863E1" w:rsidRDefault="00150553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157"/>
        <w:ind w:hanging="363"/>
      </w:pPr>
      <w:r>
        <w:t>It</w:t>
      </w:r>
      <w:r>
        <w:rPr>
          <w:spacing w:val="-37"/>
        </w:rPr>
        <w:t xml:space="preserve"> </w:t>
      </w:r>
      <w:r>
        <w:t>reacts</w:t>
      </w:r>
      <w:r>
        <w:rPr>
          <w:spacing w:val="-36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aluminum</w:t>
      </w:r>
      <w:r>
        <w:rPr>
          <w:spacing w:val="-36"/>
        </w:rPr>
        <w:t xml:space="preserve"> </w:t>
      </w:r>
      <w:r>
        <w:t>nitrate</w:t>
      </w:r>
      <w:r>
        <w:rPr>
          <w:spacing w:val="-37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boric</w:t>
      </w:r>
      <w:r>
        <w:rPr>
          <w:spacing w:val="-36"/>
        </w:rPr>
        <w:t xml:space="preserve"> </w:t>
      </w:r>
      <w:r>
        <w:t>acid</w:t>
      </w:r>
      <w:r>
        <w:rPr>
          <w:spacing w:val="-37"/>
        </w:rPr>
        <w:t xml:space="preserve"> </w:t>
      </w:r>
      <w:r>
        <w:t>mixed</w:t>
      </w:r>
      <w:r>
        <w:rPr>
          <w:spacing w:val="-36"/>
        </w:rPr>
        <w:t xml:space="preserve"> </w:t>
      </w:r>
      <w:r>
        <w:t>with</w:t>
      </w:r>
      <w:r>
        <w:rPr>
          <w:spacing w:val="-54"/>
        </w:rPr>
        <w:t xml:space="preserve"> </w:t>
      </w:r>
      <w:r>
        <w:t>1:2,1:3,1:5</w:t>
      </w:r>
    </w:p>
    <w:p w:rsidR="00E863E1" w:rsidRDefault="00150553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152" w:line="345" w:lineRule="auto"/>
        <w:ind w:right="1498" w:hanging="363"/>
      </w:pPr>
      <w:r>
        <w:t>It</w:t>
      </w:r>
      <w:r>
        <w:rPr>
          <w:spacing w:val="-34"/>
        </w:rPr>
        <w:t xml:space="preserve"> </w:t>
      </w:r>
      <w:r>
        <w:t>results</w:t>
      </w:r>
      <w:r>
        <w:rPr>
          <w:spacing w:val="-34"/>
        </w:rPr>
        <w:t xml:space="preserve"> </w:t>
      </w:r>
      <w:r>
        <w:t>get</w:t>
      </w:r>
      <w:r>
        <w:rPr>
          <w:spacing w:val="-33"/>
        </w:rPr>
        <w:t xml:space="preserve"> </w:t>
      </w:r>
      <w:r>
        <w:t>heated</w:t>
      </w:r>
      <w:r>
        <w:rPr>
          <w:spacing w:val="-33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t>1000</w:t>
      </w:r>
      <w:r>
        <w:rPr>
          <w:position w:val="6"/>
          <w:sz w:val="14"/>
        </w:rPr>
        <w:t>o</w:t>
      </w:r>
      <w:r>
        <w:rPr>
          <w:spacing w:val="-6"/>
          <w:position w:val="6"/>
          <w:sz w:val="14"/>
        </w:rPr>
        <w:t xml:space="preserve"> </w:t>
      </w:r>
      <w:r>
        <w:t>c</w:t>
      </w:r>
      <w:r>
        <w:rPr>
          <w:spacing w:val="-33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>hour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electric</w:t>
      </w:r>
      <w:r>
        <w:rPr>
          <w:spacing w:val="-46"/>
        </w:rPr>
        <w:t xml:space="preserve"> </w:t>
      </w:r>
      <w:r>
        <w:t>furnace And</w:t>
      </w:r>
      <w:r>
        <w:rPr>
          <w:spacing w:val="-33"/>
        </w:rPr>
        <w:t xml:space="preserve"> </w:t>
      </w:r>
      <w:r>
        <w:t>XRD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SEM</w:t>
      </w:r>
      <w:r>
        <w:rPr>
          <w:spacing w:val="-34"/>
        </w:rPr>
        <w:t xml:space="preserve"> </w:t>
      </w:r>
      <w:r>
        <w:t>analysis</w:t>
      </w:r>
      <w:r>
        <w:rPr>
          <w:spacing w:val="-31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determined</w:t>
      </w:r>
      <w:r>
        <w:rPr>
          <w:spacing w:val="-32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process</w:t>
      </w:r>
    </w:p>
    <w:p w:rsidR="00E863E1" w:rsidRDefault="00150553">
      <w:pPr>
        <w:pStyle w:val="ListParagraph"/>
        <w:numPr>
          <w:ilvl w:val="1"/>
          <w:numId w:val="1"/>
        </w:numPr>
        <w:tabs>
          <w:tab w:val="left" w:pos="1779"/>
          <w:tab w:val="left" w:pos="1780"/>
          <w:tab w:val="left" w:pos="2845"/>
        </w:tabs>
        <w:spacing w:before="20" w:line="345" w:lineRule="auto"/>
        <w:ind w:right="540" w:hanging="363"/>
      </w:pPr>
      <w:r>
        <w:rPr>
          <w:spacing w:val="-3"/>
        </w:rPr>
        <w:t>As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result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SEM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XRD</w:t>
      </w:r>
      <w:r>
        <w:rPr>
          <w:spacing w:val="-37"/>
        </w:rPr>
        <w:t xml:space="preserve"> </w:t>
      </w:r>
      <w:r>
        <w:t>whisker</w:t>
      </w:r>
      <w:r>
        <w:rPr>
          <w:spacing w:val="-37"/>
        </w:rPr>
        <w:t xml:space="preserve"> </w:t>
      </w:r>
      <w:r>
        <w:t>formation</w:t>
      </w:r>
      <w:r>
        <w:rPr>
          <w:spacing w:val="-38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found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better with</w:t>
      </w:r>
      <w:r>
        <w:rPr>
          <w:spacing w:val="-52"/>
        </w:rPr>
        <w:t xml:space="preserve"> </w:t>
      </w:r>
      <w:r>
        <w:t>the</w:t>
      </w:r>
      <w:r>
        <w:tab/>
        <w:t>presence</w:t>
      </w:r>
      <w:r>
        <w:rPr>
          <w:spacing w:val="-17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citric</w:t>
      </w:r>
      <w:r>
        <w:rPr>
          <w:spacing w:val="-16"/>
        </w:rPr>
        <w:t xml:space="preserve"> </w:t>
      </w:r>
      <w:r>
        <w:t>acid</w:t>
      </w:r>
      <w:r>
        <w:rPr>
          <w:spacing w:val="-18"/>
        </w:rPr>
        <w:t xml:space="preserve"> </w:t>
      </w:r>
      <w:r>
        <w:t>better</w:t>
      </w:r>
      <w:r>
        <w:rPr>
          <w:spacing w:val="-17"/>
        </w:rPr>
        <w:t xml:space="preserve"> </w:t>
      </w:r>
      <w:r>
        <w:t>than</w:t>
      </w:r>
      <w:r>
        <w:rPr>
          <w:spacing w:val="-20"/>
        </w:rPr>
        <w:t xml:space="preserve"> </w:t>
      </w:r>
      <w:r>
        <w:t>without</w:t>
      </w:r>
      <w:r>
        <w:rPr>
          <w:spacing w:val="-18"/>
        </w:rPr>
        <w:t xml:space="preserve"> </w:t>
      </w:r>
      <w:r>
        <w:t>citric</w:t>
      </w:r>
      <w:r>
        <w:rPr>
          <w:spacing w:val="-20"/>
        </w:rPr>
        <w:t xml:space="preserve"> </w:t>
      </w:r>
      <w:r>
        <w:t>acid</w:t>
      </w:r>
    </w:p>
    <w:p w:rsidR="00E863E1" w:rsidRDefault="00E863E1">
      <w:pPr>
        <w:pStyle w:val="BodyText"/>
        <w:spacing w:before="1"/>
        <w:rPr>
          <w:sz w:val="35"/>
        </w:rPr>
      </w:pPr>
    </w:p>
    <w:p w:rsidR="00E863E1" w:rsidRDefault="00150553">
      <w:pPr>
        <w:pStyle w:val="BodyText"/>
        <w:ind w:left="200"/>
      </w:pPr>
      <w:r>
        <w:t>Personal Details</w:t>
      </w:r>
    </w:p>
    <w:p w:rsidR="00E863E1" w:rsidRDefault="00E863E1">
      <w:pPr>
        <w:pStyle w:val="BodyText"/>
        <w:spacing w:before="7"/>
        <w:rPr>
          <w:sz w:val="8"/>
        </w:rPr>
      </w:pPr>
      <w:r w:rsidRPr="00E863E1">
        <w:pict>
          <v:line id="_x0000_s1026" style="position:absolute;z-index:-251657728;mso-wrap-distance-left:0;mso-wrap-distance-right:0;mso-position-horizontal-relative:page" from="69pt,7.4pt" to="542.25pt,8.15pt" strokeweight=".5pt">
            <w10:wrap type="topAndBottom" anchorx="page"/>
          </v:line>
        </w:pict>
      </w:r>
    </w:p>
    <w:p w:rsidR="00E863E1" w:rsidRDefault="00E863E1">
      <w:pPr>
        <w:pStyle w:val="BodyText"/>
        <w:spacing w:before="3"/>
        <w:rPr>
          <w:sz w:val="31"/>
        </w:rPr>
      </w:pPr>
    </w:p>
    <w:p w:rsidR="00E863E1" w:rsidRDefault="00150553">
      <w:pPr>
        <w:pStyle w:val="BodyText"/>
        <w:tabs>
          <w:tab w:val="left" w:pos="3292"/>
        </w:tabs>
        <w:ind w:left="920"/>
      </w:pPr>
      <w:r>
        <w:t>Date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birth:</w:t>
      </w:r>
      <w:r>
        <w:tab/>
        <w:t>26-07-1992</w:t>
      </w:r>
    </w:p>
    <w:p w:rsidR="00E863E1" w:rsidRDefault="00150553">
      <w:pPr>
        <w:pStyle w:val="BodyText"/>
        <w:tabs>
          <w:tab w:val="left" w:pos="3332"/>
        </w:tabs>
        <w:spacing w:before="162"/>
        <w:ind w:left="920"/>
      </w:pPr>
      <w:r>
        <w:rPr>
          <w:w w:val="95"/>
        </w:rPr>
        <w:t>Marital</w:t>
      </w:r>
      <w:r>
        <w:rPr>
          <w:spacing w:val="-29"/>
          <w:w w:val="95"/>
        </w:rPr>
        <w:t xml:space="preserve"> </w:t>
      </w:r>
      <w:r>
        <w:rPr>
          <w:w w:val="95"/>
        </w:rPr>
        <w:t>Status:</w:t>
      </w:r>
      <w:r>
        <w:rPr>
          <w:w w:val="95"/>
        </w:rPr>
        <w:tab/>
        <w:t>SINGLE</w:t>
      </w:r>
    </w:p>
    <w:p w:rsidR="00E863E1" w:rsidRDefault="00150553">
      <w:pPr>
        <w:pStyle w:val="BodyText"/>
        <w:tabs>
          <w:tab w:val="left" w:pos="3323"/>
        </w:tabs>
        <w:spacing w:before="162" w:line="386" w:lineRule="auto"/>
        <w:ind w:left="920" w:right="4589"/>
      </w:pPr>
      <w:r>
        <w:rPr>
          <w:w w:val="97"/>
        </w:rPr>
        <w:t>Nati</w:t>
      </w:r>
      <w:r>
        <w:rPr>
          <w:w w:val="102"/>
        </w:rPr>
        <w:t>o</w:t>
      </w:r>
      <w:r>
        <w:rPr>
          <w:spacing w:val="-4"/>
          <w:w w:val="102"/>
        </w:rPr>
        <w:t>n</w:t>
      </w:r>
      <w:r>
        <w:rPr>
          <w:spacing w:val="-1"/>
          <w:w w:val="94"/>
        </w:rPr>
        <w:t>al</w:t>
      </w:r>
      <w:r>
        <w:rPr>
          <w:w w:val="94"/>
        </w:rPr>
        <w:t>i</w:t>
      </w:r>
      <w:r>
        <w:rPr>
          <w:w w:val="89"/>
        </w:rPr>
        <w:t>t</w:t>
      </w:r>
      <w:r>
        <w:rPr>
          <w:spacing w:val="-1"/>
          <w:w w:val="89"/>
        </w:rPr>
        <w:t>y</w:t>
      </w:r>
      <w:r>
        <w:rPr>
          <w:w w:val="61"/>
        </w:rPr>
        <w:t>:</w:t>
      </w:r>
      <w:r>
        <w:tab/>
      </w:r>
      <w:r>
        <w:rPr>
          <w:w w:val="21"/>
        </w:rPr>
        <w:t xml:space="preserve"> </w:t>
      </w:r>
      <w:r>
        <w:rPr>
          <w:spacing w:val="2"/>
          <w:w w:val="53"/>
        </w:rPr>
        <w:t>I</w:t>
      </w:r>
      <w:r>
        <w:rPr>
          <w:w w:val="98"/>
        </w:rPr>
        <w:t>N</w:t>
      </w:r>
      <w:r>
        <w:rPr>
          <w:spacing w:val="-6"/>
          <w:w w:val="98"/>
        </w:rPr>
        <w:t>D</w:t>
      </w:r>
      <w:r>
        <w:rPr>
          <w:spacing w:val="5"/>
          <w:w w:val="53"/>
        </w:rPr>
        <w:t>I</w:t>
      </w:r>
      <w:r>
        <w:rPr>
          <w:spacing w:val="-6"/>
          <w:w w:val="108"/>
        </w:rPr>
        <w:t>A</w:t>
      </w:r>
      <w:r>
        <w:rPr>
          <w:w w:val="99"/>
        </w:rPr>
        <w:t xml:space="preserve">N </w:t>
      </w:r>
      <w:r>
        <w:t>Languages</w:t>
      </w:r>
      <w:r>
        <w:rPr>
          <w:spacing w:val="-33"/>
        </w:rPr>
        <w:t xml:space="preserve"> </w:t>
      </w:r>
      <w:r>
        <w:t>known:</w:t>
      </w:r>
      <w:r>
        <w:tab/>
      </w:r>
      <w:r>
        <w:rPr>
          <w:w w:val="95"/>
        </w:rPr>
        <w:t>English and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Tamil </w:t>
      </w:r>
    </w:p>
    <w:sectPr w:rsidR="00E863E1" w:rsidSect="00E863E1">
      <w:pgSz w:w="12240" w:h="15840"/>
      <w:pgMar w:top="1360" w:right="1280" w:bottom="520" w:left="1240" w:header="0" w:footer="3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53" w:rsidRDefault="00150553" w:rsidP="00E863E1">
      <w:r>
        <w:separator/>
      </w:r>
    </w:p>
  </w:endnote>
  <w:endnote w:type="continuationSeparator" w:id="0">
    <w:p w:rsidR="00150553" w:rsidRDefault="00150553" w:rsidP="00E8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E1" w:rsidRDefault="00E863E1">
    <w:pPr>
      <w:pStyle w:val="BodyText"/>
      <w:spacing w:line="14" w:lineRule="auto"/>
      <w:rPr>
        <w:sz w:val="20"/>
      </w:rPr>
    </w:pPr>
    <w:r w:rsidRPr="00E863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95pt;margin-top:764.55pt;width:80.05pt;height:12pt;z-index:-251658752;mso-position-horizontal-relative:page;mso-position-vertical-relative:page" filled="f" stroked="f">
          <v:textbox inset="0,0,0,0">
            <w:txbxContent>
              <w:p w:rsidR="00E863E1" w:rsidRDefault="00150553">
                <w:pPr>
                  <w:spacing w:line="214" w:lineRule="exact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90"/>
                    <w:sz w:val="20"/>
                  </w:rPr>
                  <w:t>Classified: Personal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53" w:rsidRDefault="00150553" w:rsidP="00E863E1">
      <w:r>
        <w:separator/>
      </w:r>
    </w:p>
  </w:footnote>
  <w:footnote w:type="continuationSeparator" w:id="0">
    <w:p w:rsidR="00150553" w:rsidRDefault="00150553" w:rsidP="00E86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B8A"/>
    <w:multiLevelType w:val="hybridMultilevel"/>
    <w:tmpl w:val="DBCCC70A"/>
    <w:lvl w:ilvl="0" w:tplc="5A468832">
      <w:numFmt w:val="bullet"/>
      <w:lvlText w:val=""/>
      <w:lvlJc w:val="left"/>
      <w:pPr>
        <w:ind w:left="920" w:hanging="360"/>
      </w:pPr>
      <w:rPr>
        <w:rFonts w:hint="default"/>
        <w:w w:val="99"/>
        <w:lang w:val="en-US" w:eastAsia="en-US" w:bidi="en-US"/>
      </w:rPr>
    </w:lvl>
    <w:lvl w:ilvl="1" w:tplc="8B8E35B2">
      <w:numFmt w:val="bullet"/>
      <w:lvlText w:val=""/>
      <w:lvlJc w:val="left"/>
      <w:pPr>
        <w:ind w:left="1782" w:hanging="360"/>
      </w:pPr>
      <w:rPr>
        <w:rFonts w:ascii="Symbol" w:eastAsia="Symbol" w:hAnsi="Symbol" w:cs="Symbol" w:hint="default"/>
        <w:w w:val="95"/>
        <w:sz w:val="24"/>
        <w:szCs w:val="24"/>
        <w:lang w:val="en-US" w:eastAsia="en-US" w:bidi="en-US"/>
      </w:rPr>
    </w:lvl>
    <w:lvl w:ilvl="2" w:tplc="4C34D5C8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en-US"/>
      </w:rPr>
    </w:lvl>
    <w:lvl w:ilvl="3" w:tplc="F60E1AA2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4" w:tplc="12E404BA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en-US"/>
      </w:rPr>
    </w:lvl>
    <w:lvl w:ilvl="5" w:tplc="D2DCB99A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en-US"/>
      </w:rPr>
    </w:lvl>
    <w:lvl w:ilvl="6" w:tplc="DFF8CE08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en-US"/>
      </w:rPr>
    </w:lvl>
    <w:lvl w:ilvl="7" w:tplc="96329EE0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921CE084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863E1"/>
    <w:rsid w:val="00150553"/>
    <w:rsid w:val="00CE1B49"/>
    <w:rsid w:val="00E8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63E1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E863E1"/>
    <w:pPr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63E1"/>
  </w:style>
  <w:style w:type="paragraph" w:styleId="ListParagraph">
    <w:name w:val="List Paragraph"/>
    <w:basedOn w:val="Normal"/>
    <w:uiPriority w:val="1"/>
    <w:qFormat/>
    <w:rsid w:val="00E863E1"/>
    <w:pPr>
      <w:spacing w:before="136"/>
      <w:ind w:left="920" w:hanging="360"/>
    </w:pPr>
  </w:style>
  <w:style w:type="paragraph" w:customStyle="1" w:styleId="TableParagraph">
    <w:name w:val="Table Paragraph"/>
    <w:basedOn w:val="Normal"/>
    <w:uiPriority w:val="1"/>
    <w:qFormat/>
    <w:rsid w:val="00E863E1"/>
  </w:style>
  <w:style w:type="character" w:styleId="Hyperlink">
    <w:name w:val="Hyperlink"/>
    <w:basedOn w:val="DefaultParagraphFont"/>
    <w:uiPriority w:val="99"/>
    <w:unhideWhenUsed/>
    <w:rsid w:val="00CE1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eem-39298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 Fazil</dc:creator>
  <cp:lastModifiedBy>348370422</cp:lastModifiedBy>
  <cp:revision>2</cp:revision>
  <dcterms:created xsi:type="dcterms:W3CDTF">2019-07-27T09:04:00Z</dcterms:created>
  <dcterms:modified xsi:type="dcterms:W3CDTF">2019-07-27T09:04:00Z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2019-07-27T00:00:00Z</vt:filetime>
  </property>
</Properties>
</file>