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9C" w:rsidRDefault="0085639C" w:rsidP="0085639C">
      <w:pPr>
        <w:spacing w:before="69"/>
        <w:ind w:left="818"/>
        <w:rPr>
          <w:sz w:val="24"/>
          <w:szCs w:val="24"/>
        </w:rPr>
      </w:pPr>
      <w:r>
        <w:rPr>
          <w:b/>
          <w:sz w:val="48"/>
        </w:rPr>
        <w:t>A</w:t>
      </w:r>
      <w:r>
        <w:rPr>
          <w:b/>
          <w:sz w:val="38"/>
        </w:rPr>
        <w:t xml:space="preserve">BULAZAIEM </w:t>
      </w:r>
    </w:p>
    <w:p w:rsidR="00A43B9C" w:rsidRDefault="0085639C">
      <w:pPr>
        <w:pStyle w:val="BodyText"/>
        <w:spacing w:before="5"/>
        <w:rPr>
          <w:sz w:val="24"/>
        </w:rPr>
      </w:pPr>
      <w:r>
        <w:rPr>
          <w:sz w:val="24"/>
        </w:rPr>
        <w:tab/>
      </w:r>
      <w:hyperlink r:id="rId5" w:history="1">
        <w:r w:rsidRPr="0039750F">
          <w:rPr>
            <w:rStyle w:val="Hyperlink"/>
            <w:sz w:val="24"/>
          </w:rPr>
          <w:t>Abulazaiem-392998@2freemail.com</w:t>
        </w:r>
      </w:hyperlink>
      <w:r>
        <w:rPr>
          <w:sz w:val="24"/>
        </w:rPr>
        <w:t xml:space="preserve"> </w:t>
      </w:r>
    </w:p>
    <w:p w:rsidR="00A43B9C" w:rsidRDefault="0085639C">
      <w:pPr>
        <w:tabs>
          <w:tab w:val="left" w:pos="10612"/>
        </w:tabs>
        <w:spacing w:before="1"/>
        <w:ind w:right="485"/>
        <w:jc w:val="center"/>
        <w:rPr>
          <w:b/>
        </w:rPr>
      </w:pPr>
      <w:r>
        <w:rPr>
          <w:b/>
          <w:sz w:val="28"/>
        </w:rPr>
        <w:t>P</w:t>
      </w:r>
      <w:r>
        <w:rPr>
          <w:b/>
        </w:rPr>
        <w:t>ROFESSIONAL</w:t>
      </w:r>
      <w:r>
        <w:rPr>
          <w:b/>
          <w:spacing w:val="-8"/>
        </w:rPr>
        <w:t xml:space="preserve"> </w:t>
      </w:r>
      <w:r>
        <w:rPr>
          <w:b/>
        </w:rPr>
        <w:t xml:space="preserve">SUMMARY  </w:t>
      </w:r>
      <w:r>
        <w:rPr>
          <w:b/>
          <w:spacing w:val="3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A43B9C" w:rsidRDefault="00A43B9C">
      <w:pPr>
        <w:pStyle w:val="BodyText"/>
        <w:spacing w:before="9"/>
        <w:rPr>
          <w:b/>
          <w:sz w:val="14"/>
        </w:rPr>
      </w:pPr>
    </w:p>
    <w:p w:rsidR="00A43B9C" w:rsidRDefault="0085639C">
      <w:pPr>
        <w:spacing w:before="90" w:line="312" w:lineRule="auto"/>
        <w:ind w:left="2400" w:right="742"/>
        <w:rPr>
          <w:sz w:val="24"/>
        </w:rPr>
      </w:pPr>
      <w:r>
        <w:rPr>
          <w:sz w:val="24"/>
        </w:rPr>
        <w:t>Professional, detail-orientated ICT and ELV engineer with 5+ years of experience and good project management, tendering skills, motivated to drive projects from start to finish as part of a dynamic team.</w:t>
      </w:r>
    </w:p>
    <w:p w:rsidR="00A43B9C" w:rsidRDefault="00A43B9C">
      <w:pPr>
        <w:pStyle w:val="BodyText"/>
        <w:rPr>
          <w:sz w:val="24"/>
        </w:rPr>
      </w:pPr>
    </w:p>
    <w:p w:rsidR="00A43B9C" w:rsidRDefault="0085639C">
      <w:pPr>
        <w:tabs>
          <w:tab w:val="left" w:pos="10911"/>
        </w:tabs>
        <w:ind w:left="300"/>
        <w:rPr>
          <w:b/>
        </w:rPr>
      </w:pPr>
      <w:r>
        <w:rPr>
          <w:b/>
          <w:sz w:val="28"/>
        </w:rPr>
        <w:t>S</w:t>
      </w:r>
      <w:r>
        <w:rPr>
          <w:b/>
        </w:rPr>
        <w:t xml:space="preserve">KILLS  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A43B9C" w:rsidRDefault="00A43B9C">
      <w:pPr>
        <w:pStyle w:val="BodyText"/>
        <w:spacing w:after="1"/>
        <w:rPr>
          <w:b/>
          <w:sz w:val="15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98"/>
        <w:gridCol w:w="5598"/>
      </w:tblGrid>
      <w:tr w:rsidR="00A43B9C">
        <w:trPr>
          <w:trHeight w:val="4740"/>
        </w:trPr>
        <w:tc>
          <w:tcPr>
            <w:tcW w:w="5498" w:type="dxa"/>
            <w:tcBorders>
              <w:right w:val="single" w:sz="8" w:space="0" w:color="FDFCFC"/>
            </w:tcBorders>
          </w:tcPr>
          <w:p w:rsidR="00A43B9C" w:rsidRDefault="0085639C">
            <w:pPr>
              <w:pStyle w:val="TableParagraph"/>
              <w:numPr>
                <w:ilvl w:val="0"/>
                <w:numId w:val="8"/>
              </w:numPr>
              <w:tabs>
                <w:tab w:val="left" w:pos="412"/>
              </w:tabs>
              <w:spacing w:before="117" w:line="338" w:lineRule="auto"/>
              <w:ind w:right="130" w:hanging="211"/>
            </w:pPr>
            <w:r>
              <w:t>Managed installation, configuration an</w:t>
            </w:r>
            <w:r>
              <w:t>d administration of security systems (Access control, CCTV, Fire</w:t>
            </w:r>
            <w:r>
              <w:rPr>
                <w:spacing w:val="-21"/>
              </w:rPr>
              <w:t xml:space="preserve"> </w:t>
            </w:r>
            <w:r>
              <w:t>Alarm, Public Address …etc) of</w:t>
            </w:r>
            <w:r>
              <w:rPr>
                <w:spacing w:val="-6"/>
              </w:rPr>
              <w:t xml:space="preserve"> </w:t>
            </w:r>
            <w:r>
              <w:t>organization.</w:t>
            </w:r>
          </w:p>
          <w:p w:rsidR="00A43B9C" w:rsidRDefault="0085639C">
            <w:pPr>
              <w:pStyle w:val="TableParagraph"/>
              <w:numPr>
                <w:ilvl w:val="0"/>
                <w:numId w:val="8"/>
              </w:numPr>
              <w:tabs>
                <w:tab w:val="left" w:pos="412"/>
              </w:tabs>
              <w:spacing w:line="338" w:lineRule="auto"/>
              <w:ind w:right="1014" w:hanging="211"/>
            </w:pPr>
            <w:r>
              <w:t>Configured I.T LAN/WAN elements and held responsibility of maintaining and monitoring performance of</w:t>
            </w:r>
            <w:r>
              <w:rPr>
                <w:spacing w:val="-1"/>
              </w:rPr>
              <w:t xml:space="preserve"> </w:t>
            </w:r>
            <w:r>
              <w:t>network.</w:t>
            </w:r>
          </w:p>
          <w:p w:rsidR="00A43B9C" w:rsidRDefault="0085639C">
            <w:pPr>
              <w:pStyle w:val="TableParagraph"/>
              <w:numPr>
                <w:ilvl w:val="0"/>
                <w:numId w:val="8"/>
              </w:numPr>
              <w:tabs>
                <w:tab w:val="left" w:pos="412"/>
              </w:tabs>
              <w:spacing w:line="338" w:lineRule="auto"/>
              <w:ind w:right="307" w:hanging="211"/>
            </w:pPr>
            <w:r>
              <w:t>Provided technical support; assisted users facing network and system problems. Performed advanced troubleshooting, diagnostics and provided solutions to failures.</w:t>
            </w:r>
          </w:p>
          <w:p w:rsidR="00A43B9C" w:rsidRDefault="0085639C">
            <w:pPr>
              <w:pStyle w:val="TableParagraph"/>
              <w:numPr>
                <w:ilvl w:val="0"/>
                <w:numId w:val="8"/>
              </w:numPr>
              <w:tabs>
                <w:tab w:val="left" w:pos="412"/>
              </w:tabs>
              <w:spacing w:line="260" w:lineRule="exact"/>
              <w:ind w:hanging="211"/>
            </w:pPr>
            <w:r>
              <w:t>Network</w:t>
            </w:r>
            <w:r>
              <w:rPr>
                <w:spacing w:val="-4"/>
              </w:rPr>
              <w:t xml:space="preserve"> </w:t>
            </w:r>
            <w:r>
              <w:t>maintenance.</w:t>
            </w:r>
          </w:p>
          <w:p w:rsidR="00A43B9C" w:rsidRDefault="0085639C">
            <w:pPr>
              <w:pStyle w:val="TableParagraph"/>
              <w:numPr>
                <w:ilvl w:val="0"/>
                <w:numId w:val="8"/>
              </w:numPr>
              <w:tabs>
                <w:tab w:val="left" w:pos="412"/>
              </w:tabs>
              <w:spacing w:before="64"/>
              <w:ind w:hanging="211"/>
            </w:pPr>
            <w:r>
              <w:t>Microsoft server</w:t>
            </w:r>
            <w:r>
              <w:rPr>
                <w:spacing w:val="-2"/>
              </w:rPr>
              <w:t xml:space="preserve"> </w:t>
            </w:r>
            <w:r>
              <w:t>infrastructure.</w:t>
            </w:r>
          </w:p>
          <w:p w:rsidR="00A43B9C" w:rsidRDefault="0085639C">
            <w:pPr>
              <w:pStyle w:val="TableParagraph"/>
              <w:numPr>
                <w:ilvl w:val="0"/>
                <w:numId w:val="8"/>
              </w:numPr>
              <w:tabs>
                <w:tab w:val="left" w:pos="412"/>
              </w:tabs>
              <w:spacing w:before="90"/>
              <w:ind w:hanging="211"/>
            </w:pPr>
            <w:r>
              <w:t>Microsoft</w:t>
            </w:r>
            <w:r>
              <w:rPr>
                <w:spacing w:val="-3"/>
              </w:rPr>
              <w:t xml:space="preserve"> </w:t>
            </w:r>
            <w:r>
              <w:t>office.</w:t>
            </w:r>
          </w:p>
        </w:tc>
        <w:tc>
          <w:tcPr>
            <w:tcW w:w="5598" w:type="dxa"/>
            <w:tcBorders>
              <w:left w:val="single" w:sz="8" w:space="0" w:color="FDFCFC"/>
            </w:tcBorders>
          </w:tcPr>
          <w:p w:rsidR="00A43B9C" w:rsidRDefault="0085639C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before="117"/>
              <w:ind w:hanging="211"/>
            </w:pPr>
            <w:r>
              <w:t>Technical specifications creation.</w:t>
            </w:r>
          </w:p>
          <w:p w:rsidR="00A43B9C" w:rsidRDefault="0085639C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before="90"/>
              <w:ind w:hanging="211"/>
            </w:pPr>
            <w:r>
              <w:t xml:space="preserve">AutoCAD and </w:t>
            </w:r>
            <w:proofErr w:type="spellStart"/>
            <w:r>
              <w:t>Archicad</w:t>
            </w:r>
            <w:proofErr w:type="spellEnd"/>
            <w:r>
              <w:t xml:space="preserve"> (ELV, I.T design</w:t>
            </w:r>
            <w:r>
              <w:rPr>
                <w:spacing w:val="-6"/>
              </w:rPr>
              <w:t xml:space="preserve"> </w:t>
            </w:r>
            <w:r>
              <w:t>drawings).</w:t>
            </w:r>
          </w:p>
          <w:p w:rsidR="00A43B9C" w:rsidRDefault="0085639C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before="91" w:line="333" w:lineRule="auto"/>
              <w:ind w:right="198" w:hanging="211"/>
            </w:pPr>
            <w:r>
              <w:t>Soft skills (communications, negotiating, presentation</w:t>
            </w:r>
            <w:r>
              <w:rPr>
                <w:spacing w:val="-20"/>
              </w:rPr>
              <w:t xml:space="preserve"> </w:t>
            </w:r>
            <w:r>
              <w:t>.. etc)</w:t>
            </w:r>
          </w:p>
          <w:p w:rsidR="00A43B9C" w:rsidRDefault="0085639C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line="263" w:lineRule="exact"/>
              <w:ind w:hanging="211"/>
            </w:pPr>
            <w:r>
              <w:t>Project planning and</w:t>
            </w:r>
            <w:r>
              <w:rPr>
                <w:spacing w:val="-7"/>
              </w:rPr>
              <w:t xml:space="preserve"> </w:t>
            </w:r>
            <w:r>
              <w:t>development.</w:t>
            </w:r>
          </w:p>
          <w:p w:rsidR="00A43B9C" w:rsidRDefault="0085639C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before="90"/>
              <w:ind w:hanging="211"/>
            </w:pPr>
            <w:r>
              <w:t>Strategic</w:t>
            </w:r>
            <w:r>
              <w:rPr>
                <w:spacing w:val="-1"/>
              </w:rPr>
              <w:t xml:space="preserve"> </w:t>
            </w:r>
            <w:r>
              <w:t>planning.</w:t>
            </w:r>
          </w:p>
        </w:tc>
      </w:tr>
    </w:tbl>
    <w:p w:rsidR="00A43B9C" w:rsidRDefault="00A43B9C">
      <w:pPr>
        <w:pStyle w:val="BodyText"/>
        <w:spacing w:before="1"/>
        <w:rPr>
          <w:b/>
          <w:sz w:val="31"/>
        </w:rPr>
      </w:pPr>
    </w:p>
    <w:p w:rsidR="00A43B9C" w:rsidRDefault="0085639C">
      <w:pPr>
        <w:tabs>
          <w:tab w:val="left" w:pos="10911"/>
        </w:tabs>
        <w:ind w:left="300"/>
        <w:rPr>
          <w:b/>
        </w:rPr>
      </w:pPr>
      <w:r>
        <w:rPr>
          <w:b/>
          <w:sz w:val="28"/>
        </w:rPr>
        <w:t>W</w:t>
      </w:r>
      <w:r>
        <w:rPr>
          <w:b/>
        </w:rPr>
        <w:t>ORK</w:t>
      </w:r>
      <w:r>
        <w:rPr>
          <w:b/>
          <w:spacing w:val="-4"/>
        </w:rPr>
        <w:t xml:space="preserve"> </w:t>
      </w:r>
      <w:r>
        <w:rPr>
          <w:b/>
        </w:rPr>
        <w:t xml:space="preserve">HISTORY  </w:t>
      </w:r>
      <w:r>
        <w:rPr>
          <w:b/>
          <w:spacing w:val="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A43B9C" w:rsidRDefault="00A43B9C">
      <w:pPr>
        <w:pStyle w:val="BodyText"/>
        <w:rPr>
          <w:b/>
          <w:sz w:val="2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31"/>
        <w:gridCol w:w="8725"/>
      </w:tblGrid>
      <w:tr w:rsidR="00A43B9C">
        <w:trPr>
          <w:trHeight w:val="4227"/>
        </w:trPr>
        <w:tc>
          <w:tcPr>
            <w:tcW w:w="2131" w:type="dxa"/>
          </w:tcPr>
          <w:p w:rsidR="00A43B9C" w:rsidRDefault="0085639C">
            <w:pPr>
              <w:pStyle w:val="TableParagraph"/>
              <w:spacing w:line="266" w:lineRule="exact"/>
              <w:ind w:left="200" w:firstLine="0"/>
              <w:rPr>
                <w:sz w:val="24"/>
              </w:rPr>
            </w:pPr>
            <w:r>
              <w:rPr>
                <w:sz w:val="24"/>
              </w:rPr>
              <w:t>02/2019 to 6/2019</w:t>
            </w:r>
          </w:p>
        </w:tc>
        <w:tc>
          <w:tcPr>
            <w:tcW w:w="8725" w:type="dxa"/>
          </w:tcPr>
          <w:p w:rsidR="00A43B9C" w:rsidRDefault="0085639C">
            <w:pPr>
              <w:pStyle w:val="TableParagraph"/>
              <w:spacing w:line="271" w:lineRule="exact"/>
              <w:ind w:left="169" w:firstLine="0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Electrical and ELV Engineer</w:t>
            </w:r>
          </w:p>
          <w:p w:rsidR="00A43B9C" w:rsidRDefault="0085639C">
            <w:pPr>
              <w:pStyle w:val="TableParagraph"/>
              <w:spacing w:before="79"/>
              <w:ind w:left="169" w:firstLine="0"/>
              <w:rPr>
                <w:sz w:val="24"/>
              </w:rPr>
            </w:pPr>
            <w:proofErr w:type="spellStart"/>
            <w:r>
              <w:rPr>
                <w:b/>
                <w:color w:val="212121"/>
                <w:sz w:val="24"/>
              </w:rPr>
              <w:t>Ducon</w:t>
            </w:r>
            <w:proofErr w:type="spellEnd"/>
            <w:r>
              <w:rPr>
                <w:b/>
                <w:color w:val="212121"/>
                <w:sz w:val="24"/>
              </w:rPr>
              <w:t xml:space="preserve"> Industries FZCO </w:t>
            </w:r>
            <w:r>
              <w:rPr>
                <w:color w:val="212121"/>
                <w:sz w:val="24"/>
              </w:rPr>
              <w:t>– Dubai, UAE</w:t>
            </w:r>
          </w:p>
          <w:p w:rsidR="00A43B9C" w:rsidRDefault="0085639C">
            <w:pPr>
              <w:pStyle w:val="TableParagraph"/>
              <w:numPr>
                <w:ilvl w:val="0"/>
                <w:numId w:val="6"/>
              </w:numPr>
              <w:tabs>
                <w:tab w:val="left" w:pos="631"/>
              </w:tabs>
              <w:spacing w:before="92" w:line="336" w:lineRule="auto"/>
              <w:ind w:right="197" w:hanging="211"/>
            </w:pPr>
            <w:r>
              <w:rPr>
                <w:color w:val="212121"/>
              </w:rPr>
              <w:t>Prepare shop drawings for Electrical and ELV - (extra low voltage) - activities of projects with full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details</w:t>
            </w:r>
          </w:p>
          <w:p w:rsidR="00A43B9C" w:rsidRDefault="0085639C">
            <w:pPr>
              <w:pStyle w:val="TableParagraph"/>
              <w:numPr>
                <w:ilvl w:val="0"/>
                <w:numId w:val="6"/>
              </w:numPr>
              <w:tabs>
                <w:tab w:val="left" w:pos="631"/>
              </w:tabs>
              <w:spacing w:line="259" w:lineRule="exact"/>
              <w:ind w:hanging="211"/>
            </w:pPr>
            <w:r>
              <w:rPr>
                <w:color w:val="212121"/>
              </w:rPr>
              <w:t>Prepare all related documents including BOQs - (bill of quantities) - and</w:t>
            </w:r>
            <w:r>
              <w:rPr>
                <w:color w:val="212121"/>
                <w:spacing w:val="-16"/>
              </w:rPr>
              <w:t xml:space="preserve"> </w:t>
            </w:r>
            <w:r>
              <w:rPr>
                <w:color w:val="212121"/>
              </w:rPr>
              <w:t>specifications</w:t>
            </w:r>
          </w:p>
          <w:p w:rsidR="00A43B9C" w:rsidRDefault="0085639C">
            <w:pPr>
              <w:pStyle w:val="TableParagraph"/>
              <w:numPr>
                <w:ilvl w:val="0"/>
                <w:numId w:val="6"/>
              </w:numPr>
              <w:tabs>
                <w:tab w:val="left" w:pos="631"/>
              </w:tabs>
              <w:spacing w:before="90"/>
              <w:ind w:hanging="211"/>
            </w:pPr>
            <w:r>
              <w:rPr>
                <w:color w:val="212121"/>
              </w:rPr>
              <w:t>Ensure that all materials will meet the requirements for the</w:t>
            </w:r>
            <w:r>
              <w:rPr>
                <w:color w:val="212121"/>
                <w:spacing w:val="-9"/>
              </w:rPr>
              <w:t xml:space="preserve"> </w:t>
            </w:r>
            <w:r>
              <w:rPr>
                <w:color w:val="212121"/>
              </w:rPr>
              <w:t>projects</w:t>
            </w:r>
          </w:p>
          <w:p w:rsidR="00A43B9C" w:rsidRDefault="0085639C">
            <w:pPr>
              <w:pStyle w:val="TableParagraph"/>
              <w:numPr>
                <w:ilvl w:val="0"/>
                <w:numId w:val="6"/>
              </w:numPr>
              <w:tabs>
                <w:tab w:val="left" w:pos="631"/>
              </w:tabs>
              <w:spacing w:before="91" w:line="333" w:lineRule="auto"/>
              <w:ind w:right="893" w:hanging="211"/>
            </w:pPr>
            <w:r>
              <w:rPr>
                <w:color w:val="212121"/>
              </w:rPr>
              <w:t>Follow up the status of the company store and prepare MOQ -(minimum ordering quantities) - if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needed</w:t>
            </w:r>
          </w:p>
          <w:p w:rsidR="00A43B9C" w:rsidRDefault="0085639C">
            <w:pPr>
              <w:pStyle w:val="TableParagraph"/>
              <w:numPr>
                <w:ilvl w:val="0"/>
                <w:numId w:val="6"/>
              </w:numPr>
              <w:tabs>
                <w:tab w:val="left" w:pos="631"/>
              </w:tabs>
              <w:spacing w:line="263" w:lineRule="exact"/>
              <w:ind w:hanging="211"/>
            </w:pPr>
            <w:r>
              <w:rPr>
                <w:color w:val="212121"/>
              </w:rPr>
              <w:t>Coordinate design meetings and decisions across internal departments a</w:t>
            </w:r>
            <w:r>
              <w:rPr>
                <w:color w:val="212121"/>
              </w:rPr>
              <w:t>nd</w:t>
            </w:r>
            <w:r>
              <w:rPr>
                <w:color w:val="212121"/>
                <w:spacing w:val="-10"/>
              </w:rPr>
              <w:t xml:space="preserve"> </w:t>
            </w:r>
            <w:r>
              <w:rPr>
                <w:color w:val="212121"/>
              </w:rPr>
              <w:t>teams.</w:t>
            </w:r>
          </w:p>
          <w:p w:rsidR="00A43B9C" w:rsidRDefault="0085639C">
            <w:pPr>
              <w:pStyle w:val="TableParagraph"/>
              <w:numPr>
                <w:ilvl w:val="0"/>
                <w:numId w:val="6"/>
              </w:numPr>
              <w:tabs>
                <w:tab w:val="left" w:pos="631"/>
              </w:tabs>
              <w:spacing w:before="90" w:line="333" w:lineRule="auto"/>
              <w:ind w:right="777" w:hanging="211"/>
            </w:pPr>
            <w:r>
              <w:rPr>
                <w:color w:val="212121"/>
              </w:rPr>
              <w:t>Supervise the work of team members, offering constructive feedback on their</w:t>
            </w:r>
            <w:r>
              <w:rPr>
                <w:color w:val="212121"/>
                <w:spacing w:val="-27"/>
              </w:rPr>
              <w:t xml:space="preserve"> </w:t>
            </w:r>
            <w:r>
              <w:rPr>
                <w:color w:val="212121"/>
              </w:rPr>
              <w:t>work performance.</w:t>
            </w:r>
          </w:p>
          <w:p w:rsidR="00A43B9C" w:rsidRDefault="0085639C">
            <w:pPr>
              <w:pStyle w:val="TableParagraph"/>
              <w:numPr>
                <w:ilvl w:val="0"/>
                <w:numId w:val="6"/>
              </w:numPr>
              <w:tabs>
                <w:tab w:val="left" w:pos="631"/>
              </w:tabs>
              <w:spacing w:line="243" w:lineRule="exact"/>
              <w:ind w:hanging="211"/>
            </w:pPr>
            <w:r>
              <w:rPr>
                <w:color w:val="212121"/>
              </w:rPr>
              <w:t>Develop executive presentations and reports to facilitate project evaluation and</w:t>
            </w:r>
            <w:r>
              <w:rPr>
                <w:color w:val="212121"/>
                <w:spacing w:val="-20"/>
              </w:rPr>
              <w:t xml:space="preserve"> </w:t>
            </w:r>
            <w:r>
              <w:rPr>
                <w:color w:val="212121"/>
              </w:rPr>
              <w:t>process</w:t>
            </w:r>
          </w:p>
        </w:tc>
      </w:tr>
    </w:tbl>
    <w:p w:rsidR="00A43B9C" w:rsidRDefault="00A43B9C">
      <w:pPr>
        <w:spacing w:line="243" w:lineRule="exact"/>
        <w:sectPr w:rsidR="00A43B9C">
          <w:type w:val="continuous"/>
          <w:pgSz w:w="12240" w:h="15840"/>
          <w:pgMar w:top="740" w:right="0" w:bottom="280" w:left="540" w:header="720" w:footer="720" w:gutter="0"/>
          <w:cols w:space="720"/>
        </w:sectPr>
      </w:pPr>
    </w:p>
    <w:p w:rsidR="00A43B9C" w:rsidRDefault="0085639C">
      <w:pPr>
        <w:pStyle w:val="BodyText"/>
        <w:spacing w:before="62"/>
        <w:ind w:left="2861"/>
      </w:pPr>
      <w:proofErr w:type="gramStart"/>
      <w:r>
        <w:rPr>
          <w:color w:val="212121"/>
        </w:rPr>
        <w:lastRenderedPageBreak/>
        <w:t>improvement</w:t>
      </w:r>
      <w:proofErr w:type="gramEnd"/>
      <w:r>
        <w:rPr>
          <w:color w:val="212121"/>
        </w:rPr>
        <w:t>.</w:t>
      </w:r>
    </w:p>
    <w:p w:rsidR="00A43B9C" w:rsidRDefault="0085639C">
      <w:pPr>
        <w:pStyle w:val="ListParagraph"/>
        <w:numPr>
          <w:ilvl w:val="0"/>
          <w:numId w:val="5"/>
        </w:numPr>
        <w:tabs>
          <w:tab w:val="left" w:pos="2862"/>
        </w:tabs>
        <w:spacing w:before="92"/>
        <w:ind w:hanging="211"/>
        <w:rPr>
          <w:rFonts w:ascii="Symbol"/>
          <w:color w:val="212121"/>
        </w:rPr>
      </w:pPr>
      <w:r>
        <w:rPr>
          <w:color w:val="212121"/>
        </w:rPr>
        <w:t>Direct planning, budgeting, vendor selection and quality assurance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efforts.</w:t>
      </w:r>
    </w:p>
    <w:p w:rsidR="00A43B9C" w:rsidRDefault="0085639C">
      <w:pPr>
        <w:pStyle w:val="ListParagraph"/>
        <w:numPr>
          <w:ilvl w:val="0"/>
          <w:numId w:val="5"/>
        </w:numPr>
        <w:tabs>
          <w:tab w:val="left" w:pos="2862"/>
        </w:tabs>
        <w:spacing w:before="70"/>
        <w:ind w:hanging="211"/>
        <w:rPr>
          <w:rFonts w:ascii="Symbol"/>
          <w:color w:val="212121"/>
          <w:sz w:val="24"/>
        </w:rPr>
      </w:pPr>
      <w:r>
        <w:rPr>
          <w:color w:val="212121"/>
        </w:rPr>
        <w:t>Develop and rolled out new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policies.</w:t>
      </w:r>
    </w:p>
    <w:p w:rsidR="00A43B9C" w:rsidRDefault="00A43B9C">
      <w:pPr>
        <w:pStyle w:val="BodyText"/>
        <w:spacing w:before="0"/>
        <w:rPr>
          <w:sz w:val="20"/>
        </w:rPr>
      </w:pPr>
    </w:p>
    <w:p w:rsidR="00A43B9C" w:rsidRDefault="00A43B9C">
      <w:pPr>
        <w:pStyle w:val="BodyText"/>
        <w:spacing w:before="11"/>
        <w:rPr>
          <w:sz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2"/>
        <w:gridCol w:w="9246"/>
      </w:tblGrid>
      <w:tr w:rsidR="00A43B9C">
        <w:trPr>
          <w:trHeight w:val="3147"/>
        </w:trPr>
        <w:tc>
          <w:tcPr>
            <w:tcW w:w="2262" w:type="dxa"/>
          </w:tcPr>
          <w:p w:rsidR="00A43B9C" w:rsidRDefault="0085639C">
            <w:pPr>
              <w:pStyle w:val="TableParagraph"/>
              <w:spacing w:line="266" w:lineRule="exact"/>
              <w:ind w:left="200" w:firstLine="0"/>
              <w:rPr>
                <w:sz w:val="24"/>
              </w:rPr>
            </w:pPr>
            <w:r>
              <w:rPr>
                <w:sz w:val="24"/>
              </w:rPr>
              <w:t>10/2017 to 10/2018</w:t>
            </w:r>
          </w:p>
        </w:tc>
        <w:tc>
          <w:tcPr>
            <w:tcW w:w="9246" w:type="dxa"/>
          </w:tcPr>
          <w:p w:rsidR="00A43B9C" w:rsidRDefault="0085639C">
            <w:pPr>
              <w:pStyle w:val="TableParagraph"/>
              <w:spacing w:line="271" w:lineRule="exact"/>
              <w:ind w:left="180" w:firstLine="0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Projects coordinator</w:t>
            </w:r>
          </w:p>
          <w:p w:rsidR="00A43B9C" w:rsidRDefault="0085639C">
            <w:pPr>
              <w:pStyle w:val="TableParagraph"/>
              <w:spacing w:before="79"/>
              <w:ind w:left="180" w:firstLine="0"/>
              <w:rPr>
                <w:sz w:val="24"/>
              </w:rPr>
            </w:pPr>
            <w:r>
              <w:rPr>
                <w:b/>
                <w:color w:val="212121"/>
                <w:sz w:val="24"/>
              </w:rPr>
              <w:t xml:space="preserve">3PH Power systems </w:t>
            </w:r>
            <w:r>
              <w:rPr>
                <w:color w:val="212121"/>
                <w:sz w:val="24"/>
              </w:rPr>
              <w:t>– Khartoum, Sudan</w:t>
            </w:r>
          </w:p>
          <w:p w:rsidR="00A43B9C" w:rsidRDefault="0085639C">
            <w:pPr>
              <w:pStyle w:val="TableParagraph"/>
              <w:numPr>
                <w:ilvl w:val="0"/>
                <w:numId w:val="4"/>
              </w:numPr>
              <w:tabs>
                <w:tab w:val="left" w:pos="641"/>
              </w:tabs>
              <w:spacing w:before="92"/>
              <w:ind w:hanging="211"/>
              <w:rPr>
                <w:rFonts w:ascii="Symbol"/>
                <w:color w:val="212121"/>
              </w:rPr>
            </w:pPr>
            <w:r>
              <w:rPr>
                <w:color w:val="212121"/>
              </w:rPr>
              <w:t>Ensured that each crew has the tools it needs to meet project</w:t>
            </w:r>
            <w:r>
              <w:rPr>
                <w:color w:val="212121"/>
                <w:spacing w:val="-7"/>
              </w:rPr>
              <w:t xml:space="preserve"> </w:t>
            </w:r>
            <w:r>
              <w:rPr>
                <w:color w:val="212121"/>
              </w:rPr>
              <w:t>milestones</w:t>
            </w:r>
          </w:p>
          <w:p w:rsidR="00A43B9C" w:rsidRDefault="0085639C">
            <w:pPr>
              <w:pStyle w:val="TableParagraph"/>
              <w:numPr>
                <w:ilvl w:val="0"/>
                <w:numId w:val="4"/>
              </w:numPr>
              <w:tabs>
                <w:tab w:val="left" w:pos="641"/>
              </w:tabs>
              <w:spacing w:before="90" w:line="333" w:lineRule="auto"/>
              <w:ind w:right="198" w:hanging="211"/>
              <w:rPr>
                <w:rFonts w:ascii="Symbol"/>
                <w:color w:val="212121"/>
              </w:rPr>
            </w:pPr>
            <w:r>
              <w:rPr>
                <w:color w:val="212121"/>
              </w:rPr>
              <w:t>Created project schedules that include materials estimates and manpower needs to be</w:t>
            </w:r>
            <w:r>
              <w:rPr>
                <w:color w:val="212121"/>
                <w:spacing w:val="-26"/>
              </w:rPr>
              <w:t xml:space="preserve"> </w:t>
            </w:r>
            <w:r>
              <w:rPr>
                <w:color w:val="212121"/>
              </w:rPr>
              <w:t>submitted to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management.</w:t>
            </w:r>
          </w:p>
          <w:p w:rsidR="00A43B9C" w:rsidRDefault="0085639C">
            <w:pPr>
              <w:pStyle w:val="TableParagraph"/>
              <w:numPr>
                <w:ilvl w:val="0"/>
                <w:numId w:val="4"/>
              </w:numPr>
              <w:tabs>
                <w:tab w:val="left" w:pos="641"/>
              </w:tabs>
              <w:spacing w:line="333" w:lineRule="auto"/>
              <w:ind w:right="1275" w:hanging="211"/>
              <w:rPr>
                <w:rFonts w:ascii="Symbol"/>
                <w:color w:val="212121"/>
              </w:rPr>
            </w:pPr>
            <w:r>
              <w:rPr>
                <w:color w:val="212121"/>
              </w:rPr>
              <w:t>Assisted in documenting project phases and creating summary reports for</w:t>
            </w:r>
            <w:r>
              <w:rPr>
                <w:color w:val="212121"/>
                <w:spacing w:val="-26"/>
              </w:rPr>
              <w:t xml:space="preserve"> </w:t>
            </w:r>
            <w:r>
              <w:rPr>
                <w:color w:val="212121"/>
              </w:rPr>
              <w:t>company management Work with field personnel to handle project i</w:t>
            </w:r>
            <w:r>
              <w:rPr>
                <w:color w:val="212121"/>
              </w:rPr>
              <w:t>ssues as they</w:t>
            </w:r>
            <w:r>
              <w:rPr>
                <w:color w:val="212121"/>
                <w:spacing w:val="-15"/>
              </w:rPr>
              <w:t xml:space="preserve"> </w:t>
            </w:r>
            <w:r>
              <w:rPr>
                <w:color w:val="212121"/>
              </w:rPr>
              <w:t>airs.</w:t>
            </w:r>
          </w:p>
          <w:p w:rsidR="00A43B9C" w:rsidRDefault="0085639C">
            <w:pPr>
              <w:pStyle w:val="TableParagraph"/>
              <w:numPr>
                <w:ilvl w:val="0"/>
                <w:numId w:val="4"/>
              </w:numPr>
              <w:tabs>
                <w:tab w:val="left" w:pos="641"/>
              </w:tabs>
              <w:spacing w:line="268" w:lineRule="exact"/>
              <w:ind w:hanging="211"/>
              <w:rPr>
                <w:rFonts w:ascii="Symbol"/>
                <w:color w:val="212121"/>
                <w:sz w:val="24"/>
              </w:rPr>
            </w:pPr>
            <w:r>
              <w:rPr>
                <w:color w:val="212121"/>
              </w:rPr>
              <w:t>Built a strong team by cultivating relationships between each crew and illustrating</w:t>
            </w:r>
            <w:r>
              <w:rPr>
                <w:color w:val="212121"/>
                <w:spacing w:val="-25"/>
              </w:rPr>
              <w:t xml:space="preserve"> </w:t>
            </w:r>
            <w:r>
              <w:rPr>
                <w:color w:val="212121"/>
              </w:rPr>
              <w:t>how</w:t>
            </w:r>
          </w:p>
          <w:p w:rsidR="00A43B9C" w:rsidRDefault="0085639C">
            <w:pPr>
              <w:pStyle w:val="TableParagraph"/>
              <w:spacing w:before="96" w:line="233" w:lineRule="exact"/>
              <w:ind w:left="640" w:firstLine="0"/>
            </w:pPr>
            <w:proofErr w:type="gramStart"/>
            <w:r>
              <w:rPr>
                <w:color w:val="212121"/>
              </w:rPr>
              <w:t>individual</w:t>
            </w:r>
            <w:proofErr w:type="gramEnd"/>
            <w:r>
              <w:rPr>
                <w:color w:val="212121"/>
              </w:rPr>
              <w:t xml:space="preserve"> team members affect the success of the entire project.</w:t>
            </w:r>
          </w:p>
        </w:tc>
      </w:tr>
    </w:tbl>
    <w:p w:rsidR="00A43B9C" w:rsidRDefault="00A43B9C">
      <w:pPr>
        <w:pStyle w:val="BodyText"/>
        <w:spacing w:before="0"/>
        <w:rPr>
          <w:sz w:val="20"/>
        </w:rPr>
      </w:pPr>
    </w:p>
    <w:p w:rsidR="00A43B9C" w:rsidRDefault="00A43B9C">
      <w:pPr>
        <w:pStyle w:val="BodyText"/>
        <w:spacing w:before="6"/>
        <w:rPr>
          <w:sz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91"/>
        <w:gridCol w:w="8757"/>
      </w:tblGrid>
      <w:tr w:rsidR="00A43B9C">
        <w:trPr>
          <w:trHeight w:val="9267"/>
        </w:trPr>
        <w:tc>
          <w:tcPr>
            <w:tcW w:w="2191" w:type="dxa"/>
          </w:tcPr>
          <w:p w:rsidR="00A43B9C" w:rsidRDefault="0085639C">
            <w:pPr>
              <w:pStyle w:val="TableParagraph"/>
              <w:spacing w:line="266" w:lineRule="exact"/>
              <w:ind w:left="200" w:firstLine="0"/>
              <w:rPr>
                <w:sz w:val="24"/>
              </w:rPr>
            </w:pPr>
            <w:r>
              <w:rPr>
                <w:sz w:val="24"/>
              </w:rPr>
              <w:t>05/2015 to 10/2017</w:t>
            </w:r>
          </w:p>
        </w:tc>
        <w:tc>
          <w:tcPr>
            <w:tcW w:w="8757" w:type="dxa"/>
          </w:tcPr>
          <w:p w:rsidR="00A43B9C" w:rsidRDefault="0085639C">
            <w:pPr>
              <w:pStyle w:val="TableParagraph"/>
              <w:spacing w:line="271" w:lineRule="exact"/>
              <w:ind w:left="109" w:firstLine="0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I.T. Engineer</w:t>
            </w:r>
          </w:p>
          <w:p w:rsidR="00A43B9C" w:rsidRDefault="0085639C">
            <w:pPr>
              <w:pStyle w:val="TableParagraph"/>
              <w:spacing w:before="79"/>
              <w:ind w:left="109" w:firstLine="0"/>
              <w:rPr>
                <w:sz w:val="24"/>
              </w:rPr>
            </w:pPr>
            <w:r>
              <w:rPr>
                <w:b/>
                <w:color w:val="212121"/>
                <w:sz w:val="24"/>
              </w:rPr>
              <w:t xml:space="preserve">IBM Enterprise </w:t>
            </w:r>
            <w:r>
              <w:rPr>
                <w:color w:val="212121"/>
                <w:sz w:val="24"/>
              </w:rPr>
              <w:t>– Khartoum, Sudan</w:t>
            </w:r>
          </w:p>
          <w:p w:rsidR="00A43B9C" w:rsidRDefault="0085639C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before="92" w:line="333" w:lineRule="auto"/>
              <w:ind w:right="458" w:hanging="211"/>
            </w:pPr>
            <w:r>
              <w:rPr>
                <w:color w:val="212121"/>
              </w:rPr>
              <w:t>Installed, commissioning, testing and configuration ICT infrastructure and ELV - (extra low voltage) -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solutions.</w:t>
            </w:r>
          </w:p>
          <w:p w:rsidR="00A43B9C" w:rsidRDefault="0085639C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line="263" w:lineRule="exact"/>
              <w:ind w:hanging="211"/>
            </w:pPr>
            <w:r>
              <w:rPr>
                <w:color w:val="212121"/>
              </w:rPr>
              <w:t>Ensured that all materials used and work performed are as per</w:t>
            </w:r>
            <w:r>
              <w:rPr>
                <w:color w:val="212121"/>
                <w:spacing w:val="-9"/>
              </w:rPr>
              <w:t xml:space="preserve"> </w:t>
            </w:r>
            <w:r>
              <w:rPr>
                <w:color w:val="212121"/>
              </w:rPr>
              <w:t>specifications.</w:t>
            </w:r>
          </w:p>
          <w:p w:rsidR="00A43B9C" w:rsidRDefault="0085639C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before="90" w:line="333" w:lineRule="auto"/>
              <w:ind w:right="197" w:hanging="211"/>
            </w:pPr>
            <w:r>
              <w:rPr>
                <w:color w:val="212121"/>
              </w:rPr>
              <w:t>Liaised with any consultants, subcontractors, supervisors, planners, quantity surveyors and the general workforce involved in the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project.</w:t>
            </w:r>
          </w:p>
          <w:p w:rsidR="00A43B9C" w:rsidRDefault="0085639C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line="336" w:lineRule="auto"/>
              <w:ind w:right="474" w:hanging="211"/>
            </w:pPr>
            <w:r>
              <w:rPr>
                <w:color w:val="212121"/>
              </w:rPr>
              <w:t>Day-to-day management of the site, including supervising and monitoring the site labor force and</w:t>
            </w:r>
          </w:p>
          <w:p w:rsidR="00A43B9C" w:rsidRDefault="0085639C">
            <w:pPr>
              <w:pStyle w:val="TableParagraph"/>
              <w:ind w:firstLine="0"/>
            </w:pPr>
            <w:proofErr w:type="gramStart"/>
            <w:r>
              <w:rPr>
                <w:color w:val="212121"/>
              </w:rPr>
              <w:t>the</w:t>
            </w:r>
            <w:proofErr w:type="gramEnd"/>
            <w:r>
              <w:rPr>
                <w:color w:val="212121"/>
              </w:rPr>
              <w:t xml:space="preserve"> work of any subcontractors.</w:t>
            </w:r>
          </w:p>
          <w:p w:rsidR="00A43B9C" w:rsidRDefault="0085639C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before="90" w:line="333" w:lineRule="auto"/>
              <w:ind w:right="3160" w:hanging="211"/>
            </w:pPr>
            <w:r>
              <w:rPr>
                <w:color w:val="212121"/>
              </w:rPr>
              <w:t>Oversaw quality control and health and safety matters on site. Reporting on work</w:t>
            </w:r>
            <w:r>
              <w:rPr>
                <w:color w:val="212121"/>
                <w:spacing w:val="-7"/>
              </w:rPr>
              <w:t xml:space="preserve"> </w:t>
            </w:r>
            <w:r>
              <w:rPr>
                <w:color w:val="212121"/>
              </w:rPr>
              <w:t>progress.</w:t>
            </w:r>
          </w:p>
          <w:p w:rsidR="00A43B9C" w:rsidRDefault="0085639C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line="263" w:lineRule="exact"/>
              <w:ind w:hanging="211"/>
            </w:pPr>
            <w:r>
              <w:rPr>
                <w:color w:val="212121"/>
              </w:rPr>
              <w:t>Resolved any unexpected technical difficulties and other problems that may</w:t>
            </w:r>
            <w:r>
              <w:rPr>
                <w:color w:val="212121"/>
                <w:spacing w:val="-13"/>
              </w:rPr>
              <w:t xml:space="preserve"> </w:t>
            </w:r>
            <w:r>
              <w:rPr>
                <w:color w:val="212121"/>
              </w:rPr>
              <w:t>arise.</w:t>
            </w:r>
          </w:p>
          <w:p w:rsidR="00A43B9C" w:rsidRDefault="0085639C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before="90"/>
              <w:ind w:hanging="211"/>
            </w:pPr>
            <w:r>
              <w:rPr>
                <w:color w:val="212121"/>
              </w:rPr>
              <w:t>Coordinated with systems partners to finalize desig</w:t>
            </w:r>
            <w:r>
              <w:rPr>
                <w:color w:val="212121"/>
              </w:rPr>
              <w:t>ns and confirm</w:t>
            </w:r>
            <w:r>
              <w:rPr>
                <w:color w:val="212121"/>
                <w:spacing w:val="-12"/>
              </w:rPr>
              <w:t xml:space="preserve"> </w:t>
            </w:r>
            <w:r>
              <w:rPr>
                <w:color w:val="212121"/>
              </w:rPr>
              <w:t>requirements.</w:t>
            </w:r>
          </w:p>
          <w:p w:rsidR="00A43B9C" w:rsidRDefault="0085639C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before="91"/>
              <w:ind w:hanging="211"/>
            </w:pPr>
            <w:r>
              <w:rPr>
                <w:color w:val="212121"/>
              </w:rPr>
              <w:t>Consistently met deadlines and requirements for all production work</w:t>
            </w:r>
            <w:r>
              <w:rPr>
                <w:color w:val="212121"/>
                <w:spacing w:val="-13"/>
              </w:rPr>
              <w:t xml:space="preserve"> </w:t>
            </w:r>
            <w:r>
              <w:rPr>
                <w:color w:val="212121"/>
              </w:rPr>
              <w:t>orders.</w:t>
            </w:r>
          </w:p>
          <w:p w:rsidR="00A43B9C" w:rsidRDefault="0085639C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before="90" w:line="333" w:lineRule="auto"/>
              <w:ind w:right="301" w:hanging="211"/>
            </w:pPr>
            <w:r>
              <w:rPr>
                <w:color w:val="212121"/>
              </w:rPr>
              <w:t>Monitored network performance and provided network performance statistical reports</w:t>
            </w:r>
            <w:r>
              <w:rPr>
                <w:color w:val="212121"/>
                <w:spacing w:val="-28"/>
              </w:rPr>
              <w:t xml:space="preserve"> </w:t>
            </w:r>
            <w:r>
              <w:rPr>
                <w:color w:val="212121"/>
              </w:rPr>
              <w:t>for both real-time and historical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measurements.</w:t>
            </w:r>
          </w:p>
          <w:p w:rsidR="00A43B9C" w:rsidRDefault="0085639C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line="264" w:lineRule="exact"/>
              <w:ind w:hanging="211"/>
            </w:pPr>
            <w:r>
              <w:rPr>
                <w:color w:val="212121"/>
              </w:rPr>
              <w:t>Designed strategic plan for component development practices to support future</w:t>
            </w:r>
            <w:r>
              <w:rPr>
                <w:color w:val="212121"/>
                <w:spacing w:val="-17"/>
              </w:rPr>
              <w:t xml:space="preserve"> </w:t>
            </w:r>
            <w:r>
              <w:rPr>
                <w:color w:val="212121"/>
              </w:rPr>
              <w:t>projects.</w:t>
            </w:r>
          </w:p>
          <w:p w:rsidR="00A43B9C" w:rsidRDefault="0085639C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before="91" w:line="333" w:lineRule="auto"/>
              <w:ind w:right="1074" w:hanging="211"/>
            </w:pPr>
            <w:r>
              <w:rPr>
                <w:color w:val="212121"/>
              </w:rPr>
              <w:t>Ensured network, system and data availability and integrity through</w:t>
            </w:r>
            <w:r>
              <w:rPr>
                <w:color w:val="212121"/>
                <w:spacing w:val="-26"/>
              </w:rPr>
              <w:t xml:space="preserve"> </w:t>
            </w:r>
            <w:r>
              <w:rPr>
                <w:color w:val="212121"/>
              </w:rPr>
              <w:t>preventative maintenance and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upgrades.</w:t>
            </w:r>
          </w:p>
          <w:p w:rsidR="00A43B9C" w:rsidRDefault="0085639C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line="263" w:lineRule="exact"/>
              <w:ind w:hanging="211"/>
            </w:pPr>
            <w:r>
              <w:rPr>
                <w:color w:val="212121"/>
              </w:rPr>
              <w:t>Managed firewall, network monitoring and server monitoring bo</w:t>
            </w:r>
            <w:r>
              <w:rPr>
                <w:color w:val="212121"/>
              </w:rPr>
              <w:t>th on- and</w:t>
            </w:r>
            <w:r>
              <w:rPr>
                <w:color w:val="212121"/>
                <w:spacing w:val="-18"/>
              </w:rPr>
              <w:t xml:space="preserve"> </w:t>
            </w:r>
            <w:r>
              <w:rPr>
                <w:color w:val="212121"/>
              </w:rPr>
              <w:t>off-site.</w:t>
            </w:r>
          </w:p>
          <w:p w:rsidR="00A43B9C" w:rsidRDefault="0085639C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before="90" w:line="333" w:lineRule="auto"/>
              <w:ind w:right="534" w:hanging="211"/>
            </w:pPr>
            <w:r>
              <w:rPr>
                <w:color w:val="212121"/>
              </w:rPr>
              <w:t xml:space="preserve">Diagnosed and </w:t>
            </w:r>
            <w:proofErr w:type="spellStart"/>
            <w:r>
              <w:rPr>
                <w:color w:val="212121"/>
              </w:rPr>
              <w:t>troubleshooted</w:t>
            </w:r>
            <w:proofErr w:type="spellEnd"/>
            <w:r>
              <w:rPr>
                <w:color w:val="212121"/>
              </w:rPr>
              <w:t xml:space="preserve"> Windows processing problems and applied solutions to increase company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efficiency.</w:t>
            </w:r>
          </w:p>
          <w:p w:rsidR="00A43B9C" w:rsidRDefault="0085639C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line="263" w:lineRule="exact"/>
              <w:ind w:hanging="211"/>
            </w:pPr>
            <w:r>
              <w:rPr>
                <w:color w:val="212121"/>
              </w:rPr>
              <w:t>Provided documentation on first level troubleshooting of processes to help desk</w:t>
            </w:r>
            <w:r>
              <w:rPr>
                <w:color w:val="212121"/>
                <w:spacing w:val="-22"/>
              </w:rPr>
              <w:t xml:space="preserve"> </w:t>
            </w:r>
            <w:r>
              <w:rPr>
                <w:color w:val="212121"/>
              </w:rPr>
              <w:t>staff.</w:t>
            </w:r>
          </w:p>
          <w:p w:rsidR="00A43B9C" w:rsidRDefault="0085639C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line="360" w:lineRule="atLeast"/>
              <w:ind w:right="624" w:hanging="211"/>
            </w:pPr>
            <w:r>
              <w:rPr>
                <w:color w:val="212121"/>
              </w:rPr>
              <w:t>Implemented company policies, technic</w:t>
            </w:r>
            <w:r>
              <w:rPr>
                <w:color w:val="212121"/>
              </w:rPr>
              <w:t>al procedures and standards for preserving</w:t>
            </w:r>
            <w:r>
              <w:rPr>
                <w:color w:val="212121"/>
                <w:spacing w:val="-22"/>
              </w:rPr>
              <w:t xml:space="preserve"> </w:t>
            </w:r>
            <w:r>
              <w:rPr>
                <w:color w:val="212121"/>
              </w:rPr>
              <w:t>the integrity and security of data, reports and</w:t>
            </w:r>
            <w:r>
              <w:rPr>
                <w:color w:val="212121"/>
                <w:spacing w:val="-9"/>
              </w:rPr>
              <w:t xml:space="preserve"> </w:t>
            </w:r>
            <w:r>
              <w:rPr>
                <w:color w:val="212121"/>
              </w:rPr>
              <w:t>access.</w:t>
            </w:r>
          </w:p>
        </w:tc>
      </w:tr>
    </w:tbl>
    <w:p w:rsidR="00A43B9C" w:rsidRDefault="00A43B9C">
      <w:pPr>
        <w:spacing w:line="360" w:lineRule="atLeast"/>
        <w:sectPr w:rsidR="00A43B9C">
          <w:pgSz w:w="12240" w:h="15840"/>
          <w:pgMar w:top="680" w:right="0" w:bottom="280" w:left="540" w:header="720" w:footer="720" w:gutter="0"/>
          <w:cols w:space="720"/>
        </w:sectPr>
      </w:pPr>
    </w:p>
    <w:p w:rsidR="00A43B9C" w:rsidRDefault="0085639C">
      <w:pPr>
        <w:pStyle w:val="ListParagraph"/>
        <w:numPr>
          <w:ilvl w:val="0"/>
          <w:numId w:val="5"/>
        </w:numPr>
        <w:tabs>
          <w:tab w:val="left" w:pos="2862"/>
        </w:tabs>
        <w:spacing w:before="85" w:line="324" w:lineRule="auto"/>
        <w:ind w:right="1429" w:hanging="211"/>
        <w:rPr>
          <w:rFonts w:ascii="Symbol"/>
          <w:color w:val="212121"/>
          <w:sz w:val="24"/>
        </w:rPr>
      </w:pPr>
      <w:r>
        <w:rPr>
          <w:color w:val="212121"/>
        </w:rPr>
        <w:lastRenderedPageBreak/>
        <w:t>Aligned office departments and increased inter-department communication and data sharing.</w:t>
      </w:r>
    </w:p>
    <w:p w:rsidR="00A43B9C" w:rsidRDefault="00A43B9C">
      <w:pPr>
        <w:pStyle w:val="BodyText"/>
        <w:spacing w:before="9"/>
        <w:rPr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01"/>
        <w:gridCol w:w="8857"/>
      </w:tblGrid>
      <w:tr w:rsidR="00A43B9C">
        <w:trPr>
          <w:trHeight w:val="4587"/>
        </w:trPr>
        <w:tc>
          <w:tcPr>
            <w:tcW w:w="2201" w:type="dxa"/>
          </w:tcPr>
          <w:p w:rsidR="00A43B9C" w:rsidRDefault="0085639C">
            <w:pPr>
              <w:pStyle w:val="TableParagraph"/>
              <w:spacing w:line="266" w:lineRule="exact"/>
              <w:ind w:left="200" w:firstLine="0"/>
              <w:rPr>
                <w:sz w:val="24"/>
              </w:rPr>
            </w:pPr>
            <w:r>
              <w:rPr>
                <w:sz w:val="24"/>
              </w:rPr>
              <w:t>06/2014 to 05/2015</w:t>
            </w:r>
          </w:p>
        </w:tc>
        <w:tc>
          <w:tcPr>
            <w:tcW w:w="8857" w:type="dxa"/>
          </w:tcPr>
          <w:p w:rsidR="00A43B9C" w:rsidRDefault="0085639C">
            <w:pPr>
              <w:pStyle w:val="TableParagraph"/>
              <w:spacing w:line="271" w:lineRule="exact"/>
              <w:ind w:left="118" w:firstLine="0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Project manager assistant</w:t>
            </w:r>
          </w:p>
          <w:p w:rsidR="00A43B9C" w:rsidRDefault="0085639C">
            <w:pPr>
              <w:pStyle w:val="TableParagraph"/>
              <w:spacing w:before="79"/>
              <w:ind w:left="118" w:firstLine="0"/>
              <w:rPr>
                <w:sz w:val="24"/>
              </w:rPr>
            </w:pPr>
            <w:r>
              <w:rPr>
                <w:b/>
                <w:color w:val="212121"/>
                <w:sz w:val="24"/>
              </w:rPr>
              <w:t xml:space="preserve">3PH Power systems </w:t>
            </w:r>
            <w:r>
              <w:rPr>
                <w:color w:val="212121"/>
                <w:sz w:val="24"/>
              </w:rPr>
              <w:t>– Khartoum, Sudan</w:t>
            </w:r>
          </w:p>
          <w:p w:rsidR="00A43B9C" w:rsidRDefault="0085639C">
            <w:pPr>
              <w:pStyle w:val="TableParagraph"/>
              <w:numPr>
                <w:ilvl w:val="0"/>
                <w:numId w:val="2"/>
              </w:numPr>
              <w:tabs>
                <w:tab w:val="left" w:pos="580"/>
              </w:tabs>
              <w:spacing w:before="92"/>
              <w:ind w:hanging="211"/>
            </w:pPr>
            <w:r>
              <w:rPr>
                <w:color w:val="212121"/>
              </w:rPr>
              <w:t>Communicated and follow up with clients about specific projects and their</w:t>
            </w:r>
            <w:r>
              <w:rPr>
                <w:color w:val="212121"/>
                <w:spacing w:val="-15"/>
              </w:rPr>
              <w:t xml:space="preserve"> </w:t>
            </w:r>
            <w:r>
              <w:rPr>
                <w:color w:val="212121"/>
              </w:rPr>
              <w:t>goals.</w:t>
            </w:r>
          </w:p>
          <w:p w:rsidR="00A43B9C" w:rsidRDefault="0085639C">
            <w:pPr>
              <w:pStyle w:val="TableParagraph"/>
              <w:numPr>
                <w:ilvl w:val="0"/>
                <w:numId w:val="2"/>
              </w:numPr>
              <w:tabs>
                <w:tab w:val="left" w:pos="580"/>
              </w:tabs>
              <w:spacing w:before="90" w:line="333" w:lineRule="auto"/>
              <w:ind w:right="688" w:hanging="211"/>
            </w:pPr>
            <w:r>
              <w:rPr>
                <w:color w:val="212121"/>
              </w:rPr>
              <w:t>Generated invoices for clients based on services rendered and in coordination with the Project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Manager.</w:t>
            </w:r>
          </w:p>
          <w:p w:rsidR="00A43B9C" w:rsidRDefault="0085639C">
            <w:pPr>
              <w:pStyle w:val="TableParagraph"/>
              <w:numPr>
                <w:ilvl w:val="0"/>
                <w:numId w:val="2"/>
              </w:numPr>
              <w:tabs>
                <w:tab w:val="left" w:pos="580"/>
              </w:tabs>
              <w:spacing w:line="333" w:lineRule="auto"/>
              <w:ind w:right="833" w:hanging="211"/>
            </w:pPr>
            <w:r>
              <w:rPr>
                <w:color w:val="212121"/>
              </w:rPr>
              <w:t>Prepared written estimates for clients based on labor, materials, equipment and</w:t>
            </w:r>
            <w:r>
              <w:rPr>
                <w:color w:val="212121"/>
                <w:spacing w:val="-26"/>
              </w:rPr>
              <w:t xml:space="preserve"> </w:t>
            </w:r>
            <w:r>
              <w:rPr>
                <w:color w:val="212121"/>
              </w:rPr>
              <w:t>other expenses.</w:t>
            </w:r>
          </w:p>
          <w:p w:rsidR="00A43B9C" w:rsidRDefault="0085639C">
            <w:pPr>
              <w:pStyle w:val="TableParagraph"/>
              <w:numPr>
                <w:ilvl w:val="0"/>
                <w:numId w:val="2"/>
              </w:numPr>
              <w:tabs>
                <w:tab w:val="left" w:pos="580"/>
              </w:tabs>
              <w:spacing w:line="336" w:lineRule="auto"/>
              <w:ind w:right="1078" w:hanging="211"/>
            </w:pPr>
            <w:r>
              <w:rPr>
                <w:color w:val="212121"/>
              </w:rPr>
              <w:t>Visited project sites to evaluate progress and to respond to customers' concerns</w:t>
            </w:r>
            <w:r>
              <w:rPr>
                <w:color w:val="212121"/>
                <w:spacing w:val="-23"/>
              </w:rPr>
              <w:t xml:space="preserve"> </w:t>
            </w:r>
            <w:r>
              <w:rPr>
                <w:color w:val="212121"/>
              </w:rPr>
              <w:t>or questions.</w:t>
            </w:r>
          </w:p>
          <w:p w:rsidR="00A43B9C" w:rsidRDefault="0085639C">
            <w:pPr>
              <w:pStyle w:val="TableParagraph"/>
              <w:numPr>
                <w:ilvl w:val="0"/>
                <w:numId w:val="2"/>
              </w:numPr>
              <w:tabs>
                <w:tab w:val="left" w:pos="580"/>
              </w:tabs>
              <w:spacing w:line="333" w:lineRule="auto"/>
              <w:ind w:right="200" w:hanging="211"/>
            </w:pPr>
            <w:r>
              <w:rPr>
                <w:color w:val="212121"/>
              </w:rPr>
              <w:t>Coordinated with suppliers and vendors to ensure our construction</w:t>
            </w:r>
            <w:r>
              <w:rPr>
                <w:color w:val="212121"/>
              </w:rPr>
              <w:t xml:space="preserve"> teams have the</w:t>
            </w:r>
            <w:r>
              <w:rPr>
                <w:color w:val="212121"/>
                <w:spacing w:val="-21"/>
              </w:rPr>
              <w:t xml:space="preserve"> </w:t>
            </w:r>
            <w:r>
              <w:rPr>
                <w:color w:val="212121"/>
              </w:rPr>
              <w:t>materials they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need.</w:t>
            </w:r>
          </w:p>
          <w:p w:rsidR="00A43B9C" w:rsidRDefault="0085639C">
            <w:pPr>
              <w:pStyle w:val="TableParagraph"/>
              <w:numPr>
                <w:ilvl w:val="0"/>
                <w:numId w:val="2"/>
              </w:numPr>
              <w:tabs>
                <w:tab w:val="left" w:pos="580"/>
              </w:tabs>
              <w:spacing w:line="263" w:lineRule="exact"/>
              <w:ind w:hanging="211"/>
            </w:pPr>
            <w:r>
              <w:rPr>
                <w:color w:val="212121"/>
              </w:rPr>
              <w:t>Communicated with site superintendents about delays and any other issues that</w:t>
            </w:r>
            <w:r>
              <w:rPr>
                <w:color w:val="212121"/>
                <w:spacing w:val="-10"/>
              </w:rPr>
              <w:t xml:space="preserve"> </w:t>
            </w:r>
            <w:r>
              <w:rPr>
                <w:color w:val="212121"/>
              </w:rPr>
              <w:t>must</w:t>
            </w:r>
          </w:p>
          <w:p w:rsidR="00A43B9C" w:rsidRDefault="0085639C">
            <w:pPr>
              <w:pStyle w:val="TableParagraph"/>
              <w:spacing w:before="83" w:line="233" w:lineRule="exact"/>
              <w:ind w:left="579" w:firstLine="0"/>
            </w:pPr>
            <w:proofErr w:type="gramStart"/>
            <w:r>
              <w:rPr>
                <w:color w:val="212121"/>
              </w:rPr>
              <w:t>be</w:t>
            </w:r>
            <w:proofErr w:type="gramEnd"/>
            <w:r>
              <w:rPr>
                <w:color w:val="212121"/>
              </w:rPr>
              <w:t xml:space="preserve"> communicated to clients.</w:t>
            </w:r>
          </w:p>
        </w:tc>
      </w:tr>
    </w:tbl>
    <w:p w:rsidR="00A43B9C" w:rsidRDefault="00A43B9C">
      <w:pPr>
        <w:pStyle w:val="BodyText"/>
        <w:spacing w:before="0"/>
        <w:rPr>
          <w:sz w:val="20"/>
        </w:rPr>
      </w:pPr>
    </w:p>
    <w:p w:rsidR="00A43B9C" w:rsidRDefault="00A43B9C">
      <w:pPr>
        <w:pStyle w:val="BodyText"/>
        <w:spacing w:before="6"/>
        <w:rPr>
          <w:sz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12"/>
        <w:gridCol w:w="5864"/>
      </w:tblGrid>
      <w:tr w:rsidR="00A43B9C">
        <w:trPr>
          <w:trHeight w:val="2431"/>
        </w:trPr>
        <w:tc>
          <w:tcPr>
            <w:tcW w:w="2212" w:type="dxa"/>
          </w:tcPr>
          <w:p w:rsidR="00A43B9C" w:rsidRDefault="0085639C">
            <w:pPr>
              <w:pStyle w:val="TableParagraph"/>
              <w:spacing w:line="266" w:lineRule="exact"/>
              <w:ind w:left="200" w:firstLine="0"/>
              <w:rPr>
                <w:sz w:val="24"/>
              </w:rPr>
            </w:pPr>
            <w:r>
              <w:rPr>
                <w:sz w:val="24"/>
              </w:rPr>
              <w:t>12/2013 to 05/2014</w:t>
            </w:r>
          </w:p>
        </w:tc>
        <w:tc>
          <w:tcPr>
            <w:tcW w:w="5864" w:type="dxa"/>
          </w:tcPr>
          <w:p w:rsidR="00A43B9C" w:rsidRDefault="0085639C">
            <w:pPr>
              <w:pStyle w:val="TableParagraph"/>
              <w:spacing w:line="271" w:lineRule="exact"/>
              <w:ind w:left="129" w:firstLine="0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Communication Engineer</w:t>
            </w:r>
          </w:p>
          <w:p w:rsidR="00A43B9C" w:rsidRDefault="0085639C">
            <w:pPr>
              <w:pStyle w:val="TableParagraph"/>
              <w:spacing w:before="79"/>
              <w:ind w:left="129" w:firstLine="0"/>
              <w:rPr>
                <w:sz w:val="24"/>
              </w:rPr>
            </w:pPr>
            <w:r>
              <w:rPr>
                <w:b/>
                <w:color w:val="212121"/>
                <w:sz w:val="24"/>
              </w:rPr>
              <w:t xml:space="preserve">Brilliant solutions Co.LTD. </w:t>
            </w:r>
            <w:r>
              <w:rPr>
                <w:color w:val="212121"/>
                <w:sz w:val="24"/>
              </w:rPr>
              <w:t>– Khartoum, Sudan</w:t>
            </w:r>
          </w:p>
          <w:p w:rsidR="00A43B9C" w:rsidRDefault="0085639C">
            <w:pPr>
              <w:pStyle w:val="TableParagraph"/>
              <w:numPr>
                <w:ilvl w:val="0"/>
                <w:numId w:val="1"/>
              </w:numPr>
              <w:tabs>
                <w:tab w:val="left" w:pos="590"/>
              </w:tabs>
              <w:spacing w:before="92"/>
              <w:rPr>
                <w:rFonts w:ascii="Symbol"/>
                <w:color w:val="212121"/>
              </w:rPr>
            </w:pPr>
            <w:r>
              <w:rPr>
                <w:color w:val="212121"/>
              </w:rPr>
              <w:t>Corrective sites Faults within scheduled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</w:rPr>
              <w:t>time.</w:t>
            </w:r>
          </w:p>
          <w:p w:rsidR="00A43B9C" w:rsidRDefault="0085639C">
            <w:pPr>
              <w:pStyle w:val="TableParagraph"/>
              <w:numPr>
                <w:ilvl w:val="0"/>
                <w:numId w:val="1"/>
              </w:numPr>
              <w:tabs>
                <w:tab w:val="left" w:pos="590"/>
              </w:tabs>
              <w:spacing w:before="90" w:line="336" w:lineRule="auto"/>
              <w:ind w:right="199"/>
              <w:rPr>
                <w:rFonts w:ascii="Symbol"/>
                <w:color w:val="212121"/>
              </w:rPr>
            </w:pPr>
            <w:r>
              <w:rPr>
                <w:color w:val="212121"/>
              </w:rPr>
              <w:t>RBS - (radio base station) - Installation configuration and troubleshooting.</w:t>
            </w:r>
          </w:p>
          <w:p w:rsidR="00A43B9C" w:rsidRDefault="0085639C">
            <w:pPr>
              <w:pStyle w:val="TableParagraph"/>
              <w:numPr>
                <w:ilvl w:val="0"/>
                <w:numId w:val="1"/>
              </w:numPr>
              <w:tabs>
                <w:tab w:val="left" w:pos="590"/>
              </w:tabs>
              <w:spacing w:line="258" w:lineRule="exact"/>
              <w:rPr>
                <w:rFonts w:ascii="Symbol"/>
                <w:color w:val="212121"/>
              </w:rPr>
            </w:pPr>
            <w:r>
              <w:rPr>
                <w:color w:val="212121"/>
              </w:rPr>
              <w:t>DC power cabinet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installation.</w:t>
            </w:r>
          </w:p>
          <w:p w:rsidR="00A43B9C" w:rsidRDefault="0085639C">
            <w:pPr>
              <w:pStyle w:val="TableParagraph"/>
              <w:numPr>
                <w:ilvl w:val="0"/>
                <w:numId w:val="1"/>
              </w:numPr>
              <w:tabs>
                <w:tab w:val="left" w:pos="590"/>
              </w:tabs>
              <w:spacing w:before="70" w:line="274" w:lineRule="exact"/>
              <w:rPr>
                <w:rFonts w:ascii="Symbol"/>
                <w:color w:val="212121"/>
                <w:sz w:val="24"/>
              </w:rPr>
            </w:pPr>
            <w:r>
              <w:rPr>
                <w:color w:val="212121"/>
              </w:rPr>
              <w:t>Carrying out other relevant activity in</w:t>
            </w:r>
            <w:r>
              <w:rPr>
                <w:color w:val="212121"/>
                <w:spacing w:val="-9"/>
              </w:rPr>
              <w:t xml:space="preserve"> </w:t>
            </w:r>
            <w:r>
              <w:rPr>
                <w:color w:val="212121"/>
              </w:rPr>
              <w:t>site.</w:t>
            </w:r>
          </w:p>
        </w:tc>
      </w:tr>
    </w:tbl>
    <w:p w:rsidR="00A43B9C" w:rsidRDefault="00A43B9C">
      <w:pPr>
        <w:pStyle w:val="BodyText"/>
        <w:spacing w:before="1"/>
        <w:rPr>
          <w:sz w:val="31"/>
        </w:rPr>
      </w:pPr>
    </w:p>
    <w:p w:rsidR="00A43B9C" w:rsidRDefault="0085639C">
      <w:pPr>
        <w:tabs>
          <w:tab w:val="left" w:pos="10911"/>
        </w:tabs>
        <w:ind w:left="300"/>
        <w:rPr>
          <w:b/>
        </w:rPr>
      </w:pPr>
      <w:r>
        <w:rPr>
          <w:b/>
          <w:sz w:val="28"/>
        </w:rPr>
        <w:t>E</w:t>
      </w:r>
      <w:r>
        <w:rPr>
          <w:b/>
        </w:rPr>
        <w:t xml:space="preserve">DUCATION  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A43B9C" w:rsidRDefault="00A43B9C">
      <w:pPr>
        <w:pStyle w:val="BodyText"/>
        <w:spacing w:before="3" w:after="1"/>
        <w:rPr>
          <w:b/>
          <w:sz w:val="2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08"/>
        <w:gridCol w:w="7067"/>
      </w:tblGrid>
      <w:tr w:rsidR="00A43B9C">
        <w:trPr>
          <w:trHeight w:val="625"/>
        </w:trPr>
        <w:tc>
          <w:tcPr>
            <w:tcW w:w="1508" w:type="dxa"/>
          </w:tcPr>
          <w:p w:rsidR="00A43B9C" w:rsidRDefault="0085639C">
            <w:pPr>
              <w:pStyle w:val="TableParagraph"/>
              <w:spacing w:line="266" w:lineRule="exact"/>
              <w:ind w:left="200" w:firstLine="0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7067" w:type="dxa"/>
          </w:tcPr>
          <w:p w:rsidR="00A43B9C" w:rsidRDefault="0085639C">
            <w:pPr>
              <w:pStyle w:val="TableParagraph"/>
              <w:spacing w:before="13"/>
              <w:ind w:left="828" w:firstLine="0"/>
              <w:rPr>
                <w:b/>
              </w:rPr>
            </w:pPr>
            <w:r>
              <w:rPr>
                <w:b/>
                <w:color w:val="212121"/>
              </w:rPr>
              <w:t>Bachelor (Honors)</w:t>
            </w:r>
            <w:r>
              <w:rPr>
                <w:color w:val="212121"/>
              </w:rPr>
              <w:t xml:space="preserve">: </w:t>
            </w:r>
            <w:r>
              <w:rPr>
                <w:b/>
                <w:color w:val="212121"/>
              </w:rPr>
              <w:t>Communication Systems Engineering</w:t>
            </w:r>
          </w:p>
          <w:p w:rsidR="00A43B9C" w:rsidRDefault="0085639C">
            <w:pPr>
              <w:pStyle w:val="TableParagraph"/>
              <w:spacing w:before="84" w:line="256" w:lineRule="exact"/>
              <w:ind w:left="828" w:firstLine="0"/>
              <w:rPr>
                <w:sz w:val="24"/>
              </w:rPr>
            </w:pPr>
            <w:r>
              <w:rPr>
                <w:b/>
                <w:color w:val="212121"/>
              </w:rPr>
              <w:t xml:space="preserve">University of Science and Technology (UST) </w:t>
            </w:r>
            <w:r>
              <w:rPr>
                <w:color w:val="212121"/>
                <w:sz w:val="24"/>
              </w:rPr>
              <w:t>- Khartoum, Sudan</w:t>
            </w:r>
          </w:p>
        </w:tc>
      </w:tr>
    </w:tbl>
    <w:p w:rsidR="00A43B9C" w:rsidRDefault="00A43B9C">
      <w:pPr>
        <w:pStyle w:val="BodyText"/>
        <w:rPr>
          <w:b/>
          <w:sz w:val="31"/>
        </w:rPr>
      </w:pPr>
    </w:p>
    <w:p w:rsidR="00A43B9C" w:rsidRDefault="0085639C">
      <w:pPr>
        <w:tabs>
          <w:tab w:val="left" w:pos="10911"/>
        </w:tabs>
        <w:ind w:left="300"/>
        <w:rPr>
          <w:b/>
        </w:rPr>
      </w:pPr>
      <w:r>
        <w:rPr>
          <w:b/>
          <w:sz w:val="28"/>
        </w:rPr>
        <w:t>C</w:t>
      </w:r>
      <w:r>
        <w:rPr>
          <w:b/>
        </w:rPr>
        <w:t>OURSES</w:t>
      </w:r>
      <w:r>
        <w:rPr>
          <w:b/>
          <w:spacing w:val="-10"/>
        </w:rPr>
        <w:t xml:space="preserve"> </w:t>
      </w:r>
      <w:r>
        <w:rPr>
          <w:b/>
        </w:rPr>
        <w:t xml:space="preserve">EXPERIENCES  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A43B9C" w:rsidRDefault="0085639C">
      <w:pPr>
        <w:pStyle w:val="ListParagraph"/>
        <w:numPr>
          <w:ilvl w:val="0"/>
          <w:numId w:val="5"/>
        </w:numPr>
        <w:tabs>
          <w:tab w:val="left" w:pos="2862"/>
        </w:tabs>
        <w:spacing w:before="266"/>
        <w:ind w:hanging="211"/>
        <w:rPr>
          <w:rFonts w:ascii="Symbol"/>
        </w:rPr>
      </w:pPr>
      <w:r>
        <w:t xml:space="preserve">Cisco Certified Network Associate (CCNA) Routing &amp; </w:t>
      </w:r>
      <w:proofErr w:type="gramStart"/>
      <w:r>
        <w:t>switching :Kiwi</w:t>
      </w:r>
      <w:proofErr w:type="gramEnd"/>
      <w:r>
        <w:t xml:space="preserve"> training</w:t>
      </w:r>
      <w:r>
        <w:rPr>
          <w:spacing w:val="-23"/>
        </w:rPr>
        <w:t xml:space="preserve"> </w:t>
      </w:r>
      <w:r>
        <w:t>center.</w:t>
      </w:r>
    </w:p>
    <w:p w:rsidR="00A43B9C" w:rsidRDefault="0085639C">
      <w:pPr>
        <w:pStyle w:val="ListParagraph"/>
        <w:numPr>
          <w:ilvl w:val="0"/>
          <w:numId w:val="5"/>
        </w:numPr>
        <w:tabs>
          <w:tab w:val="left" w:pos="2862"/>
        </w:tabs>
        <w:ind w:hanging="211"/>
        <w:rPr>
          <w:rFonts w:ascii="Symbol"/>
        </w:rPr>
      </w:pPr>
      <w:r>
        <w:t>Microsoft citified solutions expert (MCSE): Kiwi training</w:t>
      </w:r>
      <w:r>
        <w:rPr>
          <w:spacing w:val="-12"/>
        </w:rPr>
        <w:t xml:space="preserve"> </w:t>
      </w:r>
      <w:r>
        <w:t>center.</w:t>
      </w:r>
    </w:p>
    <w:p w:rsidR="00A43B9C" w:rsidRDefault="0085639C">
      <w:pPr>
        <w:pStyle w:val="ListParagraph"/>
        <w:numPr>
          <w:ilvl w:val="0"/>
          <w:numId w:val="5"/>
        </w:numPr>
        <w:tabs>
          <w:tab w:val="left" w:pos="2862"/>
        </w:tabs>
        <w:spacing w:before="91"/>
        <w:ind w:hanging="211"/>
        <w:rPr>
          <w:rFonts w:ascii="Symbol"/>
        </w:rPr>
      </w:pPr>
      <w:r>
        <w:t>Principles of (FIDIC) &amp; Contracts Models: Khartoum Training Center of</w:t>
      </w:r>
      <w:r>
        <w:rPr>
          <w:spacing w:val="-17"/>
        </w:rPr>
        <w:t xml:space="preserve"> </w:t>
      </w:r>
      <w:r>
        <w:t>Engineer.</w:t>
      </w:r>
    </w:p>
    <w:p w:rsidR="00A43B9C" w:rsidRDefault="0085639C">
      <w:pPr>
        <w:pStyle w:val="ListParagraph"/>
        <w:numPr>
          <w:ilvl w:val="0"/>
          <w:numId w:val="5"/>
        </w:numPr>
        <w:tabs>
          <w:tab w:val="left" w:pos="2862"/>
        </w:tabs>
        <w:ind w:hanging="211"/>
        <w:rPr>
          <w:rFonts w:ascii="Symbol"/>
        </w:rPr>
      </w:pPr>
      <w:r>
        <w:t>Project management professional (PMP): Milestone training</w:t>
      </w:r>
      <w:r>
        <w:rPr>
          <w:spacing w:val="-7"/>
        </w:rPr>
        <w:t xml:space="preserve"> </w:t>
      </w:r>
      <w:r>
        <w:t>center.</w:t>
      </w:r>
    </w:p>
    <w:p w:rsidR="00A43B9C" w:rsidRDefault="00A43B9C">
      <w:pPr>
        <w:pStyle w:val="BodyText"/>
        <w:spacing w:before="6"/>
        <w:rPr>
          <w:sz w:val="31"/>
        </w:rPr>
      </w:pPr>
    </w:p>
    <w:p w:rsidR="00A43B9C" w:rsidRDefault="0085639C">
      <w:pPr>
        <w:tabs>
          <w:tab w:val="left" w:pos="10911"/>
        </w:tabs>
        <w:ind w:left="300"/>
        <w:rPr>
          <w:b/>
        </w:rPr>
      </w:pPr>
      <w:r>
        <w:rPr>
          <w:b/>
          <w:sz w:val="28"/>
        </w:rPr>
        <w:t>L</w:t>
      </w:r>
      <w:r>
        <w:rPr>
          <w:b/>
        </w:rPr>
        <w:t xml:space="preserve">ANGUAGES  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A43B9C" w:rsidRDefault="0085639C">
      <w:pPr>
        <w:pStyle w:val="ListParagraph"/>
        <w:numPr>
          <w:ilvl w:val="0"/>
          <w:numId w:val="5"/>
        </w:numPr>
        <w:tabs>
          <w:tab w:val="left" w:pos="2862"/>
        </w:tabs>
        <w:spacing w:before="243"/>
        <w:ind w:hanging="211"/>
        <w:rPr>
          <w:rFonts w:ascii="Symbol"/>
          <w:sz w:val="24"/>
        </w:rPr>
      </w:pPr>
      <w:r>
        <w:rPr>
          <w:sz w:val="24"/>
        </w:rPr>
        <w:t>Arabic</w:t>
      </w:r>
      <w:r>
        <w:rPr>
          <w:spacing w:val="-1"/>
          <w:sz w:val="24"/>
        </w:rPr>
        <w:t xml:space="preserve"> </w:t>
      </w:r>
      <w:r>
        <w:rPr>
          <w:sz w:val="24"/>
        </w:rPr>
        <w:t>(NATIVE).</w:t>
      </w:r>
    </w:p>
    <w:p w:rsidR="00A43B9C" w:rsidRDefault="0085639C">
      <w:pPr>
        <w:pStyle w:val="ListParagraph"/>
        <w:numPr>
          <w:ilvl w:val="0"/>
          <w:numId w:val="5"/>
        </w:numPr>
        <w:tabs>
          <w:tab w:val="left" w:pos="2862"/>
        </w:tabs>
        <w:spacing w:before="66"/>
        <w:ind w:hanging="211"/>
        <w:rPr>
          <w:rFonts w:ascii="Symbol"/>
          <w:sz w:val="24"/>
        </w:rPr>
      </w:pP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(FLUENT).</w:t>
      </w:r>
    </w:p>
    <w:sectPr w:rsidR="00A43B9C" w:rsidSect="00A43B9C">
      <w:pgSz w:w="12240" w:h="15840"/>
      <w:pgMar w:top="900" w:right="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682D"/>
    <w:multiLevelType w:val="hybridMultilevel"/>
    <w:tmpl w:val="C41C1BE2"/>
    <w:lvl w:ilvl="0" w:tplc="2B861628">
      <w:numFmt w:val="bullet"/>
      <w:lvlText w:val=""/>
      <w:lvlJc w:val="left"/>
      <w:pPr>
        <w:ind w:left="579" w:hanging="212"/>
      </w:pPr>
      <w:rPr>
        <w:rFonts w:ascii="Symbol" w:eastAsia="Symbol" w:hAnsi="Symbol" w:cs="Symbol" w:hint="default"/>
        <w:color w:val="212121"/>
        <w:w w:val="100"/>
        <w:sz w:val="22"/>
        <w:szCs w:val="22"/>
        <w:lang w:val="en-US" w:eastAsia="en-US" w:bidi="en-US"/>
      </w:rPr>
    </w:lvl>
    <w:lvl w:ilvl="1" w:tplc="6868BA38">
      <w:numFmt w:val="bullet"/>
      <w:lvlText w:val="•"/>
      <w:lvlJc w:val="left"/>
      <w:pPr>
        <w:ind w:left="1407" w:hanging="212"/>
      </w:pPr>
      <w:rPr>
        <w:rFonts w:hint="default"/>
        <w:lang w:val="en-US" w:eastAsia="en-US" w:bidi="en-US"/>
      </w:rPr>
    </w:lvl>
    <w:lvl w:ilvl="2" w:tplc="80CECEF0">
      <w:numFmt w:val="bullet"/>
      <w:lvlText w:val="•"/>
      <w:lvlJc w:val="left"/>
      <w:pPr>
        <w:ind w:left="2235" w:hanging="212"/>
      </w:pPr>
      <w:rPr>
        <w:rFonts w:hint="default"/>
        <w:lang w:val="en-US" w:eastAsia="en-US" w:bidi="en-US"/>
      </w:rPr>
    </w:lvl>
    <w:lvl w:ilvl="3" w:tplc="5A68D354">
      <w:numFmt w:val="bullet"/>
      <w:lvlText w:val="•"/>
      <w:lvlJc w:val="left"/>
      <w:pPr>
        <w:ind w:left="3063" w:hanging="212"/>
      </w:pPr>
      <w:rPr>
        <w:rFonts w:hint="default"/>
        <w:lang w:val="en-US" w:eastAsia="en-US" w:bidi="en-US"/>
      </w:rPr>
    </w:lvl>
    <w:lvl w:ilvl="4" w:tplc="BFB4142C">
      <w:numFmt w:val="bullet"/>
      <w:lvlText w:val="•"/>
      <w:lvlJc w:val="left"/>
      <w:pPr>
        <w:ind w:left="3890" w:hanging="212"/>
      </w:pPr>
      <w:rPr>
        <w:rFonts w:hint="default"/>
        <w:lang w:val="en-US" w:eastAsia="en-US" w:bidi="en-US"/>
      </w:rPr>
    </w:lvl>
    <w:lvl w:ilvl="5" w:tplc="5376600A">
      <w:numFmt w:val="bullet"/>
      <w:lvlText w:val="•"/>
      <w:lvlJc w:val="left"/>
      <w:pPr>
        <w:ind w:left="4718" w:hanging="212"/>
      </w:pPr>
      <w:rPr>
        <w:rFonts w:hint="default"/>
        <w:lang w:val="en-US" w:eastAsia="en-US" w:bidi="en-US"/>
      </w:rPr>
    </w:lvl>
    <w:lvl w:ilvl="6" w:tplc="DFFAFD2C">
      <w:numFmt w:val="bullet"/>
      <w:lvlText w:val="•"/>
      <w:lvlJc w:val="left"/>
      <w:pPr>
        <w:ind w:left="5546" w:hanging="212"/>
      </w:pPr>
      <w:rPr>
        <w:rFonts w:hint="default"/>
        <w:lang w:val="en-US" w:eastAsia="en-US" w:bidi="en-US"/>
      </w:rPr>
    </w:lvl>
    <w:lvl w:ilvl="7" w:tplc="46466E46">
      <w:numFmt w:val="bullet"/>
      <w:lvlText w:val="•"/>
      <w:lvlJc w:val="left"/>
      <w:pPr>
        <w:ind w:left="6373" w:hanging="212"/>
      </w:pPr>
      <w:rPr>
        <w:rFonts w:hint="default"/>
        <w:lang w:val="en-US" w:eastAsia="en-US" w:bidi="en-US"/>
      </w:rPr>
    </w:lvl>
    <w:lvl w:ilvl="8" w:tplc="D724206A">
      <w:numFmt w:val="bullet"/>
      <w:lvlText w:val="•"/>
      <w:lvlJc w:val="left"/>
      <w:pPr>
        <w:ind w:left="7201" w:hanging="212"/>
      </w:pPr>
      <w:rPr>
        <w:rFonts w:hint="default"/>
        <w:lang w:val="en-US" w:eastAsia="en-US" w:bidi="en-US"/>
      </w:rPr>
    </w:lvl>
  </w:abstractNum>
  <w:abstractNum w:abstractNumId="1">
    <w:nsid w:val="17D448A5"/>
    <w:multiLevelType w:val="hybridMultilevel"/>
    <w:tmpl w:val="4EFA2A84"/>
    <w:lvl w:ilvl="0" w:tplc="95E63ED8">
      <w:numFmt w:val="bullet"/>
      <w:lvlText w:val=""/>
      <w:lvlJc w:val="left"/>
      <w:pPr>
        <w:ind w:left="470" w:hanging="2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F269E0E">
      <w:numFmt w:val="bullet"/>
      <w:lvlText w:val="•"/>
      <w:lvlJc w:val="left"/>
      <w:pPr>
        <w:ind w:left="990" w:hanging="212"/>
      </w:pPr>
      <w:rPr>
        <w:rFonts w:hint="default"/>
        <w:lang w:val="en-US" w:eastAsia="en-US" w:bidi="en-US"/>
      </w:rPr>
    </w:lvl>
    <w:lvl w:ilvl="2" w:tplc="EF449F6E">
      <w:numFmt w:val="bullet"/>
      <w:lvlText w:val="•"/>
      <w:lvlJc w:val="left"/>
      <w:pPr>
        <w:ind w:left="1501" w:hanging="212"/>
      </w:pPr>
      <w:rPr>
        <w:rFonts w:hint="default"/>
        <w:lang w:val="en-US" w:eastAsia="en-US" w:bidi="en-US"/>
      </w:rPr>
    </w:lvl>
    <w:lvl w:ilvl="3" w:tplc="C3E25BCA">
      <w:numFmt w:val="bullet"/>
      <w:lvlText w:val="•"/>
      <w:lvlJc w:val="left"/>
      <w:pPr>
        <w:ind w:left="2012" w:hanging="212"/>
      </w:pPr>
      <w:rPr>
        <w:rFonts w:hint="default"/>
        <w:lang w:val="en-US" w:eastAsia="en-US" w:bidi="en-US"/>
      </w:rPr>
    </w:lvl>
    <w:lvl w:ilvl="4" w:tplc="D838929A">
      <w:numFmt w:val="bullet"/>
      <w:lvlText w:val="•"/>
      <w:lvlJc w:val="left"/>
      <w:pPr>
        <w:ind w:left="2523" w:hanging="212"/>
      </w:pPr>
      <w:rPr>
        <w:rFonts w:hint="default"/>
        <w:lang w:val="en-US" w:eastAsia="en-US" w:bidi="en-US"/>
      </w:rPr>
    </w:lvl>
    <w:lvl w:ilvl="5" w:tplc="B9CE9478">
      <w:numFmt w:val="bullet"/>
      <w:lvlText w:val="•"/>
      <w:lvlJc w:val="left"/>
      <w:pPr>
        <w:ind w:left="3034" w:hanging="212"/>
      </w:pPr>
      <w:rPr>
        <w:rFonts w:hint="default"/>
        <w:lang w:val="en-US" w:eastAsia="en-US" w:bidi="en-US"/>
      </w:rPr>
    </w:lvl>
    <w:lvl w:ilvl="6" w:tplc="36B06FEA">
      <w:numFmt w:val="bullet"/>
      <w:lvlText w:val="•"/>
      <w:lvlJc w:val="left"/>
      <w:pPr>
        <w:ind w:left="3544" w:hanging="212"/>
      </w:pPr>
      <w:rPr>
        <w:rFonts w:hint="default"/>
        <w:lang w:val="en-US" w:eastAsia="en-US" w:bidi="en-US"/>
      </w:rPr>
    </w:lvl>
    <w:lvl w:ilvl="7" w:tplc="BD76E74C">
      <w:numFmt w:val="bullet"/>
      <w:lvlText w:val="•"/>
      <w:lvlJc w:val="left"/>
      <w:pPr>
        <w:ind w:left="4055" w:hanging="212"/>
      </w:pPr>
      <w:rPr>
        <w:rFonts w:hint="default"/>
        <w:lang w:val="en-US" w:eastAsia="en-US" w:bidi="en-US"/>
      </w:rPr>
    </w:lvl>
    <w:lvl w:ilvl="8" w:tplc="CF78B360">
      <w:numFmt w:val="bullet"/>
      <w:lvlText w:val="•"/>
      <w:lvlJc w:val="left"/>
      <w:pPr>
        <w:ind w:left="4566" w:hanging="212"/>
      </w:pPr>
      <w:rPr>
        <w:rFonts w:hint="default"/>
        <w:lang w:val="en-US" w:eastAsia="en-US" w:bidi="en-US"/>
      </w:rPr>
    </w:lvl>
  </w:abstractNum>
  <w:abstractNum w:abstractNumId="2">
    <w:nsid w:val="191A3C7F"/>
    <w:multiLevelType w:val="hybridMultilevel"/>
    <w:tmpl w:val="44F85E6E"/>
    <w:lvl w:ilvl="0" w:tplc="153C0156">
      <w:numFmt w:val="bullet"/>
      <w:lvlText w:val=""/>
      <w:lvlJc w:val="left"/>
      <w:pPr>
        <w:ind w:left="640" w:hanging="212"/>
      </w:pPr>
      <w:rPr>
        <w:rFonts w:hint="default"/>
        <w:w w:val="100"/>
        <w:lang w:val="en-US" w:eastAsia="en-US" w:bidi="en-US"/>
      </w:rPr>
    </w:lvl>
    <w:lvl w:ilvl="1" w:tplc="9878AD7E">
      <w:numFmt w:val="bullet"/>
      <w:lvlText w:val="•"/>
      <w:lvlJc w:val="left"/>
      <w:pPr>
        <w:ind w:left="1500" w:hanging="212"/>
      </w:pPr>
      <w:rPr>
        <w:rFonts w:hint="default"/>
        <w:lang w:val="en-US" w:eastAsia="en-US" w:bidi="en-US"/>
      </w:rPr>
    </w:lvl>
    <w:lvl w:ilvl="2" w:tplc="4296EE42">
      <w:numFmt w:val="bullet"/>
      <w:lvlText w:val="•"/>
      <w:lvlJc w:val="left"/>
      <w:pPr>
        <w:ind w:left="2361" w:hanging="212"/>
      </w:pPr>
      <w:rPr>
        <w:rFonts w:hint="default"/>
        <w:lang w:val="en-US" w:eastAsia="en-US" w:bidi="en-US"/>
      </w:rPr>
    </w:lvl>
    <w:lvl w:ilvl="3" w:tplc="0F1857B2">
      <w:numFmt w:val="bullet"/>
      <w:lvlText w:val="•"/>
      <w:lvlJc w:val="left"/>
      <w:pPr>
        <w:ind w:left="3221" w:hanging="212"/>
      </w:pPr>
      <w:rPr>
        <w:rFonts w:hint="default"/>
        <w:lang w:val="en-US" w:eastAsia="en-US" w:bidi="en-US"/>
      </w:rPr>
    </w:lvl>
    <w:lvl w:ilvl="4" w:tplc="9B9E8B0E">
      <w:numFmt w:val="bullet"/>
      <w:lvlText w:val="•"/>
      <w:lvlJc w:val="left"/>
      <w:pPr>
        <w:ind w:left="4082" w:hanging="212"/>
      </w:pPr>
      <w:rPr>
        <w:rFonts w:hint="default"/>
        <w:lang w:val="en-US" w:eastAsia="en-US" w:bidi="en-US"/>
      </w:rPr>
    </w:lvl>
    <w:lvl w:ilvl="5" w:tplc="2B98F110">
      <w:numFmt w:val="bullet"/>
      <w:lvlText w:val="•"/>
      <w:lvlJc w:val="left"/>
      <w:pPr>
        <w:ind w:left="4943" w:hanging="212"/>
      </w:pPr>
      <w:rPr>
        <w:rFonts w:hint="default"/>
        <w:lang w:val="en-US" w:eastAsia="en-US" w:bidi="en-US"/>
      </w:rPr>
    </w:lvl>
    <w:lvl w:ilvl="6" w:tplc="7BE0DFFC">
      <w:numFmt w:val="bullet"/>
      <w:lvlText w:val="•"/>
      <w:lvlJc w:val="left"/>
      <w:pPr>
        <w:ind w:left="5803" w:hanging="212"/>
      </w:pPr>
      <w:rPr>
        <w:rFonts w:hint="default"/>
        <w:lang w:val="en-US" w:eastAsia="en-US" w:bidi="en-US"/>
      </w:rPr>
    </w:lvl>
    <w:lvl w:ilvl="7" w:tplc="4AF2BE92">
      <w:numFmt w:val="bullet"/>
      <w:lvlText w:val="•"/>
      <w:lvlJc w:val="left"/>
      <w:pPr>
        <w:ind w:left="6664" w:hanging="212"/>
      </w:pPr>
      <w:rPr>
        <w:rFonts w:hint="default"/>
        <w:lang w:val="en-US" w:eastAsia="en-US" w:bidi="en-US"/>
      </w:rPr>
    </w:lvl>
    <w:lvl w:ilvl="8" w:tplc="713ECA3A">
      <w:numFmt w:val="bullet"/>
      <w:lvlText w:val="•"/>
      <w:lvlJc w:val="left"/>
      <w:pPr>
        <w:ind w:left="7524" w:hanging="212"/>
      </w:pPr>
      <w:rPr>
        <w:rFonts w:hint="default"/>
        <w:lang w:val="en-US" w:eastAsia="en-US" w:bidi="en-US"/>
      </w:rPr>
    </w:lvl>
  </w:abstractNum>
  <w:abstractNum w:abstractNumId="3">
    <w:nsid w:val="4C483BF0"/>
    <w:multiLevelType w:val="hybridMultilevel"/>
    <w:tmpl w:val="64C0A15C"/>
    <w:lvl w:ilvl="0" w:tplc="D19CDB32">
      <w:numFmt w:val="bullet"/>
      <w:lvlText w:val=""/>
      <w:lvlJc w:val="left"/>
      <w:pPr>
        <w:ind w:left="2861" w:hanging="212"/>
      </w:pPr>
      <w:rPr>
        <w:rFonts w:hint="default"/>
        <w:w w:val="100"/>
        <w:lang w:val="en-US" w:eastAsia="en-US" w:bidi="en-US"/>
      </w:rPr>
    </w:lvl>
    <w:lvl w:ilvl="1" w:tplc="9FCCE2F2">
      <w:numFmt w:val="bullet"/>
      <w:lvlText w:val="•"/>
      <w:lvlJc w:val="left"/>
      <w:pPr>
        <w:ind w:left="3744" w:hanging="212"/>
      </w:pPr>
      <w:rPr>
        <w:rFonts w:hint="default"/>
        <w:lang w:val="en-US" w:eastAsia="en-US" w:bidi="en-US"/>
      </w:rPr>
    </w:lvl>
    <w:lvl w:ilvl="2" w:tplc="E6923166">
      <w:numFmt w:val="bullet"/>
      <w:lvlText w:val="•"/>
      <w:lvlJc w:val="left"/>
      <w:pPr>
        <w:ind w:left="4628" w:hanging="212"/>
      </w:pPr>
      <w:rPr>
        <w:rFonts w:hint="default"/>
        <w:lang w:val="en-US" w:eastAsia="en-US" w:bidi="en-US"/>
      </w:rPr>
    </w:lvl>
    <w:lvl w:ilvl="3" w:tplc="71CE462A">
      <w:numFmt w:val="bullet"/>
      <w:lvlText w:val="•"/>
      <w:lvlJc w:val="left"/>
      <w:pPr>
        <w:ind w:left="5512" w:hanging="212"/>
      </w:pPr>
      <w:rPr>
        <w:rFonts w:hint="default"/>
        <w:lang w:val="en-US" w:eastAsia="en-US" w:bidi="en-US"/>
      </w:rPr>
    </w:lvl>
    <w:lvl w:ilvl="4" w:tplc="4D7278C2">
      <w:numFmt w:val="bullet"/>
      <w:lvlText w:val="•"/>
      <w:lvlJc w:val="left"/>
      <w:pPr>
        <w:ind w:left="6396" w:hanging="212"/>
      </w:pPr>
      <w:rPr>
        <w:rFonts w:hint="default"/>
        <w:lang w:val="en-US" w:eastAsia="en-US" w:bidi="en-US"/>
      </w:rPr>
    </w:lvl>
    <w:lvl w:ilvl="5" w:tplc="2F4A854E">
      <w:numFmt w:val="bullet"/>
      <w:lvlText w:val="•"/>
      <w:lvlJc w:val="left"/>
      <w:pPr>
        <w:ind w:left="7280" w:hanging="212"/>
      </w:pPr>
      <w:rPr>
        <w:rFonts w:hint="default"/>
        <w:lang w:val="en-US" w:eastAsia="en-US" w:bidi="en-US"/>
      </w:rPr>
    </w:lvl>
    <w:lvl w:ilvl="6" w:tplc="7A36F866">
      <w:numFmt w:val="bullet"/>
      <w:lvlText w:val="•"/>
      <w:lvlJc w:val="left"/>
      <w:pPr>
        <w:ind w:left="8164" w:hanging="212"/>
      </w:pPr>
      <w:rPr>
        <w:rFonts w:hint="default"/>
        <w:lang w:val="en-US" w:eastAsia="en-US" w:bidi="en-US"/>
      </w:rPr>
    </w:lvl>
    <w:lvl w:ilvl="7" w:tplc="202A51EA">
      <w:numFmt w:val="bullet"/>
      <w:lvlText w:val="•"/>
      <w:lvlJc w:val="left"/>
      <w:pPr>
        <w:ind w:left="9048" w:hanging="212"/>
      </w:pPr>
      <w:rPr>
        <w:rFonts w:hint="default"/>
        <w:lang w:val="en-US" w:eastAsia="en-US" w:bidi="en-US"/>
      </w:rPr>
    </w:lvl>
    <w:lvl w:ilvl="8" w:tplc="ECF2BE0E">
      <w:numFmt w:val="bullet"/>
      <w:lvlText w:val="•"/>
      <w:lvlJc w:val="left"/>
      <w:pPr>
        <w:ind w:left="9932" w:hanging="212"/>
      </w:pPr>
      <w:rPr>
        <w:rFonts w:hint="default"/>
        <w:lang w:val="en-US" w:eastAsia="en-US" w:bidi="en-US"/>
      </w:rPr>
    </w:lvl>
  </w:abstractNum>
  <w:abstractNum w:abstractNumId="4">
    <w:nsid w:val="53507001"/>
    <w:multiLevelType w:val="hybridMultilevel"/>
    <w:tmpl w:val="4D4E2EDA"/>
    <w:lvl w:ilvl="0" w:tplc="CFCA2932">
      <w:numFmt w:val="bullet"/>
      <w:lvlText w:val=""/>
      <w:lvlJc w:val="left"/>
      <w:pPr>
        <w:ind w:left="630" w:hanging="212"/>
      </w:pPr>
      <w:rPr>
        <w:rFonts w:ascii="Symbol" w:eastAsia="Symbol" w:hAnsi="Symbol" w:cs="Symbol" w:hint="default"/>
        <w:color w:val="212121"/>
        <w:w w:val="100"/>
        <w:sz w:val="22"/>
        <w:szCs w:val="22"/>
        <w:lang w:val="en-US" w:eastAsia="en-US" w:bidi="en-US"/>
      </w:rPr>
    </w:lvl>
    <w:lvl w:ilvl="1" w:tplc="D7080B68">
      <w:numFmt w:val="bullet"/>
      <w:lvlText w:val="•"/>
      <w:lvlJc w:val="left"/>
      <w:pPr>
        <w:ind w:left="1448" w:hanging="212"/>
      </w:pPr>
      <w:rPr>
        <w:rFonts w:hint="default"/>
        <w:lang w:val="en-US" w:eastAsia="en-US" w:bidi="en-US"/>
      </w:rPr>
    </w:lvl>
    <w:lvl w:ilvl="2" w:tplc="DBFCFBFC">
      <w:numFmt w:val="bullet"/>
      <w:lvlText w:val="•"/>
      <w:lvlJc w:val="left"/>
      <w:pPr>
        <w:ind w:left="2257" w:hanging="212"/>
      </w:pPr>
      <w:rPr>
        <w:rFonts w:hint="default"/>
        <w:lang w:val="en-US" w:eastAsia="en-US" w:bidi="en-US"/>
      </w:rPr>
    </w:lvl>
    <w:lvl w:ilvl="3" w:tplc="B3D8FA8E">
      <w:numFmt w:val="bullet"/>
      <w:lvlText w:val="•"/>
      <w:lvlJc w:val="left"/>
      <w:pPr>
        <w:ind w:left="3065" w:hanging="212"/>
      </w:pPr>
      <w:rPr>
        <w:rFonts w:hint="default"/>
        <w:lang w:val="en-US" w:eastAsia="en-US" w:bidi="en-US"/>
      </w:rPr>
    </w:lvl>
    <w:lvl w:ilvl="4" w:tplc="E2CEADB0">
      <w:numFmt w:val="bullet"/>
      <w:lvlText w:val="•"/>
      <w:lvlJc w:val="left"/>
      <w:pPr>
        <w:ind w:left="3874" w:hanging="212"/>
      </w:pPr>
      <w:rPr>
        <w:rFonts w:hint="default"/>
        <w:lang w:val="en-US" w:eastAsia="en-US" w:bidi="en-US"/>
      </w:rPr>
    </w:lvl>
    <w:lvl w:ilvl="5" w:tplc="C8BC811A">
      <w:numFmt w:val="bullet"/>
      <w:lvlText w:val="•"/>
      <w:lvlJc w:val="left"/>
      <w:pPr>
        <w:ind w:left="4682" w:hanging="212"/>
      </w:pPr>
      <w:rPr>
        <w:rFonts w:hint="default"/>
        <w:lang w:val="en-US" w:eastAsia="en-US" w:bidi="en-US"/>
      </w:rPr>
    </w:lvl>
    <w:lvl w:ilvl="6" w:tplc="352C6390">
      <w:numFmt w:val="bullet"/>
      <w:lvlText w:val="•"/>
      <w:lvlJc w:val="left"/>
      <w:pPr>
        <w:ind w:left="5491" w:hanging="212"/>
      </w:pPr>
      <w:rPr>
        <w:rFonts w:hint="default"/>
        <w:lang w:val="en-US" w:eastAsia="en-US" w:bidi="en-US"/>
      </w:rPr>
    </w:lvl>
    <w:lvl w:ilvl="7" w:tplc="FA16C920">
      <w:numFmt w:val="bullet"/>
      <w:lvlText w:val="•"/>
      <w:lvlJc w:val="left"/>
      <w:pPr>
        <w:ind w:left="6299" w:hanging="212"/>
      </w:pPr>
      <w:rPr>
        <w:rFonts w:hint="default"/>
        <w:lang w:val="en-US" w:eastAsia="en-US" w:bidi="en-US"/>
      </w:rPr>
    </w:lvl>
    <w:lvl w:ilvl="8" w:tplc="5BE48F98">
      <w:numFmt w:val="bullet"/>
      <w:lvlText w:val="•"/>
      <w:lvlJc w:val="left"/>
      <w:pPr>
        <w:ind w:left="7108" w:hanging="212"/>
      </w:pPr>
      <w:rPr>
        <w:rFonts w:hint="default"/>
        <w:lang w:val="en-US" w:eastAsia="en-US" w:bidi="en-US"/>
      </w:rPr>
    </w:lvl>
  </w:abstractNum>
  <w:abstractNum w:abstractNumId="5">
    <w:nsid w:val="58FA2B5A"/>
    <w:multiLevelType w:val="hybridMultilevel"/>
    <w:tmpl w:val="42E81842"/>
    <w:lvl w:ilvl="0" w:tplc="036E013A">
      <w:numFmt w:val="bullet"/>
      <w:lvlText w:val=""/>
      <w:lvlJc w:val="left"/>
      <w:pPr>
        <w:ind w:left="590" w:hanging="212"/>
      </w:pPr>
      <w:rPr>
        <w:rFonts w:hint="default"/>
        <w:w w:val="100"/>
        <w:lang w:val="en-US" w:eastAsia="en-US" w:bidi="en-US"/>
      </w:rPr>
    </w:lvl>
    <w:lvl w:ilvl="1" w:tplc="864C7D06">
      <w:numFmt w:val="bullet"/>
      <w:lvlText w:val="•"/>
      <w:lvlJc w:val="left"/>
      <w:pPr>
        <w:ind w:left="1126" w:hanging="212"/>
      </w:pPr>
      <w:rPr>
        <w:rFonts w:hint="default"/>
        <w:lang w:val="en-US" w:eastAsia="en-US" w:bidi="en-US"/>
      </w:rPr>
    </w:lvl>
    <w:lvl w:ilvl="2" w:tplc="D6227FB6">
      <w:numFmt w:val="bullet"/>
      <w:lvlText w:val="•"/>
      <w:lvlJc w:val="left"/>
      <w:pPr>
        <w:ind w:left="1652" w:hanging="212"/>
      </w:pPr>
      <w:rPr>
        <w:rFonts w:hint="default"/>
        <w:lang w:val="en-US" w:eastAsia="en-US" w:bidi="en-US"/>
      </w:rPr>
    </w:lvl>
    <w:lvl w:ilvl="3" w:tplc="DE146888">
      <w:numFmt w:val="bullet"/>
      <w:lvlText w:val="•"/>
      <w:lvlJc w:val="left"/>
      <w:pPr>
        <w:ind w:left="2179" w:hanging="212"/>
      </w:pPr>
      <w:rPr>
        <w:rFonts w:hint="default"/>
        <w:lang w:val="en-US" w:eastAsia="en-US" w:bidi="en-US"/>
      </w:rPr>
    </w:lvl>
    <w:lvl w:ilvl="4" w:tplc="9F180894">
      <w:numFmt w:val="bullet"/>
      <w:lvlText w:val="•"/>
      <w:lvlJc w:val="left"/>
      <w:pPr>
        <w:ind w:left="2705" w:hanging="212"/>
      </w:pPr>
      <w:rPr>
        <w:rFonts w:hint="default"/>
        <w:lang w:val="en-US" w:eastAsia="en-US" w:bidi="en-US"/>
      </w:rPr>
    </w:lvl>
    <w:lvl w:ilvl="5" w:tplc="773E013A">
      <w:numFmt w:val="bullet"/>
      <w:lvlText w:val="•"/>
      <w:lvlJc w:val="left"/>
      <w:pPr>
        <w:ind w:left="3232" w:hanging="212"/>
      </w:pPr>
      <w:rPr>
        <w:rFonts w:hint="default"/>
        <w:lang w:val="en-US" w:eastAsia="en-US" w:bidi="en-US"/>
      </w:rPr>
    </w:lvl>
    <w:lvl w:ilvl="6" w:tplc="6FFC7B70">
      <w:numFmt w:val="bullet"/>
      <w:lvlText w:val="•"/>
      <w:lvlJc w:val="left"/>
      <w:pPr>
        <w:ind w:left="3758" w:hanging="212"/>
      </w:pPr>
      <w:rPr>
        <w:rFonts w:hint="default"/>
        <w:lang w:val="en-US" w:eastAsia="en-US" w:bidi="en-US"/>
      </w:rPr>
    </w:lvl>
    <w:lvl w:ilvl="7" w:tplc="0834FD24">
      <w:numFmt w:val="bullet"/>
      <w:lvlText w:val="•"/>
      <w:lvlJc w:val="left"/>
      <w:pPr>
        <w:ind w:left="4284" w:hanging="212"/>
      </w:pPr>
      <w:rPr>
        <w:rFonts w:hint="default"/>
        <w:lang w:val="en-US" w:eastAsia="en-US" w:bidi="en-US"/>
      </w:rPr>
    </w:lvl>
    <w:lvl w:ilvl="8" w:tplc="1164A032">
      <w:numFmt w:val="bullet"/>
      <w:lvlText w:val="•"/>
      <w:lvlJc w:val="left"/>
      <w:pPr>
        <w:ind w:left="4811" w:hanging="212"/>
      </w:pPr>
      <w:rPr>
        <w:rFonts w:hint="default"/>
        <w:lang w:val="en-US" w:eastAsia="en-US" w:bidi="en-US"/>
      </w:rPr>
    </w:lvl>
  </w:abstractNum>
  <w:abstractNum w:abstractNumId="6">
    <w:nsid w:val="78080EB5"/>
    <w:multiLevelType w:val="hybridMultilevel"/>
    <w:tmpl w:val="EC82FADE"/>
    <w:lvl w:ilvl="0" w:tplc="B1603BB8">
      <w:numFmt w:val="bullet"/>
      <w:lvlText w:val=""/>
      <w:lvlJc w:val="left"/>
      <w:pPr>
        <w:ind w:left="411" w:hanging="2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3EAC904">
      <w:numFmt w:val="bullet"/>
      <w:lvlText w:val="•"/>
      <w:lvlJc w:val="left"/>
      <w:pPr>
        <w:ind w:left="926" w:hanging="212"/>
      </w:pPr>
      <w:rPr>
        <w:rFonts w:hint="default"/>
        <w:lang w:val="en-US" w:eastAsia="en-US" w:bidi="en-US"/>
      </w:rPr>
    </w:lvl>
    <w:lvl w:ilvl="2" w:tplc="2B3624DE">
      <w:numFmt w:val="bullet"/>
      <w:lvlText w:val="•"/>
      <w:lvlJc w:val="left"/>
      <w:pPr>
        <w:ind w:left="1433" w:hanging="212"/>
      </w:pPr>
      <w:rPr>
        <w:rFonts w:hint="default"/>
        <w:lang w:val="en-US" w:eastAsia="en-US" w:bidi="en-US"/>
      </w:rPr>
    </w:lvl>
    <w:lvl w:ilvl="3" w:tplc="DA48B38C">
      <w:numFmt w:val="bullet"/>
      <w:lvlText w:val="•"/>
      <w:lvlJc w:val="left"/>
      <w:pPr>
        <w:ind w:left="1940" w:hanging="212"/>
      </w:pPr>
      <w:rPr>
        <w:rFonts w:hint="default"/>
        <w:lang w:val="en-US" w:eastAsia="en-US" w:bidi="en-US"/>
      </w:rPr>
    </w:lvl>
    <w:lvl w:ilvl="4" w:tplc="7D84A492">
      <w:numFmt w:val="bullet"/>
      <w:lvlText w:val="•"/>
      <w:lvlJc w:val="left"/>
      <w:pPr>
        <w:ind w:left="2447" w:hanging="212"/>
      </w:pPr>
      <w:rPr>
        <w:rFonts w:hint="default"/>
        <w:lang w:val="en-US" w:eastAsia="en-US" w:bidi="en-US"/>
      </w:rPr>
    </w:lvl>
    <w:lvl w:ilvl="5" w:tplc="19D0C43A">
      <w:numFmt w:val="bullet"/>
      <w:lvlText w:val="•"/>
      <w:lvlJc w:val="left"/>
      <w:pPr>
        <w:ind w:left="2954" w:hanging="212"/>
      </w:pPr>
      <w:rPr>
        <w:rFonts w:hint="default"/>
        <w:lang w:val="en-US" w:eastAsia="en-US" w:bidi="en-US"/>
      </w:rPr>
    </w:lvl>
    <w:lvl w:ilvl="6" w:tplc="61A09164">
      <w:numFmt w:val="bullet"/>
      <w:lvlText w:val="•"/>
      <w:lvlJc w:val="left"/>
      <w:pPr>
        <w:ind w:left="3460" w:hanging="212"/>
      </w:pPr>
      <w:rPr>
        <w:rFonts w:hint="default"/>
        <w:lang w:val="en-US" w:eastAsia="en-US" w:bidi="en-US"/>
      </w:rPr>
    </w:lvl>
    <w:lvl w:ilvl="7" w:tplc="2DF22694">
      <w:numFmt w:val="bullet"/>
      <w:lvlText w:val="•"/>
      <w:lvlJc w:val="left"/>
      <w:pPr>
        <w:ind w:left="3967" w:hanging="212"/>
      </w:pPr>
      <w:rPr>
        <w:rFonts w:hint="default"/>
        <w:lang w:val="en-US" w:eastAsia="en-US" w:bidi="en-US"/>
      </w:rPr>
    </w:lvl>
    <w:lvl w:ilvl="8" w:tplc="56B27A04">
      <w:numFmt w:val="bullet"/>
      <w:lvlText w:val="•"/>
      <w:lvlJc w:val="left"/>
      <w:pPr>
        <w:ind w:left="4474" w:hanging="212"/>
      </w:pPr>
      <w:rPr>
        <w:rFonts w:hint="default"/>
        <w:lang w:val="en-US" w:eastAsia="en-US" w:bidi="en-US"/>
      </w:rPr>
    </w:lvl>
  </w:abstractNum>
  <w:abstractNum w:abstractNumId="7">
    <w:nsid w:val="78965DBC"/>
    <w:multiLevelType w:val="hybridMultilevel"/>
    <w:tmpl w:val="595A49BE"/>
    <w:lvl w:ilvl="0" w:tplc="910CFDC8">
      <w:numFmt w:val="bullet"/>
      <w:lvlText w:val=""/>
      <w:lvlJc w:val="left"/>
      <w:pPr>
        <w:ind w:left="570" w:hanging="212"/>
      </w:pPr>
      <w:rPr>
        <w:rFonts w:ascii="Symbol" w:eastAsia="Symbol" w:hAnsi="Symbol" w:cs="Symbol" w:hint="default"/>
        <w:color w:val="212121"/>
        <w:w w:val="100"/>
        <w:sz w:val="22"/>
        <w:szCs w:val="22"/>
        <w:lang w:val="en-US" w:eastAsia="en-US" w:bidi="en-US"/>
      </w:rPr>
    </w:lvl>
    <w:lvl w:ilvl="1" w:tplc="9378ED38">
      <w:numFmt w:val="bullet"/>
      <w:lvlText w:val="•"/>
      <w:lvlJc w:val="left"/>
      <w:pPr>
        <w:ind w:left="1397" w:hanging="212"/>
      </w:pPr>
      <w:rPr>
        <w:rFonts w:hint="default"/>
        <w:lang w:val="en-US" w:eastAsia="en-US" w:bidi="en-US"/>
      </w:rPr>
    </w:lvl>
    <w:lvl w:ilvl="2" w:tplc="05FCDAF6">
      <w:numFmt w:val="bullet"/>
      <w:lvlText w:val="•"/>
      <w:lvlJc w:val="left"/>
      <w:pPr>
        <w:ind w:left="2215" w:hanging="212"/>
      </w:pPr>
      <w:rPr>
        <w:rFonts w:hint="default"/>
        <w:lang w:val="en-US" w:eastAsia="en-US" w:bidi="en-US"/>
      </w:rPr>
    </w:lvl>
    <w:lvl w:ilvl="3" w:tplc="CA408F10">
      <w:numFmt w:val="bullet"/>
      <w:lvlText w:val="•"/>
      <w:lvlJc w:val="left"/>
      <w:pPr>
        <w:ind w:left="3033" w:hanging="212"/>
      </w:pPr>
      <w:rPr>
        <w:rFonts w:hint="default"/>
        <w:lang w:val="en-US" w:eastAsia="en-US" w:bidi="en-US"/>
      </w:rPr>
    </w:lvl>
    <w:lvl w:ilvl="4" w:tplc="C16E2036">
      <w:numFmt w:val="bullet"/>
      <w:lvlText w:val="•"/>
      <w:lvlJc w:val="left"/>
      <w:pPr>
        <w:ind w:left="3850" w:hanging="212"/>
      </w:pPr>
      <w:rPr>
        <w:rFonts w:hint="default"/>
        <w:lang w:val="en-US" w:eastAsia="en-US" w:bidi="en-US"/>
      </w:rPr>
    </w:lvl>
    <w:lvl w:ilvl="5" w:tplc="30F804E0">
      <w:numFmt w:val="bullet"/>
      <w:lvlText w:val="•"/>
      <w:lvlJc w:val="left"/>
      <w:pPr>
        <w:ind w:left="4668" w:hanging="212"/>
      </w:pPr>
      <w:rPr>
        <w:rFonts w:hint="default"/>
        <w:lang w:val="en-US" w:eastAsia="en-US" w:bidi="en-US"/>
      </w:rPr>
    </w:lvl>
    <w:lvl w:ilvl="6" w:tplc="49ACDA58">
      <w:numFmt w:val="bullet"/>
      <w:lvlText w:val="•"/>
      <w:lvlJc w:val="left"/>
      <w:pPr>
        <w:ind w:left="5486" w:hanging="212"/>
      </w:pPr>
      <w:rPr>
        <w:rFonts w:hint="default"/>
        <w:lang w:val="en-US" w:eastAsia="en-US" w:bidi="en-US"/>
      </w:rPr>
    </w:lvl>
    <w:lvl w:ilvl="7" w:tplc="003A0040">
      <w:numFmt w:val="bullet"/>
      <w:lvlText w:val="•"/>
      <w:lvlJc w:val="left"/>
      <w:pPr>
        <w:ind w:left="6303" w:hanging="212"/>
      </w:pPr>
      <w:rPr>
        <w:rFonts w:hint="default"/>
        <w:lang w:val="en-US" w:eastAsia="en-US" w:bidi="en-US"/>
      </w:rPr>
    </w:lvl>
    <w:lvl w:ilvl="8" w:tplc="E69ED904">
      <w:numFmt w:val="bullet"/>
      <w:lvlText w:val="•"/>
      <w:lvlJc w:val="left"/>
      <w:pPr>
        <w:ind w:left="7121" w:hanging="212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43B9C"/>
    <w:rsid w:val="0085639C"/>
    <w:rsid w:val="00A4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B9C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A43B9C"/>
    <w:pPr>
      <w:spacing w:before="66"/>
      <w:ind w:left="2861" w:hanging="21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3B9C"/>
    <w:pPr>
      <w:spacing w:before="7"/>
    </w:pPr>
  </w:style>
  <w:style w:type="paragraph" w:styleId="ListParagraph">
    <w:name w:val="List Paragraph"/>
    <w:basedOn w:val="Normal"/>
    <w:uiPriority w:val="1"/>
    <w:qFormat/>
    <w:rsid w:val="00A43B9C"/>
    <w:pPr>
      <w:spacing w:before="90"/>
      <w:ind w:left="2861" w:hanging="211"/>
    </w:pPr>
  </w:style>
  <w:style w:type="paragraph" w:customStyle="1" w:styleId="TableParagraph">
    <w:name w:val="Table Paragraph"/>
    <w:basedOn w:val="Normal"/>
    <w:uiPriority w:val="1"/>
    <w:qFormat/>
    <w:rsid w:val="00A43B9C"/>
    <w:pPr>
      <w:ind w:left="570" w:hanging="211"/>
    </w:pPr>
  </w:style>
  <w:style w:type="character" w:styleId="Hyperlink">
    <w:name w:val="Hyperlink"/>
    <w:basedOn w:val="DefaultParagraphFont"/>
    <w:uiPriority w:val="99"/>
    <w:unhideWhenUsed/>
    <w:rsid w:val="008563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ulazaiem-39299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Abulazaiem Abas</dc:creator>
  <cp:lastModifiedBy>Staff</cp:lastModifiedBy>
  <cp:revision>2</cp:revision>
  <dcterms:created xsi:type="dcterms:W3CDTF">2019-07-27T06:38:00Z</dcterms:created>
  <dcterms:modified xsi:type="dcterms:W3CDTF">2019-07-27T06:38:00Z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2019-07-27T00:00:00Z</vt:filetime>
  </property>
</Properties>
</file>