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6" w:rsidRDefault="008D39A6">
      <w:pPr>
        <w:pStyle w:val="BodyText"/>
        <w:rPr>
          <w:rFonts w:ascii="Times New Roman"/>
          <w:sz w:val="20"/>
        </w:rPr>
      </w:pPr>
      <w:r w:rsidRPr="008D39A6">
        <w:pict>
          <v:group id="_x0000_s1045" style="position:absolute;margin-left:0;margin-top:0;width:595.3pt;height:160.15pt;z-index:-251657728;mso-position-horizontal-relative:page;mso-position-vertical-relative:page" coordsize="11906,3203">
            <v:rect id="_x0000_s1054" style="position:absolute;width:11906;height:3150" fillcolor="#f7f7f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95;top:194;width:2373;height:3009">
              <v:imagedata r:id="rId5" o:title=""/>
            </v:shape>
            <v:shape id="_x0000_s1052" type="#_x0000_t75" style="position:absolute;left:10871;top:1791;width:172;height:172">
              <v:imagedata r:id="rId6" o:title=""/>
            </v:shape>
            <v:shape id="_x0000_s1051" type="#_x0000_t75" style="position:absolute;left:10835;top:1512;width:216;height:144">
              <v:imagedata r:id="rId7" o:title=""/>
            </v:shape>
            <v:shape id="_x0000_s1050" type="#_x0000_t75" style="position:absolute;left:10871;top:1173;width:172;height:172">
              <v:imagedata r:id="rId8" o:title=""/>
            </v:shape>
            <v:shape id="_x0000_s1049" type="#_x0000_t75" style="position:absolute;left:10817;top:858;width:187;height:18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449;top:791;width:4107;height:1239" filled="f" stroked="f">
              <v:textbox style="mso-next-textbox:#_x0000_s1048" inset="0,0,0,0">
                <w:txbxContent>
                  <w:p w:rsidR="008D39A6" w:rsidRDefault="00C13D2A" w:rsidP="00875E92">
                    <w:pPr>
                      <w:spacing w:before="32"/>
                      <w:rPr>
                        <w:color w:val="111111"/>
                        <w:spacing w:val="-6"/>
                        <w:w w:val="85"/>
                        <w:sz w:val="66"/>
                      </w:rPr>
                    </w:pPr>
                    <w:r>
                      <w:rPr>
                        <w:color w:val="111111"/>
                        <w:spacing w:val="-6"/>
                        <w:w w:val="85"/>
                        <w:sz w:val="66"/>
                      </w:rPr>
                      <w:t>NADEEM</w:t>
                    </w:r>
                  </w:p>
                  <w:p w:rsidR="00875E92" w:rsidRPr="00875E92" w:rsidRDefault="00875E92" w:rsidP="00875E92">
                    <w:pPr>
                      <w:spacing w:before="32"/>
                      <w:rPr>
                        <w:sz w:val="24"/>
                      </w:rPr>
                    </w:pPr>
                    <w:hyperlink r:id="rId10" w:history="1">
                      <w:r w:rsidRPr="00911B25">
                        <w:rPr>
                          <w:rStyle w:val="Hyperlink"/>
                          <w:spacing w:val="-6"/>
                          <w:w w:val="85"/>
                          <w:sz w:val="24"/>
                        </w:rPr>
                        <w:t>Nadeem-3930227@2freemail.com</w:t>
                      </w:r>
                    </w:hyperlink>
                    <w:r>
                      <w:rPr>
                        <w:color w:val="111111"/>
                        <w:spacing w:val="-6"/>
                        <w:w w:val="85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7" type="#_x0000_t202" style="position:absolute;left:8473;top:878;width:2322;height:1148" filled="f" stroked="f">
              <v:textbox style="mso-next-textbox:#_x0000_s1047" inset="0,0,0,0">
                <w:txbxContent>
                  <w:p w:rsidR="008D39A6" w:rsidRDefault="008D39A6">
                    <w:pPr>
                      <w:spacing w:before="57"/>
                      <w:ind w:left="1431"/>
                    </w:pPr>
                  </w:p>
                </w:txbxContent>
              </v:textbox>
            </v:shape>
            <v:shape id="_x0000_s1046" type="#_x0000_t202" style="position:absolute;left:3405;top:2543;width:7657;height:465">
              <v:textbox style="mso-next-textbox:#_x0000_s1046" inset="0,0,0,0">
                <w:txbxContent>
                  <w:p w:rsidR="008D39A6" w:rsidRDefault="00C13D2A">
                    <w:pPr>
                      <w:spacing w:before="70"/>
                      <w:ind w:left="144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GCC</w:t>
                    </w:r>
                    <w:r>
                      <w:rPr>
                        <w:rFonts w:ascii="Times New Roman"/>
                        <w:b/>
                        <w:color w:val="4B4B4B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Experienced</w:t>
                    </w:r>
                    <w:r>
                      <w:rPr>
                        <w:rFonts w:ascii="Times New Roman"/>
                        <w:b/>
                        <w:color w:val="4B4B4B"/>
                        <w:spacing w:val="-1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Finance/</w:t>
                    </w:r>
                    <w:r>
                      <w:rPr>
                        <w:rFonts w:ascii="Times New Roman"/>
                        <w:b/>
                        <w:color w:val="4B4B4B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Accounting</w:t>
                    </w:r>
                    <w:r>
                      <w:rPr>
                        <w:rFonts w:ascii="Times New Roman"/>
                        <w:b/>
                        <w:color w:val="4B4B4B"/>
                        <w:spacing w:val="-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Professional</w:t>
                    </w:r>
                    <w:r>
                      <w:rPr>
                        <w:rFonts w:ascii="Times New Roman"/>
                        <w:b/>
                        <w:color w:val="4B4B4B"/>
                        <w:spacing w:val="-1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b/>
                        <w:color w:val="4B4B4B"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Business</w:t>
                    </w:r>
                    <w:r>
                      <w:rPr>
                        <w:rFonts w:ascii="Times New Roman"/>
                        <w:b/>
                        <w:color w:val="4B4B4B"/>
                        <w:spacing w:val="-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analyst</w:t>
                    </w:r>
                    <w:r>
                      <w:rPr>
                        <w:rFonts w:ascii="Times New Roman"/>
                        <w:b/>
                        <w:color w:val="4B4B4B"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|</w:t>
                    </w:r>
                    <w:r>
                      <w:rPr>
                        <w:rFonts w:ascii="Times New Roman"/>
                        <w:b/>
                        <w:color w:val="4B4B4B"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Admin</w:t>
                    </w:r>
                    <w:r>
                      <w:rPr>
                        <w:rFonts w:ascii="Times New Roman"/>
                        <w:b/>
                        <w:color w:val="4B4B4B"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B4B4B"/>
                        <w:w w:val="105"/>
                        <w:sz w:val="20"/>
                      </w:rPr>
                      <w:t>Asst.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8D39A6">
      <w:pPr>
        <w:pStyle w:val="BodyText"/>
        <w:rPr>
          <w:rFonts w:ascii="Times New Roman"/>
          <w:sz w:val="20"/>
        </w:rPr>
      </w:pPr>
    </w:p>
    <w:p w:rsidR="008D39A6" w:rsidRDefault="00C13D2A">
      <w:pPr>
        <w:spacing w:before="170"/>
        <w:ind w:left="830"/>
        <w:rPr>
          <w:b/>
          <w:sz w:val="30"/>
        </w:rPr>
      </w:pPr>
      <w:r>
        <w:rPr>
          <w:b/>
          <w:color w:val="111111"/>
          <w:w w:val="90"/>
          <w:sz w:val="30"/>
        </w:rPr>
        <w:t>PERSONAL DETAILS HIGHLIGHTS</w:t>
      </w:r>
    </w:p>
    <w:p w:rsidR="008D39A6" w:rsidRDefault="00C13D2A">
      <w:pPr>
        <w:pStyle w:val="BodyText"/>
        <w:tabs>
          <w:tab w:val="left" w:pos="5422"/>
        </w:tabs>
        <w:spacing w:before="20"/>
        <w:ind w:left="830"/>
      </w:pPr>
      <w:r>
        <w:rPr>
          <w:color w:val="111111"/>
          <w:w w:val="85"/>
          <w:u w:val="single" w:color="111111"/>
        </w:rPr>
        <w:t>DATE</w:t>
      </w:r>
      <w:r>
        <w:rPr>
          <w:color w:val="111111"/>
          <w:spacing w:val="-42"/>
          <w:w w:val="85"/>
          <w:u w:val="single" w:color="111111"/>
        </w:rPr>
        <w:t xml:space="preserve"> </w:t>
      </w:r>
      <w:r>
        <w:rPr>
          <w:color w:val="111111"/>
          <w:w w:val="85"/>
          <w:u w:val="single" w:color="111111"/>
        </w:rPr>
        <w:t xml:space="preserve">OF </w:t>
      </w:r>
      <w:r>
        <w:rPr>
          <w:color w:val="111111"/>
          <w:spacing w:val="-3"/>
          <w:w w:val="85"/>
          <w:u w:val="single" w:color="111111"/>
        </w:rPr>
        <w:t>BIRTH:</w:t>
      </w:r>
      <w:r>
        <w:rPr>
          <w:color w:val="111111"/>
          <w:spacing w:val="-3"/>
          <w:w w:val="85"/>
        </w:rPr>
        <w:t xml:space="preserve"> </w:t>
      </w:r>
      <w:r>
        <w:rPr>
          <w:color w:val="111111"/>
          <w:w w:val="85"/>
        </w:rPr>
        <w:t>AUGUST</w:t>
      </w:r>
      <w:r>
        <w:rPr>
          <w:color w:val="111111"/>
          <w:spacing w:val="-14"/>
          <w:w w:val="85"/>
        </w:rPr>
        <w:t xml:space="preserve"> </w:t>
      </w:r>
      <w:r>
        <w:rPr>
          <w:color w:val="111111"/>
          <w:w w:val="85"/>
        </w:rPr>
        <w:t>19</w:t>
      </w:r>
      <w:proofErr w:type="gramStart"/>
      <w:r>
        <w:rPr>
          <w:color w:val="111111"/>
          <w:w w:val="85"/>
        </w:rPr>
        <w:t>,1987</w:t>
      </w:r>
      <w:proofErr w:type="gramEnd"/>
      <w:r>
        <w:rPr>
          <w:color w:val="111111"/>
          <w:w w:val="85"/>
        </w:rPr>
        <w:tab/>
      </w:r>
      <w:r>
        <w:rPr>
          <w:color w:val="111111"/>
          <w:spacing w:val="-3"/>
          <w:w w:val="95"/>
          <w:u w:val="single" w:color="111111"/>
        </w:rPr>
        <w:t>MARITAL STATUS:</w:t>
      </w:r>
      <w:r>
        <w:rPr>
          <w:color w:val="111111"/>
          <w:spacing w:val="-35"/>
          <w:w w:val="95"/>
        </w:rPr>
        <w:t xml:space="preserve"> </w:t>
      </w:r>
      <w:r>
        <w:rPr>
          <w:color w:val="111111"/>
          <w:w w:val="95"/>
        </w:rPr>
        <w:t>SINGLE</w:t>
      </w:r>
    </w:p>
    <w:p w:rsidR="008D39A6" w:rsidRDefault="00C13D2A">
      <w:pPr>
        <w:pStyle w:val="BodyText"/>
        <w:tabs>
          <w:tab w:val="left" w:pos="5415"/>
        </w:tabs>
        <w:spacing w:before="16"/>
        <w:ind w:left="830"/>
      </w:pPr>
      <w:r>
        <w:rPr>
          <w:color w:val="111111"/>
          <w:w w:val="85"/>
        </w:rPr>
        <w:tab/>
      </w:r>
    </w:p>
    <w:p w:rsidR="008D39A6" w:rsidRDefault="008D39A6">
      <w:pPr>
        <w:pStyle w:val="BodyText"/>
        <w:rPr>
          <w:sz w:val="20"/>
        </w:rPr>
      </w:pPr>
    </w:p>
    <w:p w:rsidR="008D39A6" w:rsidRDefault="008D39A6">
      <w:pPr>
        <w:pStyle w:val="BodyText"/>
        <w:spacing w:before="7"/>
      </w:pPr>
      <w:r>
        <w:pict>
          <v:group id="_x0000_s1036" style="position:absolute;margin-left:71.3pt;margin-top:15pt;width:451.4pt;height:23.2pt;z-index:-251655680;mso-wrap-distance-left:0;mso-wrap-distance-right:0;mso-position-horizontal-relative:page" coordorigin="1426,300" coordsize="9028,464">
            <v:line id="_x0000_s1044" style="position:absolute" from="1426,759" to="2151,759" strokecolor="#7e7e7e" strokeweight=".48pt"/>
            <v:rect id="_x0000_s1043" style="position:absolute;left:2136;top:753;width:10;height:10" fillcolor="#7e7e7e" stroked="f"/>
            <v:line id="_x0000_s1042" style="position:absolute" from="2146,759" to="10454,759" strokecolor="#7e7e7e" strokeweight=".48pt"/>
            <v:shape id="_x0000_s1041" style="position:absolute;left:1471;top:299;width:432;height:432" coordorigin="1471,300" coordsize="432,432" path="m1687,300r-66,10l1564,339r-47,43l1486,438r-15,64l1471,516r,13l1486,594r31,56l1564,693r57,29l1687,732r14,-1l1765,717r56,-31l1864,639r29,-57l1903,516r,-14l1889,438r-32,-56l1811,339r-58,-29l1687,300xe" fillcolor="#77448a" stroked="f">
              <v:path arrowok="t"/>
            </v:shape>
            <v:shape id="_x0000_s1040" style="position:absolute;left:1632;top:456;width:117;height:16" coordorigin="1633,456" coordsize="117,16" path="m1742,456r-102,l1638,457r-2,1l1634,460r-1,2l1633,464r,2l1634,469r2,1l1638,471r2,1l1742,472r7,-8l1749,462r-2,-2l1746,458r-2,-1l1742,456xe" stroked="f">
              <v:path arrowok="t"/>
            </v:shape>
            <v:shape id="_x0000_s1039" style="position:absolute;left:1632;top:506;width:117;height:16" coordorigin="1633,507" coordsize="117,16" path="m1742,507r-102,l1638,507r-2,1l1634,510r-1,2l1633,515r,2l1634,519r2,2l1638,522r2,l1742,522r7,-7l1749,512r-2,-2l1746,508r-2,-1l1742,507xe" stroked="f">
              <v:path arrowok="t"/>
            </v:shape>
            <v:shape id="_x0000_s1038" style="position:absolute;left:1632;top:559;width:117;height:13" coordorigin="1633,560" coordsize="117,13" path="m1742,560r-102,l1638,560r-2,1l1634,563r-1,1l1633,566r,2l1634,570r2,1l1638,572r2,1l1742,573r7,-7l1749,564r-2,-1l1746,561r-2,-1l1742,560xe" stroked="f">
              <v:path arrowok="t"/>
            </v:shape>
            <v:shape id="_x0000_s1037" type="#_x0000_t202" style="position:absolute;left:1426;top:299;width:9028;height:464" filled="f" stroked="f">
              <v:textbox inset="0,0,0,0">
                <w:txbxContent>
                  <w:p w:rsidR="008D39A6" w:rsidRDefault="00C13D2A">
                    <w:pPr>
                      <w:spacing w:before="27"/>
                      <w:ind w:left="72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11111"/>
                        <w:w w:val="95"/>
                        <w:sz w:val="32"/>
                      </w:rPr>
                      <w:t>CAREER SUMMRY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39A6" w:rsidRDefault="008D39A6">
      <w:pPr>
        <w:pStyle w:val="BodyText"/>
        <w:spacing w:before="6"/>
      </w:pPr>
    </w:p>
    <w:p w:rsidR="008D39A6" w:rsidRDefault="00C13D2A">
      <w:pPr>
        <w:pStyle w:val="BodyText"/>
        <w:spacing w:before="60" w:line="254" w:lineRule="auto"/>
        <w:ind w:left="840" w:right="697"/>
        <w:jc w:val="both"/>
      </w:pPr>
      <w:proofErr w:type="gramStart"/>
      <w:r>
        <w:rPr>
          <w:color w:val="221F1F"/>
          <w:w w:val="95"/>
        </w:rPr>
        <w:t>Strategic</w:t>
      </w:r>
      <w:r>
        <w:rPr>
          <w:color w:val="221F1F"/>
          <w:spacing w:val="-16"/>
          <w:w w:val="95"/>
        </w:rPr>
        <w:t xml:space="preserve"> </w:t>
      </w:r>
      <w:r>
        <w:rPr>
          <w:color w:val="221F1F"/>
          <w:w w:val="95"/>
        </w:rPr>
        <w:t>and</w:t>
      </w:r>
      <w:r>
        <w:rPr>
          <w:color w:val="221F1F"/>
          <w:spacing w:val="-18"/>
          <w:w w:val="95"/>
        </w:rPr>
        <w:t xml:space="preserve"> </w:t>
      </w:r>
      <w:r>
        <w:rPr>
          <w:color w:val="221F1F"/>
          <w:w w:val="95"/>
        </w:rPr>
        <w:t>analytical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w w:val="95"/>
        </w:rPr>
        <w:t>finance</w:t>
      </w:r>
      <w:r>
        <w:rPr>
          <w:color w:val="221F1F"/>
          <w:spacing w:val="-16"/>
          <w:w w:val="95"/>
        </w:rPr>
        <w:t xml:space="preserve"> </w:t>
      </w:r>
      <w:r>
        <w:rPr>
          <w:color w:val="221F1F"/>
          <w:w w:val="95"/>
        </w:rPr>
        <w:t>professional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w w:val="95"/>
        </w:rPr>
        <w:t>with</w:t>
      </w:r>
      <w:r>
        <w:rPr>
          <w:color w:val="221F1F"/>
          <w:spacing w:val="-18"/>
          <w:w w:val="95"/>
        </w:rPr>
        <w:t xml:space="preserve"> </w:t>
      </w:r>
      <w:r>
        <w:rPr>
          <w:color w:val="221F1F"/>
          <w:w w:val="95"/>
        </w:rPr>
        <w:t>9</w:t>
      </w:r>
      <w:r>
        <w:rPr>
          <w:color w:val="221F1F"/>
          <w:spacing w:val="-16"/>
          <w:w w:val="95"/>
        </w:rPr>
        <w:t xml:space="preserve"> </w:t>
      </w:r>
      <w:r>
        <w:rPr>
          <w:color w:val="221F1F"/>
          <w:w w:val="95"/>
        </w:rPr>
        <w:t>years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of</w:t>
      </w:r>
      <w:r>
        <w:rPr>
          <w:color w:val="221F1F"/>
          <w:spacing w:val="-16"/>
          <w:w w:val="95"/>
        </w:rPr>
        <w:t xml:space="preserve"> </w:t>
      </w:r>
      <w:r>
        <w:rPr>
          <w:color w:val="221F1F"/>
          <w:w w:val="95"/>
        </w:rPr>
        <w:t>success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w w:val="95"/>
        </w:rPr>
        <w:t>in</w:t>
      </w:r>
      <w:r>
        <w:rPr>
          <w:color w:val="221F1F"/>
          <w:spacing w:val="-18"/>
          <w:w w:val="95"/>
        </w:rPr>
        <w:t xml:space="preserve"> </w:t>
      </w:r>
      <w:r>
        <w:rPr>
          <w:color w:val="221F1F"/>
          <w:w w:val="95"/>
        </w:rPr>
        <w:t>accounting,</w:t>
      </w:r>
      <w:r>
        <w:rPr>
          <w:color w:val="221F1F"/>
          <w:spacing w:val="-15"/>
          <w:w w:val="95"/>
        </w:rPr>
        <w:t xml:space="preserve"> </w:t>
      </w:r>
      <w:r>
        <w:rPr>
          <w:color w:val="221F1F"/>
          <w:w w:val="95"/>
        </w:rPr>
        <w:t xml:space="preserve">financial </w:t>
      </w:r>
      <w:r>
        <w:rPr>
          <w:color w:val="221F1F"/>
        </w:rPr>
        <w:t>reporting,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analysis,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>financial</w:t>
      </w:r>
      <w:r>
        <w:rPr>
          <w:color w:val="221F1F"/>
          <w:spacing w:val="-29"/>
        </w:rPr>
        <w:t xml:space="preserve"> </w:t>
      </w:r>
      <w:proofErr w:type="spellStart"/>
      <w:r>
        <w:rPr>
          <w:color w:val="221F1F"/>
        </w:rPr>
        <w:t>modelling</w:t>
      </w:r>
      <w:proofErr w:type="spellEnd"/>
      <w:r>
        <w:rPr>
          <w:color w:val="221F1F"/>
          <w:spacing w:val="-28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administrative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>slots</w:t>
      </w:r>
      <w:r>
        <w:rPr>
          <w:color w:val="221F1F"/>
          <w:spacing w:val="-23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1.5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yrs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 xml:space="preserve">Saudi </w:t>
      </w:r>
      <w:r>
        <w:rPr>
          <w:color w:val="221F1F"/>
          <w:w w:val="95"/>
        </w:rPr>
        <w:t>Arabian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experience.</w:t>
      </w:r>
      <w:proofErr w:type="gramEnd"/>
      <w:r>
        <w:rPr>
          <w:color w:val="221F1F"/>
          <w:spacing w:val="-19"/>
          <w:w w:val="95"/>
        </w:rPr>
        <w:t xml:space="preserve"> </w:t>
      </w:r>
      <w:proofErr w:type="gramStart"/>
      <w:r>
        <w:rPr>
          <w:color w:val="221F1F"/>
          <w:w w:val="95"/>
        </w:rPr>
        <w:t>Accomplished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and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result-oriented</w:t>
      </w:r>
      <w:r>
        <w:rPr>
          <w:color w:val="221F1F"/>
          <w:spacing w:val="-17"/>
          <w:w w:val="95"/>
        </w:rPr>
        <w:t xml:space="preserve"> </w:t>
      </w:r>
      <w:r>
        <w:rPr>
          <w:color w:val="221F1F"/>
          <w:w w:val="95"/>
        </w:rPr>
        <w:t>professional</w:t>
      </w:r>
      <w:r>
        <w:rPr>
          <w:color w:val="221F1F"/>
          <w:spacing w:val="-19"/>
          <w:w w:val="95"/>
        </w:rPr>
        <w:t xml:space="preserve"> </w:t>
      </w:r>
      <w:r>
        <w:rPr>
          <w:color w:val="221F1F"/>
          <w:w w:val="95"/>
        </w:rPr>
        <w:t>who</w:t>
      </w:r>
      <w:r>
        <w:rPr>
          <w:color w:val="221F1F"/>
          <w:spacing w:val="-18"/>
          <w:w w:val="95"/>
        </w:rPr>
        <w:t xml:space="preserve"> </w:t>
      </w:r>
      <w:r>
        <w:rPr>
          <w:color w:val="221F1F"/>
          <w:w w:val="95"/>
        </w:rPr>
        <w:t>consistently</w:t>
      </w:r>
      <w:r>
        <w:rPr>
          <w:color w:val="221F1F"/>
          <w:spacing w:val="-20"/>
          <w:w w:val="95"/>
        </w:rPr>
        <w:t xml:space="preserve"> </w:t>
      </w:r>
      <w:r>
        <w:rPr>
          <w:color w:val="221F1F"/>
          <w:w w:val="95"/>
        </w:rPr>
        <w:t>meets deadlines and increases revenues of organization.</w:t>
      </w:r>
      <w:proofErr w:type="gramEnd"/>
      <w:r>
        <w:rPr>
          <w:color w:val="221F1F"/>
          <w:w w:val="95"/>
        </w:rPr>
        <w:t xml:space="preserve"> Highly skilled at increasing productivity </w:t>
      </w:r>
      <w:r>
        <w:rPr>
          <w:color w:val="221F1F"/>
        </w:rPr>
        <w:t xml:space="preserve">through detailed analytical </w:t>
      </w:r>
      <w:proofErr w:type="gramStart"/>
      <w:r>
        <w:rPr>
          <w:color w:val="221F1F"/>
        </w:rPr>
        <w:t>approach,</w:t>
      </w:r>
      <w:proofErr w:type="gramEnd"/>
      <w:r>
        <w:rPr>
          <w:color w:val="221F1F"/>
        </w:rPr>
        <w:t xml:space="preserve"> thrives </w:t>
      </w:r>
      <w:r>
        <w:rPr>
          <w:color w:val="221F1F"/>
          <w:spacing w:val="3"/>
        </w:rPr>
        <w:t xml:space="preserve">in </w:t>
      </w:r>
      <w:r>
        <w:rPr>
          <w:color w:val="221F1F"/>
        </w:rPr>
        <w:t>high-pressure environment and Technologically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>experienced.</w:t>
      </w:r>
      <w:r>
        <w:rPr>
          <w:color w:val="221F1F"/>
          <w:spacing w:val="-26"/>
        </w:rPr>
        <w:t xml:space="preserve"> </w:t>
      </w:r>
      <w:proofErr w:type="gramStart"/>
      <w:r>
        <w:rPr>
          <w:color w:val="221F1F"/>
        </w:rPr>
        <w:t>Highly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>motivated,</w:t>
      </w:r>
      <w:r>
        <w:rPr>
          <w:color w:val="221F1F"/>
          <w:spacing w:val="-27"/>
        </w:rPr>
        <w:t xml:space="preserve"> </w:t>
      </w:r>
      <w:r>
        <w:rPr>
          <w:color w:val="221F1F"/>
        </w:rPr>
        <w:t>passionate</w:t>
      </w:r>
      <w:r>
        <w:rPr>
          <w:color w:val="221F1F"/>
          <w:spacing w:val="-2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determined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>team</w:t>
      </w:r>
      <w:r>
        <w:rPr>
          <w:color w:val="221F1F"/>
          <w:spacing w:val="-26"/>
        </w:rPr>
        <w:t xml:space="preserve"> </w:t>
      </w:r>
      <w:r>
        <w:rPr>
          <w:color w:val="221F1F"/>
        </w:rPr>
        <w:t>p</w:t>
      </w:r>
      <w:r>
        <w:rPr>
          <w:color w:val="221F1F"/>
        </w:rPr>
        <w:t>layer who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can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them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anytime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towards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business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goals.</w:t>
      </w:r>
      <w:proofErr w:type="gramEnd"/>
    </w:p>
    <w:p w:rsidR="008D39A6" w:rsidRDefault="008D39A6">
      <w:pPr>
        <w:pStyle w:val="BodyText"/>
        <w:spacing w:before="2"/>
        <w:rPr>
          <w:sz w:val="21"/>
        </w:rPr>
      </w:pPr>
    </w:p>
    <w:p w:rsidR="008D39A6" w:rsidRDefault="008D39A6">
      <w:pPr>
        <w:pStyle w:val="Heading1"/>
        <w:ind w:left="818"/>
      </w:pPr>
      <w:r>
        <w:pict>
          <v:group id="_x0000_s1033" style="position:absolute;left:0;text-align:left;margin-left:1in;margin-top:-3.2pt;width:21.6pt;height:21.6pt;z-index:251654656;mso-position-horizontal-relative:page" coordorigin="1440,-64" coordsize="432,432">
            <v:shape id="_x0000_s1035" style="position:absolute;left:1440;top:-65;width:432;height:432" coordorigin="1440,-64" coordsize="432,432" path="m1656,-64r-66,10l1533,-26r-47,44l1455,73r-15,65l1440,152r,13l1455,230r31,55l1533,329r57,28l1656,368r14,-1l1734,353r56,-32l1833,275r29,-58l1872,152r,-14l1858,73,1826,18r-46,-44l1722,-54r-66,-10xe" fillcolor="#77448a" stroked="f">
              <v:path arrowok="t"/>
            </v:shape>
            <v:shape id="_x0000_s1034" type="#_x0000_t75" style="position:absolute;left:1566;top:64;width:187;height:149">
              <v:imagedata r:id="rId11" o:title=""/>
            </v:shape>
            <w10:wrap anchorx="page"/>
          </v:group>
        </w:pict>
      </w:r>
      <w:r w:rsidR="00C13D2A">
        <w:rPr>
          <w:color w:val="111111"/>
          <w:w w:val="90"/>
        </w:rPr>
        <w:t>PROFESSIONAL EXPERIENCE</w:t>
      </w:r>
    </w:p>
    <w:p w:rsidR="008D39A6" w:rsidRDefault="00C13D2A">
      <w:pPr>
        <w:pStyle w:val="Heading2"/>
        <w:spacing w:before="61" w:line="254" w:lineRule="auto"/>
        <w:ind w:right="2107"/>
        <w:rPr>
          <w:b w:val="0"/>
          <w:sz w:val="24"/>
        </w:rPr>
      </w:pPr>
      <w:r>
        <w:rPr>
          <w:color w:val="77448A"/>
        </w:rPr>
        <w:t xml:space="preserve">Asst. Procurement Manager </w:t>
      </w:r>
      <w:r>
        <w:rPr>
          <w:color w:val="77448A"/>
          <w:w w:val="125"/>
        </w:rPr>
        <w:t xml:space="preserve">/ </w:t>
      </w:r>
      <w:r>
        <w:rPr>
          <w:color w:val="77448A"/>
        </w:rPr>
        <w:t xml:space="preserve">Business Analyst </w:t>
      </w:r>
      <w:r>
        <w:rPr>
          <w:color w:val="4B4B4B"/>
          <w:w w:val="80"/>
        </w:rPr>
        <w:t xml:space="preserve">PRESTIGIOUS TRADERS &amp; CONSULTANTS LAHORE, Pakistan </w:t>
      </w:r>
      <w:r>
        <w:rPr>
          <w:b w:val="0"/>
          <w:color w:val="4B4B4B"/>
          <w:sz w:val="24"/>
        </w:rPr>
        <w:t>APRIL 2018 – MAY 2019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2"/>
        <w:ind w:hanging="331"/>
        <w:rPr>
          <w:rFonts w:ascii="Wingdings"/>
          <w:color w:val="4B4B4B"/>
        </w:rPr>
      </w:pPr>
      <w:r>
        <w:rPr>
          <w:color w:val="4B4B4B"/>
        </w:rPr>
        <w:t>Managed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data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related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sales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revenue.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15"/>
        <w:ind w:hanging="331"/>
        <w:rPr>
          <w:rFonts w:ascii="Wingdings" w:hAnsi="Wingdings"/>
          <w:color w:val="4B4B4B"/>
        </w:rPr>
      </w:pPr>
      <w:r>
        <w:rPr>
          <w:color w:val="4B4B4B"/>
        </w:rPr>
        <w:t>Presented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data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more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précised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way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can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easily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analyzed.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Suggested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policies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flourish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profits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company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behalf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data.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Overseen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supplies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purchases.</w:t>
      </w:r>
    </w:p>
    <w:p w:rsidR="008D39A6" w:rsidRDefault="008D39A6">
      <w:pPr>
        <w:pStyle w:val="BodyText"/>
        <w:rPr>
          <w:sz w:val="29"/>
        </w:rPr>
      </w:pPr>
    </w:p>
    <w:p w:rsidR="008D39A6" w:rsidRDefault="00C13D2A">
      <w:pPr>
        <w:pStyle w:val="Heading2"/>
        <w:spacing w:before="0"/>
      </w:pPr>
      <w:r>
        <w:rPr>
          <w:color w:val="77448A"/>
        </w:rPr>
        <w:t xml:space="preserve">Finance executive </w:t>
      </w:r>
      <w:r>
        <w:rPr>
          <w:color w:val="77448A"/>
          <w:w w:val="125"/>
        </w:rPr>
        <w:t xml:space="preserve">/ </w:t>
      </w:r>
      <w:r>
        <w:rPr>
          <w:color w:val="77448A"/>
        </w:rPr>
        <w:t>Coordinator/ Administration Executive</w:t>
      </w:r>
    </w:p>
    <w:p w:rsidR="008D39A6" w:rsidRDefault="00C13D2A">
      <w:pPr>
        <w:spacing w:before="18"/>
        <w:ind w:left="840"/>
        <w:rPr>
          <w:b/>
          <w:sz w:val="26"/>
        </w:rPr>
      </w:pPr>
      <w:r>
        <w:rPr>
          <w:b/>
          <w:color w:val="4B4B4B"/>
          <w:w w:val="95"/>
          <w:sz w:val="26"/>
        </w:rPr>
        <w:t>MUJAMA’A MUAZ BIN JABAL JEDDAH, SAUDI ARABIA</w:t>
      </w:r>
    </w:p>
    <w:p w:rsidR="008D39A6" w:rsidRDefault="00C13D2A">
      <w:pPr>
        <w:pStyle w:val="Heading3"/>
      </w:pPr>
      <w:r>
        <w:rPr>
          <w:color w:val="4B4B4B"/>
          <w:w w:val="95"/>
        </w:rPr>
        <w:t>NOV 2016 – DECEMBER 2017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17"/>
        <w:ind w:hanging="331"/>
        <w:rPr>
          <w:rFonts w:ascii="Wingdings" w:hAnsi="Wingdings"/>
          <w:color w:val="4B4B4B"/>
        </w:rPr>
      </w:pPr>
      <w:r>
        <w:rPr>
          <w:color w:val="4B4B4B"/>
        </w:rPr>
        <w:t>Managed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financial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matters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including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fees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collections,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employees’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salaries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monthly</w:t>
      </w:r>
    </w:p>
    <w:p w:rsidR="008D39A6" w:rsidRDefault="00C13D2A">
      <w:pPr>
        <w:pStyle w:val="BodyText"/>
        <w:spacing w:before="16"/>
        <w:ind w:left="1033" w:right="5560"/>
        <w:jc w:val="center"/>
      </w:pPr>
      <w:proofErr w:type="gramStart"/>
      <w:r>
        <w:rPr>
          <w:color w:val="4B4B4B"/>
        </w:rPr>
        <w:t>based</w:t>
      </w:r>
      <w:proofErr w:type="gramEnd"/>
      <w:r>
        <w:rPr>
          <w:color w:val="4B4B4B"/>
        </w:rPr>
        <w:t xml:space="preserve"> expenditures of institution.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15" w:line="254" w:lineRule="auto"/>
        <w:ind w:right="933" w:hanging="331"/>
        <w:rPr>
          <w:rFonts w:ascii="Wingdings"/>
          <w:color w:val="4B4B4B"/>
        </w:rPr>
      </w:pPr>
      <w:r>
        <w:rPr>
          <w:color w:val="4B4B4B"/>
          <w:w w:val="95"/>
        </w:rPr>
        <w:t>Coordinated</w:t>
      </w:r>
      <w:r>
        <w:rPr>
          <w:color w:val="4B4B4B"/>
          <w:spacing w:val="-34"/>
          <w:w w:val="95"/>
        </w:rPr>
        <w:t xml:space="preserve"> </w:t>
      </w:r>
      <w:r>
        <w:rPr>
          <w:color w:val="4B4B4B"/>
          <w:w w:val="95"/>
        </w:rPr>
        <w:t>between</w:t>
      </w:r>
      <w:r>
        <w:rPr>
          <w:color w:val="4B4B4B"/>
          <w:spacing w:val="-33"/>
          <w:w w:val="95"/>
        </w:rPr>
        <w:t xml:space="preserve"> </w:t>
      </w:r>
      <w:r>
        <w:rPr>
          <w:color w:val="4B4B4B"/>
          <w:w w:val="95"/>
        </w:rPr>
        <w:t>two</w:t>
      </w:r>
      <w:r>
        <w:rPr>
          <w:color w:val="4B4B4B"/>
          <w:spacing w:val="-35"/>
          <w:w w:val="95"/>
        </w:rPr>
        <w:t xml:space="preserve"> </w:t>
      </w:r>
      <w:r>
        <w:rPr>
          <w:color w:val="4B4B4B"/>
          <w:w w:val="95"/>
        </w:rPr>
        <w:t>campuses</w:t>
      </w:r>
      <w:r>
        <w:rPr>
          <w:color w:val="4B4B4B"/>
          <w:spacing w:val="-33"/>
          <w:w w:val="95"/>
        </w:rPr>
        <w:t xml:space="preserve"> </w:t>
      </w:r>
      <w:r>
        <w:rPr>
          <w:color w:val="4B4B4B"/>
          <w:w w:val="95"/>
        </w:rPr>
        <w:t>and</w:t>
      </w:r>
      <w:r>
        <w:rPr>
          <w:color w:val="4B4B4B"/>
          <w:spacing w:val="-34"/>
          <w:w w:val="95"/>
        </w:rPr>
        <w:t xml:space="preserve"> </w:t>
      </w:r>
      <w:r>
        <w:rPr>
          <w:color w:val="4B4B4B"/>
          <w:w w:val="95"/>
        </w:rPr>
        <w:t>managed</w:t>
      </w:r>
      <w:r>
        <w:rPr>
          <w:color w:val="4B4B4B"/>
          <w:spacing w:val="-33"/>
          <w:w w:val="95"/>
        </w:rPr>
        <w:t xml:space="preserve"> </w:t>
      </w:r>
      <w:r>
        <w:rPr>
          <w:color w:val="4B4B4B"/>
          <w:w w:val="95"/>
        </w:rPr>
        <w:t>mutual</w:t>
      </w:r>
      <w:r>
        <w:rPr>
          <w:color w:val="4B4B4B"/>
          <w:spacing w:val="-34"/>
          <w:w w:val="95"/>
        </w:rPr>
        <w:t xml:space="preserve"> </w:t>
      </w:r>
      <w:r>
        <w:rPr>
          <w:color w:val="4B4B4B"/>
          <w:w w:val="95"/>
        </w:rPr>
        <w:t>issues</w:t>
      </w:r>
      <w:r>
        <w:rPr>
          <w:color w:val="4B4B4B"/>
          <w:spacing w:val="-33"/>
          <w:w w:val="95"/>
        </w:rPr>
        <w:t xml:space="preserve"> </w:t>
      </w:r>
      <w:r>
        <w:rPr>
          <w:color w:val="4B4B4B"/>
          <w:w w:val="95"/>
        </w:rPr>
        <w:t>&amp;</w:t>
      </w:r>
      <w:r>
        <w:rPr>
          <w:color w:val="4B4B4B"/>
          <w:spacing w:val="-34"/>
          <w:w w:val="95"/>
        </w:rPr>
        <w:t xml:space="preserve"> </w:t>
      </w:r>
      <w:r>
        <w:rPr>
          <w:color w:val="4B4B4B"/>
          <w:w w:val="95"/>
        </w:rPr>
        <w:t>matters</w:t>
      </w:r>
      <w:r>
        <w:rPr>
          <w:color w:val="4B4B4B"/>
          <w:spacing w:val="-32"/>
          <w:w w:val="95"/>
        </w:rPr>
        <w:t xml:space="preserve"> </w:t>
      </w:r>
      <w:r>
        <w:rPr>
          <w:color w:val="4B4B4B"/>
          <w:w w:val="95"/>
        </w:rPr>
        <w:t>in</w:t>
      </w:r>
      <w:r>
        <w:rPr>
          <w:color w:val="4B4B4B"/>
          <w:spacing w:val="-35"/>
          <w:w w:val="95"/>
        </w:rPr>
        <w:t xml:space="preserve"> </w:t>
      </w:r>
      <w:r>
        <w:rPr>
          <w:color w:val="4B4B4B"/>
          <w:w w:val="95"/>
        </w:rPr>
        <w:t>a</w:t>
      </w:r>
      <w:r>
        <w:rPr>
          <w:color w:val="4B4B4B"/>
          <w:spacing w:val="-34"/>
          <w:w w:val="95"/>
        </w:rPr>
        <w:t xml:space="preserve"> </w:t>
      </w:r>
      <w:r>
        <w:rPr>
          <w:color w:val="4B4B4B"/>
          <w:w w:val="95"/>
        </w:rPr>
        <w:t xml:space="preserve">speedy </w:t>
      </w:r>
      <w:r>
        <w:rPr>
          <w:color w:val="4B4B4B"/>
        </w:rPr>
        <w:t>way.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2"/>
        <w:ind w:hanging="331"/>
        <w:rPr>
          <w:rFonts w:ascii="Wingdings"/>
          <w:color w:val="4B4B4B"/>
        </w:rPr>
      </w:pPr>
      <w:r>
        <w:rPr>
          <w:color w:val="4B4B4B"/>
        </w:rPr>
        <w:t>Scheduled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meetings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staff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administration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between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teachers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parents.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Directly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supervised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internal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examination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system.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Supervised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IT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department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instructed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them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efficient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way.</w:t>
      </w:r>
    </w:p>
    <w:p w:rsidR="008D39A6" w:rsidRDefault="00C13D2A">
      <w:pPr>
        <w:pStyle w:val="Heading2"/>
        <w:spacing w:before="17"/>
      </w:pPr>
      <w:r>
        <w:rPr>
          <w:color w:val="77448A"/>
        </w:rPr>
        <w:t xml:space="preserve">Real Estate Consultant </w:t>
      </w:r>
      <w:r>
        <w:rPr>
          <w:color w:val="77448A"/>
          <w:w w:val="125"/>
        </w:rPr>
        <w:t xml:space="preserve">/ </w:t>
      </w:r>
      <w:r>
        <w:rPr>
          <w:color w:val="77448A"/>
        </w:rPr>
        <w:t>Financial Analyst</w:t>
      </w:r>
    </w:p>
    <w:p w:rsidR="008D39A6" w:rsidRDefault="00C13D2A">
      <w:pPr>
        <w:spacing w:before="17"/>
        <w:ind w:left="840"/>
        <w:rPr>
          <w:b/>
          <w:sz w:val="26"/>
        </w:rPr>
      </w:pPr>
      <w:r>
        <w:rPr>
          <w:b/>
          <w:color w:val="4B4B4B"/>
          <w:w w:val="90"/>
          <w:sz w:val="26"/>
        </w:rPr>
        <w:t>LAYALLPUR ESTATE ADVISORS FAISALABAD, PAKISTAN</w:t>
      </w:r>
    </w:p>
    <w:p w:rsidR="008D39A6" w:rsidRDefault="00C13D2A">
      <w:pPr>
        <w:pStyle w:val="Heading3"/>
        <w:spacing w:before="18"/>
      </w:pPr>
      <w:r>
        <w:rPr>
          <w:color w:val="4B4B4B"/>
          <w:w w:val="95"/>
        </w:rPr>
        <w:t>JANUARY 2016 – AUGUST 2016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Directly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communicated</w:t>
      </w:r>
      <w:r>
        <w:rPr>
          <w:color w:val="4B4B4B"/>
          <w:spacing w:val="-33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customers</w:t>
      </w:r>
      <w:r>
        <w:rPr>
          <w:color w:val="4B4B4B"/>
          <w:spacing w:val="-33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administration</w:t>
      </w:r>
      <w:r>
        <w:rPr>
          <w:color w:val="4B4B4B"/>
          <w:spacing w:val="-33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bridge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them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32"/>
        </w:rPr>
        <w:t xml:space="preserve"> </w:t>
      </w:r>
      <w:r>
        <w:rPr>
          <w:color w:val="4B4B4B"/>
        </w:rPr>
        <w:t>suitable</w:t>
      </w:r>
      <w:r>
        <w:rPr>
          <w:color w:val="4B4B4B"/>
          <w:spacing w:val="-35"/>
        </w:rPr>
        <w:t xml:space="preserve"> </w:t>
      </w:r>
      <w:r>
        <w:rPr>
          <w:color w:val="4B4B4B"/>
        </w:rPr>
        <w:t>way.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Directed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investors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best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available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options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enhance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their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future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returns.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Negotiated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contracts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behalf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clients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administration.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Managed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financial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analytical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data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used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it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forecasting.</w:t>
      </w:r>
    </w:p>
    <w:p w:rsidR="008D39A6" w:rsidRDefault="008D39A6">
      <w:pPr>
        <w:rPr>
          <w:rFonts w:ascii="Wingdings"/>
        </w:rPr>
        <w:sectPr w:rsidR="008D39A6">
          <w:type w:val="continuous"/>
          <w:pgSz w:w="11910" w:h="16840"/>
          <w:pgMar w:top="0" w:right="740" w:bottom="280" w:left="1320" w:header="720" w:footer="720" w:gutter="0"/>
          <w:cols w:space="720"/>
        </w:sectPr>
      </w:pPr>
    </w:p>
    <w:p w:rsidR="008D39A6" w:rsidRDefault="00C13D2A">
      <w:pPr>
        <w:spacing w:before="21" w:line="254" w:lineRule="auto"/>
        <w:ind w:left="840" w:right="2107"/>
        <w:rPr>
          <w:sz w:val="24"/>
        </w:rPr>
      </w:pPr>
      <w:r>
        <w:rPr>
          <w:b/>
          <w:color w:val="77448A"/>
          <w:sz w:val="26"/>
        </w:rPr>
        <w:lastRenderedPageBreak/>
        <w:t xml:space="preserve">Accounts Manager Sales </w:t>
      </w:r>
      <w:r>
        <w:rPr>
          <w:b/>
          <w:color w:val="77448A"/>
          <w:w w:val="105"/>
          <w:sz w:val="26"/>
        </w:rPr>
        <w:t xml:space="preserve">/ </w:t>
      </w:r>
      <w:r>
        <w:rPr>
          <w:b/>
          <w:color w:val="77448A"/>
          <w:sz w:val="26"/>
        </w:rPr>
        <w:t xml:space="preserve">Administrative Executive </w:t>
      </w:r>
      <w:r>
        <w:rPr>
          <w:b/>
          <w:color w:val="4B4B4B"/>
          <w:w w:val="80"/>
          <w:sz w:val="26"/>
        </w:rPr>
        <w:t>MUGHAL TRADERS AND SUPPLIERS FAISALABAD, PAKIST</w:t>
      </w:r>
      <w:r>
        <w:rPr>
          <w:b/>
          <w:color w:val="4B4B4B"/>
          <w:w w:val="80"/>
          <w:sz w:val="26"/>
        </w:rPr>
        <w:t xml:space="preserve">AN </w:t>
      </w:r>
      <w:r>
        <w:rPr>
          <w:color w:val="4B4B4B"/>
          <w:sz w:val="24"/>
        </w:rPr>
        <w:t>SEPTEMBER 2013 – DECEMBER 2015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2"/>
        <w:ind w:hanging="331"/>
        <w:rPr>
          <w:rFonts w:ascii="Wingdings"/>
          <w:color w:val="4B4B4B"/>
        </w:rPr>
      </w:pPr>
      <w:r>
        <w:rPr>
          <w:color w:val="4B4B4B"/>
        </w:rPr>
        <w:t>Supervised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controlled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financial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flows.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Suggested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policies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enhance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business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0"/>
        </w:rPr>
        <w:t xml:space="preserve"> </w:t>
      </w:r>
      <w:r>
        <w:rPr>
          <w:color w:val="4B4B4B"/>
        </w:rPr>
        <w:t>basis</w:t>
      </w:r>
      <w:r>
        <w:rPr>
          <w:color w:val="4B4B4B"/>
          <w:spacing w:val="-37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forecasting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data</w:t>
      </w:r>
      <w:r>
        <w:rPr>
          <w:color w:val="4B4B4B"/>
          <w:spacing w:val="-39"/>
        </w:rPr>
        <w:t xml:space="preserve"> </w:t>
      </w:r>
      <w:r>
        <w:rPr>
          <w:color w:val="4B4B4B"/>
        </w:rPr>
        <w:t>analysis.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14"/>
        <w:ind w:hanging="331"/>
        <w:rPr>
          <w:rFonts w:ascii="Wingdings"/>
          <w:color w:val="4B4B4B"/>
        </w:rPr>
      </w:pPr>
      <w:r>
        <w:rPr>
          <w:color w:val="4B4B4B"/>
        </w:rPr>
        <w:t>Assisted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filing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tax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returns.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15" w:line="254" w:lineRule="auto"/>
        <w:ind w:right="1294" w:hanging="331"/>
        <w:rPr>
          <w:rFonts w:ascii="Wingdings"/>
          <w:color w:val="4B4B4B"/>
        </w:rPr>
      </w:pPr>
      <w:r>
        <w:rPr>
          <w:color w:val="4B4B4B"/>
          <w:w w:val="95"/>
        </w:rPr>
        <w:t>Worked</w:t>
      </w:r>
      <w:r>
        <w:rPr>
          <w:color w:val="4B4B4B"/>
          <w:spacing w:val="-30"/>
          <w:w w:val="95"/>
        </w:rPr>
        <w:t xml:space="preserve"> </w:t>
      </w:r>
      <w:r>
        <w:rPr>
          <w:color w:val="4B4B4B"/>
          <w:w w:val="95"/>
        </w:rPr>
        <w:t>on</w:t>
      </w:r>
      <w:r>
        <w:rPr>
          <w:color w:val="4B4B4B"/>
          <w:spacing w:val="-29"/>
          <w:w w:val="95"/>
        </w:rPr>
        <w:t xml:space="preserve"> </w:t>
      </w:r>
      <w:r>
        <w:rPr>
          <w:color w:val="4B4B4B"/>
          <w:w w:val="95"/>
        </w:rPr>
        <w:t>cost</w:t>
      </w:r>
      <w:r>
        <w:rPr>
          <w:color w:val="4B4B4B"/>
          <w:spacing w:val="-31"/>
          <w:w w:val="95"/>
        </w:rPr>
        <w:t xml:space="preserve"> </w:t>
      </w:r>
      <w:r>
        <w:rPr>
          <w:color w:val="4B4B4B"/>
          <w:w w:val="95"/>
        </w:rPr>
        <w:t>effectiveness</w:t>
      </w:r>
      <w:r>
        <w:rPr>
          <w:color w:val="4B4B4B"/>
          <w:spacing w:val="-28"/>
          <w:w w:val="95"/>
        </w:rPr>
        <w:t xml:space="preserve"> </w:t>
      </w:r>
      <w:r>
        <w:rPr>
          <w:color w:val="4B4B4B"/>
          <w:w w:val="95"/>
        </w:rPr>
        <w:t>and</w:t>
      </w:r>
      <w:r>
        <w:rPr>
          <w:color w:val="4B4B4B"/>
          <w:spacing w:val="-28"/>
          <w:w w:val="95"/>
        </w:rPr>
        <w:t xml:space="preserve"> </w:t>
      </w:r>
      <w:r>
        <w:rPr>
          <w:color w:val="4B4B4B"/>
          <w:w w:val="95"/>
        </w:rPr>
        <w:t>guided</w:t>
      </w:r>
      <w:r>
        <w:rPr>
          <w:color w:val="4B4B4B"/>
          <w:spacing w:val="-28"/>
          <w:w w:val="95"/>
        </w:rPr>
        <w:t xml:space="preserve"> </w:t>
      </w:r>
      <w:r>
        <w:rPr>
          <w:color w:val="4B4B4B"/>
          <w:w w:val="95"/>
        </w:rPr>
        <w:t>the</w:t>
      </w:r>
      <w:r>
        <w:rPr>
          <w:color w:val="4B4B4B"/>
          <w:spacing w:val="-29"/>
          <w:w w:val="95"/>
        </w:rPr>
        <w:t xml:space="preserve"> </w:t>
      </w:r>
      <w:r>
        <w:rPr>
          <w:color w:val="4B4B4B"/>
          <w:w w:val="95"/>
        </w:rPr>
        <w:t>way</w:t>
      </w:r>
      <w:r>
        <w:rPr>
          <w:color w:val="4B4B4B"/>
          <w:spacing w:val="-29"/>
          <w:w w:val="95"/>
        </w:rPr>
        <w:t xml:space="preserve"> </w:t>
      </w:r>
      <w:r>
        <w:rPr>
          <w:color w:val="4B4B4B"/>
          <w:w w:val="95"/>
        </w:rPr>
        <w:t>forward</w:t>
      </w:r>
      <w:r>
        <w:rPr>
          <w:color w:val="4B4B4B"/>
          <w:spacing w:val="-28"/>
          <w:w w:val="95"/>
        </w:rPr>
        <w:t xml:space="preserve"> </w:t>
      </w:r>
      <w:r>
        <w:rPr>
          <w:color w:val="4B4B4B"/>
          <w:w w:val="95"/>
        </w:rPr>
        <w:t>to</w:t>
      </w:r>
      <w:r>
        <w:rPr>
          <w:color w:val="4B4B4B"/>
          <w:spacing w:val="-29"/>
          <w:w w:val="95"/>
        </w:rPr>
        <w:t xml:space="preserve"> </w:t>
      </w:r>
      <w:r>
        <w:rPr>
          <w:color w:val="4B4B4B"/>
          <w:w w:val="95"/>
        </w:rPr>
        <w:t>increase</w:t>
      </w:r>
      <w:r>
        <w:rPr>
          <w:color w:val="4B4B4B"/>
          <w:spacing w:val="-29"/>
          <w:w w:val="95"/>
        </w:rPr>
        <w:t xml:space="preserve"> </w:t>
      </w:r>
      <w:r>
        <w:rPr>
          <w:color w:val="4B4B4B"/>
          <w:w w:val="95"/>
        </w:rPr>
        <w:t>the</w:t>
      </w:r>
      <w:r>
        <w:rPr>
          <w:color w:val="4B4B4B"/>
          <w:spacing w:val="-30"/>
          <w:w w:val="95"/>
        </w:rPr>
        <w:t xml:space="preserve"> </w:t>
      </w:r>
      <w:r>
        <w:rPr>
          <w:color w:val="4B4B4B"/>
          <w:w w:val="95"/>
        </w:rPr>
        <w:t>sales</w:t>
      </w:r>
      <w:r>
        <w:rPr>
          <w:color w:val="4B4B4B"/>
          <w:spacing w:val="-28"/>
          <w:w w:val="95"/>
        </w:rPr>
        <w:t xml:space="preserve"> </w:t>
      </w:r>
      <w:r>
        <w:rPr>
          <w:color w:val="4B4B4B"/>
          <w:w w:val="95"/>
        </w:rPr>
        <w:t xml:space="preserve">and </w:t>
      </w:r>
      <w:r>
        <w:rPr>
          <w:color w:val="4B4B4B"/>
        </w:rPr>
        <w:t>profits.</w:t>
      </w:r>
    </w:p>
    <w:p w:rsidR="008D39A6" w:rsidRDefault="008D39A6">
      <w:pPr>
        <w:pStyle w:val="BodyText"/>
        <w:rPr>
          <w:sz w:val="28"/>
        </w:rPr>
      </w:pPr>
    </w:p>
    <w:p w:rsidR="008D39A6" w:rsidRDefault="00C13D2A">
      <w:pPr>
        <w:pStyle w:val="Heading2"/>
        <w:spacing w:before="0"/>
      </w:pPr>
      <w:r>
        <w:rPr>
          <w:color w:val="77448A"/>
        </w:rPr>
        <w:t xml:space="preserve">Cashier </w:t>
      </w:r>
      <w:r>
        <w:rPr>
          <w:color w:val="77448A"/>
          <w:w w:val="125"/>
        </w:rPr>
        <w:t xml:space="preserve">/ </w:t>
      </w:r>
      <w:r>
        <w:rPr>
          <w:color w:val="77448A"/>
        </w:rPr>
        <w:t>Accountant cum HR Assistant</w:t>
      </w:r>
    </w:p>
    <w:p w:rsidR="008D39A6" w:rsidRDefault="00C13D2A">
      <w:pPr>
        <w:spacing w:before="18"/>
        <w:ind w:left="840"/>
        <w:rPr>
          <w:b/>
          <w:sz w:val="26"/>
        </w:rPr>
      </w:pPr>
      <w:r>
        <w:rPr>
          <w:b/>
          <w:color w:val="4B4B4B"/>
          <w:w w:val="90"/>
          <w:sz w:val="26"/>
        </w:rPr>
        <w:t>LAYALLPUR ESTATE ADVISORS FAISALABAD, PAKISTAN</w:t>
      </w:r>
    </w:p>
    <w:p w:rsidR="008D39A6" w:rsidRDefault="00C13D2A">
      <w:pPr>
        <w:pStyle w:val="Heading3"/>
      </w:pPr>
      <w:r>
        <w:rPr>
          <w:color w:val="4B4B4B"/>
          <w:w w:val="95"/>
        </w:rPr>
        <w:t>AUGUST 2011 – AUGUST 2013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Managed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financial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functions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higher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level.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Created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maintained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databases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employees.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 w:hAnsi="Wingdings"/>
          <w:color w:val="4B4B4B"/>
        </w:rPr>
      </w:pPr>
      <w:r>
        <w:rPr>
          <w:color w:val="4B4B4B"/>
        </w:rPr>
        <w:t>Controlled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staff’s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financial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attendance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matters.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  <w:color w:val="4B4B4B"/>
        </w:rPr>
      </w:pPr>
      <w:r>
        <w:rPr>
          <w:color w:val="4B4B4B"/>
        </w:rPr>
        <w:t>Scheduled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meetings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supervised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arrangements.</w:t>
      </w:r>
    </w:p>
    <w:p w:rsidR="008D39A6" w:rsidRDefault="008D39A6">
      <w:pPr>
        <w:pStyle w:val="BodyText"/>
        <w:spacing w:before="9"/>
        <w:rPr>
          <w:sz w:val="31"/>
        </w:rPr>
      </w:pPr>
    </w:p>
    <w:p w:rsidR="008D39A6" w:rsidRDefault="00C13D2A">
      <w:pPr>
        <w:pStyle w:val="Heading2"/>
        <w:spacing w:before="0"/>
      </w:pPr>
      <w:r>
        <w:rPr>
          <w:color w:val="77448A"/>
        </w:rPr>
        <w:t xml:space="preserve">Tour Planner </w:t>
      </w:r>
      <w:r>
        <w:rPr>
          <w:color w:val="77448A"/>
          <w:w w:val="125"/>
        </w:rPr>
        <w:t xml:space="preserve">/ </w:t>
      </w:r>
      <w:r>
        <w:rPr>
          <w:color w:val="77448A"/>
        </w:rPr>
        <w:t>PA to Managing Director</w:t>
      </w:r>
    </w:p>
    <w:p w:rsidR="008D39A6" w:rsidRDefault="00C13D2A">
      <w:pPr>
        <w:spacing w:before="18"/>
        <w:ind w:left="840"/>
        <w:rPr>
          <w:b/>
          <w:sz w:val="26"/>
        </w:rPr>
      </w:pPr>
      <w:r>
        <w:rPr>
          <w:b/>
          <w:color w:val="4B4B4B"/>
          <w:w w:val="90"/>
          <w:sz w:val="26"/>
        </w:rPr>
        <w:t>SWEET DAYS TOURISM NETWORK FAISALABAD, PAKISTAN</w:t>
      </w:r>
    </w:p>
    <w:p w:rsidR="008D39A6" w:rsidRDefault="00C13D2A">
      <w:pPr>
        <w:pStyle w:val="Heading3"/>
      </w:pPr>
      <w:r>
        <w:rPr>
          <w:color w:val="4B4B4B"/>
          <w:w w:val="95"/>
        </w:rPr>
        <w:t>FEBURARY 2007 – JUNE 2011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</w:rPr>
      </w:pPr>
      <w:r>
        <w:t>Managed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bookings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itineraries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clients.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line="254" w:lineRule="auto"/>
        <w:ind w:right="1475" w:hanging="331"/>
        <w:rPr>
          <w:rFonts w:ascii="Wingdings"/>
        </w:rPr>
      </w:pPr>
      <w:r>
        <w:rPr>
          <w:w w:val="95"/>
        </w:rPr>
        <w:t>Planned</w:t>
      </w:r>
      <w:r>
        <w:rPr>
          <w:spacing w:val="-32"/>
          <w:w w:val="95"/>
        </w:rPr>
        <w:t xml:space="preserve"> </w:t>
      </w:r>
      <w:r>
        <w:rPr>
          <w:w w:val="95"/>
        </w:rPr>
        <w:t>travel</w:t>
      </w:r>
      <w:r>
        <w:rPr>
          <w:spacing w:val="-32"/>
          <w:w w:val="95"/>
        </w:rPr>
        <w:t xml:space="preserve"> </w:t>
      </w:r>
      <w:r>
        <w:rPr>
          <w:w w:val="95"/>
        </w:rPr>
        <w:t>campaigns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suggested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best</w:t>
      </w:r>
      <w:r>
        <w:rPr>
          <w:spacing w:val="-33"/>
          <w:w w:val="95"/>
        </w:rPr>
        <w:t xml:space="preserve"> </w:t>
      </w:r>
      <w:r>
        <w:rPr>
          <w:w w:val="95"/>
        </w:rPr>
        <w:t>routes</w:t>
      </w:r>
      <w:r>
        <w:rPr>
          <w:spacing w:val="-31"/>
          <w:w w:val="95"/>
        </w:rPr>
        <w:t xml:space="preserve"> </w:t>
      </w:r>
      <w:r>
        <w:rPr>
          <w:w w:val="95"/>
        </w:rPr>
        <w:t>according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taste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of </w:t>
      </w:r>
      <w:r>
        <w:t>customers.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spacing w:before="1"/>
        <w:ind w:hanging="331"/>
        <w:rPr>
          <w:rFonts w:ascii="Wingdings"/>
        </w:rPr>
      </w:pPr>
      <w:r>
        <w:t>Fulfilled</w:t>
      </w:r>
      <w:r>
        <w:rPr>
          <w:spacing w:val="-24"/>
        </w:rPr>
        <w:t xml:space="preserve"> </w:t>
      </w:r>
      <w:r>
        <w:t>duties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travel</w:t>
      </w:r>
      <w:r>
        <w:rPr>
          <w:spacing w:val="-25"/>
        </w:rPr>
        <w:t xml:space="preserve"> </w:t>
      </w:r>
      <w:r>
        <w:t>guide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number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campaigns</w:t>
      </w:r>
      <w:r>
        <w:rPr>
          <w:spacing w:val="-2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foreigner</w:t>
      </w:r>
      <w:r>
        <w:rPr>
          <w:spacing w:val="-23"/>
        </w:rPr>
        <w:t xml:space="preserve"> </w:t>
      </w:r>
      <w:r>
        <w:t>tourists.</w:t>
      </w:r>
    </w:p>
    <w:p w:rsidR="008D39A6" w:rsidRDefault="00C13D2A">
      <w:pPr>
        <w:pStyle w:val="ListParagraph"/>
        <w:numPr>
          <w:ilvl w:val="0"/>
          <w:numId w:val="4"/>
        </w:numPr>
        <w:tabs>
          <w:tab w:val="left" w:pos="1171"/>
          <w:tab w:val="left" w:pos="1172"/>
        </w:tabs>
        <w:ind w:hanging="331"/>
        <w:rPr>
          <w:rFonts w:ascii="Wingdings"/>
        </w:rPr>
      </w:pPr>
      <w:r>
        <w:rPr>
          <w:w w:val="95"/>
        </w:rPr>
        <w:t>Assisted</w:t>
      </w:r>
      <w:r>
        <w:rPr>
          <w:spacing w:val="-29"/>
          <w:w w:val="95"/>
        </w:rPr>
        <w:t xml:space="preserve"> </w:t>
      </w:r>
      <w:r>
        <w:rPr>
          <w:w w:val="95"/>
        </w:rPr>
        <w:t>finance</w:t>
      </w:r>
      <w:r>
        <w:rPr>
          <w:spacing w:val="-29"/>
          <w:w w:val="95"/>
        </w:rPr>
        <w:t xml:space="preserve"> </w:t>
      </w:r>
      <w:r>
        <w:rPr>
          <w:w w:val="95"/>
        </w:rPr>
        <w:t>dept.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Budgets,</w:t>
      </w:r>
      <w:r>
        <w:rPr>
          <w:spacing w:val="-29"/>
          <w:w w:val="95"/>
        </w:rPr>
        <w:t xml:space="preserve"> </w:t>
      </w:r>
      <w:r>
        <w:rPr>
          <w:w w:val="95"/>
        </w:rPr>
        <w:t>Forecasting,</w:t>
      </w:r>
      <w:r>
        <w:rPr>
          <w:spacing w:val="-29"/>
          <w:w w:val="95"/>
        </w:rPr>
        <w:t xml:space="preserve"> </w:t>
      </w:r>
      <w:r>
        <w:rPr>
          <w:w w:val="95"/>
        </w:rPr>
        <w:t>Payroll,</w:t>
      </w:r>
      <w:r>
        <w:rPr>
          <w:spacing w:val="-27"/>
          <w:w w:val="95"/>
        </w:rPr>
        <w:t xml:space="preserve"> </w:t>
      </w:r>
      <w:r>
        <w:rPr>
          <w:w w:val="95"/>
        </w:rPr>
        <w:t>Accounts</w:t>
      </w:r>
      <w:r>
        <w:rPr>
          <w:spacing w:val="-28"/>
          <w:w w:val="95"/>
        </w:rPr>
        <w:t xml:space="preserve"> </w:t>
      </w:r>
      <w:r>
        <w:rPr>
          <w:w w:val="95"/>
        </w:rPr>
        <w:t>Payable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Receivable.</w:t>
      </w:r>
    </w:p>
    <w:p w:rsidR="008D39A6" w:rsidRDefault="008D39A6">
      <w:pPr>
        <w:pStyle w:val="BodyText"/>
        <w:spacing w:before="5"/>
      </w:pPr>
    </w:p>
    <w:p w:rsidR="008D39A6" w:rsidRDefault="008D39A6">
      <w:pPr>
        <w:pStyle w:val="Heading1"/>
        <w:ind w:left="821"/>
      </w:pPr>
      <w:r>
        <w:pict>
          <v:group id="_x0000_s1030" style="position:absolute;left:0;text-align:left;margin-left:73.65pt;margin-top:-.7pt;width:21.6pt;height:21.6pt;z-index:251655680;mso-position-horizontal-relative:page" coordorigin="1473,-14" coordsize="432,432">
            <v:shape id="_x0000_s1032" style="position:absolute;left:1473;top:-14;width:432;height:432" coordorigin="1473,-14" coordsize="432,432" path="m1689,-14r-66,11l1566,25r-47,44l1488,124r-15,65l1473,202r,14l1488,280r31,56l1566,380r57,28l1689,418r14,l1767,404r56,-32l1866,326r29,-58l1905,202r,-13l1891,124,1859,69,1813,25,1755,-3r-66,-11xe" fillcolor="#77448a" stroked="f">
              <v:path arrowok="t"/>
            </v:shape>
            <v:shape id="_x0000_s1031" type="#_x0000_t75" style="position:absolute;left:1574;top:39;width:238;height:142">
              <v:imagedata r:id="rId12" o:title=""/>
            </v:shape>
            <w10:wrap anchorx="page"/>
          </v:group>
        </w:pict>
      </w:r>
      <w:r w:rsidR="00C13D2A">
        <w:rPr>
          <w:color w:val="111111"/>
          <w:w w:val="95"/>
        </w:rPr>
        <w:t>EDUCATION</w:t>
      </w:r>
    </w:p>
    <w:p w:rsidR="008D39A6" w:rsidRDefault="00C13D2A">
      <w:pPr>
        <w:pStyle w:val="Heading2"/>
        <w:spacing w:before="61"/>
      </w:pPr>
      <w:r>
        <w:rPr>
          <w:color w:val="77448A"/>
        </w:rPr>
        <w:t xml:space="preserve">M. Sc ECONOMICS </w:t>
      </w:r>
      <w:r>
        <w:rPr>
          <w:color w:val="77448A"/>
          <w:w w:val="140"/>
        </w:rPr>
        <w:t>|</w:t>
      </w:r>
      <w:r>
        <w:rPr>
          <w:color w:val="77448A"/>
          <w:spacing w:val="-54"/>
          <w:w w:val="140"/>
        </w:rPr>
        <w:t xml:space="preserve"> </w:t>
      </w:r>
      <w:r>
        <w:rPr>
          <w:color w:val="4B4B4B"/>
        </w:rPr>
        <w:t>GC Univ. Faisalabad, Pakistan</w:t>
      </w:r>
    </w:p>
    <w:p w:rsidR="008D39A6" w:rsidRDefault="00C13D2A">
      <w:pPr>
        <w:pStyle w:val="Heading3"/>
        <w:spacing w:before="19"/>
      </w:pPr>
      <w:r>
        <w:rPr>
          <w:color w:val="4B4B4B"/>
        </w:rPr>
        <w:t>2008 – 2010</w:t>
      </w:r>
    </w:p>
    <w:p w:rsidR="008D39A6" w:rsidRDefault="00C13D2A">
      <w:pPr>
        <w:pStyle w:val="ListParagraph"/>
        <w:numPr>
          <w:ilvl w:val="0"/>
          <w:numId w:val="3"/>
        </w:numPr>
        <w:tabs>
          <w:tab w:val="left" w:pos="1115"/>
        </w:tabs>
        <w:spacing w:before="18"/>
        <w:rPr>
          <w:b/>
          <w:sz w:val="26"/>
        </w:rPr>
      </w:pPr>
      <w:r>
        <w:rPr>
          <w:b/>
          <w:color w:val="77448A"/>
          <w:sz w:val="26"/>
        </w:rPr>
        <w:t>A.</w:t>
      </w:r>
      <w:r>
        <w:rPr>
          <w:b/>
          <w:color w:val="77448A"/>
          <w:spacing w:val="-28"/>
          <w:sz w:val="26"/>
        </w:rPr>
        <w:t xml:space="preserve"> </w:t>
      </w:r>
      <w:r>
        <w:rPr>
          <w:b/>
          <w:color w:val="77448A"/>
          <w:sz w:val="26"/>
        </w:rPr>
        <w:t>ECONOMICS</w:t>
      </w:r>
      <w:r>
        <w:rPr>
          <w:b/>
          <w:color w:val="77448A"/>
          <w:spacing w:val="-27"/>
          <w:sz w:val="26"/>
        </w:rPr>
        <w:t xml:space="preserve"> </w:t>
      </w:r>
      <w:r>
        <w:rPr>
          <w:b/>
          <w:color w:val="77448A"/>
          <w:w w:val="140"/>
          <w:sz w:val="26"/>
        </w:rPr>
        <w:t>|</w:t>
      </w:r>
      <w:r>
        <w:rPr>
          <w:b/>
          <w:color w:val="77448A"/>
          <w:spacing w:val="-55"/>
          <w:w w:val="140"/>
          <w:sz w:val="26"/>
        </w:rPr>
        <w:t xml:space="preserve"> </w:t>
      </w:r>
      <w:r>
        <w:rPr>
          <w:b/>
          <w:color w:val="4B4B4B"/>
          <w:sz w:val="26"/>
        </w:rPr>
        <w:t>Univ.</w:t>
      </w:r>
      <w:r>
        <w:rPr>
          <w:b/>
          <w:color w:val="4B4B4B"/>
          <w:spacing w:val="-29"/>
          <w:sz w:val="26"/>
        </w:rPr>
        <w:t xml:space="preserve"> </w:t>
      </w:r>
      <w:r>
        <w:rPr>
          <w:b/>
          <w:color w:val="4B4B4B"/>
          <w:sz w:val="26"/>
        </w:rPr>
        <w:t>of</w:t>
      </w:r>
      <w:r>
        <w:rPr>
          <w:b/>
          <w:color w:val="4B4B4B"/>
          <w:spacing w:val="-27"/>
          <w:sz w:val="26"/>
        </w:rPr>
        <w:t xml:space="preserve"> </w:t>
      </w:r>
      <w:r>
        <w:rPr>
          <w:b/>
          <w:color w:val="4B4B4B"/>
          <w:sz w:val="26"/>
        </w:rPr>
        <w:t>the</w:t>
      </w:r>
      <w:r>
        <w:rPr>
          <w:b/>
          <w:color w:val="4B4B4B"/>
          <w:spacing w:val="-28"/>
          <w:sz w:val="26"/>
        </w:rPr>
        <w:t xml:space="preserve"> </w:t>
      </w:r>
      <w:r>
        <w:rPr>
          <w:b/>
          <w:color w:val="4B4B4B"/>
          <w:sz w:val="26"/>
        </w:rPr>
        <w:t>Punjab</w:t>
      </w:r>
      <w:r>
        <w:rPr>
          <w:b/>
          <w:color w:val="4B4B4B"/>
          <w:spacing w:val="-27"/>
          <w:sz w:val="26"/>
        </w:rPr>
        <w:t xml:space="preserve"> </w:t>
      </w:r>
      <w:r>
        <w:rPr>
          <w:b/>
          <w:color w:val="4B4B4B"/>
          <w:sz w:val="26"/>
        </w:rPr>
        <w:t>Lahore,</w:t>
      </w:r>
      <w:r>
        <w:rPr>
          <w:b/>
          <w:color w:val="4B4B4B"/>
          <w:spacing w:val="-26"/>
          <w:sz w:val="26"/>
        </w:rPr>
        <w:t xml:space="preserve"> </w:t>
      </w:r>
      <w:r>
        <w:rPr>
          <w:b/>
          <w:color w:val="4B4B4B"/>
          <w:sz w:val="26"/>
        </w:rPr>
        <w:t>Pakistan</w:t>
      </w:r>
    </w:p>
    <w:p w:rsidR="008D39A6" w:rsidRDefault="00C13D2A">
      <w:pPr>
        <w:spacing w:before="17"/>
        <w:ind w:left="840"/>
        <w:rPr>
          <w:sz w:val="24"/>
        </w:rPr>
      </w:pPr>
      <w:r>
        <w:rPr>
          <w:color w:val="4B4B4B"/>
          <w:sz w:val="24"/>
        </w:rPr>
        <w:t>2008 – 2010</w:t>
      </w:r>
    </w:p>
    <w:p w:rsidR="008D39A6" w:rsidRDefault="00C13D2A">
      <w:pPr>
        <w:pStyle w:val="BodyText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937577</wp:posOffset>
            </wp:positionH>
            <wp:positionV relativeFrom="paragraph">
              <wp:posOffset>147244</wp:posOffset>
            </wp:positionV>
            <wp:extent cx="276891" cy="276891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91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9A6" w:rsidRPr="008D39A6">
        <w:pict>
          <v:shape id="_x0000_s1029" type="#_x0000_t202" style="position:absolute;margin-left:98pt;margin-top:16pt;width:425.5pt;height:92.4pt;z-index:-2516567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06"/>
                    <w:gridCol w:w="3904"/>
                  </w:tblGrid>
                  <w:tr w:rsidR="008D39A6">
                    <w:trPr>
                      <w:trHeight w:val="341"/>
                    </w:trPr>
                    <w:tc>
                      <w:tcPr>
                        <w:tcW w:w="8510" w:type="dxa"/>
                        <w:gridSpan w:val="2"/>
                      </w:tcPr>
                      <w:p w:rsidR="008D39A6" w:rsidRDefault="00C13D2A">
                        <w:pPr>
                          <w:pStyle w:val="TableParagraph"/>
                          <w:spacing w:before="0" w:line="307" w:lineRule="exact"/>
                          <w:ind w:left="200" w:firstLine="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11111"/>
                            <w:w w:val="95"/>
                            <w:sz w:val="32"/>
                          </w:rPr>
                          <w:t>COMPUTER/IT</w:t>
                        </w:r>
                        <w:r>
                          <w:rPr>
                            <w:b/>
                            <w:color w:val="111111"/>
                            <w:spacing w:val="-58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w w:val="95"/>
                            <w:sz w:val="32"/>
                          </w:rPr>
                          <w:t>SKILLS</w:t>
                        </w:r>
                        <w:r>
                          <w:rPr>
                            <w:b/>
                            <w:color w:val="111111"/>
                            <w:spacing w:val="-58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w w:val="95"/>
                            <w:sz w:val="32"/>
                          </w:rPr>
                          <w:t>&amp;</w:t>
                        </w:r>
                        <w:r>
                          <w:rPr>
                            <w:b/>
                            <w:color w:val="111111"/>
                            <w:spacing w:val="-58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w w:val="95"/>
                            <w:sz w:val="32"/>
                          </w:rPr>
                          <w:t>PROFESSIONAL</w:t>
                        </w:r>
                        <w:r>
                          <w:rPr>
                            <w:b/>
                            <w:color w:val="111111"/>
                            <w:spacing w:val="-59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11111"/>
                            <w:w w:val="95"/>
                            <w:sz w:val="32"/>
                          </w:rPr>
                          <w:t>STRENGHTS</w:t>
                        </w:r>
                      </w:p>
                    </w:tc>
                  </w:tr>
                  <w:tr w:rsidR="008D39A6">
                    <w:trPr>
                      <w:trHeight w:val="1506"/>
                    </w:trPr>
                    <w:tc>
                      <w:tcPr>
                        <w:tcW w:w="4606" w:type="dxa"/>
                      </w:tcPr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22"/>
                        </w:pPr>
                        <w:r>
                          <w:rPr>
                            <w:color w:val="4B4B4B"/>
                            <w:w w:val="95"/>
                          </w:rPr>
                          <w:t xml:space="preserve">MS- Office </w:t>
                        </w:r>
                        <w:r>
                          <w:rPr>
                            <w:color w:val="4B4B4B"/>
                          </w:rPr>
                          <w:t>/</w:t>
                        </w:r>
                        <w:r>
                          <w:rPr>
                            <w:color w:val="4B4B4B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EXCELL</w:t>
                        </w:r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59"/>
                            <w:tab w:val="left" w:pos="560"/>
                          </w:tabs>
                        </w:pPr>
                        <w:r>
                          <w:rPr>
                            <w:color w:val="4B4B4B"/>
                          </w:rPr>
                          <w:t>Tally</w:t>
                        </w:r>
                        <w:r>
                          <w:rPr>
                            <w:color w:val="4B4B4B"/>
                            <w:spacing w:val="-21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ERP/</w:t>
                        </w:r>
                        <w:r>
                          <w:rPr>
                            <w:color w:val="4B4B4B"/>
                            <w:spacing w:val="-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B4B"/>
                          </w:rPr>
                          <w:t>Quickbooks</w:t>
                        </w:r>
                        <w:proofErr w:type="spellEnd"/>
                        <w:r>
                          <w:rPr>
                            <w:color w:val="4B4B4B"/>
                          </w:rPr>
                          <w:t>/</w:t>
                        </w:r>
                        <w:r>
                          <w:rPr>
                            <w:color w:val="4B4B4B"/>
                            <w:spacing w:val="-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B4B"/>
                          </w:rPr>
                          <w:t>Zoho</w:t>
                        </w:r>
                        <w:proofErr w:type="spellEnd"/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59"/>
                            <w:tab w:val="left" w:pos="560"/>
                          </w:tabs>
                        </w:pPr>
                        <w:r>
                          <w:rPr>
                            <w:color w:val="4B4B4B"/>
                          </w:rPr>
                          <w:t>Internet/Email/Outlook</w:t>
                        </w:r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59"/>
                            <w:tab w:val="left" w:pos="560"/>
                          </w:tabs>
                          <w:spacing w:before="31"/>
                        </w:pPr>
                        <w:r>
                          <w:rPr>
                            <w:color w:val="4B4B4B"/>
                          </w:rPr>
                          <w:t>SPSS /</w:t>
                        </w:r>
                        <w:r>
                          <w:rPr>
                            <w:color w:val="4B4B4B"/>
                            <w:spacing w:val="-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B4B4B"/>
                          </w:rPr>
                          <w:t>EViews</w:t>
                        </w:r>
                        <w:proofErr w:type="spellEnd"/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59"/>
                            <w:tab w:val="left" w:pos="560"/>
                          </w:tabs>
                          <w:spacing w:line="256" w:lineRule="exact"/>
                        </w:pPr>
                        <w:r>
                          <w:rPr>
                            <w:color w:val="4B4B4B"/>
                            <w:w w:val="95"/>
                          </w:rPr>
                          <w:t>SEO/</w:t>
                        </w:r>
                        <w:r>
                          <w:rPr>
                            <w:color w:val="4B4B4B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Social</w:t>
                        </w:r>
                        <w:r>
                          <w:rPr>
                            <w:color w:val="4B4B4B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Media</w:t>
                        </w:r>
                        <w:r>
                          <w:rPr>
                            <w:color w:val="4B4B4B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Marketing/</w:t>
                        </w:r>
                        <w:r>
                          <w:rPr>
                            <w:color w:val="4B4B4B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Freelancing</w:t>
                        </w:r>
                      </w:p>
                    </w:tc>
                    <w:tc>
                      <w:tcPr>
                        <w:tcW w:w="3904" w:type="dxa"/>
                      </w:tcPr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97"/>
                            <w:tab w:val="left" w:pos="698"/>
                          </w:tabs>
                          <w:spacing w:before="22"/>
                        </w:pPr>
                        <w:r>
                          <w:rPr>
                            <w:color w:val="4B4B4B"/>
                            <w:w w:val="95"/>
                          </w:rPr>
                          <w:t>Data</w:t>
                        </w:r>
                        <w:r>
                          <w:rPr>
                            <w:color w:val="4B4B4B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Analysis/</w:t>
                        </w:r>
                        <w:r>
                          <w:rPr>
                            <w:color w:val="4B4B4B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Business</w:t>
                        </w:r>
                        <w:r>
                          <w:rPr>
                            <w:color w:val="4B4B4B"/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</w:rPr>
                          <w:t>Analysis</w:t>
                        </w:r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97"/>
                            <w:tab w:val="left" w:pos="698"/>
                          </w:tabs>
                        </w:pPr>
                        <w:r>
                          <w:rPr>
                            <w:color w:val="4B4B4B"/>
                          </w:rPr>
                          <w:t>Report</w:t>
                        </w:r>
                        <w:r>
                          <w:rPr>
                            <w:color w:val="4B4B4B"/>
                            <w:spacing w:val="-28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generation</w:t>
                        </w:r>
                        <w:r>
                          <w:rPr>
                            <w:color w:val="4B4B4B"/>
                            <w:spacing w:val="-30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/</w:t>
                        </w:r>
                        <w:r>
                          <w:rPr>
                            <w:color w:val="4B4B4B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Budgeting</w:t>
                        </w:r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97"/>
                            <w:tab w:val="left" w:pos="698"/>
                          </w:tabs>
                        </w:pPr>
                        <w:r>
                          <w:rPr>
                            <w:color w:val="4B4B4B"/>
                          </w:rPr>
                          <w:t>Judgment</w:t>
                        </w:r>
                        <w:r>
                          <w:rPr>
                            <w:color w:val="4B4B4B"/>
                            <w:spacing w:val="-35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and</w:t>
                        </w:r>
                        <w:r>
                          <w:rPr>
                            <w:color w:val="4B4B4B"/>
                            <w:spacing w:val="-34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decision</w:t>
                        </w:r>
                        <w:r>
                          <w:rPr>
                            <w:color w:val="4B4B4B"/>
                            <w:spacing w:val="-35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making</w:t>
                        </w:r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97"/>
                            <w:tab w:val="left" w:pos="698"/>
                          </w:tabs>
                          <w:spacing w:before="31"/>
                        </w:pPr>
                        <w:r>
                          <w:rPr>
                            <w:color w:val="4B4B4B"/>
                          </w:rPr>
                          <w:t>Time</w:t>
                        </w:r>
                        <w:r>
                          <w:rPr>
                            <w:color w:val="4B4B4B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management</w:t>
                        </w:r>
                        <w:r>
                          <w:rPr>
                            <w:color w:val="4B4B4B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&amp;</w:t>
                        </w:r>
                        <w:r>
                          <w:rPr>
                            <w:color w:val="4B4B4B"/>
                            <w:spacing w:val="-44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Multitasking</w:t>
                        </w:r>
                      </w:p>
                      <w:p w:rsidR="008D39A6" w:rsidRDefault="00C13D2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97"/>
                            <w:tab w:val="left" w:pos="698"/>
                          </w:tabs>
                          <w:spacing w:line="256" w:lineRule="exact"/>
                        </w:pPr>
                        <w:r>
                          <w:rPr>
                            <w:color w:val="4B4B4B"/>
                          </w:rPr>
                          <w:t>Team</w:t>
                        </w:r>
                        <w:r>
                          <w:rPr>
                            <w:color w:val="4B4B4B"/>
                            <w:spacing w:val="-28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player</w:t>
                        </w:r>
                        <w:r>
                          <w:rPr>
                            <w:color w:val="4B4B4B"/>
                            <w:spacing w:val="-28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and</w:t>
                        </w:r>
                        <w:r>
                          <w:rPr>
                            <w:color w:val="4B4B4B"/>
                            <w:spacing w:val="-27"/>
                          </w:rPr>
                          <w:t xml:space="preserve"> </w:t>
                        </w:r>
                        <w:r>
                          <w:rPr>
                            <w:color w:val="4B4B4B"/>
                          </w:rPr>
                          <w:t>Leadership</w:t>
                        </w:r>
                      </w:p>
                    </w:tc>
                  </w:tr>
                </w:tbl>
                <w:p w:rsidR="008D39A6" w:rsidRDefault="008D39A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D39A6" w:rsidRDefault="008D39A6">
      <w:pPr>
        <w:pStyle w:val="BodyText"/>
        <w:spacing w:before="10"/>
        <w:rPr>
          <w:sz w:val="27"/>
        </w:rPr>
      </w:pPr>
    </w:p>
    <w:p w:rsidR="008D39A6" w:rsidRDefault="008D39A6">
      <w:pPr>
        <w:ind w:left="840"/>
        <w:rPr>
          <w:b/>
          <w:sz w:val="32"/>
        </w:rPr>
      </w:pPr>
      <w:r w:rsidRPr="008D39A6">
        <w:pict>
          <v:group id="_x0000_s1026" style="position:absolute;left:0;text-align:left;margin-left:73.8pt;margin-top:-1.4pt;width:21.6pt;height:21.6pt;z-index:251656704;mso-position-horizontal-relative:page" coordorigin="1476,-28" coordsize="432,432">
            <v:shape id="_x0000_s1028" style="position:absolute;left:1476;top:-28;width:432;height:432" coordorigin="1476,-28" coordsize="432,432" path="m1692,-28r-65,11l1569,11r-46,44l1491,110r-14,65l1476,188r1,14l1491,267r32,55l1569,366r58,28l1692,404r14,l1771,390r55,-32l1870,312r28,-58l1908,188r,-13l1894,110,1862,55,1816,11r-58,-28l1692,-28xe" fillcolor="#77448a" stroked="f">
              <v:path arrowok="t"/>
            </v:shape>
            <v:shape id="_x0000_s1027" style="position:absolute;left:1617;top:174;width:160;height:33" coordorigin="1618,175" coordsize="160,33" o:spt="100" adj="0,,0" path="m1653,191r,-3l1652,185r-2,-3l1648,179r-3,-2l1643,176r-4,-1l1636,175r-4,l1629,176r-3,1l1623,179r-2,3l1619,185r-1,3l1618,191r,3l1619,197r2,3l1623,203r3,2l1629,206r3,1l1636,207r3,l1643,206r2,-1l1648,203r2,-3l1652,197r1,-3l1653,191t61,l1714,188r-2,-3l1711,182r-2,-3l1706,177r-3,-1l1700,175r-4,l1693,175r-4,1l1686,177r-2,2l1682,182r-2,3l1679,188r,3l1679,194r1,3l1682,200r2,3l1686,205r3,1l1693,207r3,l1700,207r3,-1l1706,205r3,-2l1711,200r1,-3l1714,194r,-3m1777,191r,-3l1776,185r-2,-3l1772,179r-3,-2l1766,176r-3,-1l1759,175r-3,l1753,176r-3,1l1747,179r-2,3l1743,185r-1,3l1742,191r,3l1743,197r2,3l1747,203r3,2l1753,206r3,1l1759,207r4,l1766,206r3,-1l1772,203r2,-3l1776,197r1,-3l1777,191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13D2A">
        <w:rPr>
          <w:b/>
          <w:color w:val="111111"/>
          <w:w w:val="95"/>
          <w:sz w:val="32"/>
        </w:rPr>
        <w:t>LANGUAGES &amp; COMMUNICATION SKILLS</w:t>
      </w:r>
    </w:p>
    <w:p w:rsidR="008D39A6" w:rsidRDefault="00C13D2A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61"/>
      </w:pPr>
      <w:r>
        <w:rPr>
          <w:color w:val="4B4B4B"/>
        </w:rPr>
        <w:t>English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(Proficient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Reading,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Writing,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Speaking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&amp;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drafting)</w:t>
      </w:r>
    </w:p>
    <w:p w:rsidR="008D39A6" w:rsidRDefault="00C13D2A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5"/>
      </w:pPr>
      <w:r>
        <w:rPr>
          <w:color w:val="4B4B4B"/>
          <w:spacing w:val="-3"/>
        </w:rPr>
        <w:t>URDU/Punjabi/Hindi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(Native)</w:t>
      </w:r>
    </w:p>
    <w:p w:rsidR="008D39A6" w:rsidRDefault="00C13D2A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</w:pPr>
      <w:r>
        <w:rPr>
          <w:color w:val="4B4B4B"/>
          <w:spacing w:val="-2"/>
        </w:rPr>
        <w:t>Arabic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(beginner)</w:t>
      </w:r>
    </w:p>
    <w:p w:rsidR="008D39A6" w:rsidRDefault="008D39A6">
      <w:pPr>
        <w:pStyle w:val="BodyText"/>
        <w:spacing w:before="5"/>
      </w:pPr>
    </w:p>
    <w:p w:rsidR="008D39A6" w:rsidRDefault="00C13D2A">
      <w:pPr>
        <w:pStyle w:val="Heading1"/>
      </w:pPr>
      <w:r>
        <w:rPr>
          <w:color w:val="111111"/>
          <w:w w:val="95"/>
        </w:rPr>
        <w:t>AWARDS &amp; ACHIEVMENTS</w:t>
      </w:r>
    </w:p>
    <w:p w:rsidR="008D39A6" w:rsidRDefault="00C13D2A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60"/>
      </w:pPr>
      <w:r>
        <w:rPr>
          <w:color w:val="4B4B4B"/>
          <w:spacing w:val="-3"/>
        </w:rPr>
        <w:t>2015-16:</w:t>
      </w:r>
      <w:r>
        <w:rPr>
          <w:color w:val="4B4B4B"/>
          <w:spacing w:val="-42"/>
        </w:rPr>
        <w:t xml:space="preserve"> </w:t>
      </w:r>
      <w:r>
        <w:rPr>
          <w:color w:val="4B4B4B"/>
        </w:rPr>
        <w:t>Emerging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Professional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Year</w:t>
      </w:r>
      <w:r>
        <w:rPr>
          <w:color w:val="4B4B4B"/>
          <w:spacing w:val="-40"/>
        </w:rPr>
        <w:t xml:space="preserve"> </w:t>
      </w:r>
      <w:r>
        <w:rPr>
          <w:color w:val="4B4B4B"/>
        </w:rPr>
        <w:t>Award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Young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Economists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Association</w:t>
      </w:r>
    </w:p>
    <w:p w:rsidR="008D39A6" w:rsidRDefault="008D39A6">
      <w:pPr>
        <w:pStyle w:val="BodyText"/>
        <w:spacing w:before="7"/>
      </w:pPr>
    </w:p>
    <w:sectPr w:rsidR="008D39A6" w:rsidSect="008D39A6">
      <w:pgSz w:w="11910" w:h="16840"/>
      <w:pgMar w:top="280" w:right="7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905"/>
    <w:multiLevelType w:val="hybridMultilevel"/>
    <w:tmpl w:val="C08E8FE2"/>
    <w:lvl w:ilvl="0" w:tplc="6B5C4AEC">
      <w:numFmt w:val="bullet"/>
      <w:lvlText w:val=""/>
      <w:lvlJc w:val="left"/>
      <w:pPr>
        <w:ind w:left="1171" w:hanging="332"/>
      </w:pPr>
      <w:rPr>
        <w:rFonts w:hint="default"/>
        <w:w w:val="100"/>
        <w:lang w:val="en-US" w:eastAsia="en-US" w:bidi="en-US"/>
      </w:rPr>
    </w:lvl>
    <w:lvl w:ilvl="1" w:tplc="B2642E2E">
      <w:numFmt w:val="bullet"/>
      <w:lvlText w:val="•"/>
      <w:lvlJc w:val="left"/>
      <w:pPr>
        <w:ind w:left="2046" w:hanging="332"/>
      </w:pPr>
      <w:rPr>
        <w:rFonts w:hint="default"/>
        <w:lang w:val="en-US" w:eastAsia="en-US" w:bidi="en-US"/>
      </w:rPr>
    </w:lvl>
    <w:lvl w:ilvl="2" w:tplc="E0DA9C5A">
      <w:numFmt w:val="bullet"/>
      <w:lvlText w:val="•"/>
      <w:lvlJc w:val="left"/>
      <w:pPr>
        <w:ind w:left="2913" w:hanging="332"/>
      </w:pPr>
      <w:rPr>
        <w:rFonts w:hint="default"/>
        <w:lang w:val="en-US" w:eastAsia="en-US" w:bidi="en-US"/>
      </w:rPr>
    </w:lvl>
    <w:lvl w:ilvl="3" w:tplc="CFA69DB8">
      <w:numFmt w:val="bullet"/>
      <w:lvlText w:val="•"/>
      <w:lvlJc w:val="left"/>
      <w:pPr>
        <w:ind w:left="3779" w:hanging="332"/>
      </w:pPr>
      <w:rPr>
        <w:rFonts w:hint="default"/>
        <w:lang w:val="en-US" w:eastAsia="en-US" w:bidi="en-US"/>
      </w:rPr>
    </w:lvl>
    <w:lvl w:ilvl="4" w:tplc="08B66928">
      <w:numFmt w:val="bullet"/>
      <w:lvlText w:val="•"/>
      <w:lvlJc w:val="left"/>
      <w:pPr>
        <w:ind w:left="4646" w:hanging="332"/>
      </w:pPr>
      <w:rPr>
        <w:rFonts w:hint="default"/>
        <w:lang w:val="en-US" w:eastAsia="en-US" w:bidi="en-US"/>
      </w:rPr>
    </w:lvl>
    <w:lvl w:ilvl="5" w:tplc="A83A59DC">
      <w:numFmt w:val="bullet"/>
      <w:lvlText w:val="•"/>
      <w:lvlJc w:val="left"/>
      <w:pPr>
        <w:ind w:left="5513" w:hanging="332"/>
      </w:pPr>
      <w:rPr>
        <w:rFonts w:hint="default"/>
        <w:lang w:val="en-US" w:eastAsia="en-US" w:bidi="en-US"/>
      </w:rPr>
    </w:lvl>
    <w:lvl w:ilvl="6" w:tplc="DF125CCE">
      <w:numFmt w:val="bullet"/>
      <w:lvlText w:val="•"/>
      <w:lvlJc w:val="left"/>
      <w:pPr>
        <w:ind w:left="6379" w:hanging="332"/>
      </w:pPr>
      <w:rPr>
        <w:rFonts w:hint="default"/>
        <w:lang w:val="en-US" w:eastAsia="en-US" w:bidi="en-US"/>
      </w:rPr>
    </w:lvl>
    <w:lvl w:ilvl="7" w:tplc="B20E600A">
      <w:numFmt w:val="bullet"/>
      <w:lvlText w:val="•"/>
      <w:lvlJc w:val="left"/>
      <w:pPr>
        <w:ind w:left="7246" w:hanging="332"/>
      </w:pPr>
      <w:rPr>
        <w:rFonts w:hint="default"/>
        <w:lang w:val="en-US" w:eastAsia="en-US" w:bidi="en-US"/>
      </w:rPr>
    </w:lvl>
    <w:lvl w:ilvl="8" w:tplc="DFE057C2">
      <w:numFmt w:val="bullet"/>
      <w:lvlText w:val="•"/>
      <w:lvlJc w:val="left"/>
      <w:pPr>
        <w:ind w:left="8113" w:hanging="332"/>
      </w:pPr>
      <w:rPr>
        <w:rFonts w:hint="default"/>
        <w:lang w:val="en-US" w:eastAsia="en-US" w:bidi="en-US"/>
      </w:rPr>
    </w:lvl>
  </w:abstractNum>
  <w:abstractNum w:abstractNumId="1">
    <w:nsid w:val="3F4A431C"/>
    <w:multiLevelType w:val="hybridMultilevel"/>
    <w:tmpl w:val="BAB2D8A6"/>
    <w:lvl w:ilvl="0" w:tplc="F1028652">
      <w:start w:val="2"/>
      <w:numFmt w:val="upperLetter"/>
      <w:lvlText w:val="%1."/>
      <w:lvlJc w:val="left"/>
      <w:pPr>
        <w:ind w:left="1114" w:hanging="274"/>
        <w:jc w:val="left"/>
      </w:pPr>
      <w:rPr>
        <w:rFonts w:ascii="Arial" w:eastAsia="Arial" w:hAnsi="Arial" w:cs="Arial" w:hint="default"/>
        <w:b/>
        <w:bCs/>
        <w:color w:val="77448A"/>
        <w:w w:val="77"/>
        <w:sz w:val="26"/>
        <w:szCs w:val="26"/>
        <w:lang w:val="en-US" w:eastAsia="en-US" w:bidi="en-US"/>
      </w:rPr>
    </w:lvl>
    <w:lvl w:ilvl="1" w:tplc="6A30167A">
      <w:numFmt w:val="bullet"/>
      <w:lvlText w:val="-"/>
      <w:lvlJc w:val="left"/>
      <w:pPr>
        <w:ind w:left="1560" w:hanging="360"/>
      </w:pPr>
      <w:rPr>
        <w:rFonts w:ascii="Arial" w:eastAsia="Arial" w:hAnsi="Arial" w:cs="Arial" w:hint="default"/>
        <w:color w:val="4B4B4B"/>
        <w:w w:val="92"/>
        <w:sz w:val="22"/>
        <w:szCs w:val="22"/>
        <w:lang w:val="en-US" w:eastAsia="en-US" w:bidi="en-US"/>
      </w:rPr>
    </w:lvl>
    <w:lvl w:ilvl="2" w:tplc="98D0CD6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3" w:tplc="5984A0F4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en-US"/>
      </w:rPr>
    </w:lvl>
    <w:lvl w:ilvl="4" w:tplc="53C8735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en-US"/>
      </w:rPr>
    </w:lvl>
    <w:lvl w:ilvl="5" w:tplc="51F0FF1A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6" w:tplc="27E26F20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en-US"/>
      </w:rPr>
    </w:lvl>
    <w:lvl w:ilvl="7" w:tplc="89AC2E40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8" w:tplc="CE005DC8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</w:abstractNum>
  <w:abstractNum w:abstractNumId="2">
    <w:nsid w:val="4DB278F4"/>
    <w:multiLevelType w:val="hybridMultilevel"/>
    <w:tmpl w:val="EAE4C764"/>
    <w:lvl w:ilvl="0" w:tplc="F83C9AA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77448A"/>
        <w:w w:val="100"/>
        <w:sz w:val="22"/>
        <w:szCs w:val="22"/>
        <w:lang w:val="en-US" w:eastAsia="en-US" w:bidi="en-US"/>
      </w:rPr>
    </w:lvl>
    <w:lvl w:ilvl="1" w:tplc="FBA6DD8A">
      <w:numFmt w:val="bullet"/>
      <w:lvlText w:val="•"/>
      <w:lvlJc w:val="left"/>
      <w:pPr>
        <w:ind w:left="964" w:hanging="360"/>
      </w:pPr>
      <w:rPr>
        <w:rFonts w:hint="default"/>
        <w:lang w:val="en-US" w:eastAsia="en-US" w:bidi="en-US"/>
      </w:rPr>
    </w:lvl>
    <w:lvl w:ilvl="2" w:tplc="92FC34F4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en-US"/>
      </w:rPr>
    </w:lvl>
    <w:lvl w:ilvl="3" w:tplc="DBE80FAA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en-US"/>
      </w:rPr>
    </w:lvl>
    <w:lvl w:ilvl="4" w:tplc="4B685AE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en-US"/>
      </w:rPr>
    </w:lvl>
    <w:lvl w:ilvl="5" w:tplc="EA82FD14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en-US"/>
      </w:rPr>
    </w:lvl>
    <w:lvl w:ilvl="6" w:tplc="8BA4B2E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7" w:tplc="1C60DD1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8" w:tplc="5BB460CA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</w:abstractNum>
  <w:abstractNum w:abstractNumId="3">
    <w:nsid w:val="6F6F3305"/>
    <w:multiLevelType w:val="hybridMultilevel"/>
    <w:tmpl w:val="6BCAAD62"/>
    <w:lvl w:ilvl="0" w:tplc="11D20806">
      <w:numFmt w:val="bullet"/>
      <w:lvlText w:val=""/>
      <w:lvlJc w:val="left"/>
      <w:pPr>
        <w:ind w:left="697" w:hanging="360"/>
      </w:pPr>
      <w:rPr>
        <w:rFonts w:ascii="Symbol" w:eastAsia="Symbol" w:hAnsi="Symbol" w:cs="Symbol" w:hint="default"/>
        <w:color w:val="77448A"/>
        <w:w w:val="100"/>
        <w:sz w:val="22"/>
        <w:szCs w:val="22"/>
        <w:lang w:val="en-US" w:eastAsia="en-US" w:bidi="en-US"/>
      </w:rPr>
    </w:lvl>
    <w:lvl w:ilvl="1" w:tplc="170C9380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2" w:tplc="09789458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3" w:tplc="669842D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4" w:tplc="B43CD020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en-US"/>
      </w:rPr>
    </w:lvl>
    <w:lvl w:ilvl="5" w:tplc="FDE4AEE8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6" w:tplc="8B6060F6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7" w:tplc="57780578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8" w:tplc="1D36037A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39A6"/>
    <w:rsid w:val="00875E92"/>
    <w:rsid w:val="008D39A6"/>
    <w:rsid w:val="00C1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9A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D39A6"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D39A6"/>
    <w:pPr>
      <w:spacing w:before="18"/>
      <w:ind w:left="84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8D39A6"/>
    <w:pPr>
      <w:spacing w:before="17"/>
      <w:ind w:left="8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39A6"/>
  </w:style>
  <w:style w:type="paragraph" w:styleId="ListParagraph">
    <w:name w:val="List Paragraph"/>
    <w:basedOn w:val="Normal"/>
    <w:uiPriority w:val="1"/>
    <w:qFormat/>
    <w:rsid w:val="008D39A6"/>
    <w:pPr>
      <w:spacing w:before="16"/>
      <w:ind w:left="1171" w:hanging="331"/>
    </w:pPr>
  </w:style>
  <w:style w:type="paragraph" w:customStyle="1" w:styleId="TableParagraph">
    <w:name w:val="Table Paragraph"/>
    <w:basedOn w:val="Normal"/>
    <w:uiPriority w:val="1"/>
    <w:qFormat/>
    <w:rsid w:val="008D39A6"/>
    <w:pPr>
      <w:spacing w:before="33"/>
      <w:ind w:left="560" w:hanging="360"/>
    </w:pPr>
  </w:style>
  <w:style w:type="character" w:styleId="Hyperlink">
    <w:name w:val="Hyperlink"/>
    <w:basedOn w:val="DefaultParagraphFont"/>
    <w:uiPriority w:val="99"/>
    <w:unhideWhenUsed/>
    <w:rsid w:val="00875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Nadeem-3930227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2019-07-27T08:02:00Z</dcterms:created>
  <dcterms:modified xsi:type="dcterms:W3CDTF">2019-07-27T08:02:00Z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2019-07-27T00:00:00Z</vt:filetime>
  </property>
</Properties>
</file>