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A6" w:rsidRDefault="00C3267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2574925</wp:posOffset>
            </wp:positionH>
            <wp:positionV relativeFrom="page">
              <wp:posOffset>589915</wp:posOffset>
            </wp:positionV>
            <wp:extent cx="1705610" cy="193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46" w:lineRule="exact"/>
        <w:rPr>
          <w:sz w:val="24"/>
          <w:szCs w:val="24"/>
        </w:rPr>
      </w:pPr>
    </w:p>
    <w:p w:rsidR="00AC7AA6" w:rsidRDefault="00C32675">
      <w:pPr>
        <w:spacing w:line="310" w:lineRule="auto"/>
        <w:ind w:right="35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RAJANEESH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CIVILENGINEER</w:t>
      </w:r>
    </w:p>
    <w:p w:rsidR="00AC7AA6" w:rsidRDefault="00C32675">
      <w:pPr>
        <w:spacing w:line="275" w:lineRule="auto"/>
        <w:ind w:right="4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7"/>
          <w:szCs w:val="27"/>
        </w:rPr>
        <w:t>(PROFEESSIONAL IN BUILDING DESIGN)</w:t>
      </w: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28" w:lineRule="exact"/>
        <w:rPr>
          <w:sz w:val="24"/>
          <w:szCs w:val="24"/>
        </w:rPr>
      </w:pPr>
    </w:p>
    <w:p w:rsidR="00AC7AA6" w:rsidRDefault="00C32675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((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---------------------------------------------------------------------</w:t>
      </w:r>
    </w:p>
    <w:p w:rsidR="00AC7AA6" w:rsidRDefault="00AC7AA6">
      <w:pPr>
        <w:spacing w:line="358" w:lineRule="exact"/>
        <w:rPr>
          <w:sz w:val="24"/>
          <w:szCs w:val="24"/>
        </w:rPr>
      </w:pPr>
    </w:p>
    <w:p w:rsidR="00AC7AA6" w:rsidRDefault="00C32675">
      <w:pPr>
        <w:spacing w:line="361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An enthusiastic, driven and proactive civil engineer who possesses a long track record of projects</w:t>
      </w:r>
      <w:r>
        <w:rPr>
          <w:rFonts w:ascii="Trebuchet MS" w:eastAsia="Trebuchet MS" w:hAnsi="Trebuchet MS" w:cs="Trebuchet MS"/>
          <w:sz w:val="24"/>
          <w:szCs w:val="24"/>
        </w:rPr>
        <w:t xml:space="preserve"> delivered on time. I have a strong technical background and a firm understanding of regulatory laws, legislation and codes of practice in my field of expertise. I have extensive experience of working on a number of challenging and interesting projects wit</w:t>
      </w:r>
      <w:r>
        <w:rPr>
          <w:rFonts w:ascii="Trebuchet MS" w:eastAsia="Trebuchet MS" w:hAnsi="Trebuchet MS" w:cs="Trebuchet MS"/>
          <w:sz w:val="24"/>
          <w:szCs w:val="24"/>
        </w:rPr>
        <w:t>hin a variety of sectors, including healthcare, education, industrial, retail, commercial and residential. Currently looking for a suitable position within a fast paced and challenging environment that will offer me an opportunity to make my mark.</w:t>
      </w:r>
    </w:p>
    <w:p w:rsidR="00AC7AA6" w:rsidRDefault="00AC7AA6">
      <w:pPr>
        <w:spacing w:line="338" w:lineRule="exact"/>
        <w:rPr>
          <w:sz w:val="24"/>
          <w:szCs w:val="24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Civil E</w:t>
      </w:r>
      <w:r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ngineering skills</w:t>
      </w:r>
    </w:p>
    <w:p w:rsidR="00AC7AA6" w:rsidRDefault="00AC7AA6">
      <w:pPr>
        <w:spacing w:line="88" w:lineRule="exact"/>
        <w:rPr>
          <w:sz w:val="24"/>
          <w:szCs w:val="24"/>
        </w:rPr>
      </w:pPr>
    </w:p>
    <w:p w:rsidR="00AC7AA6" w:rsidRDefault="00C32675">
      <w:pPr>
        <w:numPr>
          <w:ilvl w:val="0"/>
          <w:numId w:val="1"/>
        </w:numPr>
        <w:tabs>
          <w:tab w:val="left" w:pos="840"/>
        </w:tabs>
        <w:spacing w:line="354" w:lineRule="auto"/>
        <w:ind w:left="840" w:right="80" w:hanging="359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Awareness of contract conditions and the importance of contracts in project delivery.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"/>
        </w:numPr>
        <w:tabs>
          <w:tab w:val="left" w:pos="840"/>
        </w:tabs>
        <w:spacing w:line="362" w:lineRule="auto"/>
        <w:ind w:left="840" w:right="580" w:hanging="359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Detailed knowledge of civil design principles and standards.</w:t>
      </w:r>
    </w:p>
    <w:p w:rsidR="00AC7AA6" w:rsidRDefault="00AC7AA6">
      <w:pPr>
        <w:spacing w:line="200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AC7AA6">
      <w:pPr>
        <w:spacing w:line="29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"/>
        </w:numPr>
        <w:tabs>
          <w:tab w:val="left" w:pos="840"/>
        </w:tabs>
        <w:spacing w:line="354" w:lineRule="auto"/>
        <w:ind w:left="840" w:right="1000" w:hanging="359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Drafting, surveying, calculation, analysis and measurement knowledge.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"/>
        </w:numPr>
        <w:tabs>
          <w:tab w:val="left" w:pos="840"/>
        </w:tabs>
        <w:spacing w:line="353" w:lineRule="auto"/>
        <w:ind w:left="840" w:right="920" w:hanging="359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Negotiating with</w:t>
      </w:r>
      <w:r>
        <w:rPr>
          <w:rFonts w:ascii="Trebuchet MS" w:eastAsia="Trebuchet MS" w:hAnsi="Trebuchet MS" w:cs="Trebuchet MS"/>
          <w:sz w:val="24"/>
          <w:szCs w:val="24"/>
        </w:rPr>
        <w:t xml:space="preserve"> Statutory Authorities for the provision of main services.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Identifying efficiency and cost savings</w:t>
      </w:r>
      <w:r>
        <w:rPr>
          <w:rFonts w:ascii="Trebuchet MS" w:eastAsia="Trebuchet MS" w:hAnsi="Trebuchet MS" w:cs="Trebuchet MS"/>
        </w:rPr>
        <w:t>.</w:t>
      </w:r>
    </w:p>
    <w:p w:rsidR="00AC7AA6" w:rsidRDefault="00C326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7AA6" w:rsidRDefault="00C326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-211455</wp:posOffset>
            </wp:positionH>
            <wp:positionV relativeFrom="paragraph">
              <wp:posOffset>-340360</wp:posOffset>
            </wp:positionV>
            <wp:extent cx="299466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A6" w:rsidRDefault="00AC7AA6">
      <w:pPr>
        <w:spacing w:line="152" w:lineRule="exact"/>
        <w:rPr>
          <w:sz w:val="24"/>
          <w:szCs w:val="24"/>
        </w:rPr>
      </w:pPr>
    </w:p>
    <w:p w:rsidR="00AC7AA6" w:rsidRDefault="00C32675">
      <w:pPr>
        <w:ind w:left="36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FFFFFF"/>
        </w:rPr>
        <w:t>E :mail</w:t>
      </w:r>
      <w:proofErr w:type="gramEnd"/>
      <w:r>
        <w:rPr>
          <w:rFonts w:ascii="Trebuchet MS" w:eastAsia="Trebuchet MS" w:hAnsi="Trebuchet MS" w:cs="Trebuchet MS"/>
          <w:color w:val="FFFFFF"/>
        </w:rPr>
        <w:t xml:space="preserve">: </w:t>
      </w:r>
      <w:hyperlink r:id="rId7" w:history="1">
        <w:r w:rsidRPr="00C32675">
          <w:rPr>
            <w:rStyle w:val="Hyperlink"/>
            <w:rFonts w:ascii="Trebuchet MS" w:eastAsia="Trebuchet MS" w:hAnsi="Trebuchet MS" w:cs="Trebuchet MS"/>
            <w:color w:val="FFFFFF" w:themeColor="background1"/>
          </w:rPr>
          <w:t>rajaneesh-393058@2freemail.com</w:t>
        </w:r>
      </w:hyperlink>
      <w:r>
        <w:rPr>
          <w:rFonts w:ascii="Trebuchet MS" w:eastAsia="Trebuchet MS" w:hAnsi="Trebuchet MS" w:cs="Trebuchet MS"/>
          <w:color w:val="FFFFFF"/>
        </w:rPr>
        <w:t xml:space="preserve"> </w:t>
      </w: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520"/>
      </w:tblGrid>
      <w:tr w:rsidR="00AC7AA6">
        <w:trPr>
          <w:trHeight w:val="273"/>
        </w:trPr>
        <w:tc>
          <w:tcPr>
            <w:tcW w:w="1420" w:type="dxa"/>
            <w:vAlign w:val="bottom"/>
          </w:tcPr>
          <w:p w:rsidR="00AC7AA6" w:rsidRDefault="00C32675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Passport no</w:t>
            </w:r>
          </w:p>
        </w:tc>
        <w:tc>
          <w:tcPr>
            <w:tcW w:w="1520" w:type="dxa"/>
            <w:vAlign w:val="bottom"/>
          </w:tcPr>
          <w:p w:rsidR="00AC7AA6" w:rsidRDefault="00C32675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: M0318453</w:t>
            </w:r>
          </w:p>
        </w:tc>
      </w:tr>
      <w:tr w:rsidR="00AC7AA6">
        <w:trPr>
          <w:trHeight w:val="430"/>
        </w:trPr>
        <w:tc>
          <w:tcPr>
            <w:tcW w:w="1420" w:type="dxa"/>
            <w:vAlign w:val="bottom"/>
          </w:tcPr>
          <w:p w:rsidR="00AC7AA6" w:rsidRDefault="00C32675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Nationality</w:t>
            </w:r>
          </w:p>
        </w:tc>
        <w:tc>
          <w:tcPr>
            <w:tcW w:w="1520" w:type="dxa"/>
            <w:vAlign w:val="bottom"/>
          </w:tcPr>
          <w:p w:rsidR="00AC7AA6" w:rsidRDefault="00C32675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: Indian</w:t>
            </w:r>
          </w:p>
        </w:tc>
      </w:tr>
      <w:tr w:rsidR="00AC7AA6">
        <w:trPr>
          <w:trHeight w:val="427"/>
        </w:trPr>
        <w:tc>
          <w:tcPr>
            <w:tcW w:w="1420" w:type="dxa"/>
            <w:vAlign w:val="bottom"/>
          </w:tcPr>
          <w:p w:rsidR="00AC7AA6" w:rsidRDefault="00C32675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Validity</w:t>
            </w:r>
          </w:p>
        </w:tc>
        <w:tc>
          <w:tcPr>
            <w:tcW w:w="1520" w:type="dxa"/>
            <w:vAlign w:val="bottom"/>
          </w:tcPr>
          <w:p w:rsidR="00AC7AA6" w:rsidRDefault="00C32675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w w:val="97"/>
              </w:rPr>
              <w:t>: 17.07.2024</w:t>
            </w:r>
          </w:p>
        </w:tc>
      </w:tr>
      <w:tr w:rsidR="00AC7AA6">
        <w:trPr>
          <w:trHeight w:val="427"/>
        </w:trPr>
        <w:tc>
          <w:tcPr>
            <w:tcW w:w="1420" w:type="dxa"/>
            <w:vAlign w:val="bottom"/>
          </w:tcPr>
          <w:p w:rsidR="00AC7AA6" w:rsidRDefault="00C32675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DOB</w:t>
            </w:r>
          </w:p>
        </w:tc>
        <w:tc>
          <w:tcPr>
            <w:tcW w:w="1520" w:type="dxa"/>
            <w:vAlign w:val="bottom"/>
          </w:tcPr>
          <w:p w:rsidR="00AC7AA6" w:rsidRDefault="00C32675">
            <w:pPr>
              <w:ind w:left="3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w w:val="97"/>
              </w:rPr>
              <w:t>: 06.06.1989</w:t>
            </w:r>
          </w:p>
        </w:tc>
      </w:tr>
    </w:tbl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309" w:lineRule="exact"/>
        <w:rPr>
          <w:sz w:val="24"/>
          <w:szCs w:val="24"/>
        </w:rPr>
      </w:pPr>
    </w:p>
    <w:p w:rsidR="00AC7AA6" w:rsidRDefault="00C32675">
      <w:pPr>
        <w:ind w:left="56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Areas of Expertise</w:t>
      </w: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27" w:lineRule="exact"/>
        <w:rPr>
          <w:sz w:val="24"/>
          <w:szCs w:val="24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Residential Design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Deductive Reasoning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Steel/Concrete Design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Infrastructure</w:t>
      </w:r>
    </w:p>
    <w:p w:rsidR="00AC7AA6" w:rsidRDefault="00AC7AA6">
      <w:pPr>
        <w:spacing w:line="125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Fluency of Ideas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House building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Structural Mechanics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5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Contract administration</w:t>
      </w:r>
    </w:p>
    <w:p w:rsidR="00AC7AA6" w:rsidRDefault="00AC7AA6">
      <w:pPr>
        <w:spacing w:line="125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5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Quality Control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2"/>
        </w:numPr>
        <w:tabs>
          <w:tab w:val="left" w:pos="356"/>
        </w:tabs>
        <w:ind w:left="356" w:hanging="355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Project management</w:t>
      </w: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387" w:lineRule="exact"/>
        <w:rPr>
          <w:sz w:val="24"/>
          <w:szCs w:val="24"/>
        </w:rPr>
      </w:pPr>
    </w:p>
    <w:p w:rsidR="00AC7AA6" w:rsidRDefault="00C32675">
      <w:pPr>
        <w:ind w:left="36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Educational Qualifications</w:t>
      </w: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00" w:lineRule="exact"/>
        <w:rPr>
          <w:sz w:val="24"/>
          <w:szCs w:val="24"/>
        </w:rPr>
      </w:pPr>
    </w:p>
    <w:p w:rsidR="00AC7AA6" w:rsidRDefault="00AC7AA6">
      <w:pPr>
        <w:spacing w:line="263" w:lineRule="exact"/>
        <w:rPr>
          <w:sz w:val="24"/>
          <w:szCs w:val="24"/>
        </w:rPr>
      </w:pPr>
    </w:p>
    <w:p w:rsidR="00AC7AA6" w:rsidRDefault="00C32675">
      <w:pPr>
        <w:numPr>
          <w:ilvl w:val="0"/>
          <w:numId w:val="3"/>
        </w:numPr>
        <w:tabs>
          <w:tab w:val="left" w:pos="356"/>
        </w:tabs>
        <w:spacing w:line="349" w:lineRule="auto"/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 xml:space="preserve">B </w:t>
      </w:r>
      <w:r>
        <w:rPr>
          <w:rFonts w:ascii="Trebuchet MS" w:eastAsia="Trebuchet MS" w:hAnsi="Trebuchet MS" w:cs="Trebuchet MS"/>
          <w:color w:val="FFFFFF"/>
        </w:rPr>
        <w:t>–TECH, CIVIL ENGINEERING(2010-2014)under VTU university in</w:t>
      </w:r>
    </w:p>
    <w:p w:rsidR="00AC7AA6" w:rsidRDefault="00AC7AA6">
      <w:pPr>
        <w:spacing w:line="1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spacing w:line="365" w:lineRule="auto"/>
        <w:ind w:left="356" w:right="480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VIJAYA VITTALA INSTITUTE OF TECHNOLOGY ,Bangalore</w:t>
      </w:r>
    </w:p>
    <w:p w:rsidR="00AC7AA6" w:rsidRDefault="00AC7AA6">
      <w:pPr>
        <w:spacing w:line="5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3"/>
        </w:numPr>
        <w:tabs>
          <w:tab w:val="left" w:pos="356"/>
        </w:tabs>
        <w:spacing w:line="356" w:lineRule="auto"/>
        <w:ind w:left="356" w:hanging="356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Higher Secondary education from Board of All India Senior Secondary Certificate Examination, India with 87%</w:t>
      </w:r>
    </w:p>
    <w:p w:rsidR="00AC7AA6" w:rsidRDefault="00AC7AA6">
      <w:pPr>
        <w:spacing w:line="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3"/>
        </w:numPr>
        <w:tabs>
          <w:tab w:val="left" w:pos="356"/>
        </w:tabs>
        <w:spacing w:line="358" w:lineRule="auto"/>
        <w:ind w:left="356" w:right="300" w:hanging="355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High School education from P.K.S.H.S</w:t>
      </w:r>
      <w:r>
        <w:rPr>
          <w:rFonts w:ascii="Trebuchet MS" w:eastAsia="Trebuchet MS" w:hAnsi="Trebuchet MS" w:cs="Trebuchet MS"/>
          <w:color w:val="FFFFFF"/>
        </w:rPr>
        <w:t>.S kanjiramkulam with 77%</w:t>
      </w:r>
    </w:p>
    <w:p w:rsidR="00AC7AA6" w:rsidRDefault="00AC7AA6">
      <w:pPr>
        <w:sectPr w:rsidR="00AC7AA6">
          <w:pgSz w:w="11900" w:h="16838"/>
          <w:pgMar w:top="281" w:right="566" w:bottom="1100" w:left="280" w:header="0" w:footer="0" w:gutter="0"/>
          <w:cols w:num="2" w:space="720" w:equalWidth="0">
            <w:col w:w="6680" w:space="564"/>
            <w:col w:w="3816"/>
          </w:cols>
        </w:sectPr>
      </w:pPr>
    </w:p>
    <w:p w:rsidR="00AC7AA6" w:rsidRDefault="00C32675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7030A0"/>
          <w:sz w:val="40"/>
          <w:szCs w:val="40"/>
          <w:u w:val="single"/>
        </w:rPr>
        <w:lastRenderedPageBreak/>
        <w:t>Professional Experience</w:t>
      </w:r>
      <w:r>
        <w:rPr>
          <w:rFonts w:ascii="Calibri Light" w:eastAsia="Calibri Light" w:hAnsi="Calibri Light" w:cs="Calibri Light"/>
          <w:color w:val="7030A0"/>
          <w:sz w:val="40"/>
          <w:szCs w:val="40"/>
        </w:rPr>
        <w:t xml:space="preserve">: </w:t>
      </w:r>
      <w:r>
        <w:rPr>
          <w:rFonts w:ascii="Calibri Light" w:eastAsia="Calibri Light" w:hAnsi="Calibri Light" w:cs="Calibri Light"/>
          <w:b/>
          <w:bCs/>
          <w:color w:val="000000"/>
          <w:sz w:val="40"/>
          <w:szCs w:val="40"/>
        </w:rPr>
        <w:t>4+ Experience</w:t>
      </w:r>
    </w:p>
    <w:p w:rsidR="00AC7AA6" w:rsidRDefault="00AC7AA6">
      <w:pPr>
        <w:spacing w:line="353" w:lineRule="exact"/>
        <w:rPr>
          <w:sz w:val="20"/>
          <w:szCs w:val="20"/>
        </w:rPr>
      </w:pPr>
    </w:p>
    <w:p w:rsidR="00AC7AA6" w:rsidRDefault="00C32675">
      <w:pPr>
        <w:spacing w:line="261" w:lineRule="auto"/>
        <w:ind w:left="20" w:right="7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B0F0"/>
          <w:sz w:val="28"/>
          <w:szCs w:val="28"/>
          <w:u w:val="single"/>
        </w:rPr>
        <w:t>DUBAI (AT PRESENT)</w:t>
      </w:r>
    </w:p>
    <w:p w:rsidR="00AC7AA6" w:rsidRDefault="00AC7AA6">
      <w:pPr>
        <w:spacing w:line="1" w:lineRule="exact"/>
        <w:rPr>
          <w:sz w:val="20"/>
          <w:szCs w:val="20"/>
        </w:rPr>
      </w:pPr>
    </w:p>
    <w:p w:rsidR="00AC7AA6" w:rsidRDefault="00C32675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Working as a civil engineer for the MEP projects work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24" w:lineRule="exact"/>
        <w:rPr>
          <w:sz w:val="20"/>
          <w:szCs w:val="20"/>
        </w:rPr>
      </w:pPr>
    </w:p>
    <w:p w:rsidR="00C32675" w:rsidRDefault="00C32675">
      <w:pPr>
        <w:spacing w:line="224" w:lineRule="exact"/>
        <w:rPr>
          <w:sz w:val="20"/>
          <w:szCs w:val="20"/>
        </w:rPr>
      </w:pPr>
    </w:p>
    <w:p w:rsidR="00AC7AA6" w:rsidRDefault="00AC7AA6">
      <w:pPr>
        <w:spacing w:line="50" w:lineRule="exact"/>
        <w:rPr>
          <w:sz w:val="20"/>
          <w:szCs w:val="20"/>
        </w:rPr>
      </w:pPr>
    </w:p>
    <w:p w:rsidR="00AC7AA6" w:rsidRDefault="00C32675">
      <w:pPr>
        <w:spacing w:line="323" w:lineRule="auto"/>
        <w:ind w:left="20" w:right="10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B0F0"/>
          <w:sz w:val="23"/>
          <w:szCs w:val="23"/>
        </w:rPr>
        <w:t xml:space="preserve">CIVIL ENGINEER (AT 10.12.2018-10.05.2018) </w:t>
      </w:r>
      <w:r>
        <w:rPr>
          <w:rFonts w:ascii="Trebuchet MS" w:eastAsia="Trebuchet MS" w:hAnsi="Trebuchet MS" w:cs="Trebuchet MS"/>
          <w:color w:val="000000"/>
          <w:sz w:val="23"/>
          <w:szCs w:val="23"/>
        </w:rPr>
        <w:t>Responsible for construction of residential buildings</w:t>
      </w:r>
    </w:p>
    <w:p w:rsidR="00AC7AA6" w:rsidRDefault="00AC7AA6">
      <w:pPr>
        <w:spacing w:line="265" w:lineRule="exact"/>
        <w:rPr>
          <w:sz w:val="20"/>
          <w:szCs w:val="20"/>
        </w:rPr>
      </w:pPr>
    </w:p>
    <w:p w:rsidR="00AC7AA6" w:rsidRDefault="00AC7AA6">
      <w:pPr>
        <w:spacing w:line="93" w:lineRule="exact"/>
        <w:rPr>
          <w:rFonts w:ascii="Trebuchet MS" w:eastAsia="Trebuchet MS" w:hAnsi="Trebuchet MS" w:cs="Trebuchet MS"/>
          <w:b/>
          <w:bCs/>
          <w:color w:val="5B9BD5"/>
          <w:sz w:val="28"/>
          <w:szCs w:val="28"/>
        </w:rPr>
      </w:pPr>
    </w:p>
    <w:p w:rsidR="00C32675" w:rsidRDefault="00C32675">
      <w:pPr>
        <w:spacing w:line="93" w:lineRule="exact"/>
        <w:rPr>
          <w:sz w:val="20"/>
          <w:szCs w:val="20"/>
        </w:rPr>
      </w:pPr>
    </w:p>
    <w:p w:rsidR="00AC7AA6" w:rsidRDefault="00C32675">
      <w:pPr>
        <w:spacing w:line="353" w:lineRule="auto"/>
        <w:ind w:left="20" w:right="78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5B9BD5"/>
          <w:sz w:val="24"/>
          <w:szCs w:val="24"/>
        </w:rPr>
        <w:t xml:space="preserve">CIVIL ENGINEER (19.02.2018-30.11.2018)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Responsible for acting as a lead civil engineer for the construction of 33 kV feeder line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in rustaq area under mazoon Electricity Company including construction of transmission tower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44" w:lineRule="exact"/>
        <w:rPr>
          <w:sz w:val="20"/>
          <w:szCs w:val="20"/>
        </w:rPr>
      </w:pPr>
    </w:p>
    <w:p w:rsidR="00AC7AA6" w:rsidRDefault="00AC7AA6">
      <w:pPr>
        <w:rPr>
          <w:sz w:val="20"/>
          <w:szCs w:val="20"/>
        </w:rPr>
      </w:pPr>
    </w:p>
    <w:p w:rsidR="00AC7AA6" w:rsidRDefault="00AC7AA6">
      <w:pPr>
        <w:spacing w:line="75" w:lineRule="exact"/>
        <w:rPr>
          <w:sz w:val="20"/>
          <w:szCs w:val="20"/>
        </w:rPr>
      </w:pPr>
    </w:p>
    <w:p w:rsidR="00AC7AA6" w:rsidRDefault="00C32675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CIVIL ENGINEER (2015-2017)</w:t>
      </w:r>
    </w:p>
    <w:p w:rsidR="00AC7AA6" w:rsidRDefault="00AC7AA6">
      <w:pPr>
        <w:spacing w:line="376" w:lineRule="exact"/>
        <w:rPr>
          <w:sz w:val="20"/>
          <w:szCs w:val="20"/>
        </w:rPr>
      </w:pPr>
    </w:p>
    <w:p w:rsidR="00AC7AA6" w:rsidRDefault="00C32675">
      <w:pPr>
        <w:spacing w:line="362" w:lineRule="auto"/>
        <w:ind w:left="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Responsible for acting as Lead Civil Engineer on commercial infrastructure project, residential project, water</w:t>
      </w:r>
      <w:r>
        <w:rPr>
          <w:rFonts w:ascii="Trebuchet MS" w:eastAsia="Trebuchet MS" w:hAnsi="Trebuchet MS" w:cs="Trebuchet MS"/>
          <w:sz w:val="24"/>
          <w:szCs w:val="24"/>
        </w:rPr>
        <w:t xml:space="preserve"> and wastewater treatment, collection, storage, pipeline and pumping schemes as well as supervising a team of technicians and graduate engineers in the production of feasibility studies, detail designs and construction drawings, specifications and technica</w:t>
      </w:r>
      <w:r>
        <w:rPr>
          <w:rFonts w:ascii="Trebuchet MS" w:eastAsia="Trebuchet MS" w:hAnsi="Trebuchet MS" w:cs="Trebuchet MS"/>
          <w:sz w:val="24"/>
          <w:szCs w:val="24"/>
        </w:rPr>
        <w:t>l reports.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61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4"/>
        </w:numPr>
        <w:tabs>
          <w:tab w:val="left" w:pos="860"/>
        </w:tabs>
        <w:spacing w:line="354" w:lineRule="auto"/>
        <w:ind w:left="860" w:right="38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Providing fit for purpose engineering solutions for complex projects.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4"/>
        </w:numPr>
        <w:tabs>
          <w:tab w:val="left" w:pos="860"/>
        </w:tabs>
        <w:spacing w:line="354" w:lineRule="auto"/>
        <w:ind w:left="860" w:right="40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Maintaining an up to date technical knowledge of survey, design, drafting, project and contract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4"/>
        </w:numPr>
        <w:tabs>
          <w:tab w:val="left" w:pos="860"/>
        </w:tabs>
        <w:spacing w:line="354" w:lineRule="auto"/>
        <w:ind w:left="860" w:right="18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Undertaking appropriate research and investigation into any design </w:t>
      </w:r>
      <w:r>
        <w:rPr>
          <w:rFonts w:ascii="Trebuchet MS" w:eastAsia="Trebuchet MS" w:hAnsi="Trebuchet MS" w:cs="Trebuchet MS"/>
          <w:sz w:val="24"/>
          <w:szCs w:val="24"/>
        </w:rPr>
        <w:t>modifications / improvements.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4"/>
        </w:numPr>
        <w:tabs>
          <w:tab w:val="left" w:pos="860"/>
        </w:tabs>
        <w:spacing w:line="354" w:lineRule="auto"/>
        <w:ind w:left="860" w:right="2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Providing support in the preparation of technical reports, cost estimates and contract documentation.</w:t>
      </w:r>
    </w:p>
    <w:p w:rsidR="00AC7AA6" w:rsidRDefault="00AC7AA6">
      <w:pPr>
        <w:spacing w:line="6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4"/>
        </w:numPr>
        <w:tabs>
          <w:tab w:val="left" w:pos="860"/>
        </w:tabs>
        <w:ind w:left="86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Bill checking &amp; Certification.</w:t>
      </w:r>
    </w:p>
    <w:p w:rsidR="00AC7AA6" w:rsidRDefault="00AC7AA6">
      <w:pPr>
        <w:spacing w:line="139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4"/>
        </w:numPr>
        <w:tabs>
          <w:tab w:val="left" w:pos="860"/>
        </w:tabs>
        <w:spacing w:line="391" w:lineRule="auto"/>
        <w:ind w:left="860" w:right="400" w:hanging="357"/>
        <w:rPr>
          <w:rFonts w:ascii="Symbol" w:eastAsia="Symbol" w:hAnsi="Symbol" w:cs="Symbol"/>
          <w:b/>
          <w:bCs/>
          <w:color w:val="7030A0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Payment scheduling etc. Providing fit for purpose engineering solutions for complex </w:t>
      </w:r>
      <w:r>
        <w:rPr>
          <w:rFonts w:ascii="Trebuchet MS" w:eastAsia="Trebuchet MS" w:hAnsi="Trebuchet MS" w:cs="Trebuchet MS"/>
          <w:sz w:val="23"/>
          <w:szCs w:val="23"/>
        </w:rPr>
        <w:t>projects.</w:t>
      </w:r>
    </w:p>
    <w:p w:rsidR="00AC7AA6" w:rsidRDefault="00C326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336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>Area of Interest</w:t>
      </w:r>
    </w:p>
    <w:p w:rsidR="00AC7AA6" w:rsidRDefault="00C326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-1471930</wp:posOffset>
            </wp:positionV>
            <wp:extent cx="295656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A6" w:rsidRDefault="00AC7AA6">
      <w:pPr>
        <w:spacing w:line="180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Structural design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Surveying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Site supervision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Planning</w:t>
      </w:r>
    </w:p>
    <w:p w:rsidR="00AC7AA6" w:rsidRDefault="00AC7AA6">
      <w:pPr>
        <w:spacing w:line="125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3d modelling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Interior decoration</w:t>
      </w:r>
    </w:p>
    <w:p w:rsidR="00AC7AA6" w:rsidRDefault="00AC7AA6">
      <w:pPr>
        <w:spacing w:line="128" w:lineRule="exact"/>
        <w:rPr>
          <w:rFonts w:ascii="Symbol" w:eastAsia="Symbol" w:hAnsi="Symbol" w:cs="Symbol"/>
          <w:color w:val="FFFFFF"/>
        </w:rPr>
      </w:pPr>
    </w:p>
    <w:p w:rsidR="00AC7AA6" w:rsidRDefault="00C32675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color w:val="FFFFFF"/>
        </w:rPr>
      </w:pPr>
      <w:r>
        <w:rPr>
          <w:rFonts w:ascii="Trebuchet MS" w:eastAsia="Trebuchet MS" w:hAnsi="Trebuchet MS" w:cs="Trebuchet MS"/>
          <w:color w:val="FFFFFF"/>
        </w:rPr>
        <w:t>Estimation and costing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60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Work Competencies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81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FFFFFF"/>
          <w:sz w:val="23"/>
          <w:szCs w:val="23"/>
        </w:rPr>
      </w:pPr>
      <w:r>
        <w:rPr>
          <w:rFonts w:ascii="Trebuchet MS" w:eastAsia="Trebuchet MS" w:hAnsi="Trebuchet MS" w:cs="Trebuchet MS"/>
          <w:color w:val="FFFFFF"/>
          <w:sz w:val="21"/>
          <w:szCs w:val="21"/>
        </w:rPr>
        <w:t>Thorough understanding of Process</w:t>
      </w:r>
    </w:p>
    <w:p w:rsidR="00AC7AA6" w:rsidRDefault="00AC7AA6">
      <w:pPr>
        <w:spacing w:line="144" w:lineRule="exact"/>
        <w:rPr>
          <w:rFonts w:ascii="Symbol" w:eastAsia="Symbol" w:hAnsi="Symbol" w:cs="Symbol"/>
          <w:color w:val="FFFFFF"/>
          <w:sz w:val="23"/>
          <w:szCs w:val="23"/>
        </w:rPr>
      </w:pPr>
    </w:p>
    <w:p w:rsidR="00AC7AA6" w:rsidRDefault="00C32675">
      <w:pPr>
        <w:numPr>
          <w:ilvl w:val="0"/>
          <w:numId w:val="6"/>
        </w:numPr>
        <w:tabs>
          <w:tab w:val="left" w:pos="720"/>
        </w:tabs>
        <w:spacing w:line="339" w:lineRule="auto"/>
        <w:ind w:left="720" w:right="380" w:hanging="362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Enhancement and Presentation Skills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355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Computer Proficiency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66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MS- Excel, Word, Power Point</w:t>
      </w:r>
    </w:p>
    <w:p w:rsidR="00AC7AA6" w:rsidRDefault="00AC7AA6">
      <w:pPr>
        <w:spacing w:line="12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Modelling Software: Auto CAD</w:t>
      </w:r>
    </w:p>
    <w:p w:rsidR="00AC7AA6" w:rsidRDefault="00AC7AA6">
      <w:pPr>
        <w:spacing w:line="12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Adobe Photoshop</w:t>
      </w:r>
    </w:p>
    <w:p w:rsidR="00AC7AA6" w:rsidRDefault="00AC7AA6">
      <w:pPr>
        <w:spacing w:line="119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eastAsia="Times New Roman"/>
          <w:color w:val="FFFFFF"/>
          <w:sz w:val="24"/>
          <w:szCs w:val="24"/>
        </w:rPr>
        <w:t>Google sketch up</w:t>
      </w:r>
    </w:p>
    <w:p w:rsidR="00AC7AA6" w:rsidRDefault="00AC7AA6">
      <w:pPr>
        <w:spacing w:line="136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eastAsia="Times New Roman"/>
          <w:b/>
          <w:bCs/>
          <w:color w:val="FFFFFF"/>
          <w:sz w:val="24"/>
          <w:szCs w:val="24"/>
        </w:rPr>
        <w:t>Staad pro</w:t>
      </w:r>
    </w:p>
    <w:p w:rsidR="00AC7AA6" w:rsidRDefault="00AC7AA6">
      <w:pPr>
        <w:spacing w:line="137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eastAsia="Times New Roman"/>
          <w:color w:val="FFFFFF"/>
          <w:sz w:val="24"/>
          <w:szCs w:val="24"/>
        </w:rPr>
        <w:t>Staad foundation</w:t>
      </w:r>
    </w:p>
    <w:p w:rsidR="00AC7AA6" w:rsidRDefault="00AC7AA6">
      <w:pPr>
        <w:spacing w:line="14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7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  <w:sz w:val="24"/>
          <w:szCs w:val="24"/>
        </w:rPr>
        <w:t>Revit architecture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28" w:lineRule="exact"/>
        <w:rPr>
          <w:sz w:val="20"/>
          <w:szCs w:val="20"/>
        </w:rPr>
      </w:pPr>
    </w:p>
    <w:p w:rsidR="00AC7AA6" w:rsidRDefault="00C32675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</w:rPr>
        <w:t>Language profficiancy</w:t>
      </w:r>
    </w:p>
    <w:p w:rsidR="00AC7AA6" w:rsidRDefault="00AC7AA6">
      <w:pPr>
        <w:spacing w:line="174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8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English</w:t>
      </w:r>
    </w:p>
    <w:p w:rsidR="00AC7AA6" w:rsidRDefault="00AC7AA6">
      <w:pPr>
        <w:spacing w:line="12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8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Malayalam</w:t>
      </w:r>
    </w:p>
    <w:p w:rsidR="00AC7AA6" w:rsidRDefault="00AC7AA6">
      <w:pPr>
        <w:spacing w:line="12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AC7AA6" w:rsidRDefault="00C32675">
      <w:pPr>
        <w:numPr>
          <w:ilvl w:val="0"/>
          <w:numId w:val="8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Trebuchet MS" w:eastAsia="Trebuchet MS" w:hAnsi="Trebuchet MS" w:cs="Trebuchet MS"/>
          <w:color w:val="FFFFFF"/>
        </w:rPr>
        <w:t>Hindi</w:t>
      </w:r>
    </w:p>
    <w:p w:rsidR="00AC7AA6" w:rsidRDefault="00AC7AA6">
      <w:pPr>
        <w:sectPr w:rsidR="00AC7AA6">
          <w:pgSz w:w="11900" w:h="16838"/>
          <w:pgMar w:top="484" w:right="266" w:bottom="92" w:left="260" w:header="0" w:footer="0" w:gutter="0"/>
          <w:cols w:num="2" w:space="720" w:equalWidth="0">
            <w:col w:w="6600" w:space="620"/>
            <w:col w:w="4160"/>
          </w:cols>
        </w:sectPr>
      </w:pPr>
    </w:p>
    <w:p w:rsidR="00AC7AA6" w:rsidRDefault="00C32675">
      <w:pPr>
        <w:numPr>
          <w:ilvl w:val="0"/>
          <w:numId w:val="9"/>
        </w:numPr>
        <w:tabs>
          <w:tab w:val="left" w:pos="840"/>
        </w:tabs>
        <w:spacing w:line="355" w:lineRule="auto"/>
        <w:ind w:left="840" w:right="4006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4632325</wp:posOffset>
            </wp:positionH>
            <wp:positionV relativeFrom="page">
              <wp:posOffset>0</wp:posOffset>
            </wp:positionV>
            <wp:extent cx="2927985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4"/>
          <w:szCs w:val="24"/>
        </w:rPr>
        <w:t>Maintaining an up to date technical knowledge of survey, design, drafting, project and contract Management standards and techniques.</w:t>
      </w:r>
    </w:p>
    <w:p w:rsidR="00AC7AA6" w:rsidRDefault="00AC7AA6">
      <w:pPr>
        <w:spacing w:line="200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AC7AA6">
      <w:pPr>
        <w:spacing w:line="218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9"/>
        </w:numPr>
        <w:tabs>
          <w:tab w:val="left" w:pos="840"/>
        </w:tabs>
        <w:ind w:left="84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Bill checking &amp; Certification.</w:t>
      </w:r>
    </w:p>
    <w:p w:rsidR="00AC7AA6" w:rsidRDefault="00AC7AA6">
      <w:pPr>
        <w:spacing w:line="139" w:lineRule="exact"/>
        <w:rPr>
          <w:rFonts w:ascii="Symbol" w:eastAsia="Symbol" w:hAnsi="Symbol" w:cs="Symbol"/>
          <w:b/>
          <w:bCs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9"/>
        </w:numPr>
        <w:tabs>
          <w:tab w:val="left" w:pos="840"/>
        </w:tabs>
        <w:ind w:left="840" w:hanging="357"/>
        <w:rPr>
          <w:rFonts w:ascii="Symbol" w:eastAsia="Symbol" w:hAnsi="Symbol" w:cs="Symbol"/>
          <w:b/>
          <w:bCs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Payment scheduling etc.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314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E74B5"/>
          <w:sz w:val="28"/>
          <w:szCs w:val="28"/>
        </w:rPr>
        <w:t>ARCON BUILDERS AND DEVELOPERS</w:t>
      </w:r>
    </w:p>
    <w:p w:rsidR="00AC7AA6" w:rsidRDefault="00AC7AA6">
      <w:pPr>
        <w:spacing w:line="71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KERALA - India</w:t>
      </w:r>
    </w:p>
    <w:p w:rsidR="00AC7AA6" w:rsidRDefault="00AC7AA6">
      <w:pPr>
        <w:spacing w:line="36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CIVIL ENGINEER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eastAsia="Times New Roman"/>
        </w:rPr>
        <w:t>PILE FOUNDATION WORK)</w:t>
      </w:r>
    </w:p>
    <w:p w:rsidR="00AC7AA6" w:rsidRDefault="00AC7AA6">
      <w:pPr>
        <w:spacing w:line="398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10"/>
        </w:numPr>
        <w:tabs>
          <w:tab w:val="left" w:pos="720"/>
        </w:tabs>
        <w:spacing w:line="330" w:lineRule="auto"/>
        <w:ind w:left="720" w:right="3606" w:hanging="366"/>
        <w:rPr>
          <w:rFonts w:ascii="Symbol" w:eastAsia="Symbol" w:hAnsi="Symbol" w:cs="Symbol"/>
          <w:color w:val="2F5496"/>
          <w:sz w:val="28"/>
          <w:szCs w:val="28"/>
        </w:rPr>
      </w:pPr>
      <w:r>
        <w:rPr>
          <w:rFonts w:ascii="Trebuchet MS" w:eastAsia="Trebuchet MS" w:hAnsi="Trebuchet MS" w:cs="Trebuchet MS"/>
          <w:sz w:val="24"/>
          <w:szCs w:val="24"/>
        </w:rPr>
        <w:t>Drafted detailed drawings of structures and installations of pile foundation work for a multi-storey building Architectural drawings</w:t>
      </w:r>
    </w:p>
    <w:p w:rsidR="00AC7AA6" w:rsidRDefault="00AC7AA6">
      <w:pPr>
        <w:spacing w:line="27" w:lineRule="exact"/>
        <w:rPr>
          <w:rFonts w:ascii="Symbol" w:eastAsia="Symbol" w:hAnsi="Symbol" w:cs="Symbol"/>
          <w:color w:val="2F5496"/>
          <w:sz w:val="28"/>
          <w:szCs w:val="28"/>
        </w:rPr>
      </w:pPr>
    </w:p>
    <w:p w:rsidR="00AC7AA6" w:rsidRDefault="00C32675">
      <w:pPr>
        <w:numPr>
          <w:ilvl w:val="0"/>
          <w:numId w:val="10"/>
        </w:numPr>
        <w:tabs>
          <w:tab w:val="left" w:pos="720"/>
        </w:tabs>
        <w:ind w:left="720" w:hanging="366"/>
        <w:rPr>
          <w:rFonts w:ascii="Symbol" w:eastAsia="Symbol" w:hAnsi="Symbol" w:cs="Symbol"/>
          <w:color w:val="2F5496"/>
          <w:sz w:val="28"/>
          <w:szCs w:val="28"/>
        </w:rPr>
      </w:pPr>
      <w:r>
        <w:rPr>
          <w:rFonts w:ascii="Trebuchet MS" w:eastAsia="Trebuchet MS" w:hAnsi="Trebuchet MS" w:cs="Trebuchet MS"/>
          <w:sz w:val="24"/>
          <w:szCs w:val="24"/>
        </w:rPr>
        <w:t>Site supervising and estimation of basic material</w:t>
      </w:r>
    </w:p>
    <w:p w:rsidR="00AC7AA6" w:rsidRDefault="00AC7AA6">
      <w:pPr>
        <w:spacing w:line="148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472C4"/>
          <w:sz w:val="32"/>
          <w:szCs w:val="32"/>
        </w:rPr>
        <w:t>Personal Qualities</w:t>
      </w:r>
    </w:p>
    <w:p w:rsidR="00AC7AA6" w:rsidRDefault="00AC7AA6">
      <w:pPr>
        <w:spacing w:line="50" w:lineRule="exact"/>
        <w:rPr>
          <w:sz w:val="20"/>
          <w:szCs w:val="20"/>
        </w:rPr>
      </w:pPr>
    </w:p>
    <w:p w:rsidR="00AC7AA6" w:rsidRDefault="00C32675">
      <w:pPr>
        <w:numPr>
          <w:ilvl w:val="0"/>
          <w:numId w:val="11"/>
        </w:numPr>
        <w:tabs>
          <w:tab w:val="left" w:pos="720"/>
        </w:tabs>
        <w:ind w:left="720" w:hanging="366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Having a flexible approach a</w:t>
      </w:r>
      <w:r>
        <w:rPr>
          <w:rFonts w:ascii="Trebuchet MS" w:eastAsia="Trebuchet MS" w:hAnsi="Trebuchet MS" w:cs="Trebuchet MS"/>
          <w:sz w:val="24"/>
          <w:szCs w:val="24"/>
        </w:rPr>
        <w:t>nd a Can Do attitude.</w:t>
      </w:r>
    </w:p>
    <w:p w:rsidR="00AC7AA6" w:rsidRDefault="00AC7AA6">
      <w:pPr>
        <w:spacing w:line="139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1"/>
        </w:numPr>
        <w:tabs>
          <w:tab w:val="left" w:pos="720"/>
        </w:tabs>
        <w:ind w:left="720" w:hanging="366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Highly motivated and organised.</w:t>
      </w:r>
    </w:p>
    <w:p w:rsidR="00AC7AA6" w:rsidRDefault="00AC7AA6">
      <w:pPr>
        <w:spacing w:line="139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1"/>
        </w:numPr>
        <w:tabs>
          <w:tab w:val="left" w:pos="720"/>
        </w:tabs>
        <w:ind w:left="720" w:hanging="366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Have good technical and analytic skills.   .</w:t>
      </w:r>
    </w:p>
    <w:p w:rsidR="00AC7AA6" w:rsidRDefault="00AC7AA6">
      <w:pPr>
        <w:spacing w:line="139" w:lineRule="exact"/>
        <w:rPr>
          <w:rFonts w:ascii="Symbol" w:eastAsia="Symbol" w:hAnsi="Symbol" w:cs="Symbol"/>
          <w:color w:val="7030A0"/>
          <w:sz w:val="24"/>
          <w:szCs w:val="24"/>
        </w:rPr>
      </w:pPr>
    </w:p>
    <w:p w:rsidR="00AC7AA6" w:rsidRDefault="00C32675">
      <w:pPr>
        <w:numPr>
          <w:ilvl w:val="0"/>
          <w:numId w:val="11"/>
        </w:numPr>
        <w:tabs>
          <w:tab w:val="left" w:pos="720"/>
        </w:tabs>
        <w:spacing w:line="362" w:lineRule="auto"/>
        <w:ind w:left="720" w:right="3766" w:hanging="366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Experience of training and mentoring junior and new staff.</w:t>
      </w:r>
    </w:p>
    <w:p w:rsidR="00AC7AA6" w:rsidRDefault="00AC7AA6">
      <w:pPr>
        <w:spacing w:line="37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472C4"/>
          <w:sz w:val="28"/>
          <w:szCs w:val="28"/>
          <w:u w:val="single"/>
        </w:rPr>
        <w:t>EDUCATIONAL DETAILS</w:t>
      </w:r>
    </w:p>
    <w:p w:rsidR="00AC7AA6" w:rsidRDefault="00AC7AA6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2060"/>
        <w:gridCol w:w="2200"/>
      </w:tblGrid>
      <w:tr w:rsidR="00AC7AA6">
        <w:trPr>
          <w:trHeight w:val="3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7030A0"/>
                <w:sz w:val="20"/>
                <w:szCs w:val="20"/>
              </w:rPr>
              <w:t>QUALIFICATION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7030A0"/>
                <w:sz w:val="24"/>
                <w:szCs w:val="24"/>
              </w:rPr>
              <w:t>YEAR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7030A0"/>
                <w:sz w:val="24"/>
                <w:szCs w:val="24"/>
              </w:rPr>
              <w:t>PERCENTAGE</w:t>
            </w:r>
          </w:p>
        </w:tc>
      </w:tr>
      <w:tr w:rsidR="00AC7AA6">
        <w:trPr>
          <w:trHeight w:val="15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3"/>
                <w:szCs w:val="13"/>
              </w:rPr>
            </w:pPr>
          </w:p>
        </w:tc>
      </w:tr>
      <w:tr w:rsidR="00AC7AA6">
        <w:trPr>
          <w:trHeight w:val="2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 TECH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2010-2014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83</w:t>
            </w:r>
          </w:p>
        </w:tc>
      </w:tr>
      <w:tr w:rsidR="00AC7AA6">
        <w:trPr>
          <w:trHeight w:val="14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2"/>
                <w:szCs w:val="12"/>
              </w:rPr>
            </w:pPr>
          </w:p>
        </w:tc>
      </w:tr>
      <w:tr w:rsidR="00AC7AA6">
        <w:trPr>
          <w:trHeight w:val="2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HSE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2005-2007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87</w:t>
            </w:r>
          </w:p>
        </w:tc>
      </w:tr>
      <w:tr w:rsidR="00AC7AA6">
        <w:trPr>
          <w:trHeight w:val="14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2"/>
                <w:szCs w:val="12"/>
              </w:rPr>
            </w:pPr>
          </w:p>
        </w:tc>
      </w:tr>
      <w:tr w:rsidR="00AC7AA6">
        <w:trPr>
          <w:trHeight w:val="26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SSLC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2005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77</w:t>
            </w:r>
          </w:p>
        </w:tc>
      </w:tr>
      <w:tr w:rsidR="00AC7AA6">
        <w:trPr>
          <w:trHeight w:val="1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5"/>
                <w:szCs w:val="15"/>
              </w:rPr>
            </w:pPr>
          </w:p>
        </w:tc>
      </w:tr>
    </w:tbl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97" w:lineRule="exact"/>
        <w:rPr>
          <w:sz w:val="20"/>
          <w:szCs w:val="20"/>
        </w:rPr>
      </w:pPr>
    </w:p>
    <w:p w:rsidR="00AC7AA6" w:rsidRDefault="00C32675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7030A0"/>
          <w:sz w:val="28"/>
          <w:szCs w:val="28"/>
          <w:u w:val="single"/>
        </w:rPr>
        <w:t>PROFFESSIONAL EXPERIANCE DETAILS</w:t>
      </w:r>
    </w:p>
    <w:p w:rsidR="00AC7AA6" w:rsidRDefault="00AC7AA6">
      <w:pPr>
        <w:spacing w:line="200" w:lineRule="exact"/>
        <w:rPr>
          <w:sz w:val="20"/>
          <w:szCs w:val="20"/>
        </w:rPr>
      </w:pPr>
    </w:p>
    <w:p w:rsidR="00AC7AA6" w:rsidRDefault="00AC7AA6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220"/>
        <w:gridCol w:w="2060"/>
      </w:tblGrid>
      <w:tr w:rsidR="00AC7AA6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24"/>
                <w:szCs w:val="24"/>
              </w:rPr>
              <w:t>PROFFESSION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24"/>
                <w:szCs w:val="24"/>
              </w:rPr>
              <w:t>COMPANY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24"/>
                <w:szCs w:val="24"/>
              </w:rPr>
              <w:t>YEAR</w:t>
            </w:r>
          </w:p>
        </w:tc>
      </w:tr>
      <w:tr w:rsidR="00AC7AA6">
        <w:trPr>
          <w:trHeight w:val="36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</w:tr>
      <w:tr w:rsidR="00AC7AA6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CIVIL ENGINEER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AL FAGER AL JADID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2017-2018</w:t>
            </w:r>
          </w:p>
        </w:tc>
      </w:tr>
      <w:tr w:rsidR="00AC7AA6">
        <w:trPr>
          <w:trHeight w:val="3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TRAD &amp; CONT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</w:tr>
      <w:tr w:rsidR="00AC7AA6">
        <w:trPr>
          <w:trHeight w:val="1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</w:tr>
      <w:tr w:rsidR="00AC7AA6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CIVIL ENGINEER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AL OWAISI UNITED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2015-2017</w:t>
            </w:r>
          </w:p>
        </w:tc>
      </w:tr>
      <w:tr w:rsidR="00AC7AA6">
        <w:trPr>
          <w:trHeight w:val="3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LLC ALKHOUD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24"/>
                <w:szCs w:val="24"/>
              </w:rPr>
            </w:pPr>
          </w:p>
        </w:tc>
      </w:tr>
      <w:tr w:rsidR="00AC7AA6">
        <w:trPr>
          <w:trHeight w:val="1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</w:tr>
      <w:tr w:rsidR="00AC7AA6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CIVIL ENGINEER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ARCON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AC7AA6"/>
        </w:tc>
      </w:tr>
      <w:tr w:rsidR="00AC7AA6">
        <w:trPr>
          <w:trHeight w:val="39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(PILE </w:t>
            </w:r>
            <w:r>
              <w:rPr>
                <w:rFonts w:ascii="Trebuchet MS" w:eastAsia="Trebuchet MS" w:hAnsi="Trebuchet MS" w:cs="Trebuchet MS"/>
              </w:rPr>
              <w:t>FOUNDATION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BUILDERS/VIJAYA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01.04.2014 to</w:t>
            </w:r>
          </w:p>
        </w:tc>
      </w:tr>
      <w:tr w:rsidR="00AC7AA6">
        <w:trPr>
          <w:trHeight w:val="38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7AA6" w:rsidRDefault="00C32675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WORK)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FOUNDATION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C7AA6" w:rsidRDefault="00C32675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30.03.2015</w:t>
            </w:r>
          </w:p>
        </w:tc>
      </w:tr>
      <w:tr w:rsidR="00AC7AA6">
        <w:trPr>
          <w:trHeight w:val="1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7AA6" w:rsidRDefault="00AC7AA6">
            <w:pPr>
              <w:rPr>
                <w:sz w:val="14"/>
                <w:szCs w:val="14"/>
              </w:rPr>
            </w:pPr>
          </w:p>
        </w:tc>
      </w:tr>
    </w:tbl>
    <w:p w:rsidR="00AC7AA6" w:rsidRDefault="00AC7AA6">
      <w:pPr>
        <w:spacing w:line="1" w:lineRule="exact"/>
        <w:rPr>
          <w:sz w:val="20"/>
          <w:szCs w:val="20"/>
        </w:rPr>
      </w:pPr>
    </w:p>
    <w:sectPr w:rsidR="00AC7AA6" w:rsidSect="00AC7AA6">
      <w:pgSz w:w="11900" w:h="16838"/>
      <w:pgMar w:top="0" w:right="1440" w:bottom="40" w:left="280" w:header="0" w:footer="0" w:gutter="0"/>
      <w:cols w:space="720" w:equalWidth="0">
        <w:col w:w="10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9A7AB4"/>
    <w:lvl w:ilvl="0" w:tplc="C8D63F64">
      <w:start w:val="1"/>
      <w:numFmt w:val="bullet"/>
      <w:lvlText w:val="•"/>
      <w:lvlJc w:val="left"/>
    </w:lvl>
    <w:lvl w:ilvl="1" w:tplc="2B3ACC38">
      <w:numFmt w:val="decimal"/>
      <w:lvlText w:val=""/>
      <w:lvlJc w:val="left"/>
    </w:lvl>
    <w:lvl w:ilvl="2" w:tplc="2A4CF724">
      <w:numFmt w:val="decimal"/>
      <w:lvlText w:val=""/>
      <w:lvlJc w:val="left"/>
    </w:lvl>
    <w:lvl w:ilvl="3" w:tplc="ECA06992">
      <w:numFmt w:val="decimal"/>
      <w:lvlText w:val=""/>
      <w:lvlJc w:val="left"/>
    </w:lvl>
    <w:lvl w:ilvl="4" w:tplc="79A2DA5A">
      <w:numFmt w:val="decimal"/>
      <w:lvlText w:val=""/>
      <w:lvlJc w:val="left"/>
    </w:lvl>
    <w:lvl w:ilvl="5" w:tplc="546E6FB0">
      <w:numFmt w:val="decimal"/>
      <w:lvlText w:val=""/>
      <w:lvlJc w:val="left"/>
    </w:lvl>
    <w:lvl w:ilvl="6" w:tplc="27EC0C12">
      <w:numFmt w:val="decimal"/>
      <w:lvlText w:val=""/>
      <w:lvlJc w:val="left"/>
    </w:lvl>
    <w:lvl w:ilvl="7" w:tplc="7B6C4954">
      <w:numFmt w:val="decimal"/>
      <w:lvlText w:val=""/>
      <w:lvlJc w:val="left"/>
    </w:lvl>
    <w:lvl w:ilvl="8" w:tplc="9418DB04">
      <w:numFmt w:val="decimal"/>
      <w:lvlText w:val=""/>
      <w:lvlJc w:val="left"/>
    </w:lvl>
  </w:abstractNum>
  <w:abstractNum w:abstractNumId="1">
    <w:nsid w:val="00000BB3"/>
    <w:multiLevelType w:val="hybridMultilevel"/>
    <w:tmpl w:val="C79E9446"/>
    <w:lvl w:ilvl="0" w:tplc="B222589E">
      <w:start w:val="1"/>
      <w:numFmt w:val="bullet"/>
      <w:lvlText w:val="•"/>
      <w:lvlJc w:val="left"/>
    </w:lvl>
    <w:lvl w:ilvl="1" w:tplc="1F4AE16A">
      <w:numFmt w:val="decimal"/>
      <w:lvlText w:val=""/>
      <w:lvlJc w:val="left"/>
    </w:lvl>
    <w:lvl w:ilvl="2" w:tplc="31420D96">
      <w:numFmt w:val="decimal"/>
      <w:lvlText w:val=""/>
      <w:lvlJc w:val="left"/>
    </w:lvl>
    <w:lvl w:ilvl="3" w:tplc="A0E888AA">
      <w:numFmt w:val="decimal"/>
      <w:lvlText w:val=""/>
      <w:lvlJc w:val="left"/>
    </w:lvl>
    <w:lvl w:ilvl="4" w:tplc="74B236AE">
      <w:numFmt w:val="decimal"/>
      <w:lvlText w:val=""/>
      <w:lvlJc w:val="left"/>
    </w:lvl>
    <w:lvl w:ilvl="5" w:tplc="0696FBBE">
      <w:numFmt w:val="decimal"/>
      <w:lvlText w:val=""/>
      <w:lvlJc w:val="left"/>
    </w:lvl>
    <w:lvl w:ilvl="6" w:tplc="4B46500A">
      <w:numFmt w:val="decimal"/>
      <w:lvlText w:val=""/>
      <w:lvlJc w:val="left"/>
    </w:lvl>
    <w:lvl w:ilvl="7" w:tplc="19A88E26">
      <w:numFmt w:val="decimal"/>
      <w:lvlText w:val=""/>
      <w:lvlJc w:val="left"/>
    </w:lvl>
    <w:lvl w:ilvl="8" w:tplc="D25A782E">
      <w:numFmt w:val="decimal"/>
      <w:lvlText w:val=""/>
      <w:lvlJc w:val="left"/>
    </w:lvl>
  </w:abstractNum>
  <w:abstractNum w:abstractNumId="2">
    <w:nsid w:val="000012DB"/>
    <w:multiLevelType w:val="hybridMultilevel"/>
    <w:tmpl w:val="4F18B9B8"/>
    <w:lvl w:ilvl="0" w:tplc="7BF28B5A">
      <w:start w:val="1"/>
      <w:numFmt w:val="bullet"/>
      <w:lvlText w:val="•"/>
      <w:lvlJc w:val="left"/>
    </w:lvl>
    <w:lvl w:ilvl="1" w:tplc="8BCCA5F6">
      <w:numFmt w:val="decimal"/>
      <w:lvlText w:val=""/>
      <w:lvlJc w:val="left"/>
    </w:lvl>
    <w:lvl w:ilvl="2" w:tplc="6F209558">
      <w:numFmt w:val="decimal"/>
      <w:lvlText w:val=""/>
      <w:lvlJc w:val="left"/>
    </w:lvl>
    <w:lvl w:ilvl="3" w:tplc="D37CE05A">
      <w:numFmt w:val="decimal"/>
      <w:lvlText w:val=""/>
      <w:lvlJc w:val="left"/>
    </w:lvl>
    <w:lvl w:ilvl="4" w:tplc="633C70F8">
      <w:numFmt w:val="decimal"/>
      <w:lvlText w:val=""/>
      <w:lvlJc w:val="left"/>
    </w:lvl>
    <w:lvl w:ilvl="5" w:tplc="4EAA662E">
      <w:numFmt w:val="decimal"/>
      <w:lvlText w:val=""/>
      <w:lvlJc w:val="left"/>
    </w:lvl>
    <w:lvl w:ilvl="6" w:tplc="50206C6A">
      <w:numFmt w:val="decimal"/>
      <w:lvlText w:val=""/>
      <w:lvlJc w:val="left"/>
    </w:lvl>
    <w:lvl w:ilvl="7" w:tplc="B3AEA646">
      <w:numFmt w:val="decimal"/>
      <w:lvlText w:val=""/>
      <w:lvlJc w:val="left"/>
    </w:lvl>
    <w:lvl w:ilvl="8" w:tplc="34B466BE">
      <w:numFmt w:val="decimal"/>
      <w:lvlText w:val=""/>
      <w:lvlJc w:val="left"/>
    </w:lvl>
  </w:abstractNum>
  <w:abstractNum w:abstractNumId="3">
    <w:nsid w:val="0000153C"/>
    <w:multiLevelType w:val="hybridMultilevel"/>
    <w:tmpl w:val="FE00EB20"/>
    <w:lvl w:ilvl="0" w:tplc="D990EE12">
      <w:start w:val="1"/>
      <w:numFmt w:val="bullet"/>
      <w:lvlText w:val="•"/>
      <w:lvlJc w:val="left"/>
    </w:lvl>
    <w:lvl w:ilvl="1" w:tplc="DB3AFB9E">
      <w:numFmt w:val="decimal"/>
      <w:lvlText w:val=""/>
      <w:lvlJc w:val="left"/>
    </w:lvl>
    <w:lvl w:ilvl="2" w:tplc="A552B0E4">
      <w:numFmt w:val="decimal"/>
      <w:lvlText w:val=""/>
      <w:lvlJc w:val="left"/>
    </w:lvl>
    <w:lvl w:ilvl="3" w:tplc="B426ADE2">
      <w:numFmt w:val="decimal"/>
      <w:lvlText w:val=""/>
      <w:lvlJc w:val="left"/>
    </w:lvl>
    <w:lvl w:ilvl="4" w:tplc="44E8F5EC">
      <w:numFmt w:val="decimal"/>
      <w:lvlText w:val=""/>
      <w:lvlJc w:val="left"/>
    </w:lvl>
    <w:lvl w:ilvl="5" w:tplc="0FF8055A">
      <w:numFmt w:val="decimal"/>
      <w:lvlText w:val=""/>
      <w:lvlJc w:val="left"/>
    </w:lvl>
    <w:lvl w:ilvl="6" w:tplc="A61C2596">
      <w:numFmt w:val="decimal"/>
      <w:lvlText w:val=""/>
      <w:lvlJc w:val="left"/>
    </w:lvl>
    <w:lvl w:ilvl="7" w:tplc="54688F6E">
      <w:numFmt w:val="decimal"/>
      <w:lvlText w:val=""/>
      <w:lvlJc w:val="left"/>
    </w:lvl>
    <w:lvl w:ilvl="8" w:tplc="E32EE5C6">
      <w:numFmt w:val="decimal"/>
      <w:lvlText w:val=""/>
      <w:lvlJc w:val="left"/>
    </w:lvl>
  </w:abstractNum>
  <w:abstractNum w:abstractNumId="4">
    <w:nsid w:val="000026E9"/>
    <w:multiLevelType w:val="hybridMultilevel"/>
    <w:tmpl w:val="840A12AE"/>
    <w:lvl w:ilvl="0" w:tplc="0C1CD0EE">
      <w:start w:val="1"/>
      <w:numFmt w:val="bullet"/>
      <w:lvlText w:val="•"/>
      <w:lvlJc w:val="left"/>
    </w:lvl>
    <w:lvl w:ilvl="1" w:tplc="EAB261A6">
      <w:numFmt w:val="decimal"/>
      <w:lvlText w:val=""/>
      <w:lvlJc w:val="left"/>
    </w:lvl>
    <w:lvl w:ilvl="2" w:tplc="B892364C">
      <w:numFmt w:val="decimal"/>
      <w:lvlText w:val=""/>
      <w:lvlJc w:val="left"/>
    </w:lvl>
    <w:lvl w:ilvl="3" w:tplc="65A4E16A">
      <w:numFmt w:val="decimal"/>
      <w:lvlText w:val=""/>
      <w:lvlJc w:val="left"/>
    </w:lvl>
    <w:lvl w:ilvl="4" w:tplc="42F2CF4A">
      <w:numFmt w:val="decimal"/>
      <w:lvlText w:val=""/>
      <w:lvlJc w:val="left"/>
    </w:lvl>
    <w:lvl w:ilvl="5" w:tplc="E04A04AE">
      <w:numFmt w:val="decimal"/>
      <w:lvlText w:val=""/>
      <w:lvlJc w:val="left"/>
    </w:lvl>
    <w:lvl w:ilvl="6" w:tplc="DD9686B8">
      <w:numFmt w:val="decimal"/>
      <w:lvlText w:val=""/>
      <w:lvlJc w:val="left"/>
    </w:lvl>
    <w:lvl w:ilvl="7" w:tplc="CB7247B6">
      <w:numFmt w:val="decimal"/>
      <w:lvlText w:val=""/>
      <w:lvlJc w:val="left"/>
    </w:lvl>
    <w:lvl w:ilvl="8" w:tplc="8A068C0C">
      <w:numFmt w:val="decimal"/>
      <w:lvlText w:val=""/>
      <w:lvlJc w:val="left"/>
    </w:lvl>
  </w:abstractNum>
  <w:abstractNum w:abstractNumId="5">
    <w:nsid w:val="00002EA6"/>
    <w:multiLevelType w:val="hybridMultilevel"/>
    <w:tmpl w:val="FA10FD0E"/>
    <w:lvl w:ilvl="0" w:tplc="A6B265C6">
      <w:start w:val="1"/>
      <w:numFmt w:val="bullet"/>
      <w:lvlText w:val="•"/>
      <w:lvlJc w:val="left"/>
    </w:lvl>
    <w:lvl w:ilvl="1" w:tplc="DD34AEF2">
      <w:numFmt w:val="decimal"/>
      <w:lvlText w:val=""/>
      <w:lvlJc w:val="left"/>
    </w:lvl>
    <w:lvl w:ilvl="2" w:tplc="2C16A544">
      <w:numFmt w:val="decimal"/>
      <w:lvlText w:val=""/>
      <w:lvlJc w:val="left"/>
    </w:lvl>
    <w:lvl w:ilvl="3" w:tplc="8D800830">
      <w:numFmt w:val="decimal"/>
      <w:lvlText w:val=""/>
      <w:lvlJc w:val="left"/>
    </w:lvl>
    <w:lvl w:ilvl="4" w:tplc="8530E0F4">
      <w:numFmt w:val="decimal"/>
      <w:lvlText w:val=""/>
      <w:lvlJc w:val="left"/>
    </w:lvl>
    <w:lvl w:ilvl="5" w:tplc="89FE792E">
      <w:numFmt w:val="decimal"/>
      <w:lvlText w:val=""/>
      <w:lvlJc w:val="left"/>
    </w:lvl>
    <w:lvl w:ilvl="6" w:tplc="50E83360">
      <w:numFmt w:val="decimal"/>
      <w:lvlText w:val=""/>
      <w:lvlJc w:val="left"/>
    </w:lvl>
    <w:lvl w:ilvl="7" w:tplc="4BEA9F32">
      <w:numFmt w:val="decimal"/>
      <w:lvlText w:val=""/>
      <w:lvlJc w:val="left"/>
    </w:lvl>
    <w:lvl w:ilvl="8" w:tplc="AB1CD5F2">
      <w:numFmt w:val="decimal"/>
      <w:lvlText w:val=""/>
      <w:lvlJc w:val="left"/>
    </w:lvl>
  </w:abstractNum>
  <w:abstractNum w:abstractNumId="6">
    <w:nsid w:val="0000390C"/>
    <w:multiLevelType w:val="hybridMultilevel"/>
    <w:tmpl w:val="462EDD58"/>
    <w:lvl w:ilvl="0" w:tplc="274622C4">
      <w:start w:val="1"/>
      <w:numFmt w:val="bullet"/>
      <w:lvlText w:val="•"/>
      <w:lvlJc w:val="left"/>
    </w:lvl>
    <w:lvl w:ilvl="1" w:tplc="2BD4B96E">
      <w:numFmt w:val="decimal"/>
      <w:lvlText w:val=""/>
      <w:lvlJc w:val="left"/>
    </w:lvl>
    <w:lvl w:ilvl="2" w:tplc="46C8BD00">
      <w:numFmt w:val="decimal"/>
      <w:lvlText w:val=""/>
      <w:lvlJc w:val="left"/>
    </w:lvl>
    <w:lvl w:ilvl="3" w:tplc="480A096E">
      <w:numFmt w:val="decimal"/>
      <w:lvlText w:val=""/>
      <w:lvlJc w:val="left"/>
    </w:lvl>
    <w:lvl w:ilvl="4" w:tplc="055254C0">
      <w:numFmt w:val="decimal"/>
      <w:lvlText w:val=""/>
      <w:lvlJc w:val="left"/>
    </w:lvl>
    <w:lvl w:ilvl="5" w:tplc="A31AACEC">
      <w:numFmt w:val="decimal"/>
      <w:lvlText w:val=""/>
      <w:lvlJc w:val="left"/>
    </w:lvl>
    <w:lvl w:ilvl="6" w:tplc="8ADEE246">
      <w:numFmt w:val="decimal"/>
      <w:lvlText w:val=""/>
      <w:lvlJc w:val="left"/>
    </w:lvl>
    <w:lvl w:ilvl="7" w:tplc="46545864">
      <w:numFmt w:val="decimal"/>
      <w:lvlText w:val=""/>
      <w:lvlJc w:val="left"/>
    </w:lvl>
    <w:lvl w:ilvl="8" w:tplc="6BECC8DC">
      <w:numFmt w:val="decimal"/>
      <w:lvlText w:val=""/>
      <w:lvlJc w:val="left"/>
    </w:lvl>
  </w:abstractNum>
  <w:abstractNum w:abstractNumId="7">
    <w:nsid w:val="000041BB"/>
    <w:multiLevelType w:val="hybridMultilevel"/>
    <w:tmpl w:val="AF0A80D8"/>
    <w:lvl w:ilvl="0" w:tplc="540CD9CE">
      <w:start w:val="1"/>
      <w:numFmt w:val="bullet"/>
      <w:lvlText w:val="•"/>
      <w:lvlJc w:val="left"/>
    </w:lvl>
    <w:lvl w:ilvl="1" w:tplc="6898F302">
      <w:numFmt w:val="decimal"/>
      <w:lvlText w:val=""/>
      <w:lvlJc w:val="left"/>
    </w:lvl>
    <w:lvl w:ilvl="2" w:tplc="200E1992">
      <w:numFmt w:val="decimal"/>
      <w:lvlText w:val=""/>
      <w:lvlJc w:val="left"/>
    </w:lvl>
    <w:lvl w:ilvl="3" w:tplc="76E84444">
      <w:numFmt w:val="decimal"/>
      <w:lvlText w:val=""/>
      <w:lvlJc w:val="left"/>
    </w:lvl>
    <w:lvl w:ilvl="4" w:tplc="6A420048">
      <w:numFmt w:val="decimal"/>
      <w:lvlText w:val=""/>
      <w:lvlJc w:val="left"/>
    </w:lvl>
    <w:lvl w:ilvl="5" w:tplc="1BFABEEA">
      <w:numFmt w:val="decimal"/>
      <w:lvlText w:val=""/>
      <w:lvlJc w:val="left"/>
    </w:lvl>
    <w:lvl w:ilvl="6" w:tplc="B87610E8">
      <w:numFmt w:val="decimal"/>
      <w:lvlText w:val=""/>
      <w:lvlJc w:val="left"/>
    </w:lvl>
    <w:lvl w:ilvl="7" w:tplc="15828858">
      <w:numFmt w:val="decimal"/>
      <w:lvlText w:val=""/>
      <w:lvlJc w:val="left"/>
    </w:lvl>
    <w:lvl w:ilvl="8" w:tplc="2C2E4402">
      <w:numFmt w:val="decimal"/>
      <w:lvlText w:val=""/>
      <w:lvlJc w:val="left"/>
    </w:lvl>
  </w:abstractNum>
  <w:abstractNum w:abstractNumId="8">
    <w:nsid w:val="00005AF1"/>
    <w:multiLevelType w:val="hybridMultilevel"/>
    <w:tmpl w:val="A91ACAB0"/>
    <w:lvl w:ilvl="0" w:tplc="4614E94E">
      <w:start w:val="1"/>
      <w:numFmt w:val="bullet"/>
      <w:lvlText w:val="•"/>
      <w:lvlJc w:val="left"/>
    </w:lvl>
    <w:lvl w:ilvl="1" w:tplc="FA762A70">
      <w:numFmt w:val="decimal"/>
      <w:lvlText w:val=""/>
      <w:lvlJc w:val="left"/>
    </w:lvl>
    <w:lvl w:ilvl="2" w:tplc="8F260BFA">
      <w:numFmt w:val="decimal"/>
      <w:lvlText w:val=""/>
      <w:lvlJc w:val="left"/>
    </w:lvl>
    <w:lvl w:ilvl="3" w:tplc="C11601AE">
      <w:numFmt w:val="decimal"/>
      <w:lvlText w:val=""/>
      <w:lvlJc w:val="left"/>
    </w:lvl>
    <w:lvl w:ilvl="4" w:tplc="ED2C5EAC">
      <w:numFmt w:val="decimal"/>
      <w:lvlText w:val=""/>
      <w:lvlJc w:val="left"/>
    </w:lvl>
    <w:lvl w:ilvl="5" w:tplc="7A7076DC">
      <w:numFmt w:val="decimal"/>
      <w:lvlText w:val=""/>
      <w:lvlJc w:val="left"/>
    </w:lvl>
    <w:lvl w:ilvl="6" w:tplc="7A6CDC18">
      <w:numFmt w:val="decimal"/>
      <w:lvlText w:val=""/>
      <w:lvlJc w:val="left"/>
    </w:lvl>
    <w:lvl w:ilvl="7" w:tplc="073C089C">
      <w:numFmt w:val="decimal"/>
      <w:lvlText w:val=""/>
      <w:lvlJc w:val="left"/>
    </w:lvl>
    <w:lvl w:ilvl="8" w:tplc="CB147172">
      <w:numFmt w:val="decimal"/>
      <w:lvlText w:val=""/>
      <w:lvlJc w:val="left"/>
    </w:lvl>
  </w:abstractNum>
  <w:abstractNum w:abstractNumId="9">
    <w:nsid w:val="00006DF1"/>
    <w:multiLevelType w:val="hybridMultilevel"/>
    <w:tmpl w:val="31585090"/>
    <w:lvl w:ilvl="0" w:tplc="17D6DA5C">
      <w:start w:val="1"/>
      <w:numFmt w:val="bullet"/>
      <w:lvlText w:val="•"/>
      <w:lvlJc w:val="left"/>
    </w:lvl>
    <w:lvl w:ilvl="1" w:tplc="BE94D4A6">
      <w:numFmt w:val="decimal"/>
      <w:lvlText w:val=""/>
      <w:lvlJc w:val="left"/>
    </w:lvl>
    <w:lvl w:ilvl="2" w:tplc="832A59BE">
      <w:numFmt w:val="decimal"/>
      <w:lvlText w:val=""/>
      <w:lvlJc w:val="left"/>
    </w:lvl>
    <w:lvl w:ilvl="3" w:tplc="227E8ACC">
      <w:numFmt w:val="decimal"/>
      <w:lvlText w:val=""/>
      <w:lvlJc w:val="left"/>
    </w:lvl>
    <w:lvl w:ilvl="4" w:tplc="35A6A368">
      <w:numFmt w:val="decimal"/>
      <w:lvlText w:val=""/>
      <w:lvlJc w:val="left"/>
    </w:lvl>
    <w:lvl w:ilvl="5" w:tplc="67F21394">
      <w:numFmt w:val="decimal"/>
      <w:lvlText w:val=""/>
      <w:lvlJc w:val="left"/>
    </w:lvl>
    <w:lvl w:ilvl="6" w:tplc="6E88F740">
      <w:numFmt w:val="decimal"/>
      <w:lvlText w:val=""/>
      <w:lvlJc w:val="left"/>
    </w:lvl>
    <w:lvl w:ilvl="7" w:tplc="E3ACE3BA">
      <w:numFmt w:val="decimal"/>
      <w:lvlText w:val=""/>
      <w:lvlJc w:val="left"/>
    </w:lvl>
    <w:lvl w:ilvl="8" w:tplc="1736D3AA">
      <w:numFmt w:val="decimal"/>
      <w:lvlText w:val=""/>
      <w:lvlJc w:val="left"/>
    </w:lvl>
  </w:abstractNum>
  <w:abstractNum w:abstractNumId="10">
    <w:nsid w:val="00007E87"/>
    <w:multiLevelType w:val="hybridMultilevel"/>
    <w:tmpl w:val="8CA41742"/>
    <w:lvl w:ilvl="0" w:tplc="8592C5E0">
      <w:start w:val="1"/>
      <w:numFmt w:val="bullet"/>
      <w:lvlText w:val="•"/>
      <w:lvlJc w:val="left"/>
    </w:lvl>
    <w:lvl w:ilvl="1" w:tplc="A942F646">
      <w:numFmt w:val="decimal"/>
      <w:lvlText w:val=""/>
      <w:lvlJc w:val="left"/>
    </w:lvl>
    <w:lvl w:ilvl="2" w:tplc="5F62D056">
      <w:numFmt w:val="decimal"/>
      <w:lvlText w:val=""/>
      <w:lvlJc w:val="left"/>
    </w:lvl>
    <w:lvl w:ilvl="3" w:tplc="11F8AE48">
      <w:numFmt w:val="decimal"/>
      <w:lvlText w:val=""/>
      <w:lvlJc w:val="left"/>
    </w:lvl>
    <w:lvl w:ilvl="4" w:tplc="A69637CE">
      <w:numFmt w:val="decimal"/>
      <w:lvlText w:val=""/>
      <w:lvlJc w:val="left"/>
    </w:lvl>
    <w:lvl w:ilvl="5" w:tplc="50647812">
      <w:numFmt w:val="decimal"/>
      <w:lvlText w:val=""/>
      <w:lvlJc w:val="left"/>
    </w:lvl>
    <w:lvl w:ilvl="6" w:tplc="AC5A642A">
      <w:numFmt w:val="decimal"/>
      <w:lvlText w:val=""/>
      <w:lvlJc w:val="left"/>
    </w:lvl>
    <w:lvl w:ilvl="7" w:tplc="16120408">
      <w:numFmt w:val="decimal"/>
      <w:lvlText w:val=""/>
      <w:lvlJc w:val="left"/>
    </w:lvl>
    <w:lvl w:ilvl="8" w:tplc="0F72E77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AA6"/>
    <w:rsid w:val="00AC7AA6"/>
    <w:rsid w:val="00C3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janeesh-3930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2019-07-31T09:10:00Z</dcterms:created>
  <dcterms:modified xsi:type="dcterms:W3CDTF">2019-07-31T09:10:00Z</dcterms:modified>
</cp:coreProperties>
</file>