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1F" w:rsidRDefault="008B46F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5600700</wp:posOffset>
            </wp:positionH>
            <wp:positionV relativeFrom="page">
              <wp:posOffset>240030</wp:posOffset>
            </wp:positionV>
            <wp:extent cx="1470025" cy="1648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64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>CIVIL ENGINEER</w:t>
      </w:r>
    </w:p>
    <w:p w:rsidR="0081361F" w:rsidRDefault="0081361F">
      <w:pPr>
        <w:spacing w:line="6" w:lineRule="exact"/>
        <w:rPr>
          <w:sz w:val="24"/>
          <w:szCs w:val="24"/>
        </w:rPr>
      </w:pPr>
    </w:p>
    <w:p w:rsidR="0081361F" w:rsidRDefault="008B46F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PRABAKARA</w:t>
      </w:r>
      <w:r>
        <w:rPr>
          <w:rFonts w:eastAsia="Times New Roman"/>
          <w:b/>
          <w:bCs/>
          <w:sz w:val="24"/>
          <w:szCs w:val="24"/>
        </w:rPr>
        <w:t>N</w:t>
      </w:r>
    </w:p>
    <w:p w:rsidR="0081361F" w:rsidRDefault="0081361F">
      <w:pPr>
        <w:spacing w:line="51" w:lineRule="exact"/>
        <w:rPr>
          <w:sz w:val="24"/>
          <w:szCs w:val="24"/>
        </w:rPr>
      </w:pPr>
    </w:p>
    <w:p w:rsidR="008B46F1" w:rsidRPr="008B46F1" w:rsidRDefault="008B46F1">
      <w:pPr>
        <w:numPr>
          <w:ilvl w:val="0"/>
          <w:numId w:val="1"/>
        </w:numPr>
        <w:tabs>
          <w:tab w:val="left" w:pos="511"/>
        </w:tabs>
        <w:spacing w:line="228" w:lineRule="auto"/>
        <w:ind w:right="6760" w:firstLine="9"/>
        <w:rPr>
          <w:rFonts w:ascii="Wingdings" w:eastAsia="Wingdings" w:hAnsi="Wingdings" w:cs="Wingdings"/>
          <w:sz w:val="40"/>
          <w:szCs w:val="40"/>
          <w:vertAlign w:val="superscript"/>
        </w:rPr>
      </w:pPr>
      <w:hyperlink r:id="rId6" w:history="1">
        <w:r w:rsidRPr="00B8103F">
          <w:rPr>
            <w:rStyle w:val="Hyperlink"/>
            <w:rFonts w:ascii="Calibri" w:eastAsia="Calibri" w:hAnsi="Calibri" w:cs="Calibri"/>
            <w:sz w:val="21"/>
            <w:szCs w:val="21"/>
          </w:rPr>
          <w:t>Prabakaran-393174@2freemail.com</w:t>
        </w:r>
      </w:hyperlink>
      <w:r>
        <w:rPr>
          <w:rFonts w:ascii="Calibri" w:eastAsia="Calibri" w:hAnsi="Calibri" w:cs="Calibri"/>
          <w:sz w:val="21"/>
          <w:szCs w:val="21"/>
        </w:rPr>
        <w:t xml:space="preserve"> </w:t>
      </w:r>
    </w:p>
    <w:p w:rsidR="0081361F" w:rsidRDefault="008B46F1" w:rsidP="008B46F1">
      <w:pPr>
        <w:tabs>
          <w:tab w:val="left" w:pos="511"/>
        </w:tabs>
        <w:spacing w:line="228" w:lineRule="auto"/>
        <w:ind w:right="67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:rsidR="0081361F" w:rsidRDefault="0081361F">
      <w:pPr>
        <w:spacing w:line="20" w:lineRule="exact"/>
        <w:rPr>
          <w:sz w:val="24"/>
          <w:szCs w:val="24"/>
        </w:rPr>
      </w:pPr>
    </w:p>
    <w:p w:rsidR="0081361F" w:rsidRDefault="0081361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9776;visibility:visible;mso-wrap-distance-left:0;mso-wrap-distance-right:0" from=".45pt,-4.25pt" to="14.35pt,-4.25pt" o:allowincell="f" strokecolor="#4f81bd" strokeweight=".84pt"/>
        </w:pict>
      </w:r>
    </w:p>
    <w:p w:rsidR="0081361F" w:rsidRDefault="0081361F">
      <w:pPr>
        <w:spacing w:line="200" w:lineRule="exact"/>
        <w:rPr>
          <w:sz w:val="24"/>
          <w:szCs w:val="24"/>
        </w:rPr>
      </w:pPr>
    </w:p>
    <w:p w:rsidR="0081361F" w:rsidRDefault="0081361F">
      <w:pPr>
        <w:spacing w:line="241" w:lineRule="exact"/>
        <w:rPr>
          <w:sz w:val="24"/>
          <w:szCs w:val="24"/>
        </w:rPr>
      </w:pPr>
    </w:p>
    <w:p w:rsidR="0081361F" w:rsidRDefault="008B46F1">
      <w:pPr>
        <w:tabs>
          <w:tab w:val="left" w:pos="10160"/>
        </w:tabs>
        <w:ind w:left="3320"/>
        <w:rPr>
          <w:sz w:val="20"/>
          <w:szCs w:val="20"/>
        </w:rPr>
      </w:pPr>
      <w:r>
        <w:rPr>
          <w:rFonts w:ascii="Latha" w:eastAsia="Latha" w:hAnsi="Latha" w:cs="Latha"/>
          <w:b/>
          <w:bCs/>
          <w:sz w:val="32"/>
          <w:szCs w:val="32"/>
        </w:rPr>
        <w:t>PROFESSIONAL SUMMAR</w:t>
      </w:r>
      <w:r>
        <w:rPr>
          <w:sz w:val="20"/>
          <w:szCs w:val="20"/>
        </w:rPr>
        <w:tab/>
      </w:r>
      <w:r>
        <w:rPr>
          <w:rFonts w:ascii="Latha" w:eastAsia="Latha" w:hAnsi="Latha" w:cs="Latha"/>
          <w:b/>
          <w:bCs/>
          <w:sz w:val="24"/>
          <w:szCs w:val="24"/>
        </w:rPr>
        <w:t>.</w:t>
      </w:r>
    </w:p>
    <w:p w:rsidR="0081361F" w:rsidRDefault="0081361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60800;visibility:visible;mso-wrap-distance-left:0;mso-wrap-distance-right:0" from="5pt,-8.3pt" to="512pt,-8.3pt" o:allowincell="f" strokecolor="#1f497d" strokeweight=".59264mm"/>
        </w:pict>
      </w:r>
    </w:p>
    <w:p w:rsidR="0081361F" w:rsidRDefault="0081361F">
      <w:pPr>
        <w:spacing w:line="228" w:lineRule="exact"/>
        <w:rPr>
          <w:sz w:val="24"/>
          <w:szCs w:val="24"/>
        </w:rPr>
      </w:pPr>
    </w:p>
    <w:p w:rsidR="0081361F" w:rsidRDefault="008B46F1">
      <w:pPr>
        <w:spacing w:line="234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An ambitious and dedicated Civil Engineer with more than 3+ years of experience in Residential buildings at India, who has a clear </w:t>
      </w:r>
      <w:r>
        <w:rPr>
          <w:rFonts w:ascii="Calibri" w:eastAsia="Calibri" w:hAnsi="Calibri" w:cs="Calibri"/>
          <w:b/>
          <w:bCs/>
          <w:sz w:val="24"/>
          <w:szCs w:val="24"/>
        </w:rPr>
        <w:t>understanding of the role and responsibilities associated with being a civil engineer. Having a good experience in Site Execution, Drafting, Estimation and Quality checking. Having a Sound knowledge in AutoCAD and MS office. Currently seeking a position as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Site engineer/QS or QC in the construction industry either in the India or abroad to consider permanent or short term contracts, where I can utilize my skills and experience acquired over the years to the achievement of organizational and personal objecti</w:t>
      </w:r>
      <w:r>
        <w:rPr>
          <w:rFonts w:ascii="Calibri" w:eastAsia="Calibri" w:hAnsi="Calibri" w:cs="Calibri"/>
          <w:b/>
          <w:bCs/>
          <w:sz w:val="24"/>
          <w:szCs w:val="24"/>
        </w:rPr>
        <w:t>ves for excellence and with the highest degree of professionalism.</w:t>
      </w:r>
    </w:p>
    <w:p w:rsidR="0081361F" w:rsidRDefault="0081361F">
      <w:pPr>
        <w:spacing w:line="181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3860"/>
        <w:gridCol w:w="3220"/>
        <w:gridCol w:w="100"/>
      </w:tblGrid>
      <w:tr w:rsidR="0081361F">
        <w:trPr>
          <w:trHeight w:val="402"/>
        </w:trPr>
        <w:tc>
          <w:tcPr>
            <w:tcW w:w="3060" w:type="dxa"/>
            <w:tcBorders>
              <w:bottom w:val="single" w:sz="8" w:space="0" w:color="1F497D"/>
            </w:tcBorders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1F497D"/>
            </w:tcBorders>
            <w:vAlign w:val="bottom"/>
          </w:tcPr>
          <w:p w:rsidR="0081361F" w:rsidRDefault="008B46F1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AREAS OF EXPERTISE</w:t>
            </w:r>
          </w:p>
        </w:tc>
        <w:tc>
          <w:tcPr>
            <w:tcW w:w="3220" w:type="dxa"/>
            <w:tcBorders>
              <w:bottom w:val="single" w:sz="8" w:space="0" w:color="1F497D"/>
            </w:tcBorders>
            <w:vAlign w:val="bottom"/>
          </w:tcPr>
          <w:p w:rsidR="0081361F" w:rsidRDefault="008B46F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0" w:type="dxa"/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</w:tr>
      <w:tr w:rsidR="0081361F">
        <w:trPr>
          <w:trHeight w:val="617"/>
        </w:trPr>
        <w:tc>
          <w:tcPr>
            <w:tcW w:w="3060" w:type="dxa"/>
            <w:vAlign w:val="bottom"/>
          </w:tcPr>
          <w:p w:rsidR="0081361F" w:rsidRDefault="008B46F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Planning &amp; Execution Setting</w:t>
            </w:r>
          </w:p>
        </w:tc>
        <w:tc>
          <w:tcPr>
            <w:tcW w:w="3860" w:type="dxa"/>
            <w:vAlign w:val="bottom"/>
          </w:tcPr>
          <w:p w:rsidR="0081361F" w:rsidRDefault="008B46F1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Out and Structural marking</w:t>
            </w:r>
          </w:p>
        </w:tc>
        <w:tc>
          <w:tcPr>
            <w:tcW w:w="3320" w:type="dxa"/>
            <w:gridSpan w:val="2"/>
            <w:vAlign w:val="bottom"/>
          </w:tcPr>
          <w:p w:rsidR="0081361F" w:rsidRDefault="008B46F1">
            <w:pPr>
              <w:ind w:left="19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BOQ &amp; Checklist Maintenance</w:t>
            </w:r>
          </w:p>
        </w:tc>
      </w:tr>
      <w:tr w:rsidR="0081361F">
        <w:trPr>
          <w:trHeight w:val="588"/>
        </w:trPr>
        <w:tc>
          <w:tcPr>
            <w:tcW w:w="3060" w:type="dxa"/>
            <w:vAlign w:val="bottom"/>
          </w:tcPr>
          <w:p w:rsidR="0081361F" w:rsidRDefault="008B46F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Estimation &amp; QC</w:t>
            </w:r>
          </w:p>
        </w:tc>
        <w:tc>
          <w:tcPr>
            <w:tcW w:w="3860" w:type="dxa"/>
            <w:vAlign w:val="bottom"/>
          </w:tcPr>
          <w:p w:rsidR="0081361F" w:rsidRDefault="008B46F1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Stell Detailing &amp; Shuttering</w:t>
            </w:r>
          </w:p>
        </w:tc>
        <w:tc>
          <w:tcPr>
            <w:tcW w:w="3320" w:type="dxa"/>
            <w:gridSpan w:val="2"/>
            <w:vAlign w:val="bottom"/>
          </w:tcPr>
          <w:p w:rsidR="0081361F" w:rsidRDefault="008B46F1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Electrical and plumbing</w:t>
            </w:r>
          </w:p>
        </w:tc>
      </w:tr>
      <w:tr w:rsidR="0081361F">
        <w:trPr>
          <w:trHeight w:val="586"/>
        </w:trPr>
        <w:tc>
          <w:tcPr>
            <w:tcW w:w="3060" w:type="dxa"/>
            <w:vAlign w:val="bottom"/>
          </w:tcPr>
          <w:p w:rsidR="0081361F" w:rsidRDefault="008B46F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Drafting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 Rebar Detailing</w:t>
            </w:r>
          </w:p>
        </w:tc>
        <w:tc>
          <w:tcPr>
            <w:tcW w:w="3860" w:type="dxa"/>
            <w:vAlign w:val="bottom"/>
          </w:tcPr>
          <w:p w:rsidR="0081361F" w:rsidRDefault="008B46F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Documentation &amp; Monitoring</w:t>
            </w:r>
          </w:p>
        </w:tc>
        <w:tc>
          <w:tcPr>
            <w:tcW w:w="3320" w:type="dxa"/>
            <w:gridSpan w:val="2"/>
            <w:vAlign w:val="bottom"/>
          </w:tcPr>
          <w:p w:rsidR="0081361F" w:rsidRDefault="008B46F1">
            <w:pPr>
              <w:ind w:left="15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Finishing and interior works</w:t>
            </w:r>
          </w:p>
        </w:tc>
      </w:tr>
      <w:tr w:rsidR="0081361F">
        <w:trPr>
          <w:trHeight w:val="293"/>
        </w:trPr>
        <w:tc>
          <w:tcPr>
            <w:tcW w:w="3060" w:type="dxa"/>
            <w:vAlign w:val="bottom"/>
          </w:tcPr>
          <w:p w:rsidR="0081361F" w:rsidRDefault="008B46F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(walls,floors&amp;roofs)</w:t>
            </w:r>
          </w:p>
        </w:tc>
        <w:tc>
          <w:tcPr>
            <w:tcW w:w="3860" w:type="dxa"/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</w:tr>
      <w:tr w:rsidR="0081361F">
        <w:trPr>
          <w:trHeight w:val="534"/>
        </w:trPr>
        <w:tc>
          <w:tcPr>
            <w:tcW w:w="3060" w:type="dxa"/>
            <w:tcBorders>
              <w:bottom w:val="single" w:sz="8" w:space="0" w:color="1F497D"/>
            </w:tcBorders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1F497D"/>
            </w:tcBorders>
            <w:vAlign w:val="bottom"/>
          </w:tcPr>
          <w:p w:rsidR="0081361F" w:rsidRDefault="008B46F1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PERSONALITY TRAITS</w:t>
            </w:r>
          </w:p>
        </w:tc>
        <w:tc>
          <w:tcPr>
            <w:tcW w:w="3220" w:type="dxa"/>
            <w:tcBorders>
              <w:bottom w:val="single" w:sz="8" w:space="0" w:color="1F497D"/>
            </w:tcBorders>
            <w:vAlign w:val="bottom"/>
          </w:tcPr>
          <w:p w:rsidR="0081361F" w:rsidRDefault="008B46F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" w:type="dxa"/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</w:tr>
    </w:tbl>
    <w:p w:rsidR="0081361F" w:rsidRDefault="0081361F">
      <w:pPr>
        <w:spacing w:line="100" w:lineRule="exact"/>
        <w:rPr>
          <w:sz w:val="24"/>
          <w:szCs w:val="24"/>
        </w:rPr>
      </w:pPr>
    </w:p>
    <w:p w:rsidR="0081361F" w:rsidRDefault="008B46F1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Able to act as the main technical advisor on a construction site for subcontractors, labours and operatives.</w:t>
      </w:r>
    </w:p>
    <w:p w:rsidR="0081361F" w:rsidRDefault="0081361F">
      <w:pPr>
        <w:spacing w:line="157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81361F" w:rsidRDefault="008B46F1">
      <w:pPr>
        <w:numPr>
          <w:ilvl w:val="0"/>
          <w:numId w:val="2"/>
        </w:numPr>
        <w:tabs>
          <w:tab w:val="left" w:pos="820"/>
        </w:tabs>
        <w:spacing w:line="215" w:lineRule="auto"/>
        <w:ind w:left="820" w:right="128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 xml:space="preserve">Excellent </w:t>
      </w:r>
      <w:r>
        <w:rPr>
          <w:rFonts w:eastAsia="Times New Roman"/>
        </w:rPr>
        <w:t>communication skills and able to work closely with both clients and other specialists such as architects and building contractors.</w:t>
      </w:r>
    </w:p>
    <w:p w:rsidR="0081361F" w:rsidRDefault="0081361F">
      <w:pPr>
        <w:spacing w:line="151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81361F" w:rsidRDefault="008B46F1">
      <w:pPr>
        <w:numPr>
          <w:ilvl w:val="0"/>
          <w:numId w:val="2"/>
        </w:numPr>
        <w:tabs>
          <w:tab w:val="left" w:pos="820"/>
        </w:tabs>
        <w:spacing w:line="218" w:lineRule="auto"/>
        <w:ind w:left="820" w:right="218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 xml:space="preserve">I gained hands on experience in Site rising problems, Document preparation, Project estimations have been my core strengths </w:t>
      </w:r>
      <w:r>
        <w:rPr>
          <w:rFonts w:eastAsia="Times New Roman"/>
        </w:rPr>
        <w:t>through my career.</w:t>
      </w:r>
    </w:p>
    <w:p w:rsidR="0081361F" w:rsidRDefault="008B46F1">
      <w:pPr>
        <w:numPr>
          <w:ilvl w:val="0"/>
          <w:numId w:val="2"/>
        </w:numPr>
        <w:tabs>
          <w:tab w:val="left" w:pos="820"/>
        </w:tabs>
        <w:spacing w:line="213" w:lineRule="auto"/>
        <w:ind w:left="8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Strong technical, analytical and problem-solving skills</w:t>
      </w:r>
    </w:p>
    <w:p w:rsidR="0081361F" w:rsidRDefault="0081361F">
      <w:pPr>
        <w:spacing w:line="156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81361F" w:rsidRDefault="008B46F1">
      <w:pPr>
        <w:numPr>
          <w:ilvl w:val="0"/>
          <w:numId w:val="2"/>
        </w:numPr>
        <w:tabs>
          <w:tab w:val="left" w:pos="820"/>
        </w:tabs>
        <w:spacing w:line="180" w:lineRule="auto"/>
        <w:ind w:left="8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Able to handle individual site.</w:t>
      </w:r>
    </w:p>
    <w:p w:rsidR="0081361F" w:rsidRDefault="0081361F">
      <w:pPr>
        <w:spacing w:line="158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1361F" w:rsidRDefault="008B46F1">
      <w:pPr>
        <w:numPr>
          <w:ilvl w:val="0"/>
          <w:numId w:val="2"/>
        </w:numPr>
        <w:tabs>
          <w:tab w:val="left" w:pos="820"/>
        </w:tabs>
        <w:spacing w:line="180" w:lineRule="auto"/>
        <w:ind w:left="8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Ability to motivate and managing the team.</w:t>
      </w:r>
    </w:p>
    <w:p w:rsidR="0081361F" w:rsidRDefault="0081361F">
      <w:pPr>
        <w:spacing w:line="156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1361F" w:rsidRDefault="008B46F1">
      <w:pPr>
        <w:numPr>
          <w:ilvl w:val="0"/>
          <w:numId w:val="2"/>
        </w:numPr>
        <w:tabs>
          <w:tab w:val="left" w:pos="820"/>
        </w:tabs>
        <w:spacing w:line="180" w:lineRule="auto"/>
        <w:ind w:left="8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Able to work under different pressure work condition.</w:t>
      </w:r>
    </w:p>
    <w:p w:rsidR="0081361F" w:rsidRDefault="0081361F">
      <w:pPr>
        <w:spacing w:line="156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1361F" w:rsidRDefault="008B46F1">
      <w:pPr>
        <w:numPr>
          <w:ilvl w:val="0"/>
          <w:numId w:val="2"/>
        </w:numPr>
        <w:tabs>
          <w:tab w:val="left" w:pos="820"/>
        </w:tabs>
        <w:spacing w:line="180" w:lineRule="auto"/>
        <w:ind w:left="8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Self-confidence and hard worker</w:t>
      </w:r>
    </w:p>
    <w:p w:rsidR="0081361F" w:rsidRDefault="0081361F">
      <w:pPr>
        <w:sectPr w:rsidR="0081361F">
          <w:pgSz w:w="12460" w:h="15840"/>
          <w:pgMar w:top="1403" w:right="686" w:bottom="1440" w:left="1340" w:header="0" w:footer="0" w:gutter="0"/>
          <w:cols w:space="720" w:equalWidth="0">
            <w:col w:w="10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620"/>
        <w:gridCol w:w="2000"/>
        <w:gridCol w:w="6080"/>
        <w:gridCol w:w="1300"/>
        <w:gridCol w:w="20"/>
      </w:tblGrid>
      <w:tr w:rsidR="0081361F">
        <w:trPr>
          <w:trHeight w:val="402"/>
        </w:trPr>
        <w:tc>
          <w:tcPr>
            <w:tcW w:w="100" w:type="dxa"/>
            <w:tcBorders>
              <w:bottom w:val="single" w:sz="8" w:space="0" w:color="1F497D"/>
            </w:tcBorders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1F497D"/>
            </w:tcBorders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1F497D"/>
            </w:tcBorders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1F497D"/>
            </w:tcBorders>
            <w:vAlign w:val="bottom"/>
          </w:tcPr>
          <w:p w:rsidR="0081361F" w:rsidRDefault="008B46F1">
            <w:pPr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SOFT SKILLS</w:t>
            </w:r>
          </w:p>
        </w:tc>
        <w:tc>
          <w:tcPr>
            <w:tcW w:w="1300" w:type="dxa"/>
            <w:tcBorders>
              <w:bottom w:val="single" w:sz="8" w:space="0" w:color="1F497D"/>
            </w:tcBorders>
            <w:vAlign w:val="bottom"/>
          </w:tcPr>
          <w:p w:rsidR="0081361F" w:rsidRDefault="008B46F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" w:type="dxa"/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</w:tr>
      <w:tr w:rsidR="0081361F">
        <w:trPr>
          <w:trHeight w:val="832"/>
        </w:trPr>
        <w:tc>
          <w:tcPr>
            <w:tcW w:w="100" w:type="dxa"/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81361F" w:rsidRDefault="008B46F1">
            <w:pPr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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Design&amp; Drafting</w:t>
            </w:r>
          </w:p>
        </w:tc>
        <w:tc>
          <w:tcPr>
            <w:tcW w:w="6080" w:type="dxa"/>
            <w:vAlign w:val="bottom"/>
          </w:tcPr>
          <w:p w:rsidR="0081361F" w:rsidRDefault="008B46F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=  AutoCAD</w:t>
            </w:r>
          </w:p>
        </w:tc>
        <w:tc>
          <w:tcPr>
            <w:tcW w:w="1300" w:type="dxa"/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</w:tr>
      <w:tr w:rsidR="0081361F">
        <w:trPr>
          <w:trHeight w:val="586"/>
        </w:trPr>
        <w:tc>
          <w:tcPr>
            <w:tcW w:w="100" w:type="dxa"/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3"/>
            <w:vAlign w:val="bottom"/>
          </w:tcPr>
          <w:p w:rsidR="0081361F" w:rsidRDefault="008B46F1">
            <w:pPr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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Documentation &amp; Monitoring = 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MS office suites ,primavera</w:t>
            </w:r>
          </w:p>
        </w:tc>
        <w:tc>
          <w:tcPr>
            <w:tcW w:w="1300" w:type="dxa"/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</w:tr>
      <w:tr w:rsidR="0081361F">
        <w:trPr>
          <w:trHeight w:val="417"/>
        </w:trPr>
        <w:tc>
          <w:tcPr>
            <w:tcW w:w="100" w:type="dxa"/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1F497D"/>
            </w:tcBorders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1F497D"/>
            </w:tcBorders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1F497D"/>
            </w:tcBorders>
            <w:vAlign w:val="bottom"/>
          </w:tcPr>
          <w:p w:rsidR="0081361F" w:rsidRDefault="008B46F1">
            <w:pPr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ACADEMIC QUALIFICATIONS</w:t>
            </w:r>
          </w:p>
        </w:tc>
        <w:tc>
          <w:tcPr>
            <w:tcW w:w="1320" w:type="dxa"/>
            <w:gridSpan w:val="2"/>
            <w:tcBorders>
              <w:bottom w:val="single" w:sz="8" w:space="0" w:color="1F497D"/>
            </w:tcBorders>
            <w:vAlign w:val="bottom"/>
          </w:tcPr>
          <w:p w:rsidR="0081361F" w:rsidRDefault="008B46F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.</w:t>
            </w:r>
          </w:p>
        </w:tc>
      </w:tr>
      <w:tr w:rsidR="0081361F">
        <w:trPr>
          <w:trHeight w:val="616"/>
        </w:trPr>
        <w:tc>
          <w:tcPr>
            <w:tcW w:w="720" w:type="dxa"/>
            <w:gridSpan w:val="2"/>
            <w:vAlign w:val="bottom"/>
          </w:tcPr>
          <w:p w:rsidR="0081361F" w:rsidRDefault="008B46F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2014</w:t>
            </w:r>
          </w:p>
        </w:tc>
        <w:tc>
          <w:tcPr>
            <w:tcW w:w="8080" w:type="dxa"/>
            <w:gridSpan w:val="2"/>
            <w:vAlign w:val="bottom"/>
          </w:tcPr>
          <w:p w:rsidR="0081361F" w:rsidRDefault="008B46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-  B.E, civil engineering from DR.M.G.R collage of engineering with 76%.</w:t>
            </w:r>
          </w:p>
        </w:tc>
        <w:tc>
          <w:tcPr>
            <w:tcW w:w="1300" w:type="dxa"/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</w:tr>
      <w:tr w:rsidR="0081361F">
        <w:trPr>
          <w:trHeight w:val="269"/>
        </w:trPr>
        <w:tc>
          <w:tcPr>
            <w:tcW w:w="720" w:type="dxa"/>
            <w:gridSpan w:val="2"/>
            <w:vAlign w:val="bottom"/>
          </w:tcPr>
          <w:p w:rsidR="0081361F" w:rsidRDefault="008B46F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2010</w:t>
            </w:r>
          </w:p>
        </w:tc>
        <w:tc>
          <w:tcPr>
            <w:tcW w:w="8080" w:type="dxa"/>
            <w:gridSpan w:val="2"/>
            <w:vAlign w:val="bottom"/>
          </w:tcPr>
          <w:p w:rsidR="0081361F" w:rsidRDefault="008B46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-  HSC from A.K.T </w:t>
            </w:r>
            <w:r>
              <w:rPr>
                <w:rFonts w:ascii="Calibri" w:eastAsia="Calibri" w:hAnsi="Calibri" w:cs="Calibri"/>
                <w:b/>
                <w:bCs/>
              </w:rPr>
              <w:t>academy matriculation higher sec school with 78%.</w:t>
            </w:r>
          </w:p>
        </w:tc>
        <w:tc>
          <w:tcPr>
            <w:tcW w:w="1300" w:type="dxa"/>
            <w:vAlign w:val="bottom"/>
          </w:tcPr>
          <w:p w:rsidR="0081361F" w:rsidRDefault="0081361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1361F" w:rsidRDefault="0081361F">
            <w:pPr>
              <w:rPr>
                <w:sz w:val="23"/>
                <w:szCs w:val="23"/>
              </w:rPr>
            </w:pPr>
          </w:p>
        </w:tc>
      </w:tr>
      <w:tr w:rsidR="0081361F">
        <w:trPr>
          <w:trHeight w:val="269"/>
        </w:trPr>
        <w:tc>
          <w:tcPr>
            <w:tcW w:w="720" w:type="dxa"/>
            <w:gridSpan w:val="2"/>
            <w:vAlign w:val="bottom"/>
          </w:tcPr>
          <w:p w:rsidR="0081361F" w:rsidRDefault="008B46F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2008</w:t>
            </w:r>
          </w:p>
        </w:tc>
        <w:tc>
          <w:tcPr>
            <w:tcW w:w="8080" w:type="dxa"/>
            <w:gridSpan w:val="2"/>
            <w:vAlign w:val="bottom"/>
          </w:tcPr>
          <w:p w:rsidR="0081361F" w:rsidRDefault="008B46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-  SSLC from bharathi matriculation higher sec school  with 75%.</w:t>
            </w:r>
          </w:p>
        </w:tc>
        <w:tc>
          <w:tcPr>
            <w:tcW w:w="1300" w:type="dxa"/>
            <w:vAlign w:val="bottom"/>
          </w:tcPr>
          <w:p w:rsidR="0081361F" w:rsidRDefault="0081361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1361F" w:rsidRDefault="0081361F">
            <w:pPr>
              <w:rPr>
                <w:sz w:val="23"/>
                <w:szCs w:val="23"/>
              </w:rPr>
            </w:pPr>
          </w:p>
        </w:tc>
      </w:tr>
    </w:tbl>
    <w:p w:rsidR="0081361F" w:rsidRDefault="0081361F">
      <w:pPr>
        <w:spacing w:line="1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7520"/>
        <w:gridCol w:w="2180"/>
        <w:gridCol w:w="380"/>
      </w:tblGrid>
      <w:tr w:rsidR="0081361F">
        <w:trPr>
          <w:trHeight w:val="402"/>
        </w:trPr>
        <w:tc>
          <w:tcPr>
            <w:tcW w:w="100" w:type="dxa"/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1F497D"/>
            </w:tcBorders>
            <w:vAlign w:val="bottom"/>
          </w:tcPr>
          <w:p w:rsidR="0081361F" w:rsidRDefault="008B46F1">
            <w:pPr>
              <w:ind w:left="3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PROFESSIONAL EXPERIENCE</w:t>
            </w:r>
          </w:p>
        </w:tc>
        <w:tc>
          <w:tcPr>
            <w:tcW w:w="2560" w:type="dxa"/>
            <w:gridSpan w:val="2"/>
            <w:tcBorders>
              <w:bottom w:val="single" w:sz="8" w:space="0" w:color="1F497D"/>
            </w:tcBorders>
            <w:vAlign w:val="bottom"/>
          </w:tcPr>
          <w:p w:rsidR="0081361F" w:rsidRDefault="008B46F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.</w:t>
            </w:r>
          </w:p>
        </w:tc>
      </w:tr>
      <w:tr w:rsidR="0081361F">
        <w:trPr>
          <w:trHeight w:val="322"/>
        </w:trPr>
        <w:tc>
          <w:tcPr>
            <w:tcW w:w="7620" w:type="dxa"/>
            <w:gridSpan w:val="2"/>
            <w:vAlign w:val="bottom"/>
          </w:tcPr>
          <w:p w:rsidR="0081361F" w:rsidRPr="008B46F1" w:rsidRDefault="008B46F1" w:rsidP="008B46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B46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Chennai</w:t>
            </w:r>
          </w:p>
        </w:tc>
        <w:tc>
          <w:tcPr>
            <w:tcW w:w="2180" w:type="dxa"/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</w:tr>
      <w:tr w:rsidR="0081361F">
        <w:trPr>
          <w:trHeight w:val="338"/>
        </w:trPr>
        <w:tc>
          <w:tcPr>
            <w:tcW w:w="100" w:type="dxa"/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81361F" w:rsidRDefault="008B46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SITE ENGINEER</w:t>
            </w:r>
          </w:p>
        </w:tc>
        <w:tc>
          <w:tcPr>
            <w:tcW w:w="2180" w:type="dxa"/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</w:tr>
      <w:tr w:rsidR="0081361F">
        <w:trPr>
          <w:trHeight w:val="283"/>
        </w:trPr>
        <w:tc>
          <w:tcPr>
            <w:tcW w:w="100" w:type="dxa"/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4F81BD"/>
            </w:tcBorders>
            <w:vAlign w:val="bottom"/>
          </w:tcPr>
          <w:p w:rsidR="0081361F" w:rsidRDefault="008B46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Description: G+4 Apartments’, porur</w:t>
            </w:r>
          </w:p>
        </w:tc>
        <w:tc>
          <w:tcPr>
            <w:tcW w:w="2180" w:type="dxa"/>
            <w:tcBorders>
              <w:bottom w:val="single" w:sz="8" w:space="0" w:color="4F81BD"/>
            </w:tcBorders>
            <w:vAlign w:val="bottom"/>
          </w:tcPr>
          <w:p w:rsidR="0081361F" w:rsidRDefault="008B46F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DEC 2014</w:t>
            </w:r>
            <w:r>
              <w:rPr>
                <w:rFonts w:ascii="Calibri" w:eastAsia="Calibri" w:hAnsi="Calibri" w:cs="Calibri"/>
                <w:b/>
                <w:bCs/>
                <w:w w:val="98"/>
              </w:rPr>
              <w:t xml:space="preserve"> TO JUN 2015</w:t>
            </w:r>
          </w:p>
        </w:tc>
        <w:tc>
          <w:tcPr>
            <w:tcW w:w="380" w:type="dxa"/>
            <w:vAlign w:val="bottom"/>
          </w:tcPr>
          <w:p w:rsidR="0081361F" w:rsidRDefault="0081361F">
            <w:pPr>
              <w:rPr>
                <w:sz w:val="24"/>
                <w:szCs w:val="24"/>
              </w:rPr>
            </w:pPr>
          </w:p>
        </w:tc>
      </w:tr>
    </w:tbl>
    <w:p w:rsidR="0081361F" w:rsidRDefault="0081361F">
      <w:pPr>
        <w:spacing w:line="256" w:lineRule="exact"/>
        <w:rPr>
          <w:sz w:val="20"/>
          <w:szCs w:val="20"/>
        </w:rPr>
      </w:pPr>
    </w:p>
    <w:p w:rsidR="0081361F" w:rsidRDefault="008B46F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Responsibilities:</w:t>
      </w:r>
    </w:p>
    <w:p w:rsidR="0081361F" w:rsidRDefault="008B46F1">
      <w:pPr>
        <w:numPr>
          <w:ilvl w:val="0"/>
          <w:numId w:val="3"/>
        </w:numPr>
        <w:tabs>
          <w:tab w:val="left" w:pos="760"/>
        </w:tabs>
        <w:spacing w:line="181" w:lineRule="auto"/>
        <w:ind w:left="760" w:hanging="431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Acting as the main technical advisor on a construction site for subcontractors, labors and operatives.</w:t>
      </w:r>
    </w:p>
    <w:p w:rsidR="0081361F" w:rsidRDefault="0081361F">
      <w:pPr>
        <w:spacing w:line="196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1361F" w:rsidRDefault="008B46F1">
      <w:pPr>
        <w:numPr>
          <w:ilvl w:val="1"/>
          <w:numId w:val="3"/>
        </w:numPr>
        <w:tabs>
          <w:tab w:val="left" w:pos="800"/>
        </w:tabs>
        <w:spacing w:line="182" w:lineRule="auto"/>
        <w:ind w:left="800" w:hanging="44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Setting out of building and foundation layout as per the center line drawing.</w:t>
      </w:r>
    </w:p>
    <w:p w:rsidR="0081361F" w:rsidRDefault="0081361F">
      <w:pPr>
        <w:spacing w:line="196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81361F" w:rsidRDefault="008B46F1">
      <w:pPr>
        <w:numPr>
          <w:ilvl w:val="1"/>
          <w:numId w:val="3"/>
        </w:numPr>
        <w:tabs>
          <w:tab w:val="left" w:pos="800"/>
        </w:tabs>
        <w:spacing w:line="182" w:lineRule="auto"/>
        <w:ind w:left="800" w:hanging="44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Executes the works like Substructure, </w:t>
      </w:r>
      <w:r>
        <w:rPr>
          <w:rFonts w:ascii="Calibri" w:eastAsia="Calibri" w:hAnsi="Calibri" w:cs="Calibri"/>
          <w:sz w:val="16"/>
          <w:szCs w:val="16"/>
        </w:rPr>
        <w:t>Superstructure, Electrical, plumbing, Tiles, etc.,</w:t>
      </w:r>
    </w:p>
    <w:p w:rsidR="0081361F" w:rsidRDefault="0081361F">
      <w:pPr>
        <w:spacing w:line="196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81361F" w:rsidRDefault="008B46F1">
      <w:pPr>
        <w:numPr>
          <w:ilvl w:val="1"/>
          <w:numId w:val="3"/>
        </w:numPr>
        <w:tabs>
          <w:tab w:val="left" w:pos="787"/>
        </w:tabs>
        <w:spacing w:line="202" w:lineRule="auto"/>
        <w:ind w:left="360" w:right="1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Day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</w:rPr>
        <w:t xml:space="preserve"> to day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</w:rPr>
        <w:t xml:space="preserve"> management of the site, including supervising and monitoring the site labor force and the Work of any subcontractors.</w:t>
      </w:r>
    </w:p>
    <w:p w:rsidR="0081361F" w:rsidRDefault="008B46F1">
      <w:pPr>
        <w:numPr>
          <w:ilvl w:val="1"/>
          <w:numId w:val="3"/>
        </w:numPr>
        <w:tabs>
          <w:tab w:val="left" w:pos="800"/>
        </w:tabs>
        <w:spacing w:line="204" w:lineRule="auto"/>
        <w:ind w:left="800" w:hanging="44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Calculating requirements to plan and design the specifications of the </w:t>
      </w:r>
      <w:r>
        <w:rPr>
          <w:rFonts w:ascii="Calibri" w:eastAsia="Calibri" w:hAnsi="Calibri" w:cs="Calibri"/>
        </w:rPr>
        <w:t>civil work required to complete job.</w:t>
      </w:r>
    </w:p>
    <w:p w:rsidR="0081361F" w:rsidRDefault="0081361F">
      <w:pPr>
        <w:spacing w:line="19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1361F" w:rsidRDefault="008B46F1">
      <w:pPr>
        <w:numPr>
          <w:ilvl w:val="1"/>
          <w:numId w:val="3"/>
        </w:numPr>
        <w:tabs>
          <w:tab w:val="left" w:pos="790"/>
        </w:tabs>
        <w:spacing w:line="201" w:lineRule="auto"/>
        <w:ind w:left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Inspected and tested the materials prior to their use at site as per sample approved by the consultant and Assured removal of reject material out from site .</w:t>
      </w:r>
    </w:p>
    <w:p w:rsidR="0081361F" w:rsidRDefault="008B46F1">
      <w:pPr>
        <w:numPr>
          <w:ilvl w:val="1"/>
          <w:numId w:val="3"/>
        </w:numPr>
        <w:tabs>
          <w:tab w:val="left" w:pos="800"/>
        </w:tabs>
        <w:spacing w:line="204" w:lineRule="auto"/>
        <w:ind w:left="800" w:hanging="44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Checking of RCC works as per drawings and arranging for cons</w:t>
      </w:r>
      <w:r>
        <w:rPr>
          <w:rFonts w:ascii="Calibri" w:eastAsia="Calibri" w:hAnsi="Calibri" w:cs="Calibri"/>
        </w:rPr>
        <w:t>ultant inspection prior to concreting.</w:t>
      </w:r>
    </w:p>
    <w:p w:rsidR="0081361F" w:rsidRDefault="0081361F">
      <w:pPr>
        <w:spacing w:line="19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1361F" w:rsidRDefault="008B46F1">
      <w:pPr>
        <w:numPr>
          <w:ilvl w:val="1"/>
          <w:numId w:val="3"/>
        </w:numPr>
        <w:tabs>
          <w:tab w:val="left" w:pos="780"/>
        </w:tabs>
        <w:spacing w:line="182" w:lineRule="auto"/>
        <w:ind w:left="780" w:hanging="42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Preparation of BOQ, subcontractor bills and maintain checklists, etc.,</w:t>
      </w:r>
    </w:p>
    <w:p w:rsidR="0081361F" w:rsidRDefault="0081361F">
      <w:pPr>
        <w:sectPr w:rsidR="0081361F">
          <w:pgSz w:w="12460" w:h="15840"/>
          <w:pgMar w:top="1344" w:right="786" w:bottom="1440" w:left="1440" w:header="0" w:footer="0" w:gutter="0"/>
          <w:cols w:space="720" w:equalWidth="0">
            <w:col w:w="10240"/>
          </w:cols>
        </w:sectPr>
      </w:pPr>
    </w:p>
    <w:p w:rsidR="0081361F" w:rsidRDefault="0081361F">
      <w:pPr>
        <w:spacing w:line="270" w:lineRule="exact"/>
        <w:rPr>
          <w:sz w:val="20"/>
          <w:szCs w:val="20"/>
        </w:rPr>
      </w:pPr>
    </w:p>
    <w:p w:rsidR="0081361F" w:rsidRDefault="008B46F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SITE ENGINEER</w:t>
      </w:r>
    </w:p>
    <w:p w:rsidR="0081361F" w:rsidRDefault="008B46F1">
      <w:pPr>
        <w:ind w:left="100"/>
        <w:rPr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</w:rPr>
        <w:t>kodambakkam</w:t>
      </w:r>
      <w:proofErr w:type="spellEnd"/>
      <w:proofErr w:type="gramEnd"/>
    </w:p>
    <w:p w:rsidR="0081361F" w:rsidRDefault="008B46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-18415</wp:posOffset>
            </wp:positionV>
            <wp:extent cx="6325235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61F" w:rsidRDefault="008B46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1361F" w:rsidRDefault="0081361F">
      <w:pPr>
        <w:spacing w:line="200" w:lineRule="exact"/>
        <w:rPr>
          <w:sz w:val="20"/>
          <w:szCs w:val="20"/>
        </w:rPr>
      </w:pPr>
    </w:p>
    <w:p w:rsidR="0081361F" w:rsidRDefault="0081361F">
      <w:pPr>
        <w:spacing w:line="319" w:lineRule="exact"/>
        <w:rPr>
          <w:sz w:val="20"/>
          <w:szCs w:val="20"/>
        </w:rPr>
      </w:pPr>
    </w:p>
    <w:p w:rsidR="0081361F" w:rsidRDefault="008B46F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JUN 2015 TO JULY 2016</w:t>
      </w:r>
    </w:p>
    <w:p w:rsidR="0081361F" w:rsidRDefault="0081361F">
      <w:pPr>
        <w:spacing w:line="200" w:lineRule="exact"/>
        <w:rPr>
          <w:sz w:val="20"/>
          <w:szCs w:val="20"/>
        </w:rPr>
      </w:pPr>
    </w:p>
    <w:p w:rsidR="0081361F" w:rsidRDefault="0081361F">
      <w:pPr>
        <w:sectPr w:rsidR="0081361F">
          <w:type w:val="continuous"/>
          <w:pgSz w:w="12460" w:h="15840"/>
          <w:pgMar w:top="1344" w:right="786" w:bottom="1440" w:left="1440" w:header="0" w:footer="0" w:gutter="0"/>
          <w:cols w:num="2" w:space="720" w:equalWidth="0">
            <w:col w:w="7220" w:space="720"/>
            <w:col w:w="2300"/>
          </w:cols>
        </w:sectPr>
      </w:pPr>
    </w:p>
    <w:p w:rsidR="0081361F" w:rsidRDefault="0081361F">
      <w:pPr>
        <w:spacing w:line="70" w:lineRule="exact"/>
        <w:rPr>
          <w:sz w:val="20"/>
          <w:szCs w:val="20"/>
        </w:rPr>
      </w:pPr>
    </w:p>
    <w:p w:rsidR="0081361F" w:rsidRDefault="008B46F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Responsibilities:</w:t>
      </w:r>
    </w:p>
    <w:p w:rsidR="0081361F" w:rsidRDefault="008B46F1">
      <w:pPr>
        <w:numPr>
          <w:ilvl w:val="0"/>
          <w:numId w:val="4"/>
        </w:numPr>
        <w:tabs>
          <w:tab w:val="left" w:pos="780"/>
        </w:tabs>
        <w:spacing w:line="181" w:lineRule="auto"/>
        <w:ind w:left="780" w:hanging="42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Planning and organizing daily works as per plan and schedules.</w:t>
      </w:r>
    </w:p>
    <w:p w:rsidR="0081361F" w:rsidRDefault="0081361F">
      <w:pPr>
        <w:spacing w:line="196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1361F" w:rsidRDefault="008B46F1">
      <w:pPr>
        <w:numPr>
          <w:ilvl w:val="0"/>
          <w:numId w:val="4"/>
        </w:numPr>
        <w:tabs>
          <w:tab w:val="left" w:pos="800"/>
        </w:tabs>
        <w:spacing w:line="182" w:lineRule="auto"/>
        <w:ind w:left="800" w:hanging="44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Inspecting materials and equipment, observing work procedures to ensure quality of work.</w:t>
      </w:r>
    </w:p>
    <w:p w:rsidR="0081361F" w:rsidRDefault="0081361F">
      <w:pPr>
        <w:spacing w:line="196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81361F" w:rsidRDefault="008B46F1">
      <w:pPr>
        <w:numPr>
          <w:ilvl w:val="0"/>
          <w:numId w:val="4"/>
        </w:numPr>
        <w:tabs>
          <w:tab w:val="left" w:pos="782"/>
        </w:tabs>
        <w:spacing w:line="201" w:lineRule="auto"/>
        <w:ind w:left="100" w:right="500" w:firstLine="2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Validated and tested the completed works before they were covered by the contractor,</w:t>
      </w:r>
      <w:r>
        <w:rPr>
          <w:rFonts w:ascii="Calibri" w:eastAsia="Calibri" w:hAnsi="Calibri" w:cs="Calibri"/>
        </w:rPr>
        <w:t xml:space="preserve"> took photos On regular basis and also on account of defective work.</w:t>
      </w:r>
    </w:p>
    <w:p w:rsidR="0081361F" w:rsidRDefault="008B46F1">
      <w:pPr>
        <w:numPr>
          <w:ilvl w:val="0"/>
          <w:numId w:val="4"/>
        </w:numPr>
        <w:tabs>
          <w:tab w:val="left" w:pos="800"/>
        </w:tabs>
        <w:spacing w:line="204" w:lineRule="auto"/>
        <w:ind w:left="800" w:hanging="44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Taking measurements of executed works and checking contractor bills with respect to BOQ.</w:t>
      </w:r>
    </w:p>
    <w:p w:rsidR="0081361F" w:rsidRDefault="0081361F">
      <w:pPr>
        <w:sectPr w:rsidR="0081361F">
          <w:type w:val="continuous"/>
          <w:pgSz w:w="12460" w:h="15840"/>
          <w:pgMar w:top="1344" w:right="786" w:bottom="1440" w:left="1440" w:header="0" w:footer="0" w:gutter="0"/>
          <w:cols w:space="720" w:equalWidth="0">
            <w:col w:w="10240"/>
          </w:cols>
        </w:sectPr>
      </w:pPr>
    </w:p>
    <w:p w:rsidR="0081361F" w:rsidRDefault="0081361F">
      <w:pPr>
        <w:spacing w:line="284" w:lineRule="exact"/>
        <w:rPr>
          <w:sz w:val="20"/>
          <w:szCs w:val="20"/>
        </w:rPr>
      </w:pPr>
    </w:p>
    <w:p w:rsidR="008B46F1" w:rsidRPr="008B46F1" w:rsidRDefault="008B46F1" w:rsidP="008B46F1">
      <w:pPr>
        <w:pStyle w:val="ListParagraph"/>
        <w:numPr>
          <w:ilvl w:val="0"/>
          <w:numId w:val="6"/>
        </w:numPr>
        <w:spacing w:line="218" w:lineRule="auto"/>
        <w:ind w:right="2720"/>
        <w:rPr>
          <w:rFonts w:ascii="Calibri" w:eastAsia="Calibri" w:hAnsi="Calibri" w:cs="Calibri"/>
          <w:b/>
          <w:bCs/>
        </w:rPr>
      </w:pPr>
      <w:r w:rsidRPr="008B46F1">
        <w:rPr>
          <w:rFonts w:ascii="Calibri" w:eastAsia="Calibri" w:hAnsi="Calibri" w:cs="Calibri"/>
          <w:b/>
          <w:bCs/>
        </w:rPr>
        <w:t>INDIVITUAL PROJECT –</w:t>
      </w:r>
    </w:p>
    <w:p w:rsidR="0081361F" w:rsidRPr="008B46F1" w:rsidRDefault="008B46F1" w:rsidP="008B46F1">
      <w:pPr>
        <w:pStyle w:val="ListParagraph"/>
        <w:spacing w:line="218" w:lineRule="auto"/>
        <w:ind w:right="2720"/>
        <w:rPr>
          <w:sz w:val="20"/>
          <w:szCs w:val="20"/>
        </w:rPr>
      </w:pPr>
      <w:proofErr w:type="spellStart"/>
      <w:r w:rsidRPr="008B46F1">
        <w:rPr>
          <w:rFonts w:ascii="Calibri" w:eastAsia="Calibri" w:hAnsi="Calibri" w:cs="Calibri"/>
          <w:b/>
          <w:bCs/>
        </w:rPr>
        <w:t>Tiruvannama</w:t>
      </w:r>
      <w:r w:rsidRPr="008B46F1">
        <w:rPr>
          <w:rFonts w:ascii="Calibri" w:eastAsia="Calibri" w:hAnsi="Calibri" w:cs="Calibri"/>
          <w:b/>
          <w:bCs/>
        </w:rPr>
        <w:t>lai</w:t>
      </w:r>
      <w:proofErr w:type="spellEnd"/>
    </w:p>
    <w:p w:rsidR="0081361F" w:rsidRDefault="008B46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-17780</wp:posOffset>
            </wp:positionV>
            <wp:extent cx="621411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61F" w:rsidRDefault="008B46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1361F" w:rsidRDefault="0081361F">
      <w:pPr>
        <w:spacing w:line="200" w:lineRule="exact"/>
        <w:rPr>
          <w:sz w:val="20"/>
          <w:szCs w:val="20"/>
        </w:rPr>
      </w:pPr>
    </w:p>
    <w:p w:rsidR="0081361F" w:rsidRDefault="0081361F">
      <w:pPr>
        <w:spacing w:line="296" w:lineRule="exact"/>
        <w:rPr>
          <w:sz w:val="20"/>
          <w:szCs w:val="20"/>
        </w:rPr>
      </w:pPr>
    </w:p>
    <w:p w:rsidR="0081361F" w:rsidRDefault="008B46F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NOV 2016 TO JUNE 2017</w:t>
      </w:r>
    </w:p>
    <w:p w:rsidR="0081361F" w:rsidRDefault="0081361F">
      <w:pPr>
        <w:spacing w:line="200" w:lineRule="exact"/>
        <w:rPr>
          <w:sz w:val="20"/>
          <w:szCs w:val="20"/>
        </w:rPr>
      </w:pPr>
    </w:p>
    <w:p w:rsidR="0081361F" w:rsidRDefault="0081361F">
      <w:pPr>
        <w:sectPr w:rsidR="0081361F">
          <w:pgSz w:w="12460" w:h="15840"/>
          <w:pgMar w:top="1440" w:right="726" w:bottom="1440" w:left="1440" w:header="0" w:footer="0" w:gutter="0"/>
          <w:cols w:num="2" w:space="720" w:equalWidth="0">
            <w:col w:w="6940" w:space="720"/>
            <w:col w:w="2640"/>
          </w:cols>
        </w:sectPr>
      </w:pPr>
    </w:p>
    <w:p w:rsidR="0081361F" w:rsidRDefault="0081361F">
      <w:pPr>
        <w:spacing w:line="67" w:lineRule="exact"/>
        <w:rPr>
          <w:sz w:val="20"/>
          <w:szCs w:val="20"/>
        </w:rPr>
      </w:pPr>
    </w:p>
    <w:p w:rsidR="0081361F" w:rsidRDefault="008B46F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Responsibilities:</w:t>
      </w:r>
    </w:p>
    <w:p w:rsidR="0081361F" w:rsidRDefault="0081361F">
      <w:pPr>
        <w:spacing w:line="49" w:lineRule="exact"/>
        <w:rPr>
          <w:sz w:val="20"/>
          <w:szCs w:val="20"/>
        </w:rPr>
      </w:pPr>
    </w:p>
    <w:p w:rsidR="0081361F" w:rsidRDefault="008B46F1">
      <w:pPr>
        <w:numPr>
          <w:ilvl w:val="0"/>
          <w:numId w:val="5"/>
        </w:numPr>
        <w:tabs>
          <w:tab w:val="left" w:pos="780"/>
        </w:tabs>
        <w:ind w:left="780" w:hanging="42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Planning materials, machinery &amp; manpower requirement to complete project.</w:t>
      </w:r>
    </w:p>
    <w:p w:rsidR="0081361F" w:rsidRDefault="0081361F">
      <w:pPr>
        <w:spacing w:line="19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1361F" w:rsidRDefault="008B46F1">
      <w:pPr>
        <w:numPr>
          <w:ilvl w:val="0"/>
          <w:numId w:val="5"/>
        </w:numPr>
        <w:tabs>
          <w:tab w:val="left" w:pos="780"/>
        </w:tabs>
        <w:spacing w:line="182" w:lineRule="auto"/>
        <w:ind w:left="780" w:hanging="42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Preparing Drawing sheets, BBS and explain it to sub-contractors and labors.</w:t>
      </w:r>
    </w:p>
    <w:p w:rsidR="0081361F" w:rsidRDefault="0081361F">
      <w:pPr>
        <w:spacing w:line="196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81361F" w:rsidRDefault="008B46F1">
      <w:pPr>
        <w:numPr>
          <w:ilvl w:val="0"/>
          <w:numId w:val="5"/>
        </w:numPr>
        <w:tabs>
          <w:tab w:val="left" w:pos="800"/>
        </w:tabs>
        <w:spacing w:line="182" w:lineRule="auto"/>
        <w:ind w:left="800" w:hanging="44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Finding problems and giving </w:t>
      </w:r>
      <w:r>
        <w:rPr>
          <w:rFonts w:ascii="Calibri" w:eastAsia="Calibri" w:hAnsi="Calibri" w:cs="Calibri"/>
          <w:sz w:val="16"/>
          <w:szCs w:val="16"/>
        </w:rPr>
        <w:t>technical solution for execution of work at site.</w:t>
      </w:r>
    </w:p>
    <w:p w:rsidR="0081361F" w:rsidRDefault="0081361F">
      <w:pPr>
        <w:spacing w:line="233" w:lineRule="exact"/>
        <w:rPr>
          <w:sz w:val="20"/>
          <w:szCs w:val="20"/>
        </w:rPr>
      </w:pPr>
    </w:p>
    <w:p w:rsidR="0081361F" w:rsidRDefault="008B46F1">
      <w:pPr>
        <w:tabs>
          <w:tab w:val="left" w:pos="10240"/>
        </w:tabs>
        <w:ind w:left="350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DECLARATION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6"/>
          <w:szCs w:val="16"/>
        </w:rPr>
        <w:t>.</w:t>
      </w:r>
    </w:p>
    <w:p w:rsidR="0081361F" w:rsidRDefault="008B46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62230</wp:posOffset>
            </wp:positionV>
            <wp:extent cx="6473825" cy="196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61F" w:rsidRDefault="0081361F">
      <w:pPr>
        <w:spacing w:line="200" w:lineRule="exact"/>
        <w:rPr>
          <w:sz w:val="20"/>
          <w:szCs w:val="20"/>
        </w:rPr>
      </w:pPr>
    </w:p>
    <w:p w:rsidR="0081361F" w:rsidRDefault="0081361F">
      <w:pPr>
        <w:spacing w:line="231" w:lineRule="exact"/>
        <w:rPr>
          <w:sz w:val="20"/>
          <w:szCs w:val="20"/>
        </w:rPr>
      </w:pPr>
    </w:p>
    <w:p w:rsidR="0081361F" w:rsidRDefault="008B46F1">
      <w:pPr>
        <w:spacing w:line="217" w:lineRule="auto"/>
        <w:ind w:left="100" w:right="1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I consider myself good in all aspects of Civil Engineering. I am also confident of my ability to work in a team. I hereby declare that the information furnished above is true and to best </w:t>
      </w:r>
      <w:r>
        <w:rPr>
          <w:rFonts w:ascii="Calibri" w:eastAsia="Calibri" w:hAnsi="Calibri" w:cs="Calibri"/>
          <w:b/>
          <w:bCs/>
          <w:sz w:val="20"/>
          <w:szCs w:val="20"/>
        </w:rPr>
        <w:t>of my knowledge.</w:t>
      </w:r>
    </w:p>
    <w:p w:rsidR="0081361F" w:rsidRDefault="0081361F">
      <w:pPr>
        <w:spacing w:line="389" w:lineRule="exact"/>
        <w:rPr>
          <w:sz w:val="20"/>
          <w:szCs w:val="20"/>
        </w:rPr>
      </w:pPr>
    </w:p>
    <w:p w:rsidR="0081361F" w:rsidRDefault="008B46F1">
      <w:pPr>
        <w:ind w:left="70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PRABAKARAN</w:t>
      </w:r>
    </w:p>
    <w:sectPr w:rsidR="0081361F" w:rsidSect="0081361F">
      <w:type w:val="continuous"/>
      <w:pgSz w:w="12460" w:h="15840"/>
      <w:pgMar w:top="1440" w:right="726" w:bottom="1440" w:left="1440" w:header="0" w:footer="0" w:gutter="0"/>
      <w:cols w:space="720" w:equalWidth="0">
        <w:col w:w="10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A80E614"/>
    <w:lvl w:ilvl="0" w:tplc="32848200">
      <w:start w:val="1"/>
      <w:numFmt w:val="bullet"/>
      <w:lvlText w:val="✓"/>
      <w:lvlJc w:val="left"/>
    </w:lvl>
    <w:lvl w:ilvl="1" w:tplc="B1A476E8">
      <w:numFmt w:val="decimal"/>
      <w:lvlText w:val=""/>
      <w:lvlJc w:val="left"/>
    </w:lvl>
    <w:lvl w:ilvl="2" w:tplc="34529A62">
      <w:numFmt w:val="decimal"/>
      <w:lvlText w:val=""/>
      <w:lvlJc w:val="left"/>
    </w:lvl>
    <w:lvl w:ilvl="3" w:tplc="112C21A6">
      <w:numFmt w:val="decimal"/>
      <w:lvlText w:val=""/>
      <w:lvlJc w:val="left"/>
    </w:lvl>
    <w:lvl w:ilvl="4" w:tplc="5C303092">
      <w:numFmt w:val="decimal"/>
      <w:lvlText w:val=""/>
      <w:lvlJc w:val="left"/>
    </w:lvl>
    <w:lvl w:ilvl="5" w:tplc="AF3C181E">
      <w:numFmt w:val="decimal"/>
      <w:lvlText w:val=""/>
      <w:lvlJc w:val="left"/>
    </w:lvl>
    <w:lvl w:ilvl="6" w:tplc="74E29730">
      <w:numFmt w:val="decimal"/>
      <w:lvlText w:val=""/>
      <w:lvlJc w:val="left"/>
    </w:lvl>
    <w:lvl w:ilvl="7" w:tplc="8196B748">
      <w:numFmt w:val="decimal"/>
      <w:lvlText w:val=""/>
      <w:lvlJc w:val="left"/>
    </w:lvl>
    <w:lvl w:ilvl="8" w:tplc="EFB0F5A0">
      <w:numFmt w:val="decimal"/>
      <w:lvlText w:val=""/>
      <w:lvlJc w:val="left"/>
    </w:lvl>
  </w:abstractNum>
  <w:abstractNum w:abstractNumId="1">
    <w:nsid w:val="00003D6C"/>
    <w:multiLevelType w:val="hybridMultilevel"/>
    <w:tmpl w:val="40CAE9E8"/>
    <w:lvl w:ilvl="0" w:tplc="23F4922E">
      <w:start w:val="1"/>
      <w:numFmt w:val="bullet"/>
      <w:lvlText w:val=""/>
      <w:lvlJc w:val="left"/>
    </w:lvl>
    <w:lvl w:ilvl="1" w:tplc="671ACCF4">
      <w:numFmt w:val="decimal"/>
      <w:lvlText w:val=""/>
      <w:lvlJc w:val="left"/>
    </w:lvl>
    <w:lvl w:ilvl="2" w:tplc="5C3CE98A">
      <w:numFmt w:val="decimal"/>
      <w:lvlText w:val=""/>
      <w:lvlJc w:val="left"/>
    </w:lvl>
    <w:lvl w:ilvl="3" w:tplc="F2F2D74E">
      <w:numFmt w:val="decimal"/>
      <w:lvlText w:val=""/>
      <w:lvlJc w:val="left"/>
    </w:lvl>
    <w:lvl w:ilvl="4" w:tplc="84066978">
      <w:numFmt w:val="decimal"/>
      <w:lvlText w:val=""/>
      <w:lvlJc w:val="left"/>
    </w:lvl>
    <w:lvl w:ilvl="5" w:tplc="AAB42BD6">
      <w:numFmt w:val="decimal"/>
      <w:lvlText w:val=""/>
      <w:lvlJc w:val="left"/>
    </w:lvl>
    <w:lvl w:ilvl="6" w:tplc="FDAE87EE">
      <w:numFmt w:val="decimal"/>
      <w:lvlText w:val=""/>
      <w:lvlJc w:val="left"/>
    </w:lvl>
    <w:lvl w:ilvl="7" w:tplc="368E2E5E">
      <w:numFmt w:val="decimal"/>
      <w:lvlText w:val=""/>
      <w:lvlJc w:val="left"/>
    </w:lvl>
    <w:lvl w:ilvl="8" w:tplc="1E24BB24">
      <w:numFmt w:val="decimal"/>
      <w:lvlText w:val=""/>
      <w:lvlJc w:val="left"/>
    </w:lvl>
  </w:abstractNum>
  <w:abstractNum w:abstractNumId="2">
    <w:nsid w:val="00005F90"/>
    <w:multiLevelType w:val="hybridMultilevel"/>
    <w:tmpl w:val="8F764254"/>
    <w:lvl w:ilvl="0" w:tplc="F098779A">
      <w:start w:val="1"/>
      <w:numFmt w:val="bullet"/>
      <w:lvlText w:val=""/>
      <w:lvlJc w:val="left"/>
    </w:lvl>
    <w:lvl w:ilvl="1" w:tplc="C1F44210">
      <w:numFmt w:val="decimal"/>
      <w:lvlText w:val=""/>
      <w:lvlJc w:val="left"/>
    </w:lvl>
    <w:lvl w:ilvl="2" w:tplc="D98A07E0">
      <w:numFmt w:val="decimal"/>
      <w:lvlText w:val=""/>
      <w:lvlJc w:val="left"/>
    </w:lvl>
    <w:lvl w:ilvl="3" w:tplc="82AC9930">
      <w:numFmt w:val="decimal"/>
      <w:lvlText w:val=""/>
      <w:lvlJc w:val="left"/>
    </w:lvl>
    <w:lvl w:ilvl="4" w:tplc="5ADE6C58">
      <w:numFmt w:val="decimal"/>
      <w:lvlText w:val=""/>
      <w:lvlJc w:val="left"/>
    </w:lvl>
    <w:lvl w:ilvl="5" w:tplc="DCBCC68C">
      <w:numFmt w:val="decimal"/>
      <w:lvlText w:val=""/>
      <w:lvlJc w:val="left"/>
    </w:lvl>
    <w:lvl w:ilvl="6" w:tplc="8B3850C4">
      <w:numFmt w:val="decimal"/>
      <w:lvlText w:val=""/>
      <w:lvlJc w:val="left"/>
    </w:lvl>
    <w:lvl w:ilvl="7" w:tplc="DEEE0694">
      <w:numFmt w:val="decimal"/>
      <w:lvlText w:val=""/>
      <w:lvlJc w:val="left"/>
    </w:lvl>
    <w:lvl w:ilvl="8" w:tplc="950ED09A">
      <w:numFmt w:val="decimal"/>
      <w:lvlText w:val=""/>
      <w:lvlJc w:val="left"/>
    </w:lvl>
  </w:abstractNum>
  <w:abstractNum w:abstractNumId="3">
    <w:nsid w:val="00006952"/>
    <w:multiLevelType w:val="hybridMultilevel"/>
    <w:tmpl w:val="D0FCE38A"/>
    <w:lvl w:ilvl="0" w:tplc="C03C7386">
      <w:start w:val="1"/>
      <w:numFmt w:val="bullet"/>
      <w:lvlText w:val=""/>
      <w:lvlJc w:val="left"/>
    </w:lvl>
    <w:lvl w:ilvl="1" w:tplc="510C9BF6">
      <w:numFmt w:val="decimal"/>
      <w:lvlText w:val=""/>
      <w:lvlJc w:val="left"/>
    </w:lvl>
    <w:lvl w:ilvl="2" w:tplc="CC149B9A">
      <w:numFmt w:val="decimal"/>
      <w:lvlText w:val=""/>
      <w:lvlJc w:val="left"/>
    </w:lvl>
    <w:lvl w:ilvl="3" w:tplc="10F843F6">
      <w:numFmt w:val="decimal"/>
      <w:lvlText w:val=""/>
      <w:lvlJc w:val="left"/>
    </w:lvl>
    <w:lvl w:ilvl="4" w:tplc="91FAC99C">
      <w:numFmt w:val="decimal"/>
      <w:lvlText w:val=""/>
      <w:lvlJc w:val="left"/>
    </w:lvl>
    <w:lvl w:ilvl="5" w:tplc="DE481C38">
      <w:numFmt w:val="decimal"/>
      <w:lvlText w:val=""/>
      <w:lvlJc w:val="left"/>
    </w:lvl>
    <w:lvl w:ilvl="6" w:tplc="E7E6E9C2">
      <w:numFmt w:val="decimal"/>
      <w:lvlText w:val=""/>
      <w:lvlJc w:val="left"/>
    </w:lvl>
    <w:lvl w:ilvl="7" w:tplc="66842F62">
      <w:numFmt w:val="decimal"/>
      <w:lvlText w:val=""/>
      <w:lvlJc w:val="left"/>
    </w:lvl>
    <w:lvl w:ilvl="8" w:tplc="183AC1E8">
      <w:numFmt w:val="decimal"/>
      <w:lvlText w:val=""/>
      <w:lvlJc w:val="left"/>
    </w:lvl>
  </w:abstractNum>
  <w:abstractNum w:abstractNumId="4">
    <w:nsid w:val="000072AE"/>
    <w:multiLevelType w:val="hybridMultilevel"/>
    <w:tmpl w:val="96420F58"/>
    <w:lvl w:ilvl="0" w:tplc="F496C3C6">
      <w:start w:val="1"/>
      <w:numFmt w:val="bullet"/>
      <w:lvlText w:val=""/>
      <w:lvlJc w:val="left"/>
    </w:lvl>
    <w:lvl w:ilvl="1" w:tplc="1B529C94">
      <w:start w:val="1"/>
      <w:numFmt w:val="bullet"/>
      <w:lvlText w:val=""/>
      <w:lvlJc w:val="left"/>
    </w:lvl>
    <w:lvl w:ilvl="2" w:tplc="52760A70">
      <w:numFmt w:val="decimal"/>
      <w:lvlText w:val=""/>
      <w:lvlJc w:val="left"/>
    </w:lvl>
    <w:lvl w:ilvl="3" w:tplc="D444E796">
      <w:numFmt w:val="decimal"/>
      <w:lvlText w:val=""/>
      <w:lvlJc w:val="left"/>
    </w:lvl>
    <w:lvl w:ilvl="4" w:tplc="0C928DEC">
      <w:numFmt w:val="decimal"/>
      <w:lvlText w:val=""/>
      <w:lvlJc w:val="left"/>
    </w:lvl>
    <w:lvl w:ilvl="5" w:tplc="37A65DF8">
      <w:numFmt w:val="decimal"/>
      <w:lvlText w:val=""/>
      <w:lvlJc w:val="left"/>
    </w:lvl>
    <w:lvl w:ilvl="6" w:tplc="85D49ABC">
      <w:numFmt w:val="decimal"/>
      <w:lvlText w:val=""/>
      <w:lvlJc w:val="left"/>
    </w:lvl>
    <w:lvl w:ilvl="7" w:tplc="CE96E098">
      <w:numFmt w:val="decimal"/>
      <w:lvlText w:val=""/>
      <w:lvlJc w:val="left"/>
    </w:lvl>
    <w:lvl w:ilvl="8" w:tplc="DBA01032">
      <w:numFmt w:val="decimal"/>
      <w:lvlText w:val=""/>
      <w:lvlJc w:val="left"/>
    </w:lvl>
  </w:abstractNum>
  <w:abstractNum w:abstractNumId="5">
    <w:nsid w:val="388871C6"/>
    <w:multiLevelType w:val="hybridMultilevel"/>
    <w:tmpl w:val="B3A8E2BE"/>
    <w:lvl w:ilvl="0" w:tplc="7DC20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361F"/>
    <w:rsid w:val="0081361F"/>
    <w:rsid w:val="008B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bakaran-393174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2019-08-01T14:50:00Z</dcterms:created>
  <dcterms:modified xsi:type="dcterms:W3CDTF">2019-08-01T14:50:00Z</dcterms:modified>
</cp:coreProperties>
</file>