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644"/>
        <w:gridCol w:w="6886"/>
      </w:tblGrid>
      <w:tr w:rsidR="008140F8" w:rsidTr="008140F8">
        <w:trPr>
          <w:trHeight w:val="12720"/>
        </w:trPr>
        <w:tc>
          <w:tcPr>
            <w:tcW w:w="3225" w:type="dxa"/>
            <w:shd w:val="clear" w:color="auto" w:fill="auto"/>
          </w:tcPr>
          <w:p w:rsidR="008140F8" w:rsidRPr="007D6694" w:rsidRDefault="008140F8" w:rsidP="00462AE6">
            <w:pPr>
              <w:pStyle w:val="Zawartotabeli"/>
              <w:spacing w:before="737" w:after="283" w:line="276" w:lineRule="auto"/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val="en-US"/>
              </w:rPr>
            </w:pPr>
            <w:r w:rsidRPr="005A6008">
              <w:rPr>
                <w:rFonts w:ascii="Arial" w:hAnsi="Arial" w:cs="Arial"/>
                <w:b/>
                <w:bCs/>
                <w:color w:val="333333"/>
                <w:sz w:val="32"/>
                <w:szCs w:val="32"/>
                <w:lang w:val="en-US"/>
              </w:rPr>
              <w:t xml:space="preserve">SALMAN </w:t>
            </w:r>
            <w:r w:rsidRPr="00B60F59">
              <w:rPr>
                <w:rFonts w:ascii="Arial" w:hAnsi="Arial" w:cs="Arial"/>
                <w:b/>
                <w:bCs/>
                <w:color w:val="333333"/>
                <w:lang w:val="en-US"/>
              </w:rPr>
              <w:t>ELECTRICAL ENGINEER</w:t>
            </w:r>
          </w:p>
          <w:p w:rsidR="008140F8" w:rsidRPr="00067B07" w:rsidRDefault="008140F8" w:rsidP="00462AE6">
            <w:pPr>
              <w:pStyle w:val="Zawartotabeli"/>
              <w:spacing w:before="737" w:after="283" w:line="276" w:lineRule="auto"/>
              <w:rPr>
                <w:sz w:val="44"/>
                <w:szCs w:val="44"/>
                <w:lang w:val="en-US"/>
              </w:rPr>
            </w:pPr>
            <w:r>
              <w:rPr>
                <w:noProof/>
                <w:sz w:val="44"/>
                <w:szCs w:val="44"/>
                <w:lang w:val="en-US" w:eastAsia="en-US"/>
              </w:rPr>
              <w:drawing>
                <wp:inline distT="0" distB="0" distL="0" distR="0">
                  <wp:extent cx="1873885" cy="2449830"/>
                  <wp:effectExtent l="19050" t="0" r="0" b="0"/>
                  <wp:docPr id="20" name="Picture 20" descr="C:\Users\User\Desktop\1869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Desktop\1869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2449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0F8" w:rsidRDefault="008140F8" w:rsidP="00462AE6">
            <w:pPr>
              <w:pStyle w:val="Zawartotabeli"/>
              <w:spacing w:before="283"/>
              <w:rPr>
                <w:rFonts w:ascii="Arial" w:hAnsi="Arial" w:cs="Arial"/>
                <w:color w:val="333333"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CONTACT </w:t>
            </w:r>
          </w:p>
          <w:p w:rsidR="008140F8" w:rsidRDefault="008140F8" w:rsidP="00462AE6">
            <w:pPr>
              <w:pStyle w:val="Liniapozioma"/>
              <w:spacing w:after="227"/>
              <w:rPr>
                <w:rFonts w:ascii="Arial" w:hAnsi="Arial" w:cs="Arial"/>
                <w:color w:val="333333"/>
                <w:sz w:val="4"/>
                <w:szCs w:val="4"/>
              </w:rPr>
            </w:pPr>
          </w:p>
          <w:p w:rsidR="008140F8" w:rsidRDefault="008140F8" w:rsidP="00462AE6">
            <w:pPr>
              <w:pStyle w:val="Zawartotabeli"/>
              <w:rPr>
                <w:rFonts w:ascii="Arial" w:hAnsi="Arial" w:cs="Arial"/>
                <w:color w:val="333333"/>
              </w:rPr>
            </w:pPr>
          </w:p>
          <w:p w:rsidR="008140F8" w:rsidRDefault="008140F8" w:rsidP="00462AE6">
            <w:pPr>
              <w:pStyle w:val="Zawartotabeli"/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Email:</w:t>
            </w:r>
          </w:p>
          <w:p w:rsidR="008140F8" w:rsidRPr="00F578E8" w:rsidRDefault="007D6694" w:rsidP="00462AE6">
            <w:pPr>
              <w:rPr>
                <w:rFonts w:ascii="Arial" w:hAnsi="Arial" w:cs="Arial"/>
                <w:color w:val="333333"/>
                <w:lang w:val="en-US"/>
              </w:rPr>
            </w:pPr>
            <w:hyperlink r:id="rId6" w:history="1">
              <w:r w:rsidRPr="00DA522D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Salman-393176@2freemail.com</w:t>
              </w:r>
            </w:hyperlink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 xml:space="preserve"> </w:t>
            </w:r>
          </w:p>
          <w:p w:rsidR="008140F8" w:rsidRDefault="008140F8" w:rsidP="00462AE6">
            <w:pPr>
              <w:rPr>
                <w:rFonts w:ascii="Arial" w:hAnsi="Arial" w:cs="Arial"/>
                <w:color w:val="333333"/>
              </w:rPr>
            </w:pPr>
          </w:p>
          <w:p w:rsidR="008140F8" w:rsidRDefault="008140F8" w:rsidP="00462AE6">
            <w:pPr>
              <w:jc w:val="center"/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</w:pPr>
          </w:p>
          <w:p w:rsidR="008140F8" w:rsidRPr="00194391" w:rsidRDefault="008140F8" w:rsidP="00462AE6">
            <w:pPr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lang w:val="en-US"/>
              </w:rPr>
              <w:t>TECHNICAL SKILLS</w:t>
            </w:r>
          </w:p>
          <w:p w:rsidR="008140F8" w:rsidRDefault="008140F8" w:rsidP="00462AE6">
            <w:pPr>
              <w:pStyle w:val="Liniapozioma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8140F8" w:rsidRPr="008D395A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  <w:t>AutoCad</w:t>
            </w:r>
            <w:proofErr w:type="spellEnd"/>
          </w:p>
          <w:p w:rsidR="008140F8" w:rsidRPr="008D395A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  <w:t>Protius</w:t>
            </w:r>
            <w:proofErr w:type="spellEnd"/>
            <w:r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  <w:t xml:space="preserve"> 8</w:t>
            </w:r>
          </w:p>
          <w:p w:rsidR="008140F8" w:rsidRPr="008D395A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  <w:proofErr w:type="spellStart"/>
            <w:r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  <w:t>Matlab</w:t>
            </w:r>
            <w:proofErr w:type="spellEnd"/>
          </w:p>
          <w:p w:rsidR="008140F8" w:rsidRDefault="008140F8" w:rsidP="00462AE6">
            <w:pPr>
              <w:pStyle w:val="BodyText"/>
              <w:spacing w:line="360" w:lineRule="auto"/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  <w:t>MS Office</w:t>
            </w:r>
          </w:p>
          <w:p w:rsidR="008140F8" w:rsidRDefault="008140F8" w:rsidP="00462AE6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>LANGUAGES</w:t>
            </w:r>
          </w:p>
          <w:p w:rsidR="008140F8" w:rsidRDefault="008140F8" w:rsidP="00462AE6">
            <w:pPr>
              <w:pStyle w:val="Liniapozioma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  <w:p w:rsidR="008140F8" w:rsidRPr="008D395A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  <w:t>English</w:t>
            </w:r>
          </w:p>
          <w:p w:rsidR="008140F8" w:rsidRPr="008D395A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  <w:t>Malayalam</w:t>
            </w:r>
          </w:p>
          <w:p w:rsidR="008140F8" w:rsidRPr="008D395A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  <w:t>Hindi</w:t>
            </w:r>
          </w:p>
          <w:p w:rsidR="008140F8" w:rsidRDefault="008140F8" w:rsidP="00462AE6">
            <w:pPr>
              <w:pStyle w:val="BodyText"/>
              <w:spacing w:line="360" w:lineRule="auto"/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  <w:t>Tamil</w:t>
            </w:r>
          </w:p>
          <w:p w:rsidR="007D6694" w:rsidRDefault="007D6694" w:rsidP="00462AE6">
            <w:pPr>
              <w:pStyle w:val="BodyText"/>
              <w:spacing w:line="360" w:lineRule="auto"/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</w:p>
          <w:p w:rsidR="008140F8" w:rsidRDefault="008140F8" w:rsidP="00462AE6">
            <w:pPr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</w:p>
          <w:p w:rsidR="008140F8" w:rsidRDefault="008140F8" w:rsidP="00462AE6">
            <w:pPr>
              <w:rPr>
                <w:rFonts w:ascii="Arial" w:eastAsia="Times New Roman" w:hAnsi="Arial" w:cs="Arial"/>
                <w:color w:val="484848"/>
                <w:kern w:val="0"/>
                <w:sz w:val="26"/>
                <w:szCs w:val="26"/>
              </w:rPr>
            </w:pPr>
          </w:p>
          <w:p w:rsidR="008140F8" w:rsidRDefault="008140F8" w:rsidP="00462AE6">
            <w:pPr>
              <w:rPr>
                <w:rFonts w:ascii="Arial" w:hAnsi="Arial" w:cs="Arial"/>
                <w:b/>
                <w:bCs/>
                <w:color w:val="333333"/>
                <w:sz w:val="26"/>
                <w:szCs w:val="26"/>
                <w:lang w:val="en-US"/>
              </w:rPr>
            </w:pPr>
          </w:p>
          <w:p w:rsidR="008140F8" w:rsidRPr="00747D48" w:rsidRDefault="008140F8" w:rsidP="00462AE6">
            <w:pPr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lang w:val="en-US"/>
              </w:rPr>
              <w:lastRenderedPageBreak/>
              <w:t xml:space="preserve">CERTIFICATIONS </w:t>
            </w:r>
          </w:p>
          <w:p w:rsidR="008140F8" w:rsidRDefault="008140F8" w:rsidP="00462AE6">
            <w:pPr>
              <w:pStyle w:val="Liniapozioma"/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</w:pPr>
          </w:p>
          <w:p w:rsidR="008140F8" w:rsidRPr="00747D48" w:rsidRDefault="008140F8" w:rsidP="008140F8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747D48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Successfully completed </w:t>
            </w:r>
            <w:r w:rsidRPr="00747D48">
              <w:rPr>
                <w:rFonts w:ascii="Arial" w:eastAsia="Times New Roman" w:hAnsi="Arial" w:cs="Arial"/>
                <w:b/>
                <w:bCs/>
                <w:color w:val="484848"/>
                <w:kern w:val="0"/>
                <w:sz w:val="22"/>
                <w:szCs w:val="22"/>
              </w:rPr>
              <w:t xml:space="preserve">DIPLOMA IN ELECTRICAL QC </w:t>
            </w:r>
            <w:r w:rsidRPr="00747D48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at the certification of CTDS.</w:t>
            </w:r>
          </w:p>
          <w:p w:rsidR="008140F8" w:rsidRPr="005A6008" w:rsidRDefault="008140F8" w:rsidP="008140F8">
            <w:pPr>
              <w:pStyle w:val="ListParagraph"/>
              <w:widowControl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bCs/>
                <w:color w:val="484848"/>
                <w:kern w:val="0"/>
              </w:rPr>
            </w:pPr>
            <w:r w:rsidRPr="00747D48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Five days </w:t>
            </w:r>
            <w:r w:rsidRPr="00747D48">
              <w:rPr>
                <w:rFonts w:ascii="Arial" w:eastAsia="Times New Roman" w:hAnsi="Arial" w:cs="Arial"/>
                <w:b/>
                <w:bCs/>
                <w:color w:val="484848"/>
                <w:kern w:val="0"/>
                <w:sz w:val="22"/>
                <w:szCs w:val="22"/>
              </w:rPr>
              <w:t xml:space="preserve">INDUSTRIAL TRAINING </w:t>
            </w:r>
            <w:r w:rsidRPr="00747D48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provided in </w:t>
            </w:r>
            <w:proofErr w:type="spellStart"/>
            <w:r w:rsidRPr="00747D48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Idamalayar</w:t>
            </w:r>
            <w:proofErr w:type="spellEnd"/>
            <w:r w:rsidRPr="00747D48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Hydroelectric Power station and certified by Kerala State Electricity Board.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</w:tcPr>
          <w:p w:rsidR="008140F8" w:rsidRDefault="008140F8" w:rsidP="00462AE6">
            <w:pPr>
              <w:pStyle w:val="Zawartotabeli"/>
              <w:snapToGrid w:val="0"/>
              <w:rPr>
                <w:rFonts w:ascii="Arial" w:hAnsi="Arial" w:cs="Arial"/>
                <w:color w:val="333333"/>
              </w:rPr>
            </w:pPr>
          </w:p>
        </w:tc>
        <w:tc>
          <w:tcPr>
            <w:tcW w:w="6886" w:type="dxa"/>
            <w:tcBorders>
              <w:left w:val="single" w:sz="4" w:space="0" w:color="auto"/>
            </w:tcBorders>
            <w:shd w:val="clear" w:color="auto" w:fill="auto"/>
          </w:tcPr>
          <w:p w:rsidR="008140F8" w:rsidRDefault="008140F8" w:rsidP="00462AE6">
            <w:pPr>
              <w:pStyle w:val="Zawartotabeli"/>
              <w:spacing w:before="73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</w:rPr>
              <w:t xml:space="preserve">OBJECTIVE </w:t>
            </w:r>
          </w:p>
          <w:p w:rsidR="008140F8" w:rsidRDefault="008140F8" w:rsidP="00462AE6">
            <w:pPr>
              <w:pStyle w:val="Liniapozioma"/>
              <w:rPr>
                <w:rFonts w:ascii="Arial" w:hAnsi="Arial" w:cs="Arial"/>
              </w:rPr>
            </w:pPr>
          </w:p>
          <w:p w:rsidR="008140F8" w:rsidRPr="00F578E8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F578E8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To work in a challenging environment demanding all my skills and efforts to explore and adopt myself in different fields and realize my potential where I get the opportunity for continuous learning.</w:t>
            </w:r>
          </w:p>
          <w:p w:rsidR="008140F8" w:rsidRPr="00F578E8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3Font_0" w:eastAsia="Times New Roman" w:hAnsi="T3Font_0" w:cs="T3Font_0"/>
                <w:color w:val="484848"/>
                <w:kern w:val="0"/>
              </w:rPr>
            </w:pPr>
          </w:p>
          <w:p w:rsidR="008140F8" w:rsidRDefault="008140F8" w:rsidP="00462AE6">
            <w:pPr>
              <w:pStyle w:val="Zawartotabeli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WORK EXPERIENCE</w:t>
            </w:r>
          </w:p>
          <w:p w:rsidR="008140F8" w:rsidRDefault="008140F8" w:rsidP="00462AE6">
            <w:pPr>
              <w:pStyle w:val="Liniapozioma"/>
              <w:rPr>
                <w:rFonts w:ascii="Arial" w:hAnsi="Arial" w:cs="Arial"/>
              </w:rPr>
            </w:pPr>
          </w:p>
          <w:p w:rsidR="008140F8" w:rsidRDefault="008140F8" w:rsidP="00462AE6">
            <w:pPr>
              <w:jc w:val="right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05/2018 - PRESENT</w:t>
            </w:r>
          </w:p>
          <w:p w:rsidR="007D6694" w:rsidRDefault="007D6694" w:rsidP="00462A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484848"/>
                <w:kern w:val="0"/>
                <w:sz w:val="22"/>
                <w:szCs w:val="22"/>
              </w:rPr>
            </w:pPr>
          </w:p>
          <w:p w:rsidR="007D6694" w:rsidRDefault="007D6694" w:rsidP="00462A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484848"/>
                <w:kern w:val="0"/>
                <w:sz w:val="22"/>
                <w:szCs w:val="22"/>
              </w:rPr>
            </w:pPr>
          </w:p>
          <w:p w:rsidR="008140F8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B60F59">
              <w:rPr>
                <w:rFonts w:ascii="Arial" w:eastAsia="Times New Roman" w:hAnsi="Arial" w:cs="Arial"/>
                <w:b/>
                <w:bCs/>
                <w:color w:val="484848"/>
                <w:kern w:val="0"/>
                <w:sz w:val="22"/>
                <w:szCs w:val="22"/>
              </w:rPr>
              <w:t>JUNIOR ENGINEER</w:t>
            </w:r>
          </w:p>
          <w:p w:rsidR="008140F8" w:rsidRPr="0064626E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Duties And Responsibilities.</w:t>
            </w:r>
          </w:p>
          <w:p w:rsidR="008140F8" w:rsidRPr="00B60F59" w:rsidRDefault="008140F8" w:rsidP="008140F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Supervising of Erection, Termination, Testing and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Commissioning activities of Indoor and </w:t>
            </w:r>
            <w:proofErr w:type="spellStart"/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Oudoor</w:t>
            </w:r>
            <w:proofErr w:type="spellEnd"/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B60F59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Transformer (11KV) HT and LT (433V) panels.</w:t>
            </w:r>
          </w:p>
          <w:p w:rsidR="008140F8" w:rsidRPr="0064626E" w:rsidRDefault="008140F8" w:rsidP="008140F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Cable </w:t>
            </w:r>
            <w:proofErr w:type="gramStart"/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Laying</w:t>
            </w:r>
            <w:proofErr w:type="gramEnd"/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and Cable Termination.</w:t>
            </w:r>
          </w:p>
          <w:p w:rsidR="008140F8" w:rsidRPr="0064626E" w:rsidRDefault="008140F8" w:rsidP="008140F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Site maintenance by supervising the Electricians in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site and Co-ordinate with Sub-contractors to assign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their work.</w:t>
            </w:r>
          </w:p>
          <w:p w:rsidR="008140F8" w:rsidRPr="0064626E" w:rsidRDefault="008140F8" w:rsidP="008140F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Drawing Single Line Diagram using AutoCAD with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ANSI Standard devices.</w:t>
            </w:r>
          </w:p>
          <w:p w:rsidR="008140F8" w:rsidRPr="0064626E" w:rsidRDefault="008140F8" w:rsidP="008140F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Ensure equipment </w:t>
            </w:r>
            <w:proofErr w:type="gramStart"/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are</w:t>
            </w:r>
            <w:proofErr w:type="gramEnd"/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in accordance with drawing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and specifications.</w:t>
            </w:r>
          </w:p>
          <w:p w:rsidR="008140F8" w:rsidRPr="0064626E" w:rsidRDefault="008140F8" w:rsidP="008140F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Compare client requirement with as per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Government authorities Regulations.</w:t>
            </w:r>
          </w:p>
          <w:p w:rsidR="008140F8" w:rsidRPr="008D395A" w:rsidRDefault="008140F8" w:rsidP="008140F8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Cross checking of material quality, billing and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64626E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services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.</w:t>
            </w:r>
          </w:p>
          <w:p w:rsidR="008140F8" w:rsidRPr="008D395A" w:rsidRDefault="008140F8" w:rsidP="00462AE6">
            <w:pPr>
              <w:pStyle w:val="Zawartotabeli"/>
              <w:spacing w:before="51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KNOWLEDGE PURVIEW</w:t>
            </w:r>
          </w:p>
          <w:p w:rsidR="008140F8" w:rsidRPr="008D395A" w:rsidRDefault="008140F8" w:rsidP="00462AE6">
            <w:pPr>
              <w:pStyle w:val="Liniapozioma"/>
              <w:rPr>
                <w:rFonts w:ascii="Arial" w:hAnsi="Arial" w:cs="Arial"/>
                <w:sz w:val="22"/>
                <w:szCs w:val="22"/>
              </w:rPr>
            </w:pPr>
          </w:p>
          <w:p w:rsidR="008140F8" w:rsidRPr="008D395A" w:rsidRDefault="008140F8" w:rsidP="008140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Fault level calculation and </w:t>
            </w:r>
            <w:proofErr w:type="spellStart"/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Earthing</w:t>
            </w:r>
            <w:proofErr w:type="spellEnd"/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design.</w:t>
            </w:r>
          </w:p>
          <w:p w:rsidR="008140F8" w:rsidRPr="008D395A" w:rsidRDefault="008140F8" w:rsidP="008140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Lighting load calculations and estimation of cables, DB's, MCB's and switches.</w:t>
            </w:r>
          </w:p>
          <w:p w:rsidR="008140F8" w:rsidRPr="008D395A" w:rsidRDefault="008140F8" w:rsidP="008140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Induction Motor, Synchronous Motor and Alternators.</w:t>
            </w:r>
          </w:p>
          <w:p w:rsidR="008140F8" w:rsidRPr="008D395A" w:rsidRDefault="008140F8" w:rsidP="008140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Transformers, HT and LT Motors.</w:t>
            </w:r>
          </w:p>
          <w:p w:rsidR="008140F8" w:rsidRPr="008D395A" w:rsidRDefault="008140F8" w:rsidP="008140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CT's, PT's, Circuit Breakers, Isolators and Lightning Arresters.</w:t>
            </w:r>
          </w:p>
          <w:p w:rsidR="008140F8" w:rsidRPr="008D395A" w:rsidRDefault="008140F8" w:rsidP="008140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Power cable Selections and cable Laying.</w:t>
            </w:r>
          </w:p>
          <w:p w:rsidR="008140F8" w:rsidRPr="008D395A" w:rsidRDefault="008140F8" w:rsidP="008140F8">
            <w:pPr>
              <w:pStyle w:val="ListParagraph"/>
              <w:widowControl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Knowledge of Switchgears, Line, </w:t>
            </w:r>
            <w:proofErr w:type="spellStart"/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Basbar</w:t>
            </w:r>
            <w:proofErr w:type="spellEnd"/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, etc.</w:t>
            </w:r>
          </w:p>
          <w:p w:rsidR="008140F8" w:rsidRPr="008D395A" w:rsidRDefault="008140F8" w:rsidP="008140F8">
            <w:pPr>
              <w:pStyle w:val="BodyText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lang w:val="en-US"/>
              </w:rPr>
            </w:pPr>
            <w:r w:rsidRPr="008D395A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Protection of Transformer, Generator and Motor.</w:t>
            </w:r>
          </w:p>
          <w:p w:rsidR="008140F8" w:rsidRDefault="008140F8" w:rsidP="00462AE6">
            <w:pPr>
              <w:pStyle w:val="Zawartotabeli"/>
              <w:spacing w:before="5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EDUCATION</w:t>
            </w:r>
          </w:p>
          <w:p w:rsidR="008140F8" w:rsidRDefault="008140F8" w:rsidP="00462AE6">
            <w:pPr>
              <w:pStyle w:val="Liniapozioma"/>
              <w:rPr>
                <w:rFonts w:ascii="Arial" w:hAnsi="Arial" w:cs="Arial"/>
              </w:rPr>
            </w:pPr>
          </w:p>
          <w:p w:rsidR="008140F8" w:rsidRDefault="008140F8" w:rsidP="00462AE6">
            <w:pPr>
              <w:pStyle w:val="BodyText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14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- 20</w:t>
            </w: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8</w:t>
            </w:r>
          </w:p>
          <w:p w:rsidR="008140F8" w:rsidRPr="00005249" w:rsidRDefault="008140F8" w:rsidP="00462AE6">
            <w:pPr>
              <w:pStyle w:val="Zawartotabeli"/>
              <w:rPr>
                <w:rFonts w:ascii="Arial" w:hAnsi="Arial" w:cs="Arial"/>
                <w:lang w:val="en-US"/>
              </w:rPr>
            </w:pPr>
            <w:r w:rsidRPr="0064626E">
              <w:rPr>
                <w:rFonts w:ascii="Arial" w:hAnsi="Arial" w:cs="Arial"/>
                <w:sz w:val="22"/>
                <w:szCs w:val="22"/>
              </w:rPr>
              <w:t xml:space="preserve">Bachelor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of Technology in Electrical and Electronics Engineering, University of Calicut</w:t>
            </w:r>
          </w:p>
          <w:p w:rsidR="008140F8" w:rsidRDefault="008140F8" w:rsidP="00462AE6">
            <w:pPr>
              <w:pStyle w:val="Zawartotabeli"/>
              <w:jc w:val="right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2 - 20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8140F8" w:rsidRDefault="008140F8" w:rsidP="00462AE6">
            <w:pPr>
              <w:pStyle w:val="BodyText"/>
              <w:spacing w:after="0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Higher Secondary (Plus two), Kerala State Board</w:t>
            </w:r>
          </w:p>
          <w:p w:rsidR="008140F8" w:rsidRDefault="008140F8" w:rsidP="00462AE6">
            <w:pPr>
              <w:pStyle w:val="BodyText"/>
              <w:spacing w:after="0"/>
              <w:jc w:val="right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2012</w:t>
            </w:r>
          </w:p>
          <w:p w:rsidR="008140F8" w:rsidRDefault="008140F8" w:rsidP="00462AE6">
            <w:pPr>
              <w:pStyle w:val="BodyText"/>
              <w:spacing w:after="0"/>
              <w:rPr>
                <w:rFonts w:ascii="Arial" w:hAnsi="Arial" w:cs="Arial"/>
                <w:color w:val="333333"/>
                <w:lang w:val="en-US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  <w:lang w:val="en-US"/>
              </w:rPr>
              <w:t>SSLC, Kerala State Board of High school</w:t>
            </w:r>
          </w:p>
          <w:p w:rsidR="008140F8" w:rsidRDefault="008140F8" w:rsidP="00462AE6">
            <w:pPr>
              <w:pStyle w:val="BodyText"/>
              <w:spacing w:after="0"/>
              <w:rPr>
                <w:rFonts w:ascii="Arial" w:hAnsi="Arial" w:cs="Arial"/>
                <w:color w:val="333333"/>
                <w:lang w:val="en-US"/>
              </w:rPr>
            </w:pPr>
          </w:p>
          <w:p w:rsidR="008140F8" w:rsidRPr="00005249" w:rsidRDefault="008140F8" w:rsidP="00462AE6">
            <w:pPr>
              <w:pStyle w:val="BodyText"/>
              <w:spacing w:after="0"/>
              <w:rPr>
                <w:rFonts w:ascii="Arial" w:hAnsi="Arial" w:cs="Arial"/>
                <w:color w:val="333333"/>
                <w:lang w:val="en-US"/>
              </w:rPr>
            </w:pPr>
          </w:p>
          <w:p w:rsidR="008140F8" w:rsidRDefault="008140F8" w:rsidP="00462AE6">
            <w:pPr>
              <w:pStyle w:val="Zawartotabeli"/>
              <w:rPr>
                <w:rFonts w:ascii="Arial" w:hAnsi="Arial" w:cs="Arial"/>
                <w:b/>
                <w:bCs/>
              </w:rPr>
            </w:pPr>
          </w:p>
          <w:p w:rsidR="008140F8" w:rsidRDefault="008140F8" w:rsidP="00462A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8140F8" w:rsidRDefault="008140F8" w:rsidP="00462AE6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</w:pPr>
          </w:p>
          <w:p w:rsidR="008140F8" w:rsidRPr="00194391" w:rsidRDefault="008140F8" w:rsidP="00462AE6">
            <w:pPr>
              <w:pStyle w:val="Zawartotabeli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en-US"/>
              </w:rPr>
              <w:t>PROFESSIONAL SUMMARY</w:t>
            </w:r>
          </w:p>
          <w:p w:rsidR="008140F8" w:rsidRDefault="008140F8" w:rsidP="00462AE6">
            <w:pPr>
              <w:pStyle w:val="Liniapozioma"/>
              <w:rPr>
                <w:rFonts w:ascii="Arial" w:hAnsi="Arial" w:cs="Arial"/>
              </w:rPr>
            </w:pPr>
          </w:p>
          <w:p w:rsidR="008140F8" w:rsidRPr="00194391" w:rsidRDefault="008140F8" w:rsidP="008140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Good knowledge in Electrical building system as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Electrical installation of buildings, lighting design,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power socket wiring, telephone, and data layout,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cable tray design.</w:t>
            </w:r>
          </w:p>
          <w:p w:rsidR="008140F8" w:rsidRPr="00194391" w:rsidRDefault="008140F8" w:rsidP="008140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Industrial and Domestic wiring.</w:t>
            </w:r>
          </w:p>
          <w:p w:rsidR="008140F8" w:rsidRPr="00194391" w:rsidRDefault="008140F8" w:rsidP="008140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Knowledge about equipment's like current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transformer, potential transformer, circuit breaker,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relay and protective systems.</w:t>
            </w:r>
          </w:p>
          <w:p w:rsidR="008140F8" w:rsidRPr="00194391" w:rsidRDefault="008140F8" w:rsidP="008140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Troubleshooting skills needed to make sure all works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are running as efficiently as possible.</w:t>
            </w:r>
          </w:p>
          <w:p w:rsidR="008140F8" w:rsidRPr="00194391" w:rsidRDefault="008140F8" w:rsidP="008140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Capable of learning new techniques and technology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as they are discovered.</w:t>
            </w:r>
          </w:p>
          <w:p w:rsidR="008140F8" w:rsidRPr="00194391" w:rsidRDefault="008140F8" w:rsidP="008140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Leadership abilities needed to instruct a group of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employees in a specific task.</w:t>
            </w:r>
          </w:p>
          <w:p w:rsidR="008140F8" w:rsidRPr="00194391" w:rsidRDefault="008140F8" w:rsidP="008140F8">
            <w:pPr>
              <w:pStyle w:val="ListParagraph"/>
              <w:widowControl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Having good communication skills, dedication, hard</w:t>
            </w:r>
            <w:r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</w:t>
            </w:r>
            <w:r w:rsidRPr="00194391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working and leading activities</w:t>
            </w:r>
            <w:r w:rsidRPr="00194391">
              <w:rPr>
                <w:rFonts w:ascii="T3Font_1" w:eastAsia="Times New Roman" w:hAnsi="T3Font_1" w:cs="T3Font_1"/>
                <w:color w:val="484848"/>
                <w:kern w:val="0"/>
                <w:sz w:val="22"/>
                <w:szCs w:val="22"/>
              </w:rPr>
              <w:t>.</w:t>
            </w:r>
          </w:p>
          <w:p w:rsidR="008140F8" w:rsidRPr="00194391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ind w:left="360"/>
              <w:rPr>
                <w:rFonts w:ascii="Arial" w:eastAsia="Times New Roman" w:hAnsi="Arial" w:cs="Arial"/>
                <w:color w:val="484848"/>
                <w:kern w:val="0"/>
              </w:rPr>
            </w:pPr>
          </w:p>
          <w:p w:rsidR="008140F8" w:rsidRPr="00747D48" w:rsidRDefault="008140F8" w:rsidP="00462AE6">
            <w:pPr>
              <w:pStyle w:val="Zawartotabeli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6"/>
                <w:szCs w:val="26"/>
                <w:lang w:val="en-US"/>
              </w:rPr>
              <w:t>DECLARATION</w:t>
            </w:r>
          </w:p>
          <w:p w:rsidR="008140F8" w:rsidRDefault="008140F8" w:rsidP="00462AE6">
            <w:pPr>
              <w:pStyle w:val="Liniapozioma"/>
              <w:rPr>
                <w:rFonts w:ascii="Arial" w:hAnsi="Arial" w:cs="Arial"/>
              </w:rPr>
            </w:pPr>
          </w:p>
          <w:p w:rsidR="008140F8" w:rsidRPr="00747D48" w:rsidRDefault="008140F8" w:rsidP="00462AE6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484848"/>
                <w:kern w:val="0"/>
              </w:rPr>
            </w:pPr>
            <w:r w:rsidRPr="00747D48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The above furnished information is authentic to the best knowledge. I will make it my earnest </w:t>
            </w:r>
            <w:proofErr w:type="spellStart"/>
            <w:r w:rsidRPr="00747D48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>endeavor</w:t>
            </w:r>
            <w:proofErr w:type="spellEnd"/>
            <w:r w:rsidRPr="00747D48">
              <w:rPr>
                <w:rFonts w:ascii="Arial" w:eastAsia="Times New Roman" w:hAnsi="Arial" w:cs="Arial"/>
                <w:color w:val="484848"/>
                <w:kern w:val="0"/>
                <w:sz w:val="22"/>
                <w:szCs w:val="22"/>
              </w:rPr>
              <w:t xml:space="preserve"> to discharge competently and carefully the duties you may be pleased to entrust with me.</w:t>
            </w:r>
          </w:p>
          <w:p w:rsidR="008140F8" w:rsidRDefault="008140F8" w:rsidP="00462AE6">
            <w:pPr>
              <w:pStyle w:val="Zawartotabeli"/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</w:p>
          <w:p w:rsidR="008140F8" w:rsidRDefault="008140F8" w:rsidP="00462AE6">
            <w:pPr>
              <w:pStyle w:val="Zawartotabeli"/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</w:p>
          <w:p w:rsidR="008140F8" w:rsidRDefault="008140F8" w:rsidP="00462AE6">
            <w:pPr>
              <w:pStyle w:val="Zawartotabeli"/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</w:p>
          <w:p w:rsidR="008140F8" w:rsidRDefault="008140F8" w:rsidP="00462AE6">
            <w:pPr>
              <w:pStyle w:val="Zawartotabeli"/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</w:p>
          <w:p w:rsidR="008140F8" w:rsidRDefault="007D6694" w:rsidP="00462AE6">
            <w:pPr>
              <w:pStyle w:val="Zawartotabeli"/>
              <w:jc w:val="right"/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lang w:val="en-US"/>
              </w:rPr>
              <w:t xml:space="preserve">SALMAN </w:t>
            </w:r>
          </w:p>
          <w:p w:rsidR="008140F8" w:rsidRPr="000217B0" w:rsidRDefault="008140F8" w:rsidP="00462AE6">
            <w:pPr>
              <w:pStyle w:val="Zawartotabeli"/>
              <w:rPr>
                <w:lang w:val="en-US"/>
              </w:rPr>
            </w:pPr>
          </w:p>
        </w:tc>
      </w:tr>
    </w:tbl>
    <w:p w:rsidR="008140F8" w:rsidRPr="000217B0" w:rsidRDefault="008140F8" w:rsidP="008140F8">
      <w:pPr>
        <w:rPr>
          <w:lang w:val="en-US"/>
        </w:rPr>
      </w:pPr>
    </w:p>
    <w:p w:rsidR="00673E52" w:rsidRDefault="00673E52"/>
    <w:sectPr w:rsidR="00673E52" w:rsidSect="00A66A9D">
      <w:pgSz w:w="11906" w:h="16838"/>
      <w:pgMar w:top="625" w:right="565" w:bottom="565" w:left="565" w:header="720" w:footer="720" w:gutter="0"/>
      <w:pgBorders>
        <w:top w:val="single" w:sz="1" w:space="31" w:color="C0C0C0"/>
        <w:left w:val="single" w:sz="1" w:space="28" w:color="C0C0C0"/>
        <w:bottom w:val="single" w:sz="1" w:space="28" w:color="C0C0C0"/>
        <w:right w:val="single" w:sz="1" w:space="28" w:color="C0C0C0"/>
      </w:pgBorders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503"/>
    <w:multiLevelType w:val="hybridMultilevel"/>
    <w:tmpl w:val="230864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34F6"/>
    <w:multiLevelType w:val="hybridMultilevel"/>
    <w:tmpl w:val="A7D04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76EF1"/>
    <w:multiLevelType w:val="hybridMultilevel"/>
    <w:tmpl w:val="D64A59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003B"/>
    <w:multiLevelType w:val="hybridMultilevel"/>
    <w:tmpl w:val="174E63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0F8"/>
    <w:rsid w:val="00673E52"/>
    <w:rsid w:val="007D6694"/>
    <w:rsid w:val="008140F8"/>
    <w:rsid w:val="00D8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0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40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40F8"/>
    <w:rPr>
      <w:rFonts w:ascii="Times New Roman" w:eastAsia="Andale Sans UI" w:hAnsi="Times New Roman" w:cs="Times New Roman"/>
      <w:kern w:val="1"/>
      <w:sz w:val="24"/>
      <w:szCs w:val="24"/>
      <w:lang w:eastAsia="en-IN"/>
    </w:rPr>
  </w:style>
  <w:style w:type="paragraph" w:customStyle="1" w:styleId="Zawartotabeli">
    <w:name w:val="Zawartość tabeli"/>
    <w:basedOn w:val="Normal"/>
    <w:rsid w:val="008140F8"/>
    <w:pPr>
      <w:suppressLineNumbers/>
    </w:pPr>
  </w:style>
  <w:style w:type="paragraph" w:customStyle="1" w:styleId="Liniapozioma">
    <w:name w:val="Linia pozioma"/>
    <w:basedOn w:val="Normal"/>
    <w:next w:val="BodyText"/>
    <w:rsid w:val="008140F8"/>
    <w:pPr>
      <w:suppressLineNumbers/>
      <w:pBdr>
        <w:top w:val="single" w:sz="4" w:space="0" w:color="808080"/>
      </w:pBdr>
      <w:spacing w:after="11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814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F8"/>
    <w:rPr>
      <w:rFonts w:ascii="Tahoma" w:eastAsia="Andale Sans UI" w:hAnsi="Tahoma" w:cs="Tahoma"/>
      <w:kern w:val="1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7D66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man-3931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2</cp:revision>
  <dcterms:created xsi:type="dcterms:W3CDTF">2019-08-01T07:34:00Z</dcterms:created>
  <dcterms:modified xsi:type="dcterms:W3CDTF">2019-08-01T07:34:00Z</dcterms:modified>
</cp:coreProperties>
</file>