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0E0B05"/>
          <w:sz w:val="70"/>
          <w:szCs w:val="7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5627370</wp:posOffset>
            </wp:positionH>
            <wp:positionV relativeFrom="page">
              <wp:posOffset>372110</wp:posOffset>
            </wp:positionV>
            <wp:extent cx="1270635" cy="181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0E0B05"/>
          <w:sz w:val="70"/>
          <w:szCs w:val="70"/>
        </w:rPr>
        <w:t xml:space="preserve">KHIN </w:t>
      </w:r>
    </w:p>
    <w:p w:rsidR="00196B35" w:rsidRDefault="00196B35">
      <w:pPr>
        <w:spacing w:line="152" w:lineRule="exact"/>
        <w:rPr>
          <w:sz w:val="24"/>
          <w:szCs w:val="24"/>
        </w:rPr>
      </w:pPr>
    </w:p>
    <w:p w:rsidR="00196B35" w:rsidRDefault="000C7685">
      <w:pPr>
        <w:rPr>
          <w:rFonts w:ascii="Tahoma" w:eastAsia="Tahoma" w:hAnsi="Tahoma" w:cs="Tahoma"/>
          <w:color w:val="53C3C7"/>
          <w:sz w:val="24"/>
          <w:szCs w:val="24"/>
          <w:u w:val="single"/>
        </w:rPr>
      </w:pPr>
      <w:hyperlink r:id="rId6" w:history="1">
        <w:r w:rsidR="00BB7647" w:rsidRPr="004C5DF1">
          <w:rPr>
            <w:rStyle w:val="Hyperlink"/>
            <w:rFonts w:ascii="Tahoma" w:eastAsia="Tahoma" w:hAnsi="Tahoma" w:cs="Tahoma"/>
            <w:sz w:val="24"/>
            <w:szCs w:val="24"/>
          </w:rPr>
          <w:t>Khin-393219@2freemail.com</w:t>
        </w:r>
      </w:hyperlink>
      <w:r w:rsidR="00BB7647">
        <w:rPr>
          <w:rFonts w:ascii="Tahoma" w:eastAsia="Tahoma" w:hAnsi="Tahoma" w:cs="Tahoma"/>
          <w:color w:val="53C3C7"/>
          <w:sz w:val="24"/>
          <w:szCs w:val="24"/>
          <w:u w:val="single"/>
        </w:rPr>
        <w:t xml:space="preserve"> </w:t>
      </w:r>
    </w:p>
    <w:p w:rsidR="00BB7647" w:rsidRDefault="00BB7647">
      <w:pPr>
        <w:rPr>
          <w:rFonts w:ascii="Tahoma" w:eastAsia="Tahoma" w:hAnsi="Tahoma" w:cs="Tahoma"/>
          <w:color w:val="53C3C7"/>
          <w:sz w:val="24"/>
          <w:szCs w:val="24"/>
          <w:u w:val="single"/>
        </w:rPr>
      </w:pPr>
    </w:p>
    <w:p w:rsidR="00BB7647" w:rsidRDefault="00BB7647">
      <w:pPr>
        <w:rPr>
          <w:rFonts w:ascii="Tahoma" w:eastAsia="Tahoma" w:hAnsi="Tahoma" w:cs="Tahoma"/>
          <w:color w:val="53C3C7"/>
          <w:sz w:val="24"/>
          <w:szCs w:val="24"/>
          <w:u w:val="single"/>
        </w:rPr>
      </w:pPr>
    </w:p>
    <w:p w:rsidR="00BB7647" w:rsidRDefault="00BB7647">
      <w:pPr>
        <w:rPr>
          <w:sz w:val="20"/>
          <w:szCs w:val="20"/>
        </w:rPr>
      </w:pPr>
    </w:p>
    <w:p w:rsidR="00196B35" w:rsidRDefault="00196B35">
      <w:pPr>
        <w:spacing w:line="53" w:lineRule="exact"/>
        <w:rPr>
          <w:sz w:val="24"/>
          <w:szCs w:val="24"/>
        </w:rPr>
      </w:pPr>
    </w:p>
    <w:p w:rsidR="00196B35" w:rsidRDefault="00196B35">
      <w:pPr>
        <w:spacing w:line="258" w:lineRule="exact"/>
        <w:rPr>
          <w:sz w:val="24"/>
          <w:szCs w:val="24"/>
        </w:rPr>
      </w:pPr>
    </w:p>
    <w:p w:rsidR="00196B35" w:rsidRDefault="00A4513F">
      <w:pPr>
        <w:spacing w:line="491" w:lineRule="auto"/>
        <w:ind w:left="140" w:right="4320" w:firstLine="58"/>
        <w:rPr>
          <w:sz w:val="20"/>
          <w:szCs w:val="20"/>
        </w:rPr>
      </w:pPr>
      <w:proofErr w:type="spellStart"/>
      <w:r>
        <w:rPr>
          <w:rFonts w:ascii="Tahoma" w:eastAsia="Tahoma" w:hAnsi="Tahoma" w:cs="Tahoma"/>
          <w:color w:val="7F7F7F"/>
          <w:sz w:val="20"/>
          <w:szCs w:val="20"/>
        </w:rPr>
        <w:t>Teaching</w:t>
      </w:r>
      <w:proofErr w:type="gramStart"/>
      <w:r>
        <w:rPr>
          <w:rFonts w:ascii="Tahoma" w:eastAsia="Tahoma" w:hAnsi="Tahoma" w:cs="Tahoma"/>
          <w:color w:val="7F7F7F"/>
          <w:sz w:val="20"/>
          <w:szCs w:val="20"/>
        </w:rPr>
        <w:t>,Reading,Decoration,Florists,Cooking</w:t>
      </w:r>
      <w:proofErr w:type="spellEnd"/>
      <w:proofErr w:type="gramEnd"/>
      <w:r>
        <w:rPr>
          <w:rFonts w:ascii="Tahoma" w:eastAsia="Tahoma" w:hAnsi="Tahoma" w:cs="Tahoma"/>
          <w:color w:val="7F7F7F"/>
          <w:sz w:val="20"/>
          <w:szCs w:val="20"/>
        </w:rPr>
        <w:t>.</w:t>
      </w:r>
    </w:p>
    <w:p w:rsidR="00196B35" w:rsidRDefault="00196B35">
      <w:pPr>
        <w:tabs>
          <w:tab w:val="left" w:pos="1320"/>
        </w:tabs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4"/>
          <w:szCs w:val="24"/>
        </w:rPr>
      </w:pPr>
    </w:p>
    <w:p w:rsidR="00196B35" w:rsidRDefault="00196B35">
      <w:pPr>
        <w:spacing w:line="202" w:lineRule="exact"/>
        <w:rPr>
          <w:sz w:val="24"/>
          <w:szCs w:val="24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4"/>
          <w:szCs w:val="24"/>
        </w:rPr>
        <w:t>Position Apply for ; Housekeeping Supervisor</w:t>
      </w:r>
    </w:p>
    <w:p w:rsidR="00196B35" w:rsidRDefault="00A451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191770</wp:posOffset>
            </wp:positionV>
            <wp:extent cx="6073775" cy="36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00" w:lineRule="exact"/>
        <w:rPr>
          <w:sz w:val="24"/>
          <w:szCs w:val="24"/>
        </w:rPr>
      </w:pPr>
    </w:p>
    <w:p w:rsidR="00196B35" w:rsidRDefault="00196B35">
      <w:pPr>
        <w:spacing w:line="200" w:lineRule="exact"/>
        <w:rPr>
          <w:sz w:val="24"/>
          <w:szCs w:val="24"/>
        </w:rPr>
      </w:pPr>
    </w:p>
    <w:p w:rsidR="00196B35" w:rsidRDefault="00196B35">
      <w:pPr>
        <w:spacing w:line="328" w:lineRule="exact"/>
        <w:rPr>
          <w:sz w:val="24"/>
          <w:szCs w:val="24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E0B05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E0B05"/>
          <w:sz w:val="19"/>
          <w:szCs w:val="19"/>
        </w:rPr>
        <w:t>BJECTIVE</w:t>
      </w:r>
    </w:p>
    <w:p w:rsidR="00196B35" w:rsidRDefault="00A451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60960</wp:posOffset>
            </wp:positionV>
            <wp:extent cx="607377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49" w:lineRule="exact"/>
        <w:rPr>
          <w:sz w:val="24"/>
          <w:szCs w:val="24"/>
        </w:rPr>
      </w:pPr>
    </w:p>
    <w:p w:rsidR="00196B35" w:rsidRDefault="00A4513F">
      <w:pPr>
        <w:spacing w:line="312" w:lineRule="auto"/>
        <w:ind w:right="40"/>
        <w:rPr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To obtain a Housekeeping Supervisor position utilizing exceptional hospitality skills, sanitation acumen and supervisory wisdom in order to provide guests with the best in services .To be a part of progressive organization that provides opportunities for learning and growth in a challenging and innovative environment with an objective to contribute constructively towards the goals of the organization and to excel my professional skills .</w:t>
      </w:r>
    </w:p>
    <w:p w:rsidR="00196B35" w:rsidRDefault="00A451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131445</wp:posOffset>
            </wp:positionV>
            <wp:extent cx="607377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15" w:lineRule="exact"/>
        <w:rPr>
          <w:sz w:val="24"/>
          <w:szCs w:val="24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Date Of Birth  : 15.7.1978</w:t>
      </w:r>
    </w:p>
    <w:p w:rsidR="00196B35" w:rsidRDefault="00A4513F">
      <w:pPr>
        <w:tabs>
          <w:tab w:val="left" w:pos="1420"/>
        </w:tabs>
        <w:rPr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7F7F7F"/>
          <w:sz w:val="20"/>
          <w:szCs w:val="20"/>
        </w:rPr>
        <w:t>: female</w:t>
      </w:r>
    </w:p>
    <w:p w:rsidR="00196B35" w:rsidRDefault="00A4513F">
      <w:pPr>
        <w:tabs>
          <w:tab w:val="left" w:pos="1420"/>
        </w:tabs>
        <w:rPr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7F7F7F"/>
          <w:sz w:val="20"/>
          <w:szCs w:val="20"/>
        </w:rPr>
        <w:t>: Myanmar</w:t>
      </w:r>
    </w:p>
    <w:p w:rsidR="00196B35" w:rsidRDefault="00196B35">
      <w:pPr>
        <w:spacing w:line="2" w:lineRule="exact"/>
        <w:rPr>
          <w:sz w:val="24"/>
          <w:szCs w:val="24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Marital Status : Single</w:t>
      </w:r>
    </w:p>
    <w:p w:rsidR="00196B35" w:rsidRDefault="00196B35">
      <w:pPr>
        <w:spacing w:line="2" w:lineRule="exact"/>
        <w:rPr>
          <w:sz w:val="24"/>
          <w:szCs w:val="24"/>
        </w:rPr>
      </w:pPr>
    </w:p>
    <w:p w:rsidR="00196B35" w:rsidRDefault="00A451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151130</wp:posOffset>
            </wp:positionV>
            <wp:extent cx="6073775" cy="36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380" w:lineRule="exact"/>
        <w:rPr>
          <w:sz w:val="24"/>
          <w:szCs w:val="24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E0B05"/>
          <w:sz w:val="24"/>
          <w:szCs w:val="24"/>
          <w:u w:val="single"/>
        </w:rPr>
        <w:t>W</w:t>
      </w:r>
      <w:r>
        <w:rPr>
          <w:rFonts w:ascii="Tahoma" w:eastAsia="Tahoma" w:hAnsi="Tahoma" w:cs="Tahoma"/>
          <w:b/>
          <w:bCs/>
          <w:color w:val="0E0B05"/>
          <w:sz w:val="19"/>
          <w:szCs w:val="19"/>
          <w:u w:val="single"/>
        </w:rPr>
        <w:t>ORKING</w:t>
      </w:r>
      <w:r>
        <w:rPr>
          <w:rFonts w:ascii="Tahoma" w:eastAsia="Tahoma" w:hAnsi="Tahoma" w:cs="Tahoma"/>
          <w:b/>
          <w:bCs/>
          <w:color w:val="0E0B05"/>
          <w:sz w:val="24"/>
          <w:szCs w:val="24"/>
          <w:u w:val="single"/>
        </w:rPr>
        <w:t xml:space="preserve"> E</w:t>
      </w:r>
      <w:r>
        <w:rPr>
          <w:rFonts w:ascii="Tahoma" w:eastAsia="Tahoma" w:hAnsi="Tahoma" w:cs="Tahoma"/>
          <w:b/>
          <w:bCs/>
          <w:color w:val="0E0B05"/>
          <w:sz w:val="19"/>
          <w:szCs w:val="19"/>
          <w:u w:val="single"/>
        </w:rPr>
        <w:t>XPERIENCE</w:t>
      </w:r>
    </w:p>
    <w:p w:rsidR="00196B35" w:rsidRDefault="00A451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64135</wp:posOffset>
            </wp:positionV>
            <wp:extent cx="6073775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302" w:lineRule="exact"/>
        <w:rPr>
          <w:sz w:val="24"/>
          <w:szCs w:val="24"/>
        </w:rPr>
      </w:pPr>
    </w:p>
    <w:p w:rsidR="00196B35" w:rsidRDefault="00A4513F">
      <w:pPr>
        <w:numPr>
          <w:ilvl w:val="1"/>
          <w:numId w:val="1"/>
        </w:numPr>
        <w:tabs>
          <w:tab w:val="left" w:pos="543"/>
        </w:tabs>
        <w:spacing w:line="304" w:lineRule="auto"/>
        <w:ind w:right="3580" w:firstLine="191"/>
        <w:rPr>
          <w:rFonts w:ascii="Wingdings" w:eastAsia="Wingdings" w:hAnsi="Wingdings" w:cs="Wingdings"/>
          <w:color w:val="0E0B05"/>
          <w:sz w:val="24"/>
          <w:szCs w:val="24"/>
        </w:rPr>
      </w:pPr>
      <w:r>
        <w:rPr>
          <w:rFonts w:ascii="Tahoma" w:eastAsia="Tahoma" w:hAnsi="Tahoma" w:cs="Tahoma"/>
          <w:color w:val="0E0B05"/>
          <w:sz w:val="24"/>
          <w:szCs w:val="24"/>
        </w:rPr>
        <w:t>Housekeeping Supervisor ( 01 Feb 2019 To Until Now )</w:t>
      </w:r>
    </w:p>
    <w:p w:rsidR="00196B35" w:rsidRDefault="00196B35">
      <w:pPr>
        <w:spacing w:line="9" w:lineRule="exact"/>
        <w:rPr>
          <w:rFonts w:ascii="Wingdings" w:eastAsia="Wingdings" w:hAnsi="Wingdings" w:cs="Wingdings"/>
          <w:color w:val="0E0B05"/>
          <w:sz w:val="24"/>
          <w:szCs w:val="24"/>
        </w:rPr>
      </w:pPr>
    </w:p>
    <w:p w:rsidR="00196B35" w:rsidRDefault="00A4513F">
      <w:pPr>
        <w:numPr>
          <w:ilvl w:val="0"/>
          <w:numId w:val="1"/>
        </w:numPr>
        <w:tabs>
          <w:tab w:val="left" w:pos="240"/>
        </w:tabs>
        <w:spacing w:line="268" w:lineRule="auto"/>
        <w:ind w:left="240" w:right="20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Is fully aware of the tasks completed by my team as well as any OUT OF SERVUICE / OUT OF ORDER ROOM</w:t>
      </w:r>
    </w:p>
    <w:p w:rsidR="00196B35" w:rsidRDefault="00196B35">
      <w:pPr>
        <w:spacing w:line="10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1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Ensure cleanliness of guest room, balconies. corridors and housekeeping pantries</w:t>
      </w:r>
    </w:p>
    <w:p w:rsidR="00196B35" w:rsidRDefault="00196B35">
      <w:pPr>
        <w:spacing w:line="33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1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Assists team in the preparation of rush room as requested by guest services</w:t>
      </w:r>
    </w:p>
    <w:p w:rsidR="00196B35" w:rsidRDefault="00196B35">
      <w:pPr>
        <w:sectPr w:rsidR="00196B35">
          <w:pgSz w:w="12240" w:h="15840"/>
          <w:pgMar w:top="1152" w:right="1440" w:bottom="1440" w:left="1360" w:header="0" w:footer="0" w:gutter="0"/>
          <w:cols w:space="720" w:equalWidth="0">
            <w:col w:w="9440"/>
          </w:cols>
        </w:sectPr>
      </w:pPr>
    </w:p>
    <w:p w:rsidR="00196B35" w:rsidRDefault="00A4513F">
      <w:pPr>
        <w:numPr>
          <w:ilvl w:val="0"/>
          <w:numId w:val="2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lastRenderedPageBreak/>
        <w:t>Ensure that guest supplies are replenished and floor pantries are stocked as required</w:t>
      </w:r>
    </w:p>
    <w:p w:rsidR="00196B35" w:rsidRDefault="00196B35">
      <w:pPr>
        <w:spacing w:line="33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2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Ensure guest requests are promptly and courteously met</w:t>
      </w:r>
    </w:p>
    <w:p w:rsidR="00196B35" w:rsidRDefault="00196B35">
      <w:pPr>
        <w:spacing w:line="33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2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Maintains accurate supervisor reports and conducts the daily colleague briefings experience</w:t>
      </w:r>
    </w:p>
    <w:p w:rsidR="00196B35" w:rsidRDefault="00196B35">
      <w:pPr>
        <w:spacing w:line="33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2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Maintains accurate  supervisor reports and conducts the daily colleague briefings experience</w:t>
      </w: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389" w:lineRule="exact"/>
        <w:rPr>
          <w:sz w:val="20"/>
          <w:szCs w:val="20"/>
        </w:rPr>
      </w:pPr>
    </w:p>
    <w:p w:rsidR="00196B35" w:rsidRDefault="00BB7647" w:rsidP="00BB7647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Abu Dhabi </w:t>
      </w:r>
    </w:p>
    <w:p w:rsidR="00BB7647" w:rsidRDefault="00BB7647" w:rsidP="00BB7647">
      <w:pPr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Housekeeping Supervisor Cross Training Completed And Worked (</w:t>
      </w:r>
      <w:proofErr w:type="gramStart"/>
      <w:r>
        <w:rPr>
          <w:rFonts w:ascii="Tahoma" w:eastAsia="Tahoma" w:hAnsi="Tahoma" w:cs="Tahoma"/>
          <w:b/>
          <w:bCs/>
          <w:sz w:val="20"/>
          <w:szCs w:val="20"/>
        </w:rPr>
        <w:t>Reliever )</w:t>
      </w:r>
      <w:proofErr w:type="gramEnd"/>
    </w:p>
    <w:p w:rsidR="00196B35" w:rsidRDefault="00196B35">
      <w:pPr>
        <w:spacing w:line="258" w:lineRule="exact"/>
        <w:rPr>
          <w:sz w:val="20"/>
          <w:szCs w:val="20"/>
        </w:rPr>
      </w:pPr>
    </w:p>
    <w:p w:rsidR="00196B35" w:rsidRDefault="00A4513F">
      <w:pPr>
        <w:numPr>
          <w:ilvl w:val="0"/>
          <w:numId w:val="3"/>
        </w:numPr>
        <w:tabs>
          <w:tab w:val="left" w:pos="240"/>
        </w:tabs>
        <w:spacing w:line="237" w:lineRule="auto"/>
        <w:ind w:left="240" w:right="20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Is fully aware of the tasks completed by my team as well as any OUT OF SERVUICE / OUT OF ORDER ROOM</w:t>
      </w:r>
    </w:p>
    <w:p w:rsidR="00196B35" w:rsidRDefault="00196B35">
      <w:pPr>
        <w:spacing w:line="116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3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Ensure cleanliness of guest room, balconies. corridors and housekeeping pantries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3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Assists team in the preparation of rush room as requested by guest services</w:t>
      </w:r>
    </w:p>
    <w:p w:rsidR="00196B35" w:rsidRDefault="00196B35">
      <w:pPr>
        <w:spacing w:line="114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3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Ensure that guest supplies are replenished and floor pantries are stocked as required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3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Ensure guest requests are promptly and courteously met</w:t>
      </w:r>
    </w:p>
    <w:p w:rsidR="00196B35" w:rsidRDefault="00196B35">
      <w:pPr>
        <w:spacing w:line="115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3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Recognizes regular guests and maintains good knowledge of their preferences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3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Maintains accurate supervisor reports and conducts the daily colleague briefings</w:t>
      </w: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8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Abu Dhabi </w:t>
      </w:r>
    </w:p>
    <w:p w:rsidR="00196B35" w:rsidRDefault="00196B35">
      <w:pPr>
        <w:spacing w:line="253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Housekeeping Senior Room Attendant-( Oct 07, 2012 – 2016 )</w:t>
      </w:r>
    </w:p>
    <w:p w:rsidR="00196B35" w:rsidRDefault="00196B35">
      <w:pPr>
        <w:spacing w:line="254" w:lineRule="exact"/>
        <w:rPr>
          <w:sz w:val="20"/>
          <w:szCs w:val="20"/>
        </w:rPr>
      </w:pPr>
    </w:p>
    <w:p w:rsidR="00196B35" w:rsidRDefault="00A4513F">
      <w:pPr>
        <w:numPr>
          <w:ilvl w:val="0"/>
          <w:numId w:val="4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Clean the guest room as per standard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4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Make the guest room beds.</w:t>
      </w:r>
    </w:p>
    <w:p w:rsidR="00196B35" w:rsidRDefault="00196B35">
      <w:pPr>
        <w:spacing w:line="114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4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Empty the dust bin</w:t>
      </w:r>
    </w:p>
    <w:p w:rsidR="00196B35" w:rsidRDefault="00196B35">
      <w:pPr>
        <w:spacing w:line="115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4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Arrange the guest belonging items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4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Replenish guest supplies.</w:t>
      </w:r>
    </w:p>
    <w:p w:rsidR="00196B35" w:rsidRDefault="00196B35">
      <w:pPr>
        <w:spacing w:line="114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4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Answer guest requests promptly on the floor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4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Servicing of the room in the evening and also provide second service.</w:t>
      </w:r>
    </w:p>
    <w:p w:rsidR="00196B35" w:rsidRDefault="00196B35">
      <w:pPr>
        <w:spacing w:line="115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4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Assist with my co-worker and colleague.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4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Hand over lost and found articles if any found in the room.</w:t>
      </w: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8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Abu Dhabi</w:t>
      </w:r>
    </w:p>
    <w:p w:rsidR="00196B35" w:rsidRDefault="00196B35">
      <w:pPr>
        <w:spacing w:line="253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Spa senior Attendant-( 2016– 2018 )</w:t>
      </w:r>
    </w:p>
    <w:p w:rsidR="00196B35" w:rsidRDefault="00196B35">
      <w:pPr>
        <w:spacing w:line="254" w:lineRule="exact"/>
        <w:rPr>
          <w:sz w:val="20"/>
          <w:szCs w:val="20"/>
        </w:rPr>
      </w:pPr>
    </w:p>
    <w:p w:rsidR="00196B35" w:rsidRDefault="00A4513F">
      <w:pPr>
        <w:numPr>
          <w:ilvl w:val="0"/>
          <w:numId w:val="5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Clean the guest room as per standard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5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Make the guest relaxation room bed</w:t>
      </w:r>
    </w:p>
    <w:p w:rsidR="00196B35" w:rsidRDefault="00196B35">
      <w:pPr>
        <w:spacing w:line="115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5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Empty the dust bin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5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Arrange the guest belonging items</w:t>
      </w:r>
    </w:p>
    <w:p w:rsidR="00196B35" w:rsidRDefault="00196B35">
      <w:pPr>
        <w:spacing w:line="115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5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Replenish guest supplies.</w:t>
      </w:r>
    </w:p>
    <w:p w:rsidR="00196B35" w:rsidRDefault="00196B35">
      <w:pPr>
        <w:sectPr w:rsidR="00196B35">
          <w:pgSz w:w="12240" w:h="15840"/>
          <w:pgMar w:top="1288" w:right="1440" w:bottom="630" w:left="1360" w:header="0" w:footer="0" w:gutter="0"/>
          <w:cols w:space="720" w:equalWidth="0">
            <w:col w:w="9440"/>
          </w:cols>
        </w:sectPr>
      </w:pPr>
    </w:p>
    <w:p w:rsidR="00196B35" w:rsidRDefault="00A4513F">
      <w:pPr>
        <w:numPr>
          <w:ilvl w:val="0"/>
          <w:numId w:val="6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lastRenderedPageBreak/>
        <w:t>Answer guest requests promptly on the floor</w:t>
      </w:r>
    </w:p>
    <w:p w:rsidR="00196B35" w:rsidRDefault="00196B35">
      <w:pPr>
        <w:spacing w:line="114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6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Buggy pick up and drop the guest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6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Assist with my co-worker and colleague.</w:t>
      </w:r>
    </w:p>
    <w:p w:rsidR="00196B35" w:rsidRDefault="00196B35">
      <w:pPr>
        <w:spacing w:line="115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6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Hand over lost and found articles if any found in the room.</w:t>
      </w:r>
    </w:p>
    <w:p w:rsidR="00196B35" w:rsidRDefault="00196B35">
      <w:pPr>
        <w:spacing w:line="233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Ngapali ,</w:t>
      </w:r>
      <w:proofErr w:type="gramEnd"/>
      <w:r>
        <w:rPr>
          <w:rFonts w:eastAsia="Times New Roman"/>
          <w:sz w:val="24"/>
          <w:szCs w:val="24"/>
        </w:rPr>
        <w:t xml:space="preserve"> Myanmar )</w:t>
      </w:r>
    </w:p>
    <w:p w:rsidR="00196B35" w:rsidRDefault="00196B35">
      <w:pPr>
        <w:spacing w:line="65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Housekeeping Supervisor- ( 2009 – Jun 2012 )</w:t>
      </w:r>
    </w:p>
    <w:p w:rsidR="00196B35" w:rsidRDefault="00196B35">
      <w:pPr>
        <w:spacing w:line="258" w:lineRule="exact"/>
        <w:rPr>
          <w:sz w:val="20"/>
          <w:szCs w:val="20"/>
        </w:rPr>
      </w:pPr>
    </w:p>
    <w:p w:rsidR="00196B35" w:rsidRDefault="00A4513F">
      <w:pPr>
        <w:numPr>
          <w:ilvl w:val="0"/>
          <w:numId w:val="7"/>
        </w:numPr>
        <w:tabs>
          <w:tab w:val="left" w:pos="240"/>
        </w:tabs>
        <w:spacing w:line="237" w:lineRule="auto"/>
        <w:ind w:left="240" w:right="20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Is fully aware of the tasks completed by my team as well as any OUT OF SERVUICE / OUT OF ORDER ROOM</w:t>
      </w:r>
    </w:p>
    <w:p w:rsidR="00196B35" w:rsidRDefault="00196B35">
      <w:pPr>
        <w:spacing w:line="121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7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Ensure cleanliness of guest room, balconies. corridors and housekeeping pantries</w:t>
      </w:r>
    </w:p>
    <w:p w:rsidR="00196B35" w:rsidRDefault="00196B35">
      <w:pPr>
        <w:spacing w:line="114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7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Assists team in the preparation of rush room as requested by guest services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7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Ensure that guest supplies are replenished and floor pantries are stocked as required</w:t>
      </w:r>
    </w:p>
    <w:p w:rsidR="00196B35" w:rsidRDefault="00196B35">
      <w:pPr>
        <w:spacing w:line="114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7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Ensure guest requests are promptly and courteously met</w:t>
      </w:r>
    </w:p>
    <w:p w:rsidR="00196B35" w:rsidRDefault="00196B35">
      <w:pPr>
        <w:spacing w:line="120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7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Recognizes regular guests and maintains good knowledge of their preferences</w:t>
      </w:r>
    </w:p>
    <w:p w:rsidR="00196B35" w:rsidRDefault="00196B35">
      <w:pPr>
        <w:spacing w:line="114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7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Maintains accurate supervisor reports and conducts the daily colleague briefings</w:t>
      </w: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72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Ngapali ,</w:t>
      </w:r>
      <w:proofErr w:type="gramEnd"/>
      <w:r>
        <w:rPr>
          <w:rFonts w:eastAsia="Times New Roman"/>
          <w:sz w:val="24"/>
          <w:szCs w:val="24"/>
        </w:rPr>
        <w:t xml:space="preserve"> Myanmar )</w:t>
      </w:r>
    </w:p>
    <w:p w:rsidR="00196B35" w:rsidRDefault="00196B35">
      <w:pPr>
        <w:spacing w:line="249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Housekeeping Senior Room Attendant</w:t>
      </w:r>
    </w:p>
    <w:p w:rsidR="00196B35" w:rsidRDefault="00196B35">
      <w:pPr>
        <w:spacing w:line="232" w:lineRule="exact"/>
        <w:rPr>
          <w:sz w:val="20"/>
          <w:szCs w:val="20"/>
        </w:rPr>
      </w:pPr>
    </w:p>
    <w:p w:rsidR="00196B35" w:rsidRDefault="00A4513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Clean the guest room as per standard</w:t>
      </w:r>
    </w:p>
    <w:p w:rsidR="00196B35" w:rsidRDefault="00196B35">
      <w:pPr>
        <w:spacing w:line="68" w:lineRule="exact"/>
        <w:rPr>
          <w:sz w:val="20"/>
          <w:szCs w:val="20"/>
        </w:rPr>
      </w:pPr>
    </w:p>
    <w:p w:rsidR="00196B35" w:rsidRDefault="00A4513F">
      <w:pPr>
        <w:numPr>
          <w:ilvl w:val="0"/>
          <w:numId w:val="8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>Make the guest room beds.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8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>Empty the dust bin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8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>Arrange the guest belonging items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8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>Replenish guest supplies.</w:t>
      </w:r>
    </w:p>
    <w:p w:rsidR="00196B35" w:rsidRDefault="00196B35">
      <w:pPr>
        <w:spacing w:line="124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8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>Aznswer guest requests promptly on the floor</w:t>
      </w:r>
    </w:p>
    <w:p w:rsidR="00196B35" w:rsidRDefault="00196B35">
      <w:pPr>
        <w:spacing w:line="120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8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>*Servicing of the room in the evening and also provide second service.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8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>Assist with my co-worker and colleague.</w:t>
      </w:r>
    </w:p>
    <w:p w:rsidR="00196B35" w:rsidRDefault="00196B35">
      <w:pPr>
        <w:spacing w:line="119" w:lineRule="exact"/>
        <w:rPr>
          <w:rFonts w:ascii="Symbol" w:eastAsia="Symbol" w:hAnsi="Symbol" w:cs="Symbol"/>
          <w:color w:val="E3AB47"/>
          <w:sz w:val="20"/>
          <w:szCs w:val="20"/>
        </w:rPr>
      </w:pPr>
    </w:p>
    <w:p w:rsidR="00196B35" w:rsidRDefault="00A4513F">
      <w:pPr>
        <w:numPr>
          <w:ilvl w:val="0"/>
          <w:numId w:val="8"/>
        </w:numPr>
        <w:tabs>
          <w:tab w:val="left" w:pos="240"/>
        </w:tabs>
        <w:ind w:left="240" w:hanging="212"/>
        <w:rPr>
          <w:rFonts w:ascii="Symbol" w:eastAsia="Symbol" w:hAnsi="Symbol" w:cs="Symbol"/>
          <w:color w:val="E3AB47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>Hand over lost and found articles if any found in the room.</w:t>
      </w:r>
    </w:p>
    <w:p w:rsidR="00196B35" w:rsidRDefault="00A451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431800</wp:posOffset>
            </wp:positionV>
            <wp:extent cx="6073775" cy="368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22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E0B05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E0B05"/>
          <w:sz w:val="19"/>
          <w:szCs w:val="19"/>
        </w:rPr>
        <w:t>DUATION</w:t>
      </w:r>
    </w:p>
    <w:p w:rsidR="00196B35" w:rsidRDefault="00A451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64135</wp:posOffset>
            </wp:positionV>
            <wp:extent cx="607377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41" w:lineRule="exact"/>
        <w:rPr>
          <w:sz w:val="20"/>
          <w:szCs w:val="20"/>
        </w:rPr>
      </w:pPr>
    </w:p>
    <w:p w:rsidR="00196B35" w:rsidRDefault="00A4513F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 xml:space="preserve">Bachelors of Arts( </w:t>
      </w:r>
      <w:r>
        <w:rPr>
          <w:rFonts w:ascii="Cambria" w:eastAsia="Cambria" w:hAnsi="Cambria" w:cs="Cambria"/>
          <w:color w:val="7F7F7F"/>
          <w:sz w:val="24"/>
          <w:szCs w:val="24"/>
        </w:rPr>
        <w:t>Philosophy</w:t>
      </w:r>
      <w:r>
        <w:rPr>
          <w:rFonts w:ascii="Verdana" w:eastAsia="Verdana" w:hAnsi="Verdana" w:cs="Verdana"/>
          <w:color w:val="7F7F7F"/>
          <w:sz w:val="20"/>
          <w:szCs w:val="20"/>
        </w:rPr>
        <w:t>)</w:t>
      </w:r>
      <w:r>
        <w:rPr>
          <w:rFonts w:ascii="Cambria" w:eastAsia="Cambria" w:hAnsi="Cambria" w:cs="Cambria"/>
          <w:color w:val="7F7F7F"/>
          <w:sz w:val="24"/>
          <w:szCs w:val="24"/>
        </w:rPr>
        <w:t>–Yangon University, Myanmar</w:t>
      </w:r>
    </w:p>
    <w:p w:rsidR="00196B35" w:rsidRDefault="00196B35">
      <w:pPr>
        <w:spacing w:line="1" w:lineRule="exact"/>
        <w:rPr>
          <w:sz w:val="20"/>
          <w:szCs w:val="20"/>
        </w:rPr>
      </w:pPr>
    </w:p>
    <w:p w:rsidR="00196B35" w:rsidRDefault="00A4513F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Graduated</w:t>
      </w:r>
    </w:p>
    <w:p w:rsidR="00196B35" w:rsidRDefault="00196B35">
      <w:pPr>
        <w:spacing w:line="74" w:lineRule="exact"/>
        <w:rPr>
          <w:sz w:val="20"/>
          <w:szCs w:val="20"/>
        </w:rPr>
      </w:pPr>
    </w:p>
    <w:p w:rsidR="00196B35" w:rsidRDefault="00A4513F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Basic Computer course</w:t>
      </w:r>
    </w:p>
    <w:p w:rsidR="00196B35" w:rsidRDefault="00196B35">
      <w:pPr>
        <w:spacing w:line="1" w:lineRule="exact"/>
        <w:rPr>
          <w:rFonts w:ascii="Wingdings" w:eastAsia="Wingdings" w:hAnsi="Wingdings" w:cs="Wingdings"/>
          <w:color w:val="7F7F7F"/>
          <w:sz w:val="20"/>
          <w:szCs w:val="20"/>
        </w:rPr>
      </w:pPr>
    </w:p>
    <w:p w:rsidR="00196B35" w:rsidRDefault="00A4513F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Microsoft words course</w:t>
      </w:r>
    </w:p>
    <w:p w:rsidR="00196B35" w:rsidRDefault="00196B35">
      <w:pPr>
        <w:sectPr w:rsidR="00196B35">
          <w:pgSz w:w="12240" w:h="15840"/>
          <w:pgMar w:top="1288" w:right="1440" w:bottom="740" w:left="1360" w:header="0" w:footer="0" w:gutter="0"/>
          <w:cols w:space="720" w:equalWidth="0">
            <w:col w:w="9440"/>
          </w:cols>
        </w:sectPr>
      </w:pPr>
    </w:p>
    <w:p w:rsidR="00196B35" w:rsidRDefault="00A4513F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lastRenderedPageBreak/>
        <w:t>Microsoft Excel</w:t>
      </w:r>
    </w:p>
    <w:p w:rsidR="00196B35" w:rsidRDefault="00196B35">
      <w:pPr>
        <w:spacing w:line="1" w:lineRule="exact"/>
        <w:rPr>
          <w:rFonts w:ascii="Wingdings" w:eastAsia="Wingdings" w:hAnsi="Wingdings" w:cs="Wingdings"/>
          <w:color w:val="7F7F7F"/>
          <w:sz w:val="20"/>
          <w:szCs w:val="20"/>
        </w:rPr>
      </w:pPr>
    </w:p>
    <w:p w:rsidR="00196B35" w:rsidRDefault="00A4513F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Microsoft power point</w:t>
      </w:r>
    </w:p>
    <w:p w:rsidR="00196B35" w:rsidRDefault="00A4513F">
      <w:pPr>
        <w:spacing w:line="182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7F7F7F"/>
          <w:sz w:val="19"/>
          <w:szCs w:val="19"/>
        </w:rPr>
        <w:t></w:t>
      </w:r>
    </w:p>
    <w:p w:rsidR="00196B35" w:rsidRDefault="00A451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200025</wp:posOffset>
            </wp:positionV>
            <wp:extent cx="6073775" cy="419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65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E0B05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E0B05"/>
          <w:sz w:val="19"/>
          <w:szCs w:val="19"/>
        </w:rPr>
        <w:t>WAR</w:t>
      </w:r>
      <w:r w:rsidR="002639AB">
        <w:rPr>
          <w:rFonts w:ascii="Tahoma" w:eastAsia="Tahoma" w:hAnsi="Tahoma" w:cs="Tahoma"/>
          <w:b/>
          <w:bCs/>
          <w:color w:val="0E0B05"/>
          <w:sz w:val="24"/>
          <w:szCs w:val="24"/>
        </w:rPr>
        <w:t>D</w:t>
      </w:r>
    </w:p>
    <w:p w:rsidR="00196B35" w:rsidRDefault="00196B35">
      <w:pPr>
        <w:spacing w:line="243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E0B05"/>
          <w:sz w:val="19"/>
          <w:szCs w:val="19"/>
        </w:rPr>
        <w:t xml:space="preserve">DS AND </w:t>
      </w:r>
      <w:r>
        <w:rPr>
          <w:rFonts w:ascii="Tahoma" w:eastAsia="Tahoma" w:hAnsi="Tahoma" w:cs="Tahoma"/>
          <w:b/>
          <w:bCs/>
          <w:color w:val="0E0B05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E0B05"/>
          <w:sz w:val="19"/>
          <w:szCs w:val="19"/>
        </w:rPr>
        <w:t>CKNOWLEDGEMENTS</w:t>
      </w:r>
    </w:p>
    <w:p w:rsidR="00196B35" w:rsidRDefault="00A451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60960</wp:posOffset>
            </wp:positionV>
            <wp:extent cx="6073775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52" w:lineRule="exact"/>
        <w:rPr>
          <w:sz w:val="20"/>
          <w:szCs w:val="20"/>
        </w:rPr>
      </w:pP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7F7F7F"/>
          <w:sz w:val="20"/>
          <w:szCs w:val="20"/>
        </w:rPr>
        <w:t>T</w:t>
      </w:r>
      <w:r>
        <w:rPr>
          <w:rFonts w:ascii="Verdana" w:eastAsia="Verdana" w:hAnsi="Verdana" w:cs="Verdana"/>
          <w:color w:val="7F7F7F"/>
          <w:sz w:val="20"/>
          <w:szCs w:val="20"/>
        </w:rPr>
        <w:t>he best employee of the year 2013.</w:t>
      </w:r>
    </w:p>
    <w:p w:rsidR="00196B35" w:rsidRDefault="00196B35">
      <w:pPr>
        <w:spacing w:line="1" w:lineRule="exact"/>
        <w:rPr>
          <w:rFonts w:ascii="Wingdings" w:eastAsia="Wingdings" w:hAnsi="Wingdings" w:cs="Wingdings"/>
          <w:color w:val="7F7F7F"/>
          <w:sz w:val="20"/>
          <w:szCs w:val="20"/>
        </w:rPr>
      </w:pP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Nominee for 5 Star For 2013</w:t>
      </w: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International pediatric first aid course Training (2015)</w:t>
      </w: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The three steps of service training (2014)</w:t>
      </w:r>
    </w:p>
    <w:p w:rsidR="00196B35" w:rsidRDefault="00A4513F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Awarded of Ritz Carlton Quiz – 2015 Winner</w:t>
      </w: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Completed Spa Receptionist Training (2015)</w:t>
      </w:r>
    </w:p>
    <w:p w:rsidR="00196B35" w:rsidRDefault="00196B35">
      <w:pPr>
        <w:spacing w:line="1" w:lineRule="exact"/>
        <w:rPr>
          <w:rFonts w:ascii="Wingdings" w:eastAsia="Wingdings" w:hAnsi="Wingdings" w:cs="Wingdings"/>
          <w:color w:val="7F7F7F"/>
          <w:sz w:val="20"/>
          <w:szCs w:val="20"/>
        </w:rPr>
      </w:pPr>
    </w:p>
    <w:p w:rsidR="00196B35" w:rsidRDefault="00A4513F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Spa team awarded as Best Spa resort UAE and Best Spa Design in the Haute Grandeur Global Hotel Awards -2016</w:t>
      </w: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Nominee for 5 Star for 2016</w:t>
      </w:r>
    </w:p>
    <w:p w:rsidR="00196B35" w:rsidRDefault="00196B35">
      <w:pPr>
        <w:spacing w:line="1" w:lineRule="exact"/>
        <w:rPr>
          <w:rFonts w:ascii="Wingdings" w:eastAsia="Wingdings" w:hAnsi="Wingdings" w:cs="Wingdings"/>
          <w:color w:val="7F7F7F"/>
          <w:sz w:val="20"/>
          <w:szCs w:val="20"/>
        </w:rPr>
      </w:pP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Completed Housekeeping Coordinator Training (2016)</w:t>
      </w:r>
    </w:p>
    <w:p w:rsidR="00196B35" w:rsidRDefault="00A4513F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Completed Housekeeping Supervisor Training (2016)</w:t>
      </w: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Excellence Awarded of the best Wow Story (2016)</w:t>
      </w: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Excellence Awarded of the best Wow Story (2017)</w:t>
      </w:r>
    </w:p>
    <w:p w:rsidR="00196B35" w:rsidRDefault="00196B35">
      <w:pPr>
        <w:spacing w:line="1" w:lineRule="exact"/>
        <w:rPr>
          <w:rFonts w:ascii="Wingdings" w:eastAsia="Wingdings" w:hAnsi="Wingdings" w:cs="Wingdings"/>
          <w:color w:val="7F7F7F"/>
          <w:sz w:val="20"/>
          <w:szCs w:val="20"/>
        </w:rPr>
      </w:pPr>
    </w:p>
    <w:p w:rsidR="00196B35" w:rsidRDefault="00A4513F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>Nominee for 5 Star For 2018</w:t>
      </w:r>
    </w:p>
    <w:p w:rsidR="00196B35" w:rsidRDefault="00A451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151130</wp:posOffset>
            </wp:positionV>
            <wp:extent cx="6073775" cy="368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35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E0B05"/>
          <w:sz w:val="19"/>
          <w:szCs w:val="19"/>
        </w:rPr>
        <w:t>TRAINING</w:t>
      </w:r>
    </w:p>
    <w:p w:rsidR="00196B35" w:rsidRDefault="00A451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67945</wp:posOffset>
            </wp:positionV>
            <wp:extent cx="6073775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59" w:lineRule="exact"/>
        <w:rPr>
          <w:sz w:val="20"/>
          <w:szCs w:val="20"/>
        </w:rPr>
      </w:pPr>
    </w:p>
    <w:p w:rsidR="00196B35" w:rsidRDefault="00A4513F">
      <w:pPr>
        <w:numPr>
          <w:ilvl w:val="0"/>
          <w:numId w:val="13"/>
        </w:numPr>
        <w:tabs>
          <w:tab w:val="left" w:pos="720"/>
        </w:tabs>
        <w:spacing w:line="239" w:lineRule="auto"/>
        <w:ind w:left="720" w:right="460" w:hanging="352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Housekeeping office coordinator cross training completed ( The Ritz-Carlton Abu Dhabi, Grand Canal )</w:t>
      </w:r>
    </w:p>
    <w:p w:rsidR="00196B35" w:rsidRDefault="00A4513F">
      <w:pPr>
        <w:numPr>
          <w:ilvl w:val="0"/>
          <w:numId w:val="13"/>
        </w:numPr>
        <w:tabs>
          <w:tab w:val="left" w:pos="720"/>
        </w:tabs>
        <w:spacing w:line="236" w:lineRule="auto"/>
        <w:ind w:left="720" w:hanging="352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Housekeeping Supervisory cross training completed  ( The Ritz-Carlton Abu Dhabi, Grand Canal )</w:t>
      </w:r>
    </w:p>
    <w:p w:rsidR="00196B35" w:rsidRDefault="00196B35">
      <w:pPr>
        <w:spacing w:line="2" w:lineRule="exact"/>
        <w:rPr>
          <w:rFonts w:ascii="Symbol" w:eastAsia="Symbol" w:hAnsi="Symbol" w:cs="Symbol"/>
          <w:color w:val="7F7F7F"/>
          <w:sz w:val="20"/>
          <w:szCs w:val="20"/>
        </w:rPr>
      </w:pPr>
    </w:p>
    <w:p w:rsidR="00196B35" w:rsidRDefault="00A4513F">
      <w:pPr>
        <w:numPr>
          <w:ilvl w:val="0"/>
          <w:numId w:val="13"/>
        </w:numPr>
        <w:tabs>
          <w:tab w:val="left" w:pos="720"/>
        </w:tabs>
        <w:spacing w:line="237" w:lineRule="auto"/>
        <w:ind w:left="720" w:hanging="352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Verdana" w:eastAsia="Verdana" w:hAnsi="Verdana" w:cs="Verdana"/>
          <w:color w:val="7F7F7F"/>
          <w:sz w:val="20"/>
          <w:szCs w:val="20"/>
        </w:rPr>
        <w:t xml:space="preserve">Completed Spa Receptionist Cross Training  </w:t>
      </w:r>
      <w:r>
        <w:rPr>
          <w:rFonts w:ascii="Tahoma" w:eastAsia="Tahoma" w:hAnsi="Tahoma" w:cs="Tahoma"/>
          <w:color w:val="7F7F7F"/>
          <w:sz w:val="20"/>
          <w:szCs w:val="20"/>
        </w:rPr>
        <w:t>( The Ritz-Carlton Abu Dhabi, Grand Canal )</w:t>
      </w:r>
    </w:p>
    <w:p w:rsidR="00196B35" w:rsidRDefault="00A451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154940</wp:posOffset>
            </wp:positionV>
            <wp:extent cx="6073775" cy="368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B35" w:rsidRDefault="00196B35">
      <w:pPr>
        <w:spacing w:line="200" w:lineRule="exact"/>
        <w:rPr>
          <w:sz w:val="20"/>
          <w:szCs w:val="20"/>
        </w:rPr>
      </w:pPr>
    </w:p>
    <w:p w:rsidR="00196B35" w:rsidRDefault="00196B35">
      <w:pPr>
        <w:spacing w:line="240" w:lineRule="exact"/>
        <w:rPr>
          <w:sz w:val="20"/>
          <w:szCs w:val="20"/>
        </w:rPr>
      </w:pPr>
    </w:p>
    <w:p w:rsidR="00196B35" w:rsidRDefault="00196B35">
      <w:pPr>
        <w:spacing w:line="251" w:lineRule="exact"/>
        <w:rPr>
          <w:sz w:val="20"/>
          <w:szCs w:val="20"/>
        </w:rPr>
      </w:pPr>
    </w:p>
    <w:p w:rsidR="00196B35" w:rsidRDefault="00A4513F">
      <w:pPr>
        <w:spacing w:line="233" w:lineRule="auto"/>
        <w:ind w:right="1060" w:firstLine="2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information given is correct and true to the best of my Knowledge and belief.</w:t>
      </w:r>
    </w:p>
    <w:p w:rsidR="00196B35" w:rsidRDefault="00196B35">
      <w:pPr>
        <w:spacing w:line="7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4"/>
          <w:szCs w:val="24"/>
        </w:rPr>
        <w:t>Yours Sincerely,</w:t>
      </w:r>
    </w:p>
    <w:p w:rsidR="00196B35" w:rsidRDefault="00196B35">
      <w:pPr>
        <w:sectPr w:rsidR="00196B35">
          <w:pgSz w:w="12240" w:h="15840"/>
          <w:pgMar w:top="1294" w:right="1360" w:bottom="1440" w:left="1360" w:header="0" w:footer="0" w:gutter="0"/>
          <w:cols w:space="720" w:equalWidth="0">
            <w:col w:w="9520"/>
          </w:cols>
        </w:sectPr>
      </w:pPr>
    </w:p>
    <w:p w:rsidR="00196B35" w:rsidRDefault="00196B35">
      <w:pPr>
        <w:spacing w:line="264" w:lineRule="exact"/>
        <w:rPr>
          <w:sz w:val="20"/>
          <w:szCs w:val="20"/>
        </w:rPr>
      </w:pPr>
    </w:p>
    <w:p w:rsidR="00196B35" w:rsidRDefault="00A4513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KHIN </w:t>
      </w:r>
    </w:p>
    <w:sectPr w:rsidR="00196B35" w:rsidSect="00196B35">
      <w:type w:val="continuous"/>
      <w:pgSz w:w="12240" w:h="15840"/>
      <w:pgMar w:top="1294" w:right="1360" w:bottom="1440" w:left="136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1EC9042"/>
    <w:lvl w:ilvl="0" w:tplc="9ABE1BFC">
      <w:start w:val="1"/>
      <w:numFmt w:val="bullet"/>
      <w:lvlText w:val=""/>
      <w:lvlJc w:val="left"/>
    </w:lvl>
    <w:lvl w:ilvl="1" w:tplc="F888085E">
      <w:numFmt w:val="decimal"/>
      <w:lvlText w:val=""/>
      <w:lvlJc w:val="left"/>
    </w:lvl>
    <w:lvl w:ilvl="2" w:tplc="6CE895B4">
      <w:numFmt w:val="decimal"/>
      <w:lvlText w:val=""/>
      <w:lvlJc w:val="left"/>
    </w:lvl>
    <w:lvl w:ilvl="3" w:tplc="A1140364">
      <w:numFmt w:val="decimal"/>
      <w:lvlText w:val=""/>
      <w:lvlJc w:val="left"/>
    </w:lvl>
    <w:lvl w:ilvl="4" w:tplc="680024AA">
      <w:numFmt w:val="decimal"/>
      <w:lvlText w:val=""/>
      <w:lvlJc w:val="left"/>
    </w:lvl>
    <w:lvl w:ilvl="5" w:tplc="0AE07A24">
      <w:numFmt w:val="decimal"/>
      <w:lvlText w:val=""/>
      <w:lvlJc w:val="left"/>
    </w:lvl>
    <w:lvl w:ilvl="6" w:tplc="5218FC22">
      <w:numFmt w:val="decimal"/>
      <w:lvlText w:val=""/>
      <w:lvlJc w:val="left"/>
    </w:lvl>
    <w:lvl w:ilvl="7" w:tplc="663ED108">
      <w:numFmt w:val="decimal"/>
      <w:lvlText w:val=""/>
      <w:lvlJc w:val="left"/>
    </w:lvl>
    <w:lvl w:ilvl="8" w:tplc="DD00FB0E">
      <w:numFmt w:val="decimal"/>
      <w:lvlText w:val=""/>
      <w:lvlJc w:val="left"/>
    </w:lvl>
  </w:abstractNum>
  <w:abstractNum w:abstractNumId="1">
    <w:nsid w:val="00000124"/>
    <w:multiLevelType w:val="hybridMultilevel"/>
    <w:tmpl w:val="15CECDC6"/>
    <w:lvl w:ilvl="0" w:tplc="A2D2C0DC">
      <w:start w:val="1"/>
      <w:numFmt w:val="bullet"/>
      <w:lvlText w:val=""/>
      <w:lvlJc w:val="left"/>
    </w:lvl>
    <w:lvl w:ilvl="1" w:tplc="64AA4CB8">
      <w:numFmt w:val="decimal"/>
      <w:lvlText w:val=""/>
      <w:lvlJc w:val="left"/>
    </w:lvl>
    <w:lvl w:ilvl="2" w:tplc="BBEE3146">
      <w:numFmt w:val="decimal"/>
      <w:lvlText w:val=""/>
      <w:lvlJc w:val="left"/>
    </w:lvl>
    <w:lvl w:ilvl="3" w:tplc="D1AEBDA0">
      <w:numFmt w:val="decimal"/>
      <w:lvlText w:val=""/>
      <w:lvlJc w:val="left"/>
    </w:lvl>
    <w:lvl w:ilvl="4" w:tplc="3B769A18">
      <w:numFmt w:val="decimal"/>
      <w:lvlText w:val=""/>
      <w:lvlJc w:val="left"/>
    </w:lvl>
    <w:lvl w:ilvl="5" w:tplc="F9FCD1D4">
      <w:numFmt w:val="decimal"/>
      <w:lvlText w:val=""/>
      <w:lvlJc w:val="left"/>
    </w:lvl>
    <w:lvl w:ilvl="6" w:tplc="53706DC6">
      <w:numFmt w:val="decimal"/>
      <w:lvlText w:val=""/>
      <w:lvlJc w:val="left"/>
    </w:lvl>
    <w:lvl w:ilvl="7" w:tplc="B43E4E7C">
      <w:numFmt w:val="decimal"/>
      <w:lvlText w:val=""/>
      <w:lvlJc w:val="left"/>
    </w:lvl>
    <w:lvl w:ilvl="8" w:tplc="82661DEE">
      <w:numFmt w:val="decimal"/>
      <w:lvlText w:val=""/>
      <w:lvlJc w:val="left"/>
    </w:lvl>
  </w:abstractNum>
  <w:abstractNum w:abstractNumId="2">
    <w:nsid w:val="000001EB"/>
    <w:multiLevelType w:val="hybridMultilevel"/>
    <w:tmpl w:val="6C52E450"/>
    <w:lvl w:ilvl="0" w:tplc="85EAE1E2">
      <w:start w:val="1"/>
      <w:numFmt w:val="bullet"/>
      <w:lvlText w:val=""/>
      <w:lvlJc w:val="left"/>
    </w:lvl>
    <w:lvl w:ilvl="1" w:tplc="46A45628">
      <w:numFmt w:val="decimal"/>
      <w:lvlText w:val=""/>
      <w:lvlJc w:val="left"/>
    </w:lvl>
    <w:lvl w:ilvl="2" w:tplc="90A47FB6">
      <w:numFmt w:val="decimal"/>
      <w:lvlText w:val=""/>
      <w:lvlJc w:val="left"/>
    </w:lvl>
    <w:lvl w:ilvl="3" w:tplc="E3D64A7E">
      <w:numFmt w:val="decimal"/>
      <w:lvlText w:val=""/>
      <w:lvlJc w:val="left"/>
    </w:lvl>
    <w:lvl w:ilvl="4" w:tplc="412EF876">
      <w:numFmt w:val="decimal"/>
      <w:lvlText w:val=""/>
      <w:lvlJc w:val="left"/>
    </w:lvl>
    <w:lvl w:ilvl="5" w:tplc="6FFC7604">
      <w:numFmt w:val="decimal"/>
      <w:lvlText w:val=""/>
      <w:lvlJc w:val="left"/>
    </w:lvl>
    <w:lvl w:ilvl="6" w:tplc="ED2EBCD8">
      <w:numFmt w:val="decimal"/>
      <w:lvlText w:val=""/>
      <w:lvlJc w:val="left"/>
    </w:lvl>
    <w:lvl w:ilvl="7" w:tplc="4BEC0BA2">
      <w:numFmt w:val="decimal"/>
      <w:lvlText w:val=""/>
      <w:lvlJc w:val="left"/>
    </w:lvl>
    <w:lvl w:ilvl="8" w:tplc="9D347D5C">
      <w:numFmt w:val="decimal"/>
      <w:lvlText w:val=""/>
      <w:lvlJc w:val="left"/>
    </w:lvl>
  </w:abstractNum>
  <w:abstractNum w:abstractNumId="3">
    <w:nsid w:val="00000BB3"/>
    <w:multiLevelType w:val="hybridMultilevel"/>
    <w:tmpl w:val="AFFABB3E"/>
    <w:lvl w:ilvl="0" w:tplc="D9E8434A">
      <w:start w:val="1"/>
      <w:numFmt w:val="bullet"/>
      <w:lvlText w:val=""/>
      <w:lvlJc w:val="left"/>
    </w:lvl>
    <w:lvl w:ilvl="1" w:tplc="E284753C">
      <w:numFmt w:val="decimal"/>
      <w:lvlText w:val=""/>
      <w:lvlJc w:val="left"/>
    </w:lvl>
    <w:lvl w:ilvl="2" w:tplc="E6C6C9CE">
      <w:numFmt w:val="decimal"/>
      <w:lvlText w:val=""/>
      <w:lvlJc w:val="left"/>
    </w:lvl>
    <w:lvl w:ilvl="3" w:tplc="80ACCA76">
      <w:numFmt w:val="decimal"/>
      <w:lvlText w:val=""/>
      <w:lvlJc w:val="left"/>
    </w:lvl>
    <w:lvl w:ilvl="4" w:tplc="956A7348">
      <w:numFmt w:val="decimal"/>
      <w:lvlText w:val=""/>
      <w:lvlJc w:val="left"/>
    </w:lvl>
    <w:lvl w:ilvl="5" w:tplc="2E8E4FD2">
      <w:numFmt w:val="decimal"/>
      <w:lvlText w:val=""/>
      <w:lvlJc w:val="left"/>
    </w:lvl>
    <w:lvl w:ilvl="6" w:tplc="7DC43AF0">
      <w:numFmt w:val="decimal"/>
      <w:lvlText w:val=""/>
      <w:lvlJc w:val="left"/>
    </w:lvl>
    <w:lvl w:ilvl="7" w:tplc="73C004AE">
      <w:numFmt w:val="decimal"/>
      <w:lvlText w:val=""/>
      <w:lvlJc w:val="left"/>
    </w:lvl>
    <w:lvl w:ilvl="8" w:tplc="C2F2371C">
      <w:numFmt w:val="decimal"/>
      <w:lvlText w:val=""/>
      <w:lvlJc w:val="left"/>
    </w:lvl>
  </w:abstractNum>
  <w:abstractNum w:abstractNumId="4">
    <w:nsid w:val="00000F3E"/>
    <w:multiLevelType w:val="hybridMultilevel"/>
    <w:tmpl w:val="9F5E4408"/>
    <w:lvl w:ilvl="0" w:tplc="5AAA8A3E">
      <w:start w:val="1"/>
      <w:numFmt w:val="bullet"/>
      <w:lvlText w:val=""/>
      <w:lvlJc w:val="left"/>
    </w:lvl>
    <w:lvl w:ilvl="1" w:tplc="0DFA84D8">
      <w:numFmt w:val="decimal"/>
      <w:lvlText w:val=""/>
      <w:lvlJc w:val="left"/>
    </w:lvl>
    <w:lvl w:ilvl="2" w:tplc="D67A88D0">
      <w:numFmt w:val="decimal"/>
      <w:lvlText w:val=""/>
      <w:lvlJc w:val="left"/>
    </w:lvl>
    <w:lvl w:ilvl="3" w:tplc="17D811DC">
      <w:numFmt w:val="decimal"/>
      <w:lvlText w:val=""/>
      <w:lvlJc w:val="left"/>
    </w:lvl>
    <w:lvl w:ilvl="4" w:tplc="7286F35A">
      <w:numFmt w:val="decimal"/>
      <w:lvlText w:val=""/>
      <w:lvlJc w:val="left"/>
    </w:lvl>
    <w:lvl w:ilvl="5" w:tplc="793ECBE0">
      <w:numFmt w:val="decimal"/>
      <w:lvlText w:val=""/>
      <w:lvlJc w:val="left"/>
    </w:lvl>
    <w:lvl w:ilvl="6" w:tplc="FA68123C">
      <w:numFmt w:val="decimal"/>
      <w:lvlText w:val=""/>
      <w:lvlJc w:val="left"/>
    </w:lvl>
    <w:lvl w:ilvl="7" w:tplc="C3B811C8">
      <w:numFmt w:val="decimal"/>
      <w:lvlText w:val=""/>
      <w:lvlJc w:val="left"/>
    </w:lvl>
    <w:lvl w:ilvl="8" w:tplc="A386C67C">
      <w:numFmt w:val="decimal"/>
      <w:lvlText w:val=""/>
      <w:lvlJc w:val="left"/>
    </w:lvl>
  </w:abstractNum>
  <w:abstractNum w:abstractNumId="5">
    <w:nsid w:val="000012DB"/>
    <w:multiLevelType w:val="hybridMultilevel"/>
    <w:tmpl w:val="1144D882"/>
    <w:lvl w:ilvl="0" w:tplc="7C1A7230">
      <w:start w:val="1"/>
      <w:numFmt w:val="bullet"/>
      <w:lvlText w:val=""/>
      <w:lvlJc w:val="left"/>
    </w:lvl>
    <w:lvl w:ilvl="1" w:tplc="0C207B50">
      <w:numFmt w:val="decimal"/>
      <w:lvlText w:val=""/>
      <w:lvlJc w:val="left"/>
    </w:lvl>
    <w:lvl w:ilvl="2" w:tplc="0EECBDE8">
      <w:numFmt w:val="decimal"/>
      <w:lvlText w:val=""/>
      <w:lvlJc w:val="left"/>
    </w:lvl>
    <w:lvl w:ilvl="3" w:tplc="1AFEE5A6">
      <w:numFmt w:val="decimal"/>
      <w:lvlText w:val=""/>
      <w:lvlJc w:val="left"/>
    </w:lvl>
    <w:lvl w:ilvl="4" w:tplc="92AA1BD2">
      <w:numFmt w:val="decimal"/>
      <w:lvlText w:val=""/>
      <w:lvlJc w:val="left"/>
    </w:lvl>
    <w:lvl w:ilvl="5" w:tplc="CBC61B56">
      <w:numFmt w:val="decimal"/>
      <w:lvlText w:val=""/>
      <w:lvlJc w:val="left"/>
    </w:lvl>
    <w:lvl w:ilvl="6" w:tplc="147EA1EA">
      <w:numFmt w:val="decimal"/>
      <w:lvlText w:val=""/>
      <w:lvlJc w:val="left"/>
    </w:lvl>
    <w:lvl w:ilvl="7" w:tplc="0276AB68">
      <w:numFmt w:val="decimal"/>
      <w:lvlText w:val=""/>
      <w:lvlJc w:val="left"/>
    </w:lvl>
    <w:lvl w:ilvl="8" w:tplc="4DCC02AA">
      <w:numFmt w:val="decimal"/>
      <w:lvlText w:val=""/>
      <w:lvlJc w:val="left"/>
    </w:lvl>
  </w:abstractNum>
  <w:abstractNum w:abstractNumId="6">
    <w:nsid w:val="0000153C"/>
    <w:multiLevelType w:val="hybridMultilevel"/>
    <w:tmpl w:val="7BC6C66C"/>
    <w:lvl w:ilvl="0" w:tplc="D618D106">
      <w:start w:val="1"/>
      <w:numFmt w:val="bullet"/>
      <w:lvlText w:val=""/>
      <w:lvlJc w:val="left"/>
    </w:lvl>
    <w:lvl w:ilvl="1" w:tplc="8D384324">
      <w:numFmt w:val="decimal"/>
      <w:lvlText w:val=""/>
      <w:lvlJc w:val="left"/>
    </w:lvl>
    <w:lvl w:ilvl="2" w:tplc="2B0CD398">
      <w:numFmt w:val="decimal"/>
      <w:lvlText w:val=""/>
      <w:lvlJc w:val="left"/>
    </w:lvl>
    <w:lvl w:ilvl="3" w:tplc="EE5AB784">
      <w:numFmt w:val="decimal"/>
      <w:lvlText w:val=""/>
      <w:lvlJc w:val="left"/>
    </w:lvl>
    <w:lvl w:ilvl="4" w:tplc="F5601D10">
      <w:numFmt w:val="decimal"/>
      <w:lvlText w:val=""/>
      <w:lvlJc w:val="left"/>
    </w:lvl>
    <w:lvl w:ilvl="5" w:tplc="43A44C8A">
      <w:numFmt w:val="decimal"/>
      <w:lvlText w:val=""/>
      <w:lvlJc w:val="left"/>
    </w:lvl>
    <w:lvl w:ilvl="6" w:tplc="E2EE5CC0">
      <w:numFmt w:val="decimal"/>
      <w:lvlText w:val=""/>
      <w:lvlJc w:val="left"/>
    </w:lvl>
    <w:lvl w:ilvl="7" w:tplc="9A1CD108">
      <w:numFmt w:val="decimal"/>
      <w:lvlText w:val=""/>
      <w:lvlJc w:val="left"/>
    </w:lvl>
    <w:lvl w:ilvl="8" w:tplc="AB6CCE1A">
      <w:numFmt w:val="decimal"/>
      <w:lvlText w:val=""/>
      <w:lvlJc w:val="left"/>
    </w:lvl>
  </w:abstractNum>
  <w:abstractNum w:abstractNumId="7">
    <w:nsid w:val="000026E9"/>
    <w:multiLevelType w:val="hybridMultilevel"/>
    <w:tmpl w:val="D7DED98C"/>
    <w:lvl w:ilvl="0" w:tplc="58DC8106">
      <w:start w:val="1"/>
      <w:numFmt w:val="bullet"/>
      <w:lvlText w:val=""/>
      <w:lvlJc w:val="left"/>
    </w:lvl>
    <w:lvl w:ilvl="1" w:tplc="21ECA83E">
      <w:numFmt w:val="decimal"/>
      <w:lvlText w:val=""/>
      <w:lvlJc w:val="left"/>
    </w:lvl>
    <w:lvl w:ilvl="2" w:tplc="DBC0F714">
      <w:numFmt w:val="decimal"/>
      <w:lvlText w:val=""/>
      <w:lvlJc w:val="left"/>
    </w:lvl>
    <w:lvl w:ilvl="3" w:tplc="86F4E8C4">
      <w:numFmt w:val="decimal"/>
      <w:lvlText w:val=""/>
      <w:lvlJc w:val="left"/>
    </w:lvl>
    <w:lvl w:ilvl="4" w:tplc="4C084768">
      <w:numFmt w:val="decimal"/>
      <w:lvlText w:val=""/>
      <w:lvlJc w:val="left"/>
    </w:lvl>
    <w:lvl w:ilvl="5" w:tplc="CD9681AA">
      <w:numFmt w:val="decimal"/>
      <w:lvlText w:val=""/>
      <w:lvlJc w:val="left"/>
    </w:lvl>
    <w:lvl w:ilvl="6" w:tplc="CD18CFCC">
      <w:numFmt w:val="decimal"/>
      <w:lvlText w:val=""/>
      <w:lvlJc w:val="left"/>
    </w:lvl>
    <w:lvl w:ilvl="7" w:tplc="84F2BFC8">
      <w:numFmt w:val="decimal"/>
      <w:lvlText w:val=""/>
      <w:lvlJc w:val="left"/>
    </w:lvl>
    <w:lvl w:ilvl="8" w:tplc="0C94FFC2">
      <w:numFmt w:val="decimal"/>
      <w:lvlText w:val=""/>
      <w:lvlJc w:val="left"/>
    </w:lvl>
  </w:abstractNum>
  <w:abstractNum w:abstractNumId="8">
    <w:nsid w:val="00002EA6"/>
    <w:multiLevelType w:val="hybridMultilevel"/>
    <w:tmpl w:val="82CC2A2A"/>
    <w:lvl w:ilvl="0" w:tplc="E5B8617E">
      <w:start w:val="1"/>
      <w:numFmt w:val="bullet"/>
      <w:lvlText w:val=""/>
      <w:lvlJc w:val="left"/>
    </w:lvl>
    <w:lvl w:ilvl="1" w:tplc="B3509222">
      <w:numFmt w:val="decimal"/>
      <w:lvlText w:val=""/>
      <w:lvlJc w:val="left"/>
    </w:lvl>
    <w:lvl w:ilvl="2" w:tplc="BC602106">
      <w:numFmt w:val="decimal"/>
      <w:lvlText w:val=""/>
      <w:lvlJc w:val="left"/>
    </w:lvl>
    <w:lvl w:ilvl="3" w:tplc="687249C0">
      <w:numFmt w:val="decimal"/>
      <w:lvlText w:val=""/>
      <w:lvlJc w:val="left"/>
    </w:lvl>
    <w:lvl w:ilvl="4" w:tplc="C4880D2A">
      <w:numFmt w:val="decimal"/>
      <w:lvlText w:val=""/>
      <w:lvlJc w:val="left"/>
    </w:lvl>
    <w:lvl w:ilvl="5" w:tplc="678005E6">
      <w:numFmt w:val="decimal"/>
      <w:lvlText w:val=""/>
      <w:lvlJc w:val="left"/>
    </w:lvl>
    <w:lvl w:ilvl="6" w:tplc="85989476">
      <w:numFmt w:val="decimal"/>
      <w:lvlText w:val=""/>
      <w:lvlJc w:val="left"/>
    </w:lvl>
    <w:lvl w:ilvl="7" w:tplc="D714C79C">
      <w:numFmt w:val="decimal"/>
      <w:lvlText w:val=""/>
      <w:lvlJc w:val="left"/>
    </w:lvl>
    <w:lvl w:ilvl="8" w:tplc="66924C36">
      <w:numFmt w:val="decimal"/>
      <w:lvlText w:val=""/>
      <w:lvlJc w:val="left"/>
    </w:lvl>
  </w:abstractNum>
  <w:abstractNum w:abstractNumId="9">
    <w:nsid w:val="0000305E"/>
    <w:multiLevelType w:val="hybridMultilevel"/>
    <w:tmpl w:val="88B88AF4"/>
    <w:lvl w:ilvl="0" w:tplc="4DE82E74">
      <w:start w:val="1"/>
      <w:numFmt w:val="bullet"/>
      <w:lvlText w:val=""/>
      <w:lvlJc w:val="left"/>
    </w:lvl>
    <w:lvl w:ilvl="1" w:tplc="A4361F58">
      <w:numFmt w:val="decimal"/>
      <w:lvlText w:val=""/>
      <w:lvlJc w:val="left"/>
    </w:lvl>
    <w:lvl w:ilvl="2" w:tplc="EC1EEA16">
      <w:numFmt w:val="decimal"/>
      <w:lvlText w:val=""/>
      <w:lvlJc w:val="left"/>
    </w:lvl>
    <w:lvl w:ilvl="3" w:tplc="0274744C">
      <w:numFmt w:val="decimal"/>
      <w:lvlText w:val=""/>
      <w:lvlJc w:val="left"/>
    </w:lvl>
    <w:lvl w:ilvl="4" w:tplc="EBA49924">
      <w:numFmt w:val="decimal"/>
      <w:lvlText w:val=""/>
      <w:lvlJc w:val="left"/>
    </w:lvl>
    <w:lvl w:ilvl="5" w:tplc="869465A8">
      <w:numFmt w:val="decimal"/>
      <w:lvlText w:val=""/>
      <w:lvlJc w:val="left"/>
    </w:lvl>
    <w:lvl w:ilvl="6" w:tplc="5CAE1982">
      <w:numFmt w:val="decimal"/>
      <w:lvlText w:val=""/>
      <w:lvlJc w:val="left"/>
    </w:lvl>
    <w:lvl w:ilvl="7" w:tplc="EDF0A2DE">
      <w:numFmt w:val="decimal"/>
      <w:lvlText w:val=""/>
      <w:lvlJc w:val="left"/>
    </w:lvl>
    <w:lvl w:ilvl="8" w:tplc="B3684AE8">
      <w:numFmt w:val="decimal"/>
      <w:lvlText w:val=""/>
      <w:lvlJc w:val="left"/>
    </w:lvl>
  </w:abstractNum>
  <w:abstractNum w:abstractNumId="10">
    <w:nsid w:val="0000390C"/>
    <w:multiLevelType w:val="hybridMultilevel"/>
    <w:tmpl w:val="740EA130"/>
    <w:lvl w:ilvl="0" w:tplc="3BFA5458">
      <w:start w:val="1"/>
      <w:numFmt w:val="bullet"/>
      <w:lvlText w:val=""/>
      <w:lvlJc w:val="left"/>
    </w:lvl>
    <w:lvl w:ilvl="1" w:tplc="07268B7E">
      <w:numFmt w:val="decimal"/>
      <w:lvlText w:val=""/>
      <w:lvlJc w:val="left"/>
    </w:lvl>
    <w:lvl w:ilvl="2" w:tplc="E5E6485C">
      <w:numFmt w:val="decimal"/>
      <w:lvlText w:val=""/>
      <w:lvlJc w:val="left"/>
    </w:lvl>
    <w:lvl w:ilvl="3" w:tplc="5AB8B414">
      <w:numFmt w:val="decimal"/>
      <w:lvlText w:val=""/>
      <w:lvlJc w:val="left"/>
    </w:lvl>
    <w:lvl w:ilvl="4" w:tplc="03423CBE">
      <w:numFmt w:val="decimal"/>
      <w:lvlText w:val=""/>
      <w:lvlJc w:val="left"/>
    </w:lvl>
    <w:lvl w:ilvl="5" w:tplc="9E686DF6">
      <w:numFmt w:val="decimal"/>
      <w:lvlText w:val=""/>
      <w:lvlJc w:val="left"/>
    </w:lvl>
    <w:lvl w:ilvl="6" w:tplc="E30A998E">
      <w:numFmt w:val="decimal"/>
      <w:lvlText w:val=""/>
      <w:lvlJc w:val="left"/>
    </w:lvl>
    <w:lvl w:ilvl="7" w:tplc="82E2AA4A">
      <w:numFmt w:val="decimal"/>
      <w:lvlText w:val=""/>
      <w:lvlJc w:val="left"/>
    </w:lvl>
    <w:lvl w:ilvl="8" w:tplc="83C829C4">
      <w:numFmt w:val="decimal"/>
      <w:lvlText w:val=""/>
      <w:lvlJc w:val="left"/>
    </w:lvl>
  </w:abstractNum>
  <w:abstractNum w:abstractNumId="11">
    <w:nsid w:val="000041BB"/>
    <w:multiLevelType w:val="hybridMultilevel"/>
    <w:tmpl w:val="69A20434"/>
    <w:lvl w:ilvl="0" w:tplc="BF828CBA">
      <w:start w:val="1"/>
      <w:numFmt w:val="bullet"/>
      <w:lvlText w:val=""/>
      <w:lvlJc w:val="left"/>
    </w:lvl>
    <w:lvl w:ilvl="1" w:tplc="2A240CA2">
      <w:start w:val="1"/>
      <w:numFmt w:val="bullet"/>
      <w:lvlText w:val=""/>
      <w:lvlJc w:val="left"/>
    </w:lvl>
    <w:lvl w:ilvl="2" w:tplc="166A5C64">
      <w:numFmt w:val="decimal"/>
      <w:lvlText w:val=""/>
      <w:lvlJc w:val="left"/>
    </w:lvl>
    <w:lvl w:ilvl="3" w:tplc="F5B824C8">
      <w:numFmt w:val="decimal"/>
      <w:lvlText w:val=""/>
      <w:lvlJc w:val="left"/>
    </w:lvl>
    <w:lvl w:ilvl="4" w:tplc="57C22628">
      <w:numFmt w:val="decimal"/>
      <w:lvlText w:val=""/>
      <w:lvlJc w:val="left"/>
    </w:lvl>
    <w:lvl w:ilvl="5" w:tplc="33B412B2">
      <w:numFmt w:val="decimal"/>
      <w:lvlText w:val=""/>
      <w:lvlJc w:val="left"/>
    </w:lvl>
    <w:lvl w:ilvl="6" w:tplc="84B48394">
      <w:numFmt w:val="decimal"/>
      <w:lvlText w:val=""/>
      <w:lvlJc w:val="left"/>
    </w:lvl>
    <w:lvl w:ilvl="7" w:tplc="6E10E89A">
      <w:numFmt w:val="decimal"/>
      <w:lvlText w:val=""/>
      <w:lvlJc w:val="left"/>
    </w:lvl>
    <w:lvl w:ilvl="8" w:tplc="E7564B52">
      <w:numFmt w:val="decimal"/>
      <w:lvlText w:val=""/>
      <w:lvlJc w:val="left"/>
    </w:lvl>
  </w:abstractNum>
  <w:abstractNum w:abstractNumId="12">
    <w:nsid w:val="00007E87"/>
    <w:multiLevelType w:val="hybridMultilevel"/>
    <w:tmpl w:val="3654BE72"/>
    <w:lvl w:ilvl="0" w:tplc="A328DC84">
      <w:start w:val="1"/>
      <w:numFmt w:val="bullet"/>
      <w:lvlText w:val=""/>
      <w:lvlJc w:val="left"/>
    </w:lvl>
    <w:lvl w:ilvl="1" w:tplc="43FEEE8E">
      <w:numFmt w:val="decimal"/>
      <w:lvlText w:val=""/>
      <w:lvlJc w:val="left"/>
    </w:lvl>
    <w:lvl w:ilvl="2" w:tplc="70A4C536">
      <w:numFmt w:val="decimal"/>
      <w:lvlText w:val=""/>
      <w:lvlJc w:val="left"/>
    </w:lvl>
    <w:lvl w:ilvl="3" w:tplc="2926F478">
      <w:numFmt w:val="decimal"/>
      <w:lvlText w:val=""/>
      <w:lvlJc w:val="left"/>
    </w:lvl>
    <w:lvl w:ilvl="4" w:tplc="38B049C4">
      <w:numFmt w:val="decimal"/>
      <w:lvlText w:val=""/>
      <w:lvlJc w:val="left"/>
    </w:lvl>
    <w:lvl w:ilvl="5" w:tplc="34368790">
      <w:numFmt w:val="decimal"/>
      <w:lvlText w:val=""/>
      <w:lvlJc w:val="left"/>
    </w:lvl>
    <w:lvl w:ilvl="6" w:tplc="1AF0CA6C">
      <w:numFmt w:val="decimal"/>
      <w:lvlText w:val=""/>
      <w:lvlJc w:val="left"/>
    </w:lvl>
    <w:lvl w:ilvl="7" w:tplc="319A3D92">
      <w:numFmt w:val="decimal"/>
      <w:lvlText w:val=""/>
      <w:lvlJc w:val="left"/>
    </w:lvl>
    <w:lvl w:ilvl="8" w:tplc="83DE817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6B35"/>
    <w:rsid w:val="000C7685"/>
    <w:rsid w:val="00196B35"/>
    <w:rsid w:val="002639AB"/>
    <w:rsid w:val="00A4513F"/>
    <w:rsid w:val="00BB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in-393219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2019-09-04T09:19:00Z</dcterms:created>
  <dcterms:modified xsi:type="dcterms:W3CDTF">2019-09-04T09:19:00Z</dcterms:modified>
</cp:coreProperties>
</file>