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3A" w:rsidRDefault="006F123A">
      <w:pPr>
        <w:spacing w:line="200" w:lineRule="exact"/>
        <w:rPr>
          <w:sz w:val="24"/>
          <w:szCs w:val="24"/>
        </w:rPr>
      </w:pPr>
    </w:p>
    <w:p w:rsidR="006F123A" w:rsidRDefault="006F123A">
      <w:pPr>
        <w:spacing w:line="200" w:lineRule="exact"/>
        <w:rPr>
          <w:sz w:val="24"/>
          <w:szCs w:val="24"/>
        </w:rPr>
      </w:pPr>
    </w:p>
    <w:p w:rsidR="006F123A" w:rsidRDefault="006F123A">
      <w:pPr>
        <w:spacing w:line="200" w:lineRule="exact"/>
        <w:rPr>
          <w:sz w:val="24"/>
          <w:szCs w:val="24"/>
        </w:rPr>
      </w:pPr>
    </w:p>
    <w:p w:rsidR="006F123A" w:rsidRDefault="006F123A">
      <w:pPr>
        <w:spacing w:line="200" w:lineRule="exact"/>
        <w:rPr>
          <w:sz w:val="24"/>
          <w:szCs w:val="24"/>
        </w:rPr>
      </w:pPr>
    </w:p>
    <w:p w:rsidR="006F123A" w:rsidRDefault="006F123A">
      <w:pPr>
        <w:spacing w:line="200" w:lineRule="exact"/>
        <w:rPr>
          <w:sz w:val="24"/>
          <w:szCs w:val="24"/>
        </w:rPr>
      </w:pPr>
    </w:p>
    <w:p w:rsidR="006F123A" w:rsidRDefault="006F123A">
      <w:pPr>
        <w:spacing w:line="200" w:lineRule="exact"/>
        <w:rPr>
          <w:sz w:val="24"/>
          <w:szCs w:val="24"/>
        </w:rPr>
      </w:pPr>
    </w:p>
    <w:p w:rsidR="006F123A" w:rsidRDefault="006F123A">
      <w:pPr>
        <w:spacing w:line="200" w:lineRule="exact"/>
        <w:rPr>
          <w:sz w:val="24"/>
          <w:szCs w:val="24"/>
        </w:rPr>
      </w:pPr>
    </w:p>
    <w:p w:rsidR="006F123A" w:rsidRDefault="006F123A">
      <w:pPr>
        <w:spacing w:line="200" w:lineRule="exact"/>
        <w:rPr>
          <w:sz w:val="24"/>
          <w:szCs w:val="24"/>
        </w:rPr>
      </w:pPr>
    </w:p>
    <w:p w:rsidR="006F123A" w:rsidRDefault="006F123A">
      <w:pPr>
        <w:spacing w:line="200" w:lineRule="exact"/>
        <w:rPr>
          <w:sz w:val="24"/>
          <w:szCs w:val="24"/>
        </w:rPr>
      </w:pPr>
    </w:p>
    <w:p w:rsidR="006F123A" w:rsidRDefault="006F123A">
      <w:pPr>
        <w:spacing w:line="200" w:lineRule="exact"/>
        <w:rPr>
          <w:sz w:val="24"/>
          <w:szCs w:val="24"/>
        </w:rPr>
      </w:pPr>
    </w:p>
    <w:p w:rsidR="006F123A" w:rsidRDefault="006F123A">
      <w:pPr>
        <w:spacing w:line="200" w:lineRule="exact"/>
        <w:rPr>
          <w:sz w:val="24"/>
          <w:szCs w:val="24"/>
        </w:rPr>
      </w:pPr>
    </w:p>
    <w:p w:rsidR="006F123A" w:rsidRDefault="006F123A">
      <w:pPr>
        <w:spacing w:line="200" w:lineRule="exact"/>
        <w:rPr>
          <w:sz w:val="24"/>
          <w:szCs w:val="24"/>
        </w:rPr>
      </w:pPr>
    </w:p>
    <w:p w:rsidR="006F123A" w:rsidRDefault="006F123A">
      <w:pPr>
        <w:spacing w:line="200" w:lineRule="exact"/>
        <w:rPr>
          <w:sz w:val="24"/>
          <w:szCs w:val="24"/>
        </w:rPr>
      </w:pPr>
    </w:p>
    <w:p w:rsidR="006F123A" w:rsidRDefault="006F123A">
      <w:pPr>
        <w:spacing w:line="200" w:lineRule="exact"/>
        <w:rPr>
          <w:sz w:val="24"/>
          <w:szCs w:val="24"/>
        </w:rPr>
      </w:pPr>
    </w:p>
    <w:p w:rsidR="006F123A" w:rsidRDefault="006F123A">
      <w:pPr>
        <w:spacing w:line="200" w:lineRule="exact"/>
        <w:rPr>
          <w:sz w:val="24"/>
          <w:szCs w:val="24"/>
        </w:rPr>
      </w:pPr>
    </w:p>
    <w:p w:rsidR="006F123A" w:rsidRDefault="006F123A">
      <w:pPr>
        <w:spacing w:line="200" w:lineRule="exact"/>
        <w:rPr>
          <w:sz w:val="24"/>
          <w:szCs w:val="24"/>
        </w:rPr>
      </w:pPr>
    </w:p>
    <w:p w:rsidR="006F123A" w:rsidRDefault="006F123A">
      <w:pPr>
        <w:spacing w:line="355" w:lineRule="exact"/>
        <w:rPr>
          <w:sz w:val="24"/>
          <w:szCs w:val="24"/>
        </w:rPr>
      </w:pPr>
    </w:p>
    <w:p w:rsidR="006F123A" w:rsidRDefault="005D0288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PROFILE</w:t>
      </w:r>
    </w:p>
    <w:p w:rsidR="006F123A" w:rsidRDefault="006F123A">
      <w:pPr>
        <w:spacing w:line="106" w:lineRule="exact"/>
        <w:rPr>
          <w:sz w:val="24"/>
          <w:szCs w:val="24"/>
        </w:rPr>
      </w:pPr>
    </w:p>
    <w:p w:rsidR="006F123A" w:rsidRDefault="005D0288">
      <w:pPr>
        <w:spacing w:line="233" w:lineRule="auto"/>
        <w:ind w:right="36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 xml:space="preserve">A BIM architect and project designer with </w:t>
      </w:r>
      <w:r>
        <w:rPr>
          <w:rFonts w:ascii="Century Gothic" w:eastAsia="Century Gothic" w:hAnsi="Century Gothic" w:cs="Century Gothic"/>
          <w:b/>
          <w:bCs/>
        </w:rPr>
        <w:t>6+ years of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 xml:space="preserve">extensive experience </w:t>
      </w:r>
      <w:r>
        <w:rPr>
          <w:rFonts w:ascii="Century Gothic" w:eastAsia="Century Gothic" w:hAnsi="Century Gothic" w:cs="Century Gothic"/>
        </w:rPr>
        <w:t>in all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</w:rPr>
        <w:t>phases of large-scale projects ranging from residential, commercial, hospitality, offices to mixed-use facilities.</w:t>
      </w:r>
    </w:p>
    <w:p w:rsidR="006F123A" w:rsidRDefault="006F123A">
      <w:pPr>
        <w:spacing w:line="296" w:lineRule="exact"/>
        <w:rPr>
          <w:sz w:val="24"/>
          <w:szCs w:val="24"/>
        </w:rPr>
      </w:pPr>
    </w:p>
    <w:p w:rsidR="006F123A" w:rsidRDefault="005D0288">
      <w:pPr>
        <w:spacing w:line="232" w:lineRule="auto"/>
        <w:ind w:right="108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 xml:space="preserve">Seeking a position as an </w:t>
      </w:r>
      <w:r>
        <w:rPr>
          <w:rFonts w:ascii="Century Gothic" w:eastAsia="Century Gothic" w:hAnsi="Century Gothic" w:cs="Century Gothic"/>
        </w:rPr>
        <w:t>architect to learn and</w:t>
      </w:r>
    </w:p>
    <w:p w:rsidR="006F123A" w:rsidRDefault="005D0288">
      <w:pPr>
        <w:spacing w:line="235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understand international</w:t>
      </w:r>
    </w:p>
    <w:p w:rsidR="006F123A" w:rsidRDefault="006F123A">
      <w:pPr>
        <w:spacing w:line="2" w:lineRule="exact"/>
        <w:rPr>
          <w:sz w:val="24"/>
          <w:szCs w:val="24"/>
        </w:rPr>
      </w:pPr>
    </w:p>
    <w:p w:rsidR="006F123A" w:rsidRDefault="005D0288">
      <w:pPr>
        <w:spacing w:line="232" w:lineRule="auto"/>
        <w:ind w:right="30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practices in design &amp; execution with an organization that offers opportunity for future growth, contribution and advancement.</w:t>
      </w:r>
    </w:p>
    <w:p w:rsidR="006F123A" w:rsidRDefault="006F123A">
      <w:pPr>
        <w:spacing w:line="240" w:lineRule="exact"/>
        <w:rPr>
          <w:sz w:val="24"/>
          <w:szCs w:val="24"/>
        </w:rPr>
      </w:pPr>
    </w:p>
    <w:p w:rsidR="006F123A" w:rsidRDefault="006F123A">
      <w:pPr>
        <w:spacing w:line="257" w:lineRule="exact"/>
        <w:rPr>
          <w:sz w:val="24"/>
          <w:szCs w:val="24"/>
        </w:rPr>
      </w:pPr>
    </w:p>
    <w:p w:rsidR="005D0288" w:rsidRDefault="005D0288">
      <w:pPr>
        <w:rPr>
          <w:rFonts w:ascii="Century Gothic" w:eastAsia="Century Gothic" w:hAnsi="Century Gothic" w:cs="Century Gothic"/>
        </w:rPr>
      </w:pPr>
    </w:p>
    <w:p w:rsidR="005D0288" w:rsidRDefault="005D0288">
      <w:pPr>
        <w:rPr>
          <w:rFonts w:ascii="Century Gothic" w:eastAsia="Century Gothic" w:hAnsi="Century Gothic" w:cs="Century Gothic"/>
        </w:rPr>
      </w:pPr>
    </w:p>
    <w:p w:rsidR="005D0288" w:rsidRDefault="005D0288">
      <w:pPr>
        <w:rPr>
          <w:rFonts w:ascii="Century Gothic" w:eastAsia="Century Gothic" w:hAnsi="Century Gothic" w:cs="Century Gothic"/>
        </w:rPr>
      </w:pPr>
    </w:p>
    <w:p w:rsidR="005D0288" w:rsidRDefault="005D0288">
      <w:pPr>
        <w:rPr>
          <w:rFonts w:ascii="Century Gothic" w:eastAsia="Century Gothic" w:hAnsi="Century Gothic" w:cs="Century Gothic"/>
        </w:rPr>
      </w:pPr>
    </w:p>
    <w:p w:rsidR="005D0288" w:rsidRDefault="005D0288">
      <w:pPr>
        <w:rPr>
          <w:rFonts w:ascii="Century Gothic" w:eastAsia="Century Gothic" w:hAnsi="Century Gothic" w:cs="Century Gothic"/>
        </w:rPr>
      </w:pPr>
    </w:p>
    <w:p w:rsidR="005D0288" w:rsidRDefault="005D0288">
      <w:pPr>
        <w:rPr>
          <w:rFonts w:ascii="Century Gothic" w:eastAsia="Century Gothic" w:hAnsi="Century Gothic" w:cs="Century Gothic"/>
        </w:rPr>
      </w:pPr>
    </w:p>
    <w:p w:rsidR="005D0288" w:rsidRDefault="005D0288">
      <w:pPr>
        <w:rPr>
          <w:rFonts w:ascii="Century Gothic" w:eastAsia="Century Gothic" w:hAnsi="Century Gothic" w:cs="Century Gothic"/>
        </w:rPr>
      </w:pPr>
    </w:p>
    <w:p w:rsidR="005D0288" w:rsidRDefault="005D0288">
      <w:pPr>
        <w:rPr>
          <w:rFonts w:ascii="Century Gothic" w:eastAsia="Century Gothic" w:hAnsi="Century Gothic" w:cs="Century Gothic"/>
        </w:rPr>
      </w:pPr>
    </w:p>
    <w:p w:rsidR="006F123A" w:rsidRDefault="005D028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EMAIL:</w:t>
      </w:r>
    </w:p>
    <w:p w:rsidR="006F123A" w:rsidRDefault="005D0288">
      <w:pPr>
        <w:spacing w:line="232" w:lineRule="auto"/>
        <w:rPr>
          <w:sz w:val="20"/>
          <w:szCs w:val="20"/>
        </w:rPr>
      </w:pPr>
      <w:hyperlink r:id="rId5" w:history="1">
        <w:r w:rsidRPr="00B0439A">
          <w:rPr>
            <w:rStyle w:val="Hyperlink"/>
            <w:rFonts w:ascii="Century Gothic" w:eastAsia="Century Gothic" w:hAnsi="Century Gothic" w:cs="Century Gothic"/>
          </w:rPr>
          <w:t>Gibron-393347@2freemail.com</w:t>
        </w:r>
      </w:hyperlink>
      <w:r>
        <w:rPr>
          <w:rFonts w:ascii="Century Gothic" w:eastAsia="Century Gothic" w:hAnsi="Century Gothic" w:cs="Century Gothic"/>
          <w:color w:val="B85A22"/>
        </w:rPr>
        <w:t xml:space="preserve"> </w:t>
      </w:r>
    </w:p>
    <w:p w:rsidR="006F123A" w:rsidRDefault="006F123A">
      <w:pPr>
        <w:spacing w:line="238" w:lineRule="exact"/>
        <w:rPr>
          <w:sz w:val="24"/>
          <w:szCs w:val="24"/>
        </w:rPr>
      </w:pPr>
    </w:p>
    <w:p w:rsidR="006F123A" w:rsidRDefault="005D028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HOBBIES</w:t>
      </w:r>
    </w:p>
    <w:p w:rsidR="006F123A" w:rsidRDefault="006F123A">
      <w:pPr>
        <w:spacing w:line="112" w:lineRule="exact"/>
        <w:rPr>
          <w:sz w:val="24"/>
          <w:szCs w:val="24"/>
        </w:rPr>
      </w:pPr>
    </w:p>
    <w:p w:rsidR="006F123A" w:rsidRDefault="005D028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Photography</w:t>
      </w:r>
    </w:p>
    <w:p w:rsidR="006F123A" w:rsidRDefault="005D0288">
      <w:pPr>
        <w:spacing w:line="234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Music</w:t>
      </w:r>
    </w:p>
    <w:p w:rsidR="006F123A" w:rsidRDefault="005D0288">
      <w:pPr>
        <w:spacing w:line="233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Travel</w:t>
      </w:r>
    </w:p>
    <w:p w:rsidR="006F123A" w:rsidRDefault="005D0288">
      <w:pPr>
        <w:spacing w:line="233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Sketching</w:t>
      </w:r>
    </w:p>
    <w:p w:rsidR="006F123A" w:rsidRDefault="005D028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F123A" w:rsidRDefault="006F123A">
      <w:pPr>
        <w:spacing w:line="200" w:lineRule="exact"/>
        <w:rPr>
          <w:sz w:val="24"/>
          <w:szCs w:val="24"/>
        </w:rPr>
      </w:pPr>
    </w:p>
    <w:p w:rsidR="006F123A" w:rsidRDefault="006F123A">
      <w:pPr>
        <w:spacing w:line="200" w:lineRule="exact"/>
        <w:rPr>
          <w:sz w:val="24"/>
          <w:szCs w:val="24"/>
        </w:rPr>
      </w:pPr>
    </w:p>
    <w:p w:rsidR="006F123A" w:rsidRDefault="006F123A">
      <w:pPr>
        <w:spacing w:line="200" w:lineRule="exact"/>
        <w:rPr>
          <w:sz w:val="24"/>
          <w:szCs w:val="24"/>
        </w:rPr>
      </w:pPr>
    </w:p>
    <w:p w:rsidR="006F123A" w:rsidRDefault="006F123A">
      <w:pPr>
        <w:spacing w:line="200" w:lineRule="exact"/>
        <w:rPr>
          <w:sz w:val="24"/>
          <w:szCs w:val="24"/>
        </w:rPr>
      </w:pPr>
    </w:p>
    <w:p w:rsidR="006F123A" w:rsidRDefault="006F123A">
      <w:pPr>
        <w:spacing w:line="200" w:lineRule="exact"/>
        <w:rPr>
          <w:sz w:val="24"/>
          <w:szCs w:val="24"/>
        </w:rPr>
      </w:pPr>
    </w:p>
    <w:p w:rsidR="006F123A" w:rsidRDefault="006F123A">
      <w:pPr>
        <w:spacing w:line="200" w:lineRule="exact"/>
        <w:rPr>
          <w:sz w:val="24"/>
          <w:szCs w:val="24"/>
        </w:rPr>
      </w:pPr>
    </w:p>
    <w:p w:rsidR="006F123A" w:rsidRDefault="006F123A">
      <w:pPr>
        <w:spacing w:line="200" w:lineRule="exact"/>
        <w:rPr>
          <w:sz w:val="24"/>
          <w:szCs w:val="24"/>
        </w:rPr>
      </w:pPr>
    </w:p>
    <w:p w:rsidR="006F123A" w:rsidRDefault="006F123A">
      <w:pPr>
        <w:spacing w:line="200" w:lineRule="exact"/>
        <w:rPr>
          <w:sz w:val="24"/>
          <w:szCs w:val="24"/>
        </w:rPr>
      </w:pPr>
    </w:p>
    <w:p w:rsidR="006F123A" w:rsidRDefault="006F123A">
      <w:pPr>
        <w:spacing w:line="347" w:lineRule="exact"/>
        <w:rPr>
          <w:sz w:val="24"/>
          <w:szCs w:val="24"/>
        </w:rPr>
      </w:pPr>
    </w:p>
    <w:p w:rsidR="006F123A" w:rsidRDefault="005D0288">
      <w:pPr>
        <w:ind w:left="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52"/>
          <w:szCs w:val="52"/>
        </w:rPr>
        <w:t xml:space="preserve">GIBRON </w:t>
      </w:r>
    </w:p>
    <w:p w:rsidR="006F123A" w:rsidRDefault="005D02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-2988310</wp:posOffset>
            </wp:positionH>
            <wp:positionV relativeFrom="paragraph">
              <wp:posOffset>-2369185</wp:posOffset>
            </wp:positionV>
            <wp:extent cx="7351395" cy="9634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395" cy="963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23A" w:rsidRDefault="005D0288">
      <w:pPr>
        <w:spacing w:line="235" w:lineRule="auto"/>
        <w:ind w:left="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>BIM ARCHITECT | PROJECT DESIGNER</w:t>
      </w:r>
    </w:p>
    <w:p w:rsidR="006F123A" w:rsidRDefault="006F123A">
      <w:pPr>
        <w:spacing w:line="200" w:lineRule="exact"/>
        <w:rPr>
          <w:sz w:val="24"/>
          <w:szCs w:val="24"/>
        </w:rPr>
      </w:pPr>
    </w:p>
    <w:p w:rsidR="006F123A" w:rsidRDefault="006F123A">
      <w:pPr>
        <w:spacing w:line="200" w:lineRule="exact"/>
        <w:rPr>
          <w:sz w:val="24"/>
          <w:szCs w:val="24"/>
        </w:rPr>
      </w:pPr>
    </w:p>
    <w:p w:rsidR="006F123A" w:rsidRDefault="006F123A">
      <w:pPr>
        <w:spacing w:line="226" w:lineRule="exact"/>
        <w:rPr>
          <w:sz w:val="24"/>
          <w:szCs w:val="24"/>
        </w:rPr>
      </w:pPr>
    </w:p>
    <w:p w:rsidR="006F123A" w:rsidRDefault="005D028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6"/>
          <w:szCs w:val="26"/>
        </w:rPr>
        <w:t>PROFESSIONAL EXPERIENCE (6+ YEARS)</w:t>
      </w:r>
    </w:p>
    <w:p w:rsidR="006F123A" w:rsidRDefault="006F123A">
      <w:pPr>
        <w:spacing w:line="166" w:lineRule="exact"/>
        <w:rPr>
          <w:sz w:val="24"/>
          <w:szCs w:val="24"/>
        </w:rPr>
      </w:pPr>
    </w:p>
    <w:p w:rsidR="006F123A" w:rsidRDefault="005D0288">
      <w:pPr>
        <w:spacing w:line="223" w:lineRule="auto"/>
        <w:ind w:right="420"/>
        <w:rPr>
          <w:sz w:val="20"/>
          <w:szCs w:val="20"/>
        </w:rPr>
      </w:pPr>
      <w:proofErr w:type="spellStart"/>
      <w:proofErr w:type="gramStart"/>
      <w:r>
        <w:rPr>
          <w:rFonts w:ascii="Century Gothic" w:eastAsia="Century Gothic" w:hAnsi="Century Gothic" w:cs="Century Gothic"/>
        </w:rPr>
        <w:t>Pune</w:t>
      </w:r>
      <w:proofErr w:type="spellEnd"/>
      <w:r>
        <w:rPr>
          <w:rFonts w:ascii="Century Gothic" w:eastAsia="Century Gothic" w:hAnsi="Century Gothic" w:cs="Century Gothic"/>
        </w:rPr>
        <w:t>, India &amp; Beirut, Lebanon.</w:t>
      </w:r>
      <w:proofErr w:type="gramEnd"/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</w:rPr>
        <w:t>Project Architect | BIM Coordinator - June 2017 - May 2019</w:t>
      </w:r>
    </w:p>
    <w:p w:rsidR="006F123A" w:rsidRDefault="006F123A">
      <w:pPr>
        <w:spacing w:line="70" w:lineRule="exact"/>
        <w:rPr>
          <w:sz w:val="24"/>
          <w:szCs w:val="24"/>
        </w:rPr>
      </w:pPr>
    </w:p>
    <w:p w:rsidR="006F123A" w:rsidRDefault="005D0288">
      <w:pPr>
        <w:numPr>
          <w:ilvl w:val="0"/>
          <w:numId w:val="1"/>
        </w:numPr>
        <w:tabs>
          <w:tab w:val="left" w:pos="460"/>
        </w:tabs>
        <w:spacing w:line="231" w:lineRule="auto"/>
        <w:ind w:left="460" w:right="20" w:hanging="364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>Development of all stages working and construction drawings of various projects.</w:t>
      </w:r>
    </w:p>
    <w:p w:rsidR="006F123A" w:rsidRDefault="006F123A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6F123A" w:rsidRDefault="005D0288">
      <w:pPr>
        <w:numPr>
          <w:ilvl w:val="0"/>
          <w:numId w:val="1"/>
        </w:numPr>
        <w:tabs>
          <w:tab w:val="left" w:pos="460"/>
        </w:tabs>
        <w:spacing w:line="231" w:lineRule="auto"/>
        <w:ind w:left="460" w:right="20" w:hanging="364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>Preparation of client’s presentations and project reports.</w:t>
      </w:r>
    </w:p>
    <w:p w:rsidR="006F123A" w:rsidRDefault="006F123A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6F123A" w:rsidRDefault="005D0288">
      <w:pPr>
        <w:numPr>
          <w:ilvl w:val="0"/>
          <w:numId w:val="1"/>
        </w:numPr>
        <w:tabs>
          <w:tab w:val="left" w:pos="460"/>
        </w:tabs>
        <w:spacing w:line="231" w:lineRule="auto"/>
        <w:ind w:left="46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>Setting up of BIM deliverables for projects and timely</w:t>
      </w:r>
      <w:r>
        <w:rPr>
          <w:rFonts w:ascii="Century Gothic" w:eastAsia="Century Gothic" w:hAnsi="Century Gothic" w:cs="Century Gothic"/>
          <w:color w:val="404040"/>
          <w:sz w:val="24"/>
          <w:szCs w:val="24"/>
        </w:rPr>
        <w:t xml:space="preserve"> assessment of Revit working models by monitoring clash detection and BIM Collab systems.</w:t>
      </w:r>
    </w:p>
    <w:p w:rsidR="006F123A" w:rsidRDefault="006F123A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6F123A" w:rsidRDefault="005D0288">
      <w:pPr>
        <w:numPr>
          <w:ilvl w:val="0"/>
          <w:numId w:val="1"/>
        </w:numPr>
        <w:tabs>
          <w:tab w:val="left" w:pos="460"/>
        </w:tabs>
        <w:spacing w:line="231" w:lineRule="auto"/>
        <w:ind w:left="460" w:right="2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>Administered BIM execution plan and ensured delivery of BIM submittals that are timely, accurate and drive operation efficiency.</w:t>
      </w:r>
    </w:p>
    <w:p w:rsidR="006F123A" w:rsidRDefault="006F123A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6F123A" w:rsidRDefault="005D0288">
      <w:pPr>
        <w:numPr>
          <w:ilvl w:val="0"/>
          <w:numId w:val="1"/>
        </w:numPr>
        <w:tabs>
          <w:tab w:val="left" w:pos="460"/>
        </w:tabs>
        <w:spacing w:line="232" w:lineRule="auto"/>
        <w:ind w:left="460" w:right="2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 xml:space="preserve">Tracked project progress and </w:t>
      </w:r>
      <w:r>
        <w:rPr>
          <w:rFonts w:ascii="Century Gothic" w:eastAsia="Century Gothic" w:hAnsi="Century Gothic" w:cs="Century Gothic"/>
          <w:color w:val="404040"/>
          <w:sz w:val="24"/>
          <w:szCs w:val="24"/>
        </w:rPr>
        <w:t>quality of deliverables along with managing teams of 8+ architects to achieve objectives for final design of Okaz Resort, Saudi Arabia.</w:t>
      </w:r>
    </w:p>
    <w:p w:rsidR="006F123A" w:rsidRDefault="006F123A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6F123A" w:rsidRDefault="005D0288">
      <w:pPr>
        <w:numPr>
          <w:ilvl w:val="0"/>
          <w:numId w:val="1"/>
        </w:numPr>
        <w:tabs>
          <w:tab w:val="left" w:pos="460"/>
        </w:tabs>
        <w:spacing w:line="243" w:lineRule="auto"/>
        <w:ind w:left="460" w:right="2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entury Gothic" w:eastAsia="Century Gothic" w:hAnsi="Century Gothic" w:cs="Century Gothic"/>
          <w:color w:val="404040"/>
          <w:sz w:val="23"/>
          <w:szCs w:val="23"/>
        </w:rPr>
        <w:t>Coordinated with various engineering disciplines such as mechanical, electrical, structural, geotechnical, transportati</w:t>
      </w:r>
      <w:r>
        <w:rPr>
          <w:rFonts w:ascii="Century Gothic" w:eastAsia="Century Gothic" w:hAnsi="Century Gothic" w:cs="Century Gothic"/>
          <w:color w:val="404040"/>
          <w:sz w:val="23"/>
          <w:szCs w:val="23"/>
        </w:rPr>
        <w:t>on etc. to derive optimized design and engineering solutions for project of various typologies.</w:t>
      </w:r>
    </w:p>
    <w:p w:rsidR="006F123A" w:rsidRDefault="006F123A">
      <w:pPr>
        <w:spacing w:line="9" w:lineRule="exact"/>
        <w:rPr>
          <w:rFonts w:ascii="Symbol" w:eastAsia="Symbol" w:hAnsi="Symbol" w:cs="Symbol"/>
          <w:sz w:val="23"/>
          <w:szCs w:val="23"/>
        </w:rPr>
      </w:pPr>
    </w:p>
    <w:p w:rsidR="006F123A" w:rsidRDefault="005D0288">
      <w:pPr>
        <w:numPr>
          <w:ilvl w:val="0"/>
          <w:numId w:val="1"/>
        </w:numPr>
        <w:tabs>
          <w:tab w:val="left" w:pos="460"/>
        </w:tabs>
        <w:spacing w:line="242" w:lineRule="auto"/>
        <w:ind w:left="460" w:right="2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entury Gothic" w:eastAsia="Century Gothic" w:hAnsi="Century Gothic" w:cs="Century Gothic"/>
          <w:color w:val="404040"/>
          <w:sz w:val="23"/>
          <w:szCs w:val="23"/>
        </w:rPr>
        <w:t>Preparation of RFI replies, reviewed consultant’s drawings and ensure all quality check of deliverables.</w:t>
      </w:r>
    </w:p>
    <w:p w:rsidR="006F123A" w:rsidRDefault="006F123A">
      <w:pPr>
        <w:spacing w:line="12" w:lineRule="exact"/>
        <w:rPr>
          <w:rFonts w:ascii="Symbol" w:eastAsia="Symbol" w:hAnsi="Symbol" w:cs="Symbol"/>
          <w:sz w:val="23"/>
          <w:szCs w:val="23"/>
        </w:rPr>
      </w:pPr>
    </w:p>
    <w:p w:rsidR="006F123A" w:rsidRDefault="005D0288">
      <w:pPr>
        <w:numPr>
          <w:ilvl w:val="0"/>
          <w:numId w:val="1"/>
        </w:numPr>
        <w:tabs>
          <w:tab w:val="left" w:pos="460"/>
        </w:tabs>
        <w:spacing w:line="231" w:lineRule="auto"/>
        <w:ind w:left="46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 xml:space="preserve">Collaborated with IT to establish and implement </w:t>
      </w:r>
      <w:r>
        <w:rPr>
          <w:rFonts w:ascii="Century Gothic" w:eastAsia="Century Gothic" w:hAnsi="Century Gothic" w:cs="Century Gothic"/>
          <w:color w:val="404040"/>
          <w:sz w:val="24"/>
          <w:szCs w:val="24"/>
        </w:rPr>
        <w:t>processes, QC procedures and standards related to BIM software.</w:t>
      </w:r>
    </w:p>
    <w:p w:rsidR="006F123A" w:rsidRDefault="006F123A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6F123A" w:rsidRDefault="005D0288">
      <w:pPr>
        <w:numPr>
          <w:ilvl w:val="0"/>
          <w:numId w:val="1"/>
        </w:numPr>
        <w:tabs>
          <w:tab w:val="left" w:pos="460"/>
        </w:tabs>
        <w:spacing w:line="225" w:lineRule="auto"/>
        <w:ind w:left="460" w:right="2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 xml:space="preserve">Actively contributed in the departmental training development and </w:t>
      </w:r>
      <w:r>
        <w:rPr>
          <w:rFonts w:ascii="Century Gothic" w:eastAsia="Century Gothic" w:hAnsi="Century Gothic" w:cs="Century Gothic"/>
          <w:color w:val="404040"/>
        </w:rPr>
        <w:t>awareness programs for building</w:t>
      </w:r>
      <w:r>
        <w:rPr>
          <w:rFonts w:ascii="Century Gothic" w:eastAsia="Century Gothic" w:hAnsi="Century Gothic" w:cs="Century Gothic"/>
          <w:color w:val="40404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404040"/>
        </w:rPr>
        <w:t>façade.</w:t>
      </w:r>
    </w:p>
    <w:p w:rsidR="006F123A" w:rsidRDefault="006F123A">
      <w:pPr>
        <w:sectPr w:rsidR="006F123A">
          <w:pgSz w:w="12240" w:h="15840"/>
          <w:pgMar w:top="1440" w:right="420" w:bottom="734" w:left="740" w:header="0" w:footer="0" w:gutter="0"/>
          <w:cols w:num="2" w:space="720" w:equalWidth="0">
            <w:col w:w="3660" w:space="720"/>
            <w:col w:w="6700"/>
          </w:cols>
        </w:sectPr>
      </w:pPr>
    </w:p>
    <w:p w:rsidR="006F123A" w:rsidRDefault="005D0288">
      <w:pPr>
        <w:ind w:left="140"/>
        <w:rPr>
          <w:sz w:val="20"/>
          <w:szCs w:val="20"/>
        </w:rPr>
      </w:pPr>
      <w:proofErr w:type="spellStart"/>
      <w:proofErr w:type="gramStart"/>
      <w:r>
        <w:rPr>
          <w:rFonts w:ascii="Century Gothic" w:eastAsia="Century Gothic" w:hAnsi="Century Gothic" w:cs="Century Gothic"/>
        </w:rPr>
        <w:lastRenderedPageBreak/>
        <w:t>Gurugram</w:t>
      </w:r>
      <w:proofErr w:type="spellEnd"/>
      <w:r>
        <w:rPr>
          <w:rFonts w:ascii="Century Gothic" w:eastAsia="Century Gothic" w:hAnsi="Century Gothic" w:cs="Century Gothic"/>
        </w:rPr>
        <w:t>, Haryana, India.</w:t>
      </w:r>
      <w:proofErr w:type="gramEnd"/>
    </w:p>
    <w:p w:rsidR="006F123A" w:rsidRDefault="005D0288">
      <w:pPr>
        <w:spacing w:line="233" w:lineRule="auto"/>
        <w:ind w:left="140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</w:rPr>
        <w:t>Architect – Aug 2013 - F</w:t>
      </w:r>
      <w:r>
        <w:rPr>
          <w:rFonts w:ascii="Century Gothic" w:eastAsia="Century Gothic" w:hAnsi="Century Gothic" w:cs="Century Gothic"/>
          <w:i/>
          <w:iCs/>
        </w:rPr>
        <w:t>eb 2017</w:t>
      </w:r>
    </w:p>
    <w:p w:rsidR="006F123A" w:rsidRDefault="006F123A">
      <w:pPr>
        <w:spacing w:line="69" w:lineRule="exact"/>
        <w:rPr>
          <w:sz w:val="20"/>
          <w:szCs w:val="20"/>
        </w:rPr>
      </w:pPr>
    </w:p>
    <w:p w:rsidR="006F123A" w:rsidRDefault="005D0288">
      <w:pPr>
        <w:numPr>
          <w:ilvl w:val="0"/>
          <w:numId w:val="2"/>
        </w:numPr>
        <w:tabs>
          <w:tab w:val="left" w:pos="580"/>
        </w:tabs>
        <w:spacing w:line="232" w:lineRule="auto"/>
        <w:ind w:left="580" w:hanging="353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>Preparation of conceptual sketches and schematic drawings along with conceptual models.</w:t>
      </w:r>
    </w:p>
    <w:p w:rsidR="006F123A" w:rsidRDefault="006F123A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6F123A" w:rsidRDefault="005D0288">
      <w:pPr>
        <w:numPr>
          <w:ilvl w:val="0"/>
          <w:numId w:val="2"/>
        </w:numPr>
        <w:tabs>
          <w:tab w:val="left" w:pos="580"/>
        </w:tabs>
        <w:ind w:left="580" w:hanging="353"/>
        <w:rPr>
          <w:rFonts w:ascii="Symbol" w:eastAsia="Symbol" w:hAnsi="Symbol" w:cs="Symbol"/>
          <w:sz w:val="23"/>
          <w:szCs w:val="23"/>
        </w:rPr>
      </w:pPr>
      <w:r>
        <w:rPr>
          <w:rFonts w:ascii="Century Gothic" w:eastAsia="Century Gothic" w:hAnsi="Century Gothic" w:cs="Century Gothic"/>
          <w:color w:val="404040"/>
          <w:sz w:val="23"/>
          <w:szCs w:val="23"/>
        </w:rPr>
        <w:t>Transforming the ideas into presentation drawings, working drawings and detail drawings.</w:t>
      </w:r>
    </w:p>
    <w:p w:rsidR="006F123A" w:rsidRDefault="006F123A">
      <w:pPr>
        <w:spacing w:line="69" w:lineRule="exact"/>
        <w:rPr>
          <w:rFonts w:ascii="Symbol" w:eastAsia="Symbol" w:hAnsi="Symbol" w:cs="Symbol"/>
          <w:sz w:val="23"/>
          <w:szCs w:val="23"/>
        </w:rPr>
      </w:pPr>
    </w:p>
    <w:p w:rsidR="006F123A" w:rsidRDefault="005D0288">
      <w:pPr>
        <w:numPr>
          <w:ilvl w:val="0"/>
          <w:numId w:val="2"/>
        </w:numPr>
        <w:tabs>
          <w:tab w:val="left" w:pos="580"/>
        </w:tabs>
        <w:spacing w:line="231" w:lineRule="auto"/>
        <w:ind w:left="580" w:hanging="3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>Effective and solution-oriented discussions with clients by means of</w:t>
      </w:r>
      <w:r>
        <w:rPr>
          <w:rFonts w:ascii="Century Gothic" w:eastAsia="Century Gothic" w:hAnsi="Century Gothic" w:cs="Century Gothic"/>
          <w:color w:val="404040"/>
          <w:sz w:val="24"/>
          <w:szCs w:val="24"/>
        </w:rPr>
        <w:t xml:space="preserve"> explanatory aids like power point presentations, Study models (Physical models) &amp; presentation models (digital models).</w:t>
      </w:r>
    </w:p>
    <w:p w:rsidR="006F123A" w:rsidRDefault="006F123A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6F123A" w:rsidRDefault="005D0288">
      <w:pPr>
        <w:numPr>
          <w:ilvl w:val="0"/>
          <w:numId w:val="2"/>
        </w:numPr>
        <w:tabs>
          <w:tab w:val="left" w:pos="580"/>
        </w:tabs>
        <w:spacing w:line="242" w:lineRule="auto"/>
        <w:ind w:left="580" w:hanging="353"/>
        <w:rPr>
          <w:rFonts w:ascii="Symbol" w:eastAsia="Symbol" w:hAnsi="Symbol" w:cs="Symbol"/>
          <w:sz w:val="23"/>
          <w:szCs w:val="23"/>
        </w:rPr>
      </w:pPr>
      <w:r>
        <w:rPr>
          <w:rFonts w:ascii="Century Gothic" w:eastAsia="Century Gothic" w:hAnsi="Century Gothic" w:cs="Century Gothic"/>
          <w:color w:val="404040"/>
          <w:sz w:val="23"/>
          <w:szCs w:val="23"/>
        </w:rPr>
        <w:t>Monitoring project progress by effective co-ordination with other disciplines like structural and MEP consultants, material distributo</w:t>
      </w:r>
      <w:r>
        <w:rPr>
          <w:rFonts w:ascii="Century Gothic" w:eastAsia="Century Gothic" w:hAnsi="Century Gothic" w:cs="Century Gothic"/>
          <w:color w:val="404040"/>
          <w:sz w:val="23"/>
          <w:szCs w:val="23"/>
        </w:rPr>
        <w:t>rs and execution/contractor’s team on sites.</w:t>
      </w:r>
    </w:p>
    <w:p w:rsidR="006F123A" w:rsidRDefault="006F123A">
      <w:pPr>
        <w:spacing w:line="39" w:lineRule="exact"/>
        <w:rPr>
          <w:rFonts w:ascii="Symbol" w:eastAsia="Symbol" w:hAnsi="Symbol" w:cs="Symbol"/>
          <w:sz w:val="23"/>
          <w:szCs w:val="23"/>
        </w:rPr>
      </w:pPr>
    </w:p>
    <w:p w:rsidR="006F123A" w:rsidRDefault="005D0288">
      <w:pPr>
        <w:numPr>
          <w:ilvl w:val="0"/>
          <w:numId w:val="2"/>
        </w:numPr>
        <w:tabs>
          <w:tab w:val="left" w:pos="580"/>
        </w:tabs>
        <w:ind w:left="580" w:hanging="353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>Facilitating site visits and documenting progress of construction along with other reports.</w:t>
      </w:r>
    </w:p>
    <w:p w:rsidR="006F123A" w:rsidRDefault="006F123A">
      <w:pPr>
        <w:spacing w:line="200" w:lineRule="exact"/>
        <w:rPr>
          <w:sz w:val="20"/>
          <w:szCs w:val="20"/>
        </w:rPr>
      </w:pPr>
    </w:p>
    <w:p w:rsidR="006F123A" w:rsidRDefault="006F123A">
      <w:pPr>
        <w:spacing w:line="378" w:lineRule="exact"/>
        <w:rPr>
          <w:sz w:val="20"/>
          <w:szCs w:val="20"/>
        </w:rPr>
      </w:pPr>
    </w:p>
    <w:p w:rsidR="006F123A" w:rsidRDefault="005D0288">
      <w:pPr>
        <w:ind w:left="14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India</w:t>
      </w:r>
    </w:p>
    <w:p w:rsidR="006F123A" w:rsidRDefault="005D0288">
      <w:pPr>
        <w:spacing w:line="235" w:lineRule="auto"/>
        <w:ind w:left="140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</w:rPr>
        <w:t>Project Architect – May 2013 - Aug 2013</w:t>
      </w:r>
    </w:p>
    <w:p w:rsidR="006F123A" w:rsidRDefault="006F123A">
      <w:pPr>
        <w:spacing w:line="58" w:lineRule="exact"/>
        <w:rPr>
          <w:sz w:val="20"/>
          <w:szCs w:val="20"/>
        </w:rPr>
      </w:pPr>
    </w:p>
    <w:p w:rsidR="006F123A" w:rsidRDefault="005D0288">
      <w:pPr>
        <w:numPr>
          <w:ilvl w:val="0"/>
          <w:numId w:val="3"/>
        </w:numPr>
        <w:tabs>
          <w:tab w:val="left" w:pos="580"/>
        </w:tabs>
        <w:ind w:left="580" w:hanging="353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>Understanding client’s expectations and projec</w:t>
      </w:r>
      <w:r>
        <w:rPr>
          <w:rFonts w:ascii="Century Gothic" w:eastAsia="Century Gothic" w:hAnsi="Century Gothic" w:cs="Century Gothic"/>
          <w:color w:val="404040"/>
          <w:sz w:val="24"/>
          <w:szCs w:val="24"/>
        </w:rPr>
        <w:t>t objectives.</w:t>
      </w:r>
    </w:p>
    <w:p w:rsidR="006F123A" w:rsidRDefault="006F123A">
      <w:pPr>
        <w:spacing w:line="116" w:lineRule="exact"/>
        <w:rPr>
          <w:rFonts w:ascii="Symbol" w:eastAsia="Symbol" w:hAnsi="Symbol" w:cs="Symbol"/>
          <w:sz w:val="24"/>
          <w:szCs w:val="24"/>
        </w:rPr>
      </w:pPr>
    </w:p>
    <w:p w:rsidR="006F123A" w:rsidRDefault="005D0288">
      <w:pPr>
        <w:numPr>
          <w:ilvl w:val="0"/>
          <w:numId w:val="3"/>
        </w:numPr>
        <w:tabs>
          <w:tab w:val="left" w:pos="580"/>
        </w:tabs>
        <w:ind w:left="580" w:hanging="353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>Analyzing site potentials and strengths, conceptualization and design development.</w:t>
      </w:r>
    </w:p>
    <w:p w:rsidR="006F123A" w:rsidRDefault="006F123A">
      <w:pPr>
        <w:spacing w:line="129" w:lineRule="exact"/>
        <w:rPr>
          <w:rFonts w:ascii="Symbol" w:eastAsia="Symbol" w:hAnsi="Symbol" w:cs="Symbol"/>
          <w:sz w:val="24"/>
          <w:szCs w:val="24"/>
        </w:rPr>
      </w:pPr>
    </w:p>
    <w:p w:rsidR="006F123A" w:rsidRDefault="005D0288">
      <w:pPr>
        <w:numPr>
          <w:ilvl w:val="0"/>
          <w:numId w:val="3"/>
        </w:numPr>
        <w:tabs>
          <w:tab w:val="left" w:pos="580"/>
        </w:tabs>
        <w:spacing w:line="269" w:lineRule="auto"/>
        <w:ind w:left="580" w:hanging="353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>Preparation of presentation drawings, municipal drawings, working drawings, interior and landscape drawings.</w:t>
      </w:r>
    </w:p>
    <w:p w:rsidR="006F123A" w:rsidRDefault="006F123A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6F123A" w:rsidRDefault="005D0288">
      <w:pPr>
        <w:numPr>
          <w:ilvl w:val="0"/>
          <w:numId w:val="3"/>
        </w:numPr>
        <w:tabs>
          <w:tab w:val="left" w:pos="580"/>
        </w:tabs>
        <w:spacing w:line="261" w:lineRule="auto"/>
        <w:ind w:left="580" w:hanging="353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 xml:space="preserve">Interaction and co-ordination with other service consultants like structural designers, MEP consultants and material </w:t>
      </w:r>
      <w:r>
        <w:rPr>
          <w:rFonts w:ascii="Century Gothic" w:eastAsia="Century Gothic" w:hAnsi="Century Gothic" w:cs="Century Gothic"/>
          <w:color w:val="404040"/>
        </w:rPr>
        <w:t>suppliers, etc.</w:t>
      </w:r>
    </w:p>
    <w:p w:rsidR="006F123A" w:rsidRDefault="006F123A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6F123A" w:rsidRDefault="005D0288">
      <w:pPr>
        <w:numPr>
          <w:ilvl w:val="0"/>
          <w:numId w:val="3"/>
        </w:numPr>
        <w:tabs>
          <w:tab w:val="left" w:pos="580"/>
        </w:tabs>
        <w:ind w:left="580" w:hanging="353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>Monitoring project progress and periodic supervision of work execution on sites.</w:t>
      </w:r>
    </w:p>
    <w:p w:rsidR="006F123A" w:rsidRDefault="006F123A">
      <w:pPr>
        <w:spacing w:line="200" w:lineRule="exact"/>
        <w:rPr>
          <w:sz w:val="20"/>
          <w:szCs w:val="20"/>
        </w:rPr>
      </w:pPr>
    </w:p>
    <w:p w:rsidR="006F123A" w:rsidRDefault="006F123A">
      <w:pPr>
        <w:spacing w:line="373" w:lineRule="exact"/>
        <w:rPr>
          <w:sz w:val="20"/>
          <w:szCs w:val="20"/>
        </w:rPr>
      </w:pPr>
    </w:p>
    <w:p w:rsidR="006F123A" w:rsidRDefault="005D0288">
      <w:pPr>
        <w:ind w:left="1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Bangalore, I</w:t>
      </w:r>
      <w:r>
        <w:rPr>
          <w:rFonts w:ascii="Century Gothic" w:eastAsia="Century Gothic" w:hAnsi="Century Gothic" w:cs="Century Gothic"/>
          <w:sz w:val="24"/>
          <w:szCs w:val="24"/>
        </w:rPr>
        <w:t>ndia.</w:t>
      </w:r>
    </w:p>
    <w:p w:rsidR="006F123A" w:rsidRDefault="005D0288">
      <w:pPr>
        <w:spacing w:line="235" w:lineRule="auto"/>
        <w:ind w:left="140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</w:rPr>
        <w:t>Trainee – May 2011 – July 2011</w:t>
      </w:r>
    </w:p>
    <w:p w:rsidR="006F123A" w:rsidRDefault="006F123A">
      <w:pPr>
        <w:spacing w:line="1" w:lineRule="exact"/>
        <w:rPr>
          <w:sz w:val="20"/>
          <w:szCs w:val="20"/>
        </w:rPr>
      </w:pPr>
    </w:p>
    <w:p w:rsidR="006F123A" w:rsidRDefault="005D0288">
      <w:pPr>
        <w:numPr>
          <w:ilvl w:val="0"/>
          <w:numId w:val="4"/>
        </w:numPr>
        <w:tabs>
          <w:tab w:val="left" w:pos="560"/>
        </w:tabs>
        <w:ind w:left="560" w:hanging="357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>Understanding the project requirements and development of basic layouts.</w:t>
      </w:r>
    </w:p>
    <w:p w:rsidR="006F123A" w:rsidRDefault="006F123A">
      <w:pPr>
        <w:spacing w:line="44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6F123A" w:rsidRDefault="005D0288">
      <w:pPr>
        <w:numPr>
          <w:ilvl w:val="0"/>
          <w:numId w:val="4"/>
        </w:numPr>
        <w:tabs>
          <w:tab w:val="left" w:pos="560"/>
        </w:tabs>
        <w:ind w:left="560" w:hanging="357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>Preparation of working drawings, presentations and sketch-up models.</w:t>
      </w:r>
    </w:p>
    <w:p w:rsidR="006F123A" w:rsidRDefault="006F123A">
      <w:pPr>
        <w:spacing w:line="44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6F123A" w:rsidRDefault="005D0288">
      <w:pPr>
        <w:numPr>
          <w:ilvl w:val="0"/>
          <w:numId w:val="4"/>
        </w:numPr>
        <w:tabs>
          <w:tab w:val="left" w:pos="560"/>
        </w:tabs>
        <w:ind w:left="560" w:hanging="357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 xml:space="preserve">Renders views and physical models for client’s presentations and </w:t>
      </w:r>
      <w:r>
        <w:rPr>
          <w:rFonts w:ascii="Century Gothic" w:eastAsia="Century Gothic" w:hAnsi="Century Gothic" w:cs="Century Gothic"/>
          <w:color w:val="404040"/>
          <w:sz w:val="24"/>
          <w:szCs w:val="24"/>
        </w:rPr>
        <w:t>discussions.</w:t>
      </w:r>
    </w:p>
    <w:p w:rsidR="006F123A" w:rsidRDefault="006F123A">
      <w:pPr>
        <w:spacing w:line="200" w:lineRule="exact"/>
        <w:rPr>
          <w:sz w:val="20"/>
          <w:szCs w:val="20"/>
        </w:rPr>
      </w:pPr>
    </w:p>
    <w:p w:rsidR="006F123A" w:rsidRDefault="006F123A">
      <w:pPr>
        <w:spacing w:line="200" w:lineRule="exact"/>
        <w:rPr>
          <w:sz w:val="20"/>
          <w:szCs w:val="20"/>
        </w:rPr>
      </w:pPr>
    </w:p>
    <w:p w:rsidR="006F123A" w:rsidRDefault="006F123A">
      <w:pPr>
        <w:spacing w:line="281" w:lineRule="exact"/>
        <w:rPr>
          <w:sz w:val="20"/>
          <w:szCs w:val="20"/>
        </w:rPr>
      </w:pPr>
    </w:p>
    <w:p w:rsidR="006F123A" w:rsidRDefault="005D028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6"/>
          <w:szCs w:val="26"/>
        </w:rPr>
        <w:t>PROJECTS HANDLED</w:t>
      </w:r>
    </w:p>
    <w:p w:rsidR="006F123A" w:rsidRDefault="005D02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15875</wp:posOffset>
            </wp:positionV>
            <wp:extent cx="6915785" cy="12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23A" w:rsidRDefault="006F123A">
      <w:pPr>
        <w:spacing w:line="139" w:lineRule="exact"/>
        <w:rPr>
          <w:sz w:val="20"/>
          <w:szCs w:val="20"/>
        </w:rPr>
      </w:pPr>
    </w:p>
    <w:p w:rsidR="006F123A" w:rsidRDefault="005D0288">
      <w:pPr>
        <w:numPr>
          <w:ilvl w:val="0"/>
          <w:numId w:val="5"/>
        </w:numPr>
        <w:tabs>
          <w:tab w:val="left" w:pos="580"/>
        </w:tabs>
        <w:ind w:left="580" w:hanging="353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</w:rPr>
        <w:t>CBD – Central Business District, Cairo | 1,709,330 SQM</w:t>
      </w:r>
    </w:p>
    <w:p w:rsidR="006F123A" w:rsidRDefault="006F123A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6F123A" w:rsidRDefault="005D0288">
      <w:pPr>
        <w:numPr>
          <w:ilvl w:val="0"/>
          <w:numId w:val="5"/>
        </w:numPr>
        <w:tabs>
          <w:tab w:val="left" w:pos="580"/>
        </w:tabs>
        <w:ind w:left="580" w:hanging="353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</w:rPr>
        <w:t>Marassi-Al-Bahrain, Bahrain | 2,04,086 SQM</w:t>
      </w:r>
    </w:p>
    <w:p w:rsidR="006F123A" w:rsidRDefault="006F123A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6F123A" w:rsidRDefault="005D0288">
      <w:pPr>
        <w:numPr>
          <w:ilvl w:val="0"/>
          <w:numId w:val="5"/>
        </w:numPr>
        <w:tabs>
          <w:tab w:val="left" w:pos="580"/>
        </w:tabs>
        <w:ind w:left="580" w:hanging="353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</w:rPr>
        <w:t>Okaz Wild Nuzl - Desert Resort, Saudi Arabia (Taif region) | 11,554 SQM</w:t>
      </w:r>
    </w:p>
    <w:p w:rsidR="006F123A" w:rsidRDefault="006F123A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6F123A" w:rsidRDefault="005D0288">
      <w:pPr>
        <w:numPr>
          <w:ilvl w:val="0"/>
          <w:numId w:val="5"/>
        </w:numPr>
        <w:tabs>
          <w:tab w:val="left" w:pos="580"/>
        </w:tabs>
        <w:ind w:left="580" w:hanging="353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</w:rPr>
        <w:t>Presidential Auditorium, Angola. | 500 SQM</w:t>
      </w:r>
    </w:p>
    <w:p w:rsidR="006F123A" w:rsidRDefault="006F123A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6F123A" w:rsidRDefault="005D0288">
      <w:pPr>
        <w:numPr>
          <w:ilvl w:val="0"/>
          <w:numId w:val="5"/>
        </w:numPr>
        <w:tabs>
          <w:tab w:val="left" w:pos="580"/>
        </w:tabs>
        <w:ind w:left="580" w:hanging="353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</w:rPr>
        <w:t>Qat</w:t>
      </w:r>
      <w:r>
        <w:rPr>
          <w:rFonts w:ascii="Century Gothic" w:eastAsia="Century Gothic" w:hAnsi="Century Gothic" w:cs="Century Gothic"/>
          <w:color w:val="404040"/>
        </w:rPr>
        <w:t>ar Airways Accommodation, Doha (Qatar) | 58,000 SQM</w:t>
      </w:r>
    </w:p>
    <w:p w:rsidR="006F123A" w:rsidRDefault="006F123A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6F123A" w:rsidRDefault="005D0288">
      <w:pPr>
        <w:numPr>
          <w:ilvl w:val="0"/>
          <w:numId w:val="5"/>
        </w:numPr>
        <w:tabs>
          <w:tab w:val="left" w:pos="580"/>
        </w:tabs>
        <w:ind w:left="580" w:hanging="353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</w:rPr>
        <w:t>The Pearl at Marsa Arabia, Qatar | 1,58,827 SQM</w:t>
      </w:r>
    </w:p>
    <w:p w:rsidR="006F123A" w:rsidRDefault="006F123A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6F123A" w:rsidRDefault="005D0288">
      <w:pPr>
        <w:numPr>
          <w:ilvl w:val="0"/>
          <w:numId w:val="5"/>
        </w:numPr>
        <w:tabs>
          <w:tab w:val="left" w:pos="580"/>
        </w:tabs>
        <w:ind w:left="580" w:hanging="353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</w:rPr>
        <w:t>The Ridge Land project, Accra. | 19,830 SQM.</w:t>
      </w:r>
    </w:p>
    <w:p w:rsidR="006F123A" w:rsidRDefault="006F123A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6F123A" w:rsidRDefault="005D0288">
      <w:pPr>
        <w:numPr>
          <w:ilvl w:val="0"/>
          <w:numId w:val="5"/>
        </w:numPr>
        <w:tabs>
          <w:tab w:val="left" w:pos="580"/>
        </w:tabs>
        <w:ind w:left="580" w:hanging="353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</w:rPr>
        <w:t>One on One Commercial Campus, India | 52,610 SQM.</w:t>
      </w:r>
    </w:p>
    <w:p w:rsidR="006F123A" w:rsidRDefault="006F123A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6F123A" w:rsidRDefault="005D0288">
      <w:pPr>
        <w:numPr>
          <w:ilvl w:val="0"/>
          <w:numId w:val="5"/>
        </w:numPr>
        <w:tabs>
          <w:tab w:val="left" w:pos="580"/>
        </w:tabs>
        <w:ind w:left="580" w:hanging="353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</w:rPr>
        <w:t xml:space="preserve">Tower at Vatika Towers, Commercial Tower, India | 15,785 </w:t>
      </w:r>
      <w:r>
        <w:rPr>
          <w:rFonts w:ascii="Century Gothic" w:eastAsia="Century Gothic" w:hAnsi="Century Gothic" w:cs="Century Gothic"/>
          <w:color w:val="404040"/>
        </w:rPr>
        <w:t>SQM.</w:t>
      </w:r>
    </w:p>
    <w:p w:rsidR="006F123A" w:rsidRDefault="006F123A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6F123A" w:rsidRDefault="005D0288">
      <w:pPr>
        <w:numPr>
          <w:ilvl w:val="0"/>
          <w:numId w:val="5"/>
        </w:numPr>
        <w:tabs>
          <w:tab w:val="left" w:pos="580"/>
        </w:tabs>
        <w:ind w:left="580" w:hanging="353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</w:rPr>
        <w:t>Al Markaz, Commercial and Hospitality Campus, Abu Dhabi | 21,695 SQM.</w:t>
      </w:r>
    </w:p>
    <w:p w:rsidR="006F123A" w:rsidRDefault="006F123A">
      <w:pPr>
        <w:sectPr w:rsidR="006F123A">
          <w:pgSz w:w="12240" w:h="15840"/>
          <w:pgMar w:top="1013" w:right="560" w:bottom="630" w:left="860" w:header="0" w:footer="0" w:gutter="0"/>
          <w:cols w:space="720" w:equalWidth="0">
            <w:col w:w="10820"/>
          </w:cols>
        </w:sectPr>
      </w:pPr>
    </w:p>
    <w:p w:rsidR="006F123A" w:rsidRDefault="005D028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6"/>
          <w:szCs w:val="26"/>
        </w:rPr>
        <w:lastRenderedPageBreak/>
        <w:t>EDUCATION</w:t>
      </w:r>
    </w:p>
    <w:p w:rsidR="006F123A" w:rsidRDefault="005D02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15875</wp:posOffset>
            </wp:positionV>
            <wp:extent cx="6915785" cy="12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23A" w:rsidRDefault="006F123A">
      <w:pPr>
        <w:spacing w:line="138" w:lineRule="exact"/>
        <w:rPr>
          <w:sz w:val="20"/>
          <w:szCs w:val="20"/>
        </w:rPr>
      </w:pPr>
    </w:p>
    <w:p w:rsidR="006F123A" w:rsidRDefault="005D028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INDIAN INSTITUTE OF TECHNOLOGY</w:t>
      </w:r>
      <w:r>
        <w:rPr>
          <w:rFonts w:ascii="Century Gothic" w:eastAsia="Century Gothic" w:hAnsi="Century Gothic" w:cs="Century Gothic"/>
          <w:sz w:val="24"/>
          <w:szCs w:val="24"/>
        </w:rPr>
        <w:t>, ROORKEE, INDIA.</w:t>
      </w:r>
    </w:p>
    <w:p w:rsidR="006F123A" w:rsidRDefault="005D0288">
      <w:pPr>
        <w:spacing w:line="232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Sep 2008 - May 2013</w:t>
      </w:r>
    </w:p>
    <w:p w:rsidR="006F123A" w:rsidRDefault="005D0288">
      <w:pPr>
        <w:spacing w:line="233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Bachelors of Architecture and Planning, Cumulative GPA: 6.987/10</w:t>
      </w:r>
    </w:p>
    <w:p w:rsidR="006F123A" w:rsidRDefault="006F123A">
      <w:pPr>
        <w:spacing w:line="285" w:lineRule="exact"/>
        <w:rPr>
          <w:sz w:val="20"/>
          <w:szCs w:val="20"/>
        </w:rPr>
      </w:pPr>
    </w:p>
    <w:p w:rsidR="006F123A" w:rsidRDefault="005D028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ARMY PUBLIC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SCHOOL</w:t>
      </w:r>
      <w:r>
        <w:rPr>
          <w:rFonts w:ascii="Century Gothic" w:eastAsia="Century Gothic" w:hAnsi="Century Gothic" w:cs="Century Gothic"/>
          <w:sz w:val="24"/>
          <w:szCs w:val="24"/>
        </w:rPr>
        <w:t>, SRINAGAR, INDIA.</w:t>
      </w:r>
    </w:p>
    <w:p w:rsidR="006F123A" w:rsidRDefault="005D0288">
      <w:pPr>
        <w:spacing w:line="232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Mar 2007</w:t>
      </w:r>
    </w:p>
    <w:p w:rsidR="006F123A" w:rsidRDefault="005D0288">
      <w:pPr>
        <w:spacing w:line="233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Higher Secondary School, First Class: 88.8%</w:t>
      </w:r>
    </w:p>
    <w:p w:rsidR="006F123A" w:rsidRDefault="006F123A">
      <w:pPr>
        <w:spacing w:line="200" w:lineRule="exact"/>
        <w:rPr>
          <w:sz w:val="20"/>
          <w:szCs w:val="20"/>
        </w:rPr>
      </w:pPr>
    </w:p>
    <w:p w:rsidR="006F123A" w:rsidRDefault="006F123A">
      <w:pPr>
        <w:spacing w:line="321" w:lineRule="exact"/>
        <w:rPr>
          <w:sz w:val="20"/>
          <w:szCs w:val="20"/>
        </w:rPr>
      </w:pPr>
    </w:p>
    <w:p w:rsidR="006F123A" w:rsidRDefault="005D028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6"/>
          <w:szCs w:val="26"/>
        </w:rPr>
        <w:t>SKILLS</w:t>
      </w:r>
    </w:p>
    <w:p w:rsidR="006F123A" w:rsidRDefault="005D02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15875</wp:posOffset>
            </wp:positionV>
            <wp:extent cx="6915785" cy="12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1847850</wp:posOffset>
            </wp:positionH>
            <wp:positionV relativeFrom="paragraph">
              <wp:posOffset>177800</wp:posOffset>
            </wp:positionV>
            <wp:extent cx="4429760" cy="184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23A" w:rsidRDefault="006F123A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3000"/>
      </w:tblGrid>
      <w:tr w:rsidR="006F123A">
        <w:trPr>
          <w:trHeight w:val="283"/>
        </w:trPr>
        <w:tc>
          <w:tcPr>
            <w:tcW w:w="3440" w:type="dxa"/>
            <w:vAlign w:val="bottom"/>
          </w:tcPr>
          <w:p w:rsidR="006F123A" w:rsidRDefault="005D0288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Autodesk Revit</w:t>
            </w:r>
          </w:p>
        </w:tc>
        <w:tc>
          <w:tcPr>
            <w:tcW w:w="3000" w:type="dxa"/>
            <w:vAlign w:val="bottom"/>
          </w:tcPr>
          <w:p w:rsidR="006F123A" w:rsidRDefault="005D0288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</w:rPr>
              <w:t>95%</w:t>
            </w:r>
          </w:p>
        </w:tc>
      </w:tr>
      <w:tr w:rsidR="006F123A">
        <w:trPr>
          <w:trHeight w:val="517"/>
        </w:trPr>
        <w:tc>
          <w:tcPr>
            <w:tcW w:w="3440" w:type="dxa"/>
            <w:vAlign w:val="bottom"/>
          </w:tcPr>
          <w:p w:rsidR="006F123A" w:rsidRDefault="005D0288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</w:rPr>
              <w:t>Navisworks &amp; BIMCollab</w:t>
            </w:r>
          </w:p>
        </w:tc>
        <w:tc>
          <w:tcPr>
            <w:tcW w:w="3000" w:type="dxa"/>
            <w:vAlign w:val="bottom"/>
          </w:tcPr>
          <w:p w:rsidR="006F123A" w:rsidRDefault="005D0288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</w:rPr>
              <w:t>95%</w:t>
            </w:r>
          </w:p>
        </w:tc>
      </w:tr>
      <w:tr w:rsidR="006F123A">
        <w:trPr>
          <w:trHeight w:val="517"/>
        </w:trPr>
        <w:tc>
          <w:tcPr>
            <w:tcW w:w="3440" w:type="dxa"/>
            <w:vAlign w:val="bottom"/>
          </w:tcPr>
          <w:p w:rsidR="006F123A" w:rsidRDefault="005D0288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Autocad</w:t>
            </w:r>
          </w:p>
        </w:tc>
        <w:tc>
          <w:tcPr>
            <w:tcW w:w="3000" w:type="dxa"/>
            <w:vAlign w:val="bottom"/>
          </w:tcPr>
          <w:p w:rsidR="006F123A" w:rsidRDefault="005D0288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</w:rPr>
              <w:t>95%</w:t>
            </w:r>
          </w:p>
        </w:tc>
      </w:tr>
      <w:tr w:rsidR="006F123A">
        <w:trPr>
          <w:trHeight w:val="517"/>
        </w:trPr>
        <w:tc>
          <w:tcPr>
            <w:tcW w:w="3440" w:type="dxa"/>
            <w:vAlign w:val="bottom"/>
          </w:tcPr>
          <w:p w:rsidR="006F123A" w:rsidRDefault="005D0288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Google Sketch-up</w:t>
            </w:r>
          </w:p>
        </w:tc>
        <w:tc>
          <w:tcPr>
            <w:tcW w:w="3000" w:type="dxa"/>
            <w:vAlign w:val="bottom"/>
          </w:tcPr>
          <w:p w:rsidR="006F123A" w:rsidRDefault="005D0288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</w:rPr>
              <w:t>90%</w:t>
            </w:r>
          </w:p>
        </w:tc>
      </w:tr>
      <w:tr w:rsidR="006F123A">
        <w:trPr>
          <w:trHeight w:val="517"/>
        </w:trPr>
        <w:tc>
          <w:tcPr>
            <w:tcW w:w="3440" w:type="dxa"/>
            <w:vAlign w:val="bottom"/>
          </w:tcPr>
          <w:p w:rsidR="006F123A" w:rsidRDefault="005D0288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Microsoft Office</w:t>
            </w:r>
          </w:p>
        </w:tc>
        <w:tc>
          <w:tcPr>
            <w:tcW w:w="3000" w:type="dxa"/>
            <w:vAlign w:val="bottom"/>
          </w:tcPr>
          <w:p w:rsidR="006F123A" w:rsidRDefault="005D0288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</w:rPr>
              <w:t>85%</w:t>
            </w:r>
          </w:p>
        </w:tc>
      </w:tr>
      <w:tr w:rsidR="006F123A">
        <w:trPr>
          <w:trHeight w:val="517"/>
        </w:trPr>
        <w:tc>
          <w:tcPr>
            <w:tcW w:w="3440" w:type="dxa"/>
            <w:vAlign w:val="bottom"/>
          </w:tcPr>
          <w:p w:rsidR="006F123A" w:rsidRDefault="005D0288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Adobe Photoshop</w:t>
            </w:r>
          </w:p>
        </w:tc>
        <w:tc>
          <w:tcPr>
            <w:tcW w:w="3000" w:type="dxa"/>
            <w:vAlign w:val="bottom"/>
          </w:tcPr>
          <w:p w:rsidR="006F123A" w:rsidRDefault="005D0288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</w:rPr>
              <w:t>85%</w:t>
            </w:r>
          </w:p>
        </w:tc>
      </w:tr>
      <w:tr w:rsidR="006F123A">
        <w:trPr>
          <w:trHeight w:val="517"/>
        </w:trPr>
        <w:tc>
          <w:tcPr>
            <w:tcW w:w="3440" w:type="dxa"/>
            <w:vAlign w:val="bottom"/>
          </w:tcPr>
          <w:p w:rsidR="006F123A" w:rsidRDefault="005D0288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Corel Draw</w:t>
            </w:r>
          </w:p>
        </w:tc>
        <w:tc>
          <w:tcPr>
            <w:tcW w:w="3000" w:type="dxa"/>
            <w:vAlign w:val="bottom"/>
          </w:tcPr>
          <w:p w:rsidR="006F123A" w:rsidRDefault="005D0288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</w:rPr>
              <w:t>75%</w:t>
            </w:r>
          </w:p>
        </w:tc>
      </w:tr>
      <w:tr w:rsidR="006F123A">
        <w:trPr>
          <w:trHeight w:val="517"/>
        </w:trPr>
        <w:tc>
          <w:tcPr>
            <w:tcW w:w="3440" w:type="dxa"/>
            <w:vAlign w:val="bottom"/>
          </w:tcPr>
          <w:p w:rsidR="006F123A" w:rsidRDefault="005D0288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Autodesk Recap</w:t>
            </w:r>
          </w:p>
        </w:tc>
        <w:tc>
          <w:tcPr>
            <w:tcW w:w="3000" w:type="dxa"/>
            <w:vAlign w:val="bottom"/>
          </w:tcPr>
          <w:p w:rsidR="006F123A" w:rsidRDefault="005D0288">
            <w:pPr>
              <w:ind w:right="155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</w:rPr>
              <w:t>50%</w:t>
            </w:r>
          </w:p>
        </w:tc>
      </w:tr>
    </w:tbl>
    <w:p w:rsidR="006F123A" w:rsidRDefault="005D02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1847850</wp:posOffset>
            </wp:positionH>
            <wp:positionV relativeFrom="paragraph">
              <wp:posOffset>-173990</wp:posOffset>
            </wp:positionV>
            <wp:extent cx="2331720" cy="184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1847850</wp:posOffset>
            </wp:positionH>
            <wp:positionV relativeFrom="paragraph">
              <wp:posOffset>-502285</wp:posOffset>
            </wp:positionV>
            <wp:extent cx="3497580" cy="184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1847850</wp:posOffset>
            </wp:positionH>
            <wp:positionV relativeFrom="paragraph">
              <wp:posOffset>-830580</wp:posOffset>
            </wp:positionV>
            <wp:extent cx="3963670" cy="184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67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1847850</wp:posOffset>
            </wp:positionH>
            <wp:positionV relativeFrom="paragraph">
              <wp:posOffset>-1158875</wp:posOffset>
            </wp:positionV>
            <wp:extent cx="3963670" cy="1841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67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1847850</wp:posOffset>
            </wp:positionH>
            <wp:positionV relativeFrom="paragraph">
              <wp:posOffset>-1487170</wp:posOffset>
            </wp:positionV>
            <wp:extent cx="4196715" cy="184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1847850</wp:posOffset>
            </wp:positionH>
            <wp:positionV relativeFrom="paragraph">
              <wp:posOffset>-1815465</wp:posOffset>
            </wp:positionV>
            <wp:extent cx="4429760" cy="1841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1847850</wp:posOffset>
            </wp:positionH>
            <wp:positionV relativeFrom="paragraph">
              <wp:posOffset>-2143760</wp:posOffset>
            </wp:positionV>
            <wp:extent cx="4429760" cy="1841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23A" w:rsidRDefault="006F123A">
      <w:pPr>
        <w:spacing w:line="200" w:lineRule="exact"/>
        <w:rPr>
          <w:sz w:val="20"/>
          <w:szCs w:val="20"/>
        </w:rPr>
      </w:pPr>
    </w:p>
    <w:p w:rsidR="006F123A" w:rsidRDefault="006F123A">
      <w:pPr>
        <w:spacing w:line="200" w:lineRule="exact"/>
        <w:rPr>
          <w:sz w:val="20"/>
          <w:szCs w:val="20"/>
        </w:rPr>
      </w:pPr>
    </w:p>
    <w:p w:rsidR="006F123A" w:rsidRDefault="006F123A">
      <w:pPr>
        <w:spacing w:line="320" w:lineRule="exact"/>
        <w:rPr>
          <w:sz w:val="20"/>
          <w:szCs w:val="20"/>
        </w:rPr>
      </w:pPr>
    </w:p>
    <w:p w:rsidR="006F123A" w:rsidRDefault="005D028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6"/>
          <w:szCs w:val="26"/>
        </w:rPr>
        <w:t>CERTIFICATIONS AND ACHIEVEMENTS</w:t>
      </w:r>
    </w:p>
    <w:p w:rsidR="006F123A" w:rsidRDefault="005D02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15875</wp:posOffset>
            </wp:positionV>
            <wp:extent cx="6915785" cy="120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23A" w:rsidRDefault="006F123A">
      <w:pPr>
        <w:spacing w:line="139" w:lineRule="exact"/>
        <w:rPr>
          <w:sz w:val="20"/>
          <w:szCs w:val="20"/>
        </w:rPr>
      </w:pPr>
    </w:p>
    <w:p w:rsidR="006F123A" w:rsidRDefault="005D0288">
      <w:pPr>
        <w:numPr>
          <w:ilvl w:val="0"/>
          <w:numId w:val="6"/>
        </w:numPr>
        <w:tabs>
          <w:tab w:val="left" w:pos="600"/>
        </w:tabs>
        <w:ind w:left="600" w:hanging="358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</w:rPr>
        <w:t>AUTODESK REVIT CERTIFIED PROFESSIONAL-2019-2022</w:t>
      </w:r>
    </w:p>
    <w:p w:rsidR="006F123A" w:rsidRDefault="006F123A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6F123A" w:rsidRDefault="005D0288">
      <w:pPr>
        <w:numPr>
          <w:ilvl w:val="0"/>
          <w:numId w:val="6"/>
        </w:numPr>
        <w:tabs>
          <w:tab w:val="left" w:pos="600"/>
        </w:tabs>
        <w:ind w:left="600" w:hanging="358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</w:rPr>
        <w:t>EVOLO 2012 -  International level Sky scrapper design competition.</w:t>
      </w:r>
    </w:p>
    <w:p w:rsidR="006F123A" w:rsidRDefault="006F123A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6F123A" w:rsidRDefault="005D0288">
      <w:pPr>
        <w:numPr>
          <w:ilvl w:val="0"/>
          <w:numId w:val="6"/>
        </w:numPr>
        <w:tabs>
          <w:tab w:val="left" w:pos="600"/>
        </w:tabs>
        <w:spacing w:line="221" w:lineRule="auto"/>
        <w:ind w:left="600" w:right="2480" w:hanging="358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</w:rPr>
        <w:t>COGNIZANCE 2011 - Runners-up in Furnizyne (drafting table design competition)</w:t>
      </w:r>
    </w:p>
    <w:p w:rsidR="006F123A" w:rsidRDefault="006F123A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6F123A" w:rsidRDefault="005D0288">
      <w:pPr>
        <w:numPr>
          <w:ilvl w:val="0"/>
          <w:numId w:val="6"/>
        </w:numPr>
        <w:tabs>
          <w:tab w:val="left" w:pos="600"/>
        </w:tabs>
        <w:ind w:left="600" w:hanging="358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</w:rPr>
        <w:t>TRANSPARENCE 2010</w:t>
      </w:r>
      <w:r>
        <w:rPr>
          <w:rFonts w:ascii="Century Gothic" w:eastAsia="Century Gothic" w:hAnsi="Century Gothic" w:cs="Century Gothic"/>
          <w:color w:val="404040"/>
        </w:rPr>
        <w:t xml:space="preserve"> - Designed international convention center.</w:t>
      </w:r>
    </w:p>
    <w:p w:rsidR="006F123A" w:rsidRDefault="006F123A">
      <w:pPr>
        <w:spacing w:line="75" w:lineRule="exact"/>
        <w:rPr>
          <w:rFonts w:ascii="Symbol" w:eastAsia="Symbol" w:hAnsi="Symbol" w:cs="Symbol"/>
          <w:sz w:val="24"/>
          <w:szCs w:val="24"/>
        </w:rPr>
      </w:pPr>
    </w:p>
    <w:p w:rsidR="006F123A" w:rsidRDefault="005D0288">
      <w:pPr>
        <w:numPr>
          <w:ilvl w:val="0"/>
          <w:numId w:val="6"/>
        </w:numPr>
        <w:tabs>
          <w:tab w:val="left" w:pos="600"/>
        </w:tabs>
        <w:spacing w:line="221" w:lineRule="auto"/>
        <w:ind w:left="600" w:right="2500" w:hanging="358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</w:rPr>
        <w:t>NASA 2009 - Won citation for LIK-Trophy. Computer drafting and modelling.</w:t>
      </w:r>
    </w:p>
    <w:p w:rsidR="006F123A" w:rsidRDefault="006F123A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6F123A" w:rsidRDefault="005D0288">
      <w:pPr>
        <w:numPr>
          <w:ilvl w:val="0"/>
          <w:numId w:val="6"/>
        </w:numPr>
        <w:tabs>
          <w:tab w:val="left" w:pos="600"/>
        </w:tabs>
        <w:ind w:left="600" w:hanging="358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</w:rPr>
        <w:t>NASA 2008 - Documentation and analysis of Ahmedabad (2009).</w:t>
      </w:r>
    </w:p>
    <w:p w:rsidR="006F123A" w:rsidRDefault="006F123A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6F123A" w:rsidRDefault="005D0288">
      <w:pPr>
        <w:numPr>
          <w:ilvl w:val="0"/>
          <w:numId w:val="6"/>
        </w:numPr>
        <w:tabs>
          <w:tab w:val="left" w:pos="600"/>
        </w:tabs>
        <w:ind w:left="600" w:hanging="358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</w:rPr>
        <w:t>HAND DRAFTING LIK’08.</w:t>
      </w:r>
    </w:p>
    <w:p w:rsidR="006F123A" w:rsidRDefault="005D02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5320665</wp:posOffset>
            </wp:positionH>
            <wp:positionV relativeFrom="paragraph">
              <wp:posOffset>-1551305</wp:posOffset>
            </wp:positionV>
            <wp:extent cx="1440180" cy="14401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23A" w:rsidRDefault="006F123A">
      <w:pPr>
        <w:spacing w:line="200" w:lineRule="exact"/>
        <w:rPr>
          <w:sz w:val="20"/>
          <w:szCs w:val="20"/>
        </w:rPr>
      </w:pPr>
    </w:p>
    <w:p w:rsidR="006F123A" w:rsidRDefault="006F123A">
      <w:pPr>
        <w:spacing w:line="302" w:lineRule="exact"/>
        <w:rPr>
          <w:sz w:val="20"/>
          <w:szCs w:val="20"/>
        </w:rPr>
      </w:pPr>
    </w:p>
    <w:p w:rsidR="006F123A" w:rsidRDefault="006F123A" w:rsidP="005D0288">
      <w:pPr>
        <w:tabs>
          <w:tab w:val="left" w:pos="740"/>
        </w:tabs>
        <w:ind w:left="740"/>
        <w:rPr>
          <w:rFonts w:ascii="Symbol" w:eastAsia="Symbol" w:hAnsi="Symbol" w:cs="Symbol"/>
        </w:rPr>
      </w:pPr>
    </w:p>
    <w:sectPr w:rsidR="006F123A" w:rsidSect="006F123A">
      <w:pgSz w:w="12240" w:h="15840"/>
      <w:pgMar w:top="1254" w:right="820" w:bottom="0" w:left="840" w:header="0" w:footer="0" w:gutter="0"/>
      <w:cols w:space="720" w:equalWidth="0">
        <w:col w:w="10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E7C4C5A"/>
    <w:lvl w:ilvl="0" w:tplc="75F0EA98">
      <w:start w:val="1"/>
      <w:numFmt w:val="bullet"/>
      <w:lvlText w:val="•"/>
      <w:lvlJc w:val="left"/>
    </w:lvl>
    <w:lvl w:ilvl="1" w:tplc="7D7EAC58">
      <w:numFmt w:val="decimal"/>
      <w:lvlText w:val=""/>
      <w:lvlJc w:val="left"/>
    </w:lvl>
    <w:lvl w:ilvl="2" w:tplc="3D067586">
      <w:numFmt w:val="decimal"/>
      <w:lvlText w:val=""/>
      <w:lvlJc w:val="left"/>
    </w:lvl>
    <w:lvl w:ilvl="3" w:tplc="FAF66E0C">
      <w:numFmt w:val="decimal"/>
      <w:lvlText w:val=""/>
      <w:lvlJc w:val="left"/>
    </w:lvl>
    <w:lvl w:ilvl="4" w:tplc="4F20F320">
      <w:numFmt w:val="decimal"/>
      <w:lvlText w:val=""/>
      <w:lvlJc w:val="left"/>
    </w:lvl>
    <w:lvl w:ilvl="5" w:tplc="A816DC06">
      <w:numFmt w:val="decimal"/>
      <w:lvlText w:val=""/>
      <w:lvlJc w:val="left"/>
    </w:lvl>
    <w:lvl w:ilvl="6" w:tplc="7CFA16E2">
      <w:numFmt w:val="decimal"/>
      <w:lvlText w:val=""/>
      <w:lvlJc w:val="left"/>
    </w:lvl>
    <w:lvl w:ilvl="7" w:tplc="4688236E">
      <w:numFmt w:val="decimal"/>
      <w:lvlText w:val=""/>
      <w:lvlJc w:val="left"/>
    </w:lvl>
    <w:lvl w:ilvl="8" w:tplc="83C46202">
      <w:numFmt w:val="decimal"/>
      <w:lvlText w:val=""/>
      <w:lvlJc w:val="left"/>
    </w:lvl>
  </w:abstractNum>
  <w:abstractNum w:abstractNumId="1">
    <w:nsid w:val="000041BB"/>
    <w:multiLevelType w:val="hybridMultilevel"/>
    <w:tmpl w:val="C0F88486"/>
    <w:lvl w:ilvl="0" w:tplc="7C38D64E">
      <w:start w:val="1"/>
      <w:numFmt w:val="bullet"/>
      <w:lvlText w:val="•"/>
      <w:lvlJc w:val="left"/>
    </w:lvl>
    <w:lvl w:ilvl="1" w:tplc="F5AC8100">
      <w:numFmt w:val="decimal"/>
      <w:lvlText w:val=""/>
      <w:lvlJc w:val="left"/>
    </w:lvl>
    <w:lvl w:ilvl="2" w:tplc="73944F5A">
      <w:numFmt w:val="decimal"/>
      <w:lvlText w:val=""/>
      <w:lvlJc w:val="left"/>
    </w:lvl>
    <w:lvl w:ilvl="3" w:tplc="B0A8D224">
      <w:numFmt w:val="decimal"/>
      <w:lvlText w:val=""/>
      <w:lvlJc w:val="left"/>
    </w:lvl>
    <w:lvl w:ilvl="4" w:tplc="59AEBA06">
      <w:numFmt w:val="decimal"/>
      <w:lvlText w:val=""/>
      <w:lvlJc w:val="left"/>
    </w:lvl>
    <w:lvl w:ilvl="5" w:tplc="F6F24AEC">
      <w:numFmt w:val="decimal"/>
      <w:lvlText w:val=""/>
      <w:lvlJc w:val="left"/>
    </w:lvl>
    <w:lvl w:ilvl="6" w:tplc="8C80B6A6">
      <w:numFmt w:val="decimal"/>
      <w:lvlText w:val=""/>
      <w:lvlJc w:val="left"/>
    </w:lvl>
    <w:lvl w:ilvl="7" w:tplc="9B94E304">
      <w:numFmt w:val="decimal"/>
      <w:lvlText w:val=""/>
      <w:lvlJc w:val="left"/>
    </w:lvl>
    <w:lvl w:ilvl="8" w:tplc="A92C7CC0">
      <w:numFmt w:val="decimal"/>
      <w:lvlText w:val=""/>
      <w:lvlJc w:val="left"/>
    </w:lvl>
  </w:abstractNum>
  <w:abstractNum w:abstractNumId="2">
    <w:nsid w:val="00005AF1"/>
    <w:multiLevelType w:val="hybridMultilevel"/>
    <w:tmpl w:val="2864FAF2"/>
    <w:lvl w:ilvl="0" w:tplc="C9C4F1BA">
      <w:start w:val="1"/>
      <w:numFmt w:val="bullet"/>
      <w:lvlText w:val="•"/>
      <w:lvlJc w:val="left"/>
    </w:lvl>
    <w:lvl w:ilvl="1" w:tplc="2AE8823C">
      <w:numFmt w:val="decimal"/>
      <w:lvlText w:val=""/>
      <w:lvlJc w:val="left"/>
    </w:lvl>
    <w:lvl w:ilvl="2" w:tplc="BB645A9E">
      <w:numFmt w:val="decimal"/>
      <w:lvlText w:val=""/>
      <w:lvlJc w:val="left"/>
    </w:lvl>
    <w:lvl w:ilvl="3" w:tplc="D3285D4A">
      <w:numFmt w:val="decimal"/>
      <w:lvlText w:val=""/>
      <w:lvlJc w:val="left"/>
    </w:lvl>
    <w:lvl w:ilvl="4" w:tplc="3D94BB30">
      <w:numFmt w:val="decimal"/>
      <w:lvlText w:val=""/>
      <w:lvlJc w:val="left"/>
    </w:lvl>
    <w:lvl w:ilvl="5" w:tplc="BE38F526">
      <w:numFmt w:val="decimal"/>
      <w:lvlText w:val=""/>
      <w:lvlJc w:val="left"/>
    </w:lvl>
    <w:lvl w:ilvl="6" w:tplc="7A8CD6FC">
      <w:numFmt w:val="decimal"/>
      <w:lvlText w:val=""/>
      <w:lvlJc w:val="left"/>
    </w:lvl>
    <w:lvl w:ilvl="7" w:tplc="1EB8E5C2">
      <w:numFmt w:val="decimal"/>
      <w:lvlText w:val=""/>
      <w:lvlJc w:val="left"/>
    </w:lvl>
    <w:lvl w:ilvl="8" w:tplc="E8BE6C6A">
      <w:numFmt w:val="decimal"/>
      <w:lvlText w:val=""/>
      <w:lvlJc w:val="left"/>
    </w:lvl>
  </w:abstractNum>
  <w:abstractNum w:abstractNumId="3">
    <w:nsid w:val="00005F90"/>
    <w:multiLevelType w:val="hybridMultilevel"/>
    <w:tmpl w:val="C010986A"/>
    <w:lvl w:ilvl="0" w:tplc="ABF2F51A">
      <w:start w:val="1"/>
      <w:numFmt w:val="bullet"/>
      <w:lvlText w:val="•"/>
      <w:lvlJc w:val="left"/>
    </w:lvl>
    <w:lvl w:ilvl="1" w:tplc="80AA5A58">
      <w:numFmt w:val="decimal"/>
      <w:lvlText w:val=""/>
      <w:lvlJc w:val="left"/>
    </w:lvl>
    <w:lvl w:ilvl="2" w:tplc="70804750">
      <w:numFmt w:val="decimal"/>
      <w:lvlText w:val=""/>
      <w:lvlJc w:val="left"/>
    </w:lvl>
    <w:lvl w:ilvl="3" w:tplc="28D2809E">
      <w:numFmt w:val="decimal"/>
      <w:lvlText w:val=""/>
      <w:lvlJc w:val="left"/>
    </w:lvl>
    <w:lvl w:ilvl="4" w:tplc="CDA492BC">
      <w:numFmt w:val="decimal"/>
      <w:lvlText w:val=""/>
      <w:lvlJc w:val="left"/>
    </w:lvl>
    <w:lvl w:ilvl="5" w:tplc="E46A7D84">
      <w:numFmt w:val="decimal"/>
      <w:lvlText w:val=""/>
      <w:lvlJc w:val="left"/>
    </w:lvl>
    <w:lvl w:ilvl="6" w:tplc="D9343882">
      <w:numFmt w:val="decimal"/>
      <w:lvlText w:val=""/>
      <w:lvlJc w:val="left"/>
    </w:lvl>
    <w:lvl w:ilvl="7" w:tplc="266AFC54">
      <w:numFmt w:val="decimal"/>
      <w:lvlText w:val=""/>
      <w:lvlJc w:val="left"/>
    </w:lvl>
    <w:lvl w:ilvl="8" w:tplc="B806338A">
      <w:numFmt w:val="decimal"/>
      <w:lvlText w:val=""/>
      <w:lvlJc w:val="left"/>
    </w:lvl>
  </w:abstractNum>
  <w:abstractNum w:abstractNumId="4">
    <w:nsid w:val="00006952"/>
    <w:multiLevelType w:val="hybridMultilevel"/>
    <w:tmpl w:val="C3F4F7F2"/>
    <w:lvl w:ilvl="0" w:tplc="A44ED212">
      <w:start w:val="1"/>
      <w:numFmt w:val="bullet"/>
      <w:lvlText w:val="•"/>
      <w:lvlJc w:val="left"/>
    </w:lvl>
    <w:lvl w:ilvl="1" w:tplc="9952534C">
      <w:numFmt w:val="decimal"/>
      <w:lvlText w:val=""/>
      <w:lvlJc w:val="left"/>
    </w:lvl>
    <w:lvl w:ilvl="2" w:tplc="1360935C">
      <w:numFmt w:val="decimal"/>
      <w:lvlText w:val=""/>
      <w:lvlJc w:val="left"/>
    </w:lvl>
    <w:lvl w:ilvl="3" w:tplc="A388451C">
      <w:numFmt w:val="decimal"/>
      <w:lvlText w:val=""/>
      <w:lvlJc w:val="left"/>
    </w:lvl>
    <w:lvl w:ilvl="4" w:tplc="B4860A76">
      <w:numFmt w:val="decimal"/>
      <w:lvlText w:val=""/>
      <w:lvlJc w:val="left"/>
    </w:lvl>
    <w:lvl w:ilvl="5" w:tplc="AB8EFB68">
      <w:numFmt w:val="decimal"/>
      <w:lvlText w:val=""/>
      <w:lvlJc w:val="left"/>
    </w:lvl>
    <w:lvl w:ilvl="6" w:tplc="5C62ADEE">
      <w:numFmt w:val="decimal"/>
      <w:lvlText w:val=""/>
      <w:lvlJc w:val="left"/>
    </w:lvl>
    <w:lvl w:ilvl="7" w:tplc="2BFCF1F2">
      <w:numFmt w:val="decimal"/>
      <w:lvlText w:val=""/>
      <w:lvlJc w:val="left"/>
    </w:lvl>
    <w:lvl w:ilvl="8" w:tplc="913AC44A">
      <w:numFmt w:val="decimal"/>
      <w:lvlText w:val=""/>
      <w:lvlJc w:val="left"/>
    </w:lvl>
  </w:abstractNum>
  <w:abstractNum w:abstractNumId="5">
    <w:nsid w:val="00006DF1"/>
    <w:multiLevelType w:val="hybridMultilevel"/>
    <w:tmpl w:val="5C546DBE"/>
    <w:lvl w:ilvl="0" w:tplc="A08E18D8">
      <w:start w:val="1"/>
      <w:numFmt w:val="bullet"/>
      <w:lvlText w:val="•"/>
      <w:lvlJc w:val="left"/>
    </w:lvl>
    <w:lvl w:ilvl="1" w:tplc="8074803A">
      <w:numFmt w:val="decimal"/>
      <w:lvlText w:val=""/>
      <w:lvlJc w:val="left"/>
    </w:lvl>
    <w:lvl w:ilvl="2" w:tplc="B8C60902">
      <w:numFmt w:val="decimal"/>
      <w:lvlText w:val=""/>
      <w:lvlJc w:val="left"/>
    </w:lvl>
    <w:lvl w:ilvl="3" w:tplc="FCC487BE">
      <w:numFmt w:val="decimal"/>
      <w:lvlText w:val=""/>
      <w:lvlJc w:val="left"/>
    </w:lvl>
    <w:lvl w:ilvl="4" w:tplc="E752BEF4">
      <w:numFmt w:val="decimal"/>
      <w:lvlText w:val=""/>
      <w:lvlJc w:val="left"/>
    </w:lvl>
    <w:lvl w:ilvl="5" w:tplc="20469882">
      <w:numFmt w:val="decimal"/>
      <w:lvlText w:val=""/>
      <w:lvlJc w:val="left"/>
    </w:lvl>
    <w:lvl w:ilvl="6" w:tplc="20825F6E">
      <w:numFmt w:val="decimal"/>
      <w:lvlText w:val=""/>
      <w:lvlJc w:val="left"/>
    </w:lvl>
    <w:lvl w:ilvl="7" w:tplc="9BE8A97C">
      <w:numFmt w:val="decimal"/>
      <w:lvlText w:val=""/>
      <w:lvlJc w:val="left"/>
    </w:lvl>
    <w:lvl w:ilvl="8" w:tplc="78EC5C58">
      <w:numFmt w:val="decimal"/>
      <w:lvlText w:val=""/>
      <w:lvlJc w:val="left"/>
    </w:lvl>
  </w:abstractNum>
  <w:abstractNum w:abstractNumId="6">
    <w:nsid w:val="000072AE"/>
    <w:multiLevelType w:val="hybridMultilevel"/>
    <w:tmpl w:val="0486C89E"/>
    <w:lvl w:ilvl="0" w:tplc="FDE830F2">
      <w:start w:val="1"/>
      <w:numFmt w:val="bullet"/>
      <w:lvlText w:val="•"/>
      <w:lvlJc w:val="left"/>
    </w:lvl>
    <w:lvl w:ilvl="1" w:tplc="3EFA513A">
      <w:numFmt w:val="decimal"/>
      <w:lvlText w:val=""/>
      <w:lvlJc w:val="left"/>
    </w:lvl>
    <w:lvl w:ilvl="2" w:tplc="B2AE648A">
      <w:numFmt w:val="decimal"/>
      <w:lvlText w:val=""/>
      <w:lvlJc w:val="left"/>
    </w:lvl>
    <w:lvl w:ilvl="3" w:tplc="8124C4B6">
      <w:numFmt w:val="decimal"/>
      <w:lvlText w:val=""/>
      <w:lvlJc w:val="left"/>
    </w:lvl>
    <w:lvl w:ilvl="4" w:tplc="F57A0BCA">
      <w:numFmt w:val="decimal"/>
      <w:lvlText w:val=""/>
      <w:lvlJc w:val="left"/>
    </w:lvl>
    <w:lvl w:ilvl="5" w:tplc="8E2EDDD4">
      <w:numFmt w:val="decimal"/>
      <w:lvlText w:val=""/>
      <w:lvlJc w:val="left"/>
    </w:lvl>
    <w:lvl w:ilvl="6" w:tplc="D3422752">
      <w:numFmt w:val="decimal"/>
      <w:lvlText w:val=""/>
      <w:lvlJc w:val="left"/>
    </w:lvl>
    <w:lvl w:ilvl="7" w:tplc="EE2830CC">
      <w:numFmt w:val="decimal"/>
      <w:lvlText w:val=""/>
      <w:lvlJc w:val="left"/>
    </w:lvl>
    <w:lvl w:ilvl="8" w:tplc="90707DA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123A"/>
    <w:rsid w:val="005D0288"/>
    <w:rsid w:val="006F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Gibron-393347@2free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2019-08-14T15:37:00Z</dcterms:created>
  <dcterms:modified xsi:type="dcterms:W3CDTF">2019-08-14T15:37:00Z</dcterms:modified>
</cp:coreProperties>
</file>