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58" w:rsidRPr="00F22F30" w:rsidRDefault="00940E58" w:rsidP="000C5292">
      <w:pPr>
        <w:rPr>
          <w:rFonts w:ascii="Bookman Old Style" w:hAnsi="Bookman Old Style" w:cs="Bookman Old Style"/>
          <w:b/>
          <w:bCs/>
          <w:color w:val="000000"/>
          <w:sz w:val="20"/>
          <w:szCs w:val="20"/>
          <w:u w:val="single"/>
        </w:rPr>
      </w:pPr>
      <w:r w:rsidRPr="00F22F30">
        <w:rPr>
          <w:rFonts w:ascii="Bookman Old Style" w:hAnsi="Bookman Old Style" w:cs="Bookman Old Style"/>
          <w:b/>
          <w:bCs/>
          <w:color w:val="000000"/>
          <w:sz w:val="20"/>
          <w:szCs w:val="20"/>
          <w:u w:val="single"/>
        </w:rPr>
        <w:t>OBJECTIVES</w:t>
      </w:r>
    </w:p>
    <w:p w:rsidR="00940E58" w:rsidRDefault="00940E58" w:rsidP="000C5292">
      <w:pPr>
        <w:pStyle w:val="BodyText2"/>
        <w:rPr>
          <w:rFonts w:ascii="Bookman Old Style" w:hAnsi="Bookman Old Style" w:cs="Bookman Old Style"/>
          <w:b/>
          <w:bCs/>
          <w:color w:val="000000"/>
          <w:sz w:val="20"/>
          <w:szCs w:val="20"/>
        </w:rPr>
      </w:pPr>
    </w:p>
    <w:p w:rsidR="00940E58" w:rsidRPr="00400E0A" w:rsidRDefault="00940E58" w:rsidP="000C5292">
      <w:pPr>
        <w:pStyle w:val="BodyText2"/>
        <w:rPr>
          <w:rFonts w:ascii="Arial Unicode MS" w:eastAsia="Arial Unicode MS" w:hAnsi="Arial Unicode MS" w:cs="Arial Unicode MS"/>
          <w:b/>
          <w:bCs/>
          <w:color w:val="000000"/>
          <w:sz w:val="18"/>
          <w:szCs w:val="18"/>
        </w:rPr>
      </w:pPr>
      <w:r w:rsidRPr="00400E0A">
        <w:rPr>
          <w:rFonts w:ascii="Arial Unicode MS" w:eastAsia="Arial Unicode MS" w:hAnsi="Arial Unicode MS" w:cs="Arial Unicode MS"/>
          <w:b/>
          <w:bCs/>
          <w:color w:val="000000"/>
          <w:sz w:val="18"/>
          <w:szCs w:val="18"/>
        </w:rPr>
        <w:t>An IT Professional experienced in SAP SD</w:t>
      </w:r>
      <w:r w:rsidR="00C8799B" w:rsidRPr="00400E0A">
        <w:rPr>
          <w:rFonts w:ascii="Arial Unicode MS" w:eastAsia="Arial Unicode MS" w:hAnsi="Arial Unicode MS" w:cs="Arial Unicode MS"/>
          <w:b/>
          <w:bCs/>
          <w:color w:val="000000"/>
          <w:sz w:val="18"/>
          <w:szCs w:val="18"/>
        </w:rPr>
        <w:t>/</w:t>
      </w:r>
      <w:r w:rsidR="00EE3708" w:rsidRPr="00400E0A">
        <w:rPr>
          <w:rFonts w:ascii="Arial Unicode MS" w:eastAsia="Arial Unicode MS" w:hAnsi="Arial Unicode MS" w:cs="Arial Unicode MS"/>
          <w:b/>
          <w:bCs/>
          <w:color w:val="000000"/>
          <w:sz w:val="18"/>
          <w:szCs w:val="18"/>
        </w:rPr>
        <w:t xml:space="preserve">SAP </w:t>
      </w:r>
      <w:r w:rsidR="00C8799B" w:rsidRPr="00400E0A">
        <w:rPr>
          <w:rFonts w:ascii="Arial Unicode MS" w:eastAsia="Arial Unicode MS" w:hAnsi="Arial Unicode MS" w:cs="Arial Unicode MS"/>
          <w:b/>
          <w:bCs/>
          <w:color w:val="000000"/>
          <w:sz w:val="18"/>
          <w:szCs w:val="18"/>
        </w:rPr>
        <w:t>CRM</w:t>
      </w:r>
      <w:r w:rsidR="00EE3708" w:rsidRPr="00400E0A">
        <w:rPr>
          <w:rFonts w:ascii="Arial Unicode MS" w:eastAsia="Arial Unicode MS" w:hAnsi="Arial Unicode MS" w:cs="Arial Unicode MS"/>
          <w:b/>
          <w:bCs/>
          <w:color w:val="000000"/>
          <w:sz w:val="18"/>
          <w:szCs w:val="18"/>
        </w:rPr>
        <w:t>Sales &amp; Middleware</w:t>
      </w:r>
      <w:r w:rsidRPr="00400E0A">
        <w:rPr>
          <w:rFonts w:ascii="Arial Unicode MS" w:eastAsia="Arial Unicode MS" w:hAnsi="Arial Unicode MS" w:cs="Arial Unicode MS"/>
          <w:b/>
          <w:bCs/>
          <w:color w:val="000000"/>
          <w:sz w:val="18"/>
          <w:szCs w:val="18"/>
        </w:rPr>
        <w:t xml:space="preserve"> seeking an opportunity in a growth oriented organization in Kolkata.</w:t>
      </w:r>
    </w:p>
    <w:p w:rsidR="00940E58" w:rsidRPr="00400E0A" w:rsidRDefault="00940E58" w:rsidP="000C5292">
      <w:pPr>
        <w:pStyle w:val="Heading1"/>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A Brief Overview</w:t>
      </w:r>
    </w:p>
    <w:p w:rsidR="00940E58" w:rsidRPr="00400E0A" w:rsidRDefault="00940E58" w:rsidP="000C5292">
      <w:pPr>
        <w:numPr>
          <w:ilvl w:val="0"/>
          <w:numId w:val="1"/>
        </w:num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 xml:space="preserve">A technocrat experienced in SAP implementation, troubleshooting and support </w:t>
      </w:r>
      <w:r w:rsidR="00A03686" w:rsidRPr="00400E0A">
        <w:rPr>
          <w:rFonts w:ascii="Arial Unicode MS" w:eastAsia="Arial Unicode MS" w:hAnsi="Arial Unicode MS" w:cs="Arial Unicode MS"/>
          <w:color w:val="000000"/>
          <w:sz w:val="18"/>
          <w:szCs w:val="18"/>
        </w:rPr>
        <w:t>functions.</w:t>
      </w:r>
    </w:p>
    <w:p w:rsidR="00940E58" w:rsidRPr="00400E0A" w:rsidRDefault="00940E58" w:rsidP="000C5292">
      <w:pPr>
        <w:numPr>
          <w:ilvl w:val="0"/>
          <w:numId w:val="1"/>
        </w:num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An effective communicator with exceptional relationship management skills with the ability to relate to people at any level of business and management and significant experience working with steering committees and other project managers.</w:t>
      </w:r>
    </w:p>
    <w:p w:rsidR="00940E58" w:rsidRPr="00400E0A" w:rsidRDefault="00940E58" w:rsidP="000C5292">
      <w:pPr>
        <w:pStyle w:val="Heading1"/>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Organizational Experience</w:t>
      </w:r>
    </w:p>
    <w:p w:rsidR="00487473" w:rsidRPr="00400E0A" w:rsidRDefault="00487473" w:rsidP="00487473">
      <w:pPr>
        <w:rPr>
          <w:rFonts w:ascii="Arial Unicode MS" w:eastAsia="Arial Unicode MS" w:hAnsi="Arial Unicode MS" w:cs="Arial Unicode MS"/>
          <w:sz w:val="18"/>
          <w:szCs w:val="18"/>
        </w:rPr>
      </w:pPr>
      <w:r w:rsidRPr="00400E0A">
        <w:rPr>
          <w:rFonts w:ascii="Arial Unicode MS" w:eastAsia="Arial Unicode MS" w:hAnsi="Arial Unicode MS" w:cs="Arial Unicode MS"/>
          <w:sz w:val="18"/>
          <w:szCs w:val="18"/>
        </w:rPr>
        <w:t>Sept’16 till date              SAP Consultant</w:t>
      </w:r>
    </w:p>
    <w:p w:rsidR="00487473" w:rsidRPr="00400E0A" w:rsidRDefault="00487473" w:rsidP="00487473">
      <w:pPr>
        <w:rPr>
          <w:rFonts w:ascii="Arial Unicode MS" w:eastAsia="Arial Unicode MS" w:hAnsi="Arial Unicode MS" w:cs="Arial Unicode MS"/>
          <w:sz w:val="18"/>
          <w:szCs w:val="18"/>
        </w:rPr>
      </w:pPr>
    </w:p>
    <w:p w:rsidR="00EF1A47" w:rsidRPr="00400E0A" w:rsidRDefault="00EF1A47" w:rsidP="00EF1A47">
      <w:p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sz w:val="18"/>
          <w:szCs w:val="18"/>
        </w:rPr>
        <w:t>Jan’1</w:t>
      </w:r>
      <w:r w:rsidR="00AF3D5C" w:rsidRPr="00400E0A">
        <w:rPr>
          <w:rFonts w:ascii="Arial Unicode MS" w:eastAsia="Arial Unicode MS" w:hAnsi="Arial Unicode MS" w:cs="Arial Unicode MS"/>
          <w:sz w:val="18"/>
          <w:szCs w:val="18"/>
        </w:rPr>
        <w:t>3</w:t>
      </w:r>
      <w:r w:rsidRPr="00400E0A">
        <w:rPr>
          <w:rFonts w:ascii="Arial Unicode MS" w:eastAsia="Arial Unicode MS" w:hAnsi="Arial Unicode MS" w:cs="Arial Unicode MS"/>
          <w:sz w:val="18"/>
          <w:szCs w:val="18"/>
        </w:rPr>
        <w:t xml:space="preserve">till  </w:t>
      </w:r>
      <w:r w:rsidR="00DF403E" w:rsidRPr="00400E0A">
        <w:rPr>
          <w:rFonts w:ascii="Arial Unicode MS" w:eastAsia="Arial Unicode MS" w:hAnsi="Arial Unicode MS" w:cs="Arial Unicode MS"/>
          <w:sz w:val="18"/>
          <w:szCs w:val="18"/>
        </w:rPr>
        <w:t>Sept’16</w:t>
      </w:r>
      <w:r w:rsidR="002217E0">
        <w:rPr>
          <w:rFonts w:ascii="Arial Unicode MS" w:eastAsia="Arial Unicode MS" w:hAnsi="Arial Unicode MS" w:cs="Arial Unicode MS"/>
          <w:color w:val="000000"/>
          <w:sz w:val="18"/>
          <w:szCs w:val="18"/>
        </w:rPr>
        <w:t xml:space="preserve"> </w:t>
      </w:r>
      <w:r w:rsidRPr="00400E0A">
        <w:rPr>
          <w:rFonts w:ascii="Arial Unicode MS" w:eastAsia="Arial Unicode MS" w:hAnsi="Arial Unicode MS" w:cs="Arial Unicode MS"/>
          <w:color w:val="000000"/>
          <w:sz w:val="18"/>
          <w:szCs w:val="18"/>
        </w:rPr>
        <w:t>.    SAP SD Functional Consultant</w:t>
      </w:r>
    </w:p>
    <w:p w:rsidR="00EF1A47" w:rsidRPr="00400E0A" w:rsidRDefault="00EF1A47" w:rsidP="00EF1A47">
      <w:pPr>
        <w:rPr>
          <w:rFonts w:ascii="Arial Unicode MS" w:eastAsia="Arial Unicode MS" w:hAnsi="Arial Unicode MS" w:cs="Arial Unicode MS"/>
          <w:color w:val="000000"/>
          <w:sz w:val="18"/>
          <w:szCs w:val="18"/>
        </w:rPr>
      </w:pPr>
    </w:p>
    <w:p w:rsidR="00940E58" w:rsidRPr="00400E0A" w:rsidRDefault="004662EF" w:rsidP="000C7BDE">
      <w:pPr>
        <w:rPr>
          <w:rFonts w:ascii="Arial Unicode MS" w:eastAsia="Arial Unicode MS" w:hAnsi="Arial Unicode MS" w:cs="Arial Unicode MS"/>
          <w:sz w:val="18"/>
          <w:szCs w:val="18"/>
        </w:rPr>
      </w:pPr>
      <w:r w:rsidRPr="00400E0A">
        <w:rPr>
          <w:rFonts w:ascii="Arial Unicode MS" w:eastAsia="Arial Unicode MS" w:hAnsi="Arial Unicode MS" w:cs="Arial Unicode MS"/>
          <w:sz w:val="18"/>
          <w:szCs w:val="18"/>
        </w:rPr>
        <w:t>Aug’11 till Sept’12</w:t>
      </w:r>
      <w:r w:rsidR="002217E0">
        <w:rPr>
          <w:rFonts w:ascii="Arial Unicode MS" w:eastAsia="Arial Unicode MS" w:hAnsi="Arial Unicode MS" w:cs="Arial Unicode MS"/>
          <w:sz w:val="18"/>
          <w:szCs w:val="18"/>
        </w:rPr>
        <w:t xml:space="preserve"> </w:t>
      </w:r>
      <w:r w:rsidR="00940E58" w:rsidRPr="00400E0A">
        <w:rPr>
          <w:rFonts w:ascii="Arial Unicode MS" w:eastAsia="Arial Unicode MS" w:hAnsi="Arial Unicode MS" w:cs="Arial Unicode MS"/>
          <w:sz w:val="18"/>
          <w:szCs w:val="18"/>
        </w:rPr>
        <w:t xml:space="preserve">           SAP Consultant(P-3)</w:t>
      </w:r>
    </w:p>
    <w:p w:rsidR="00940E58" w:rsidRPr="00400E0A" w:rsidRDefault="00940E58" w:rsidP="000C7BDE">
      <w:pPr>
        <w:rPr>
          <w:rFonts w:ascii="Arial Unicode MS" w:eastAsia="Arial Unicode MS" w:hAnsi="Arial Unicode MS" w:cs="Arial Unicode MS"/>
          <w:sz w:val="18"/>
          <w:szCs w:val="18"/>
        </w:rPr>
      </w:pPr>
    </w:p>
    <w:p w:rsidR="00940E58" w:rsidRPr="00400E0A" w:rsidRDefault="00940E58" w:rsidP="000C5292">
      <w:p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Jan’’10 till July’11</w:t>
      </w:r>
      <w:r w:rsidR="002217E0">
        <w:rPr>
          <w:rFonts w:ascii="Arial Unicode MS" w:eastAsia="Arial Unicode MS" w:hAnsi="Arial Unicode MS" w:cs="Arial Unicode MS"/>
          <w:color w:val="000000"/>
          <w:sz w:val="18"/>
          <w:szCs w:val="18"/>
        </w:rPr>
        <w:t xml:space="preserve"> </w:t>
      </w:r>
      <w:r w:rsidRPr="00400E0A">
        <w:rPr>
          <w:rFonts w:ascii="Arial Unicode MS" w:eastAsia="Arial Unicode MS" w:hAnsi="Arial Unicode MS" w:cs="Arial Unicode MS"/>
          <w:color w:val="000000"/>
          <w:sz w:val="18"/>
          <w:szCs w:val="18"/>
        </w:rPr>
        <w:t>SAP SD Functional Consultant</w:t>
      </w:r>
    </w:p>
    <w:p w:rsidR="00940E58" w:rsidRPr="00400E0A" w:rsidRDefault="00940E58" w:rsidP="000C5292">
      <w:pPr>
        <w:rPr>
          <w:rFonts w:ascii="Arial Unicode MS" w:eastAsia="Arial Unicode MS" w:hAnsi="Arial Unicode MS" w:cs="Arial Unicode MS"/>
          <w:color w:val="000000"/>
          <w:sz w:val="18"/>
          <w:szCs w:val="18"/>
        </w:rPr>
      </w:pPr>
    </w:p>
    <w:p w:rsidR="00940E58" w:rsidRPr="00400E0A" w:rsidRDefault="00940E58" w:rsidP="000C5292">
      <w:pPr>
        <w:pStyle w:val="Heading2"/>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KEY STRENGTHS ACROSS ASSIGNMENTS</w:t>
      </w:r>
    </w:p>
    <w:p w:rsidR="00940E58" w:rsidRPr="00400E0A" w:rsidRDefault="00940E58" w:rsidP="000C5292">
      <w:pPr>
        <w:pStyle w:val="Heading1"/>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Technical</w:t>
      </w:r>
    </w:p>
    <w:p w:rsidR="00940E58" w:rsidRPr="00400E0A" w:rsidRDefault="00940E58" w:rsidP="000C5292">
      <w:p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 xml:space="preserve">Operating Systems </w:t>
      </w:r>
      <w:r w:rsidRPr="00400E0A">
        <w:rPr>
          <w:rFonts w:ascii="Arial Unicode MS" w:eastAsia="Arial Unicode MS" w:hAnsi="Arial Unicode MS" w:cs="Arial Unicode MS"/>
          <w:color w:val="000000"/>
          <w:sz w:val="18"/>
          <w:szCs w:val="18"/>
        </w:rPr>
        <w:tab/>
        <w:t>: Dos 6.2, Windows 95/98/2000/XP/Professional,UNIX SVR 4.2</w:t>
      </w:r>
    </w:p>
    <w:p w:rsidR="00940E58" w:rsidRPr="00400E0A" w:rsidRDefault="00940E58" w:rsidP="000C5292">
      <w:p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ERP                           : SAP 4.7, ECC 6.0</w:t>
      </w:r>
      <w:r w:rsidR="00400E0A">
        <w:rPr>
          <w:rFonts w:ascii="Arial Unicode MS" w:eastAsia="Arial Unicode MS" w:hAnsi="Arial Unicode MS" w:cs="Arial Unicode MS"/>
          <w:color w:val="000000"/>
          <w:sz w:val="18"/>
          <w:szCs w:val="18"/>
        </w:rPr>
        <w:t xml:space="preserve"> EHP-7</w:t>
      </w:r>
      <w:r w:rsidR="004A5260">
        <w:rPr>
          <w:rFonts w:ascii="Arial Unicode MS" w:eastAsia="Arial Unicode MS" w:hAnsi="Arial Unicode MS" w:cs="Arial Unicode MS"/>
          <w:color w:val="000000"/>
          <w:sz w:val="18"/>
          <w:szCs w:val="18"/>
        </w:rPr>
        <w:t>, SAP HANA.</w:t>
      </w:r>
    </w:p>
    <w:p w:rsidR="00940E58" w:rsidRPr="00400E0A" w:rsidRDefault="00940E58" w:rsidP="000C5292">
      <w:p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 xml:space="preserve">Languages </w:t>
      </w:r>
      <w:r w:rsidRPr="00400E0A">
        <w:rPr>
          <w:rFonts w:ascii="Arial Unicode MS" w:eastAsia="Arial Unicode MS" w:hAnsi="Arial Unicode MS" w:cs="Arial Unicode MS"/>
          <w:color w:val="000000"/>
          <w:sz w:val="18"/>
          <w:szCs w:val="18"/>
        </w:rPr>
        <w:tab/>
      </w:r>
      <w:r w:rsidRPr="00400E0A">
        <w:rPr>
          <w:rFonts w:ascii="Arial Unicode MS" w:eastAsia="Arial Unicode MS" w:hAnsi="Arial Unicode MS" w:cs="Arial Unicode MS"/>
          <w:color w:val="000000"/>
          <w:sz w:val="18"/>
          <w:szCs w:val="18"/>
        </w:rPr>
        <w:tab/>
        <w:t>: C++, SQL, PL-SQL</w:t>
      </w:r>
    </w:p>
    <w:p w:rsidR="00940E58" w:rsidRPr="00400E0A" w:rsidRDefault="00940E58" w:rsidP="000C5292">
      <w:p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 xml:space="preserve">Tools </w:t>
      </w:r>
      <w:r w:rsidRPr="00400E0A">
        <w:rPr>
          <w:rFonts w:ascii="Arial Unicode MS" w:eastAsia="Arial Unicode MS" w:hAnsi="Arial Unicode MS" w:cs="Arial Unicode MS"/>
          <w:color w:val="000000"/>
          <w:sz w:val="18"/>
          <w:szCs w:val="18"/>
        </w:rPr>
        <w:tab/>
      </w:r>
      <w:r w:rsidRPr="00400E0A">
        <w:rPr>
          <w:rFonts w:ascii="Arial Unicode MS" w:eastAsia="Arial Unicode MS" w:hAnsi="Arial Unicode MS" w:cs="Arial Unicode MS"/>
          <w:color w:val="000000"/>
          <w:sz w:val="18"/>
          <w:szCs w:val="18"/>
        </w:rPr>
        <w:tab/>
      </w:r>
      <w:r w:rsidRPr="00400E0A">
        <w:rPr>
          <w:rFonts w:ascii="Arial Unicode MS" w:eastAsia="Arial Unicode MS" w:hAnsi="Arial Unicode MS" w:cs="Arial Unicode MS"/>
          <w:color w:val="000000"/>
          <w:sz w:val="18"/>
          <w:szCs w:val="18"/>
        </w:rPr>
        <w:tab/>
        <w:t>:SQL Forms 3.0/4.5,Sql Report writer 1.1</w:t>
      </w:r>
    </w:p>
    <w:p w:rsidR="00940E58" w:rsidRPr="00400E0A" w:rsidRDefault="00940E58" w:rsidP="000C5292">
      <w:p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 xml:space="preserve">Databases </w:t>
      </w:r>
      <w:r w:rsidRPr="00400E0A">
        <w:rPr>
          <w:rFonts w:ascii="Arial Unicode MS" w:eastAsia="Arial Unicode MS" w:hAnsi="Arial Unicode MS" w:cs="Arial Unicode MS"/>
          <w:color w:val="000000"/>
          <w:sz w:val="18"/>
          <w:szCs w:val="18"/>
        </w:rPr>
        <w:tab/>
      </w:r>
      <w:r w:rsidRPr="00400E0A">
        <w:rPr>
          <w:rFonts w:ascii="Arial Unicode MS" w:eastAsia="Arial Unicode MS" w:hAnsi="Arial Unicode MS" w:cs="Arial Unicode MS"/>
          <w:color w:val="000000"/>
          <w:sz w:val="18"/>
          <w:szCs w:val="18"/>
        </w:rPr>
        <w:tab/>
        <w:t>:Oracle7.3 / 8i / 9i,Fox pro 2.6</w:t>
      </w:r>
    </w:p>
    <w:p w:rsidR="00940E58" w:rsidRPr="00400E0A" w:rsidRDefault="00940E58" w:rsidP="000C5292">
      <w:p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 xml:space="preserve">Hardware </w:t>
      </w:r>
      <w:r w:rsidRPr="00400E0A">
        <w:rPr>
          <w:rFonts w:ascii="Arial Unicode MS" w:eastAsia="Arial Unicode MS" w:hAnsi="Arial Unicode MS" w:cs="Arial Unicode MS"/>
          <w:color w:val="000000"/>
          <w:sz w:val="18"/>
          <w:szCs w:val="18"/>
        </w:rPr>
        <w:tab/>
      </w:r>
      <w:r w:rsidRPr="00400E0A">
        <w:rPr>
          <w:rFonts w:ascii="Arial Unicode MS" w:eastAsia="Arial Unicode MS" w:hAnsi="Arial Unicode MS" w:cs="Arial Unicode MS"/>
          <w:color w:val="000000"/>
          <w:sz w:val="18"/>
          <w:szCs w:val="18"/>
        </w:rPr>
        <w:tab/>
        <w:t>:ICIM DRS 6000</w:t>
      </w:r>
    </w:p>
    <w:p w:rsidR="00CB2B86" w:rsidRPr="00400E0A" w:rsidRDefault="00CB2B86" w:rsidP="000C5292">
      <w:pPr>
        <w:pStyle w:val="Heading1"/>
        <w:rPr>
          <w:rFonts w:ascii="Arial Unicode MS" w:eastAsia="Arial Unicode MS" w:hAnsi="Arial Unicode MS" w:cs="Arial Unicode MS"/>
          <w:color w:val="000000"/>
          <w:sz w:val="18"/>
          <w:szCs w:val="18"/>
        </w:rPr>
      </w:pPr>
    </w:p>
    <w:p w:rsidR="00940E58" w:rsidRPr="00400E0A" w:rsidRDefault="00940E58" w:rsidP="000C5292">
      <w:pPr>
        <w:pStyle w:val="Heading1"/>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NOTABLE CONTRIBUTIONS</w:t>
      </w:r>
    </w:p>
    <w:p w:rsidR="009419E8" w:rsidRDefault="009419E8" w:rsidP="009419E8">
      <w:pPr>
        <w:tabs>
          <w:tab w:val="left" w:pos="360"/>
        </w:tabs>
        <w:rPr>
          <w:rFonts w:ascii="Arial Unicode MS" w:eastAsia="Arial Unicode MS" w:hAnsi="Arial Unicode MS" w:cs="Arial Unicode MS"/>
          <w:sz w:val="18"/>
          <w:szCs w:val="18"/>
        </w:rPr>
      </w:pPr>
      <w:r w:rsidRPr="00400E0A">
        <w:rPr>
          <w:rFonts w:ascii="Arial Unicode MS" w:eastAsia="Arial Unicode MS" w:hAnsi="Arial Unicode MS" w:cs="Arial Unicode MS"/>
          <w:b/>
          <w:color w:val="000000"/>
          <w:sz w:val="18"/>
          <w:szCs w:val="18"/>
          <w:u w:val="single"/>
        </w:rPr>
        <w:t xml:space="preserve">DCC Services Pvt. Ltd. - </w:t>
      </w:r>
      <w:r w:rsidRPr="00400E0A">
        <w:rPr>
          <w:rFonts w:ascii="Arial Unicode MS" w:eastAsia="Arial Unicode MS" w:hAnsi="Arial Unicode MS" w:cs="Arial Unicode MS"/>
          <w:sz w:val="18"/>
          <w:szCs w:val="18"/>
        </w:rPr>
        <w:t>DCC is a market leader in consulting, technology, outsourcing and infrastructure services. Headquartered in Chicago, US, DCC offers a combined passion for client satisfaction, technology innovation, deep industry and business process expertise .</w:t>
      </w:r>
    </w:p>
    <w:p w:rsidR="009419E8" w:rsidRDefault="009419E8" w:rsidP="009419E8">
      <w:pPr>
        <w:tabs>
          <w:tab w:val="left" w:pos="360"/>
        </w:tabs>
        <w:rPr>
          <w:rFonts w:ascii="Arial Unicode MS" w:eastAsia="Arial Unicode MS" w:hAnsi="Arial Unicode MS" w:cs="Arial Unicode MS"/>
          <w:sz w:val="18"/>
          <w:szCs w:val="18"/>
        </w:rPr>
      </w:pPr>
    </w:p>
    <w:p w:rsidR="009419E8" w:rsidRDefault="009419E8" w:rsidP="009419E8">
      <w:pPr>
        <w:tabs>
          <w:tab w:val="left" w:pos="360"/>
        </w:tabs>
        <w:rPr>
          <w:rFonts w:ascii="Arial Unicode MS" w:eastAsia="Arial Unicode MS" w:hAnsi="Arial Unicode MS" w:cs="Arial Unicode MS"/>
          <w:b/>
          <w:sz w:val="18"/>
          <w:szCs w:val="18"/>
          <w:u w:val="single"/>
        </w:rPr>
      </w:pPr>
      <w:r w:rsidRPr="004A5260">
        <w:rPr>
          <w:rFonts w:ascii="Arial Unicode MS" w:eastAsia="Arial Unicode MS" w:hAnsi="Arial Unicode MS" w:cs="Arial Unicode MS"/>
          <w:b/>
          <w:sz w:val="18"/>
          <w:szCs w:val="18"/>
          <w:u w:val="single"/>
        </w:rPr>
        <w:t>CLIENTS:</w:t>
      </w:r>
    </w:p>
    <w:p w:rsidR="009419E8" w:rsidRDefault="009419E8" w:rsidP="009419E8">
      <w:pPr>
        <w:pStyle w:val="ListParagraph"/>
        <w:numPr>
          <w:ilvl w:val="0"/>
          <w:numId w:val="13"/>
        </w:numPr>
        <w:tabs>
          <w:tab w:val="left" w:pos="360"/>
        </w:tabs>
        <w:rPr>
          <w:rFonts w:ascii="Arial Unicode MS" w:eastAsia="Arial Unicode MS" w:hAnsi="Arial Unicode MS" w:cs="Arial Unicode MS"/>
          <w:b/>
          <w:sz w:val="18"/>
          <w:szCs w:val="18"/>
          <w:u w:val="single"/>
        </w:rPr>
      </w:pPr>
      <w:r w:rsidRPr="004A5260">
        <w:rPr>
          <w:rFonts w:ascii="Arial Unicode MS" w:eastAsia="Arial Unicode MS" w:hAnsi="Arial Unicode MS" w:cs="Arial Unicode MS"/>
          <w:sz w:val="18"/>
          <w:szCs w:val="18"/>
        </w:rPr>
        <w:t>CONSOLIDATED CAN MANUFACTURING COMPANY</w:t>
      </w:r>
      <w:r>
        <w:rPr>
          <w:rFonts w:ascii="Arial Unicode MS" w:eastAsia="Arial Unicode MS" w:hAnsi="Arial Unicode MS" w:cs="Arial Unicode MS"/>
          <w:b/>
          <w:sz w:val="18"/>
          <w:szCs w:val="18"/>
          <w:u w:val="single"/>
        </w:rPr>
        <w:t>-JEDDAH</w:t>
      </w:r>
    </w:p>
    <w:p w:rsidR="009419E8" w:rsidRDefault="009419E8" w:rsidP="009419E8">
      <w:pPr>
        <w:pStyle w:val="ListParagraph"/>
        <w:numPr>
          <w:ilvl w:val="0"/>
          <w:numId w:val="13"/>
        </w:numPr>
        <w:tabs>
          <w:tab w:val="left" w:pos="360"/>
        </w:tabs>
        <w:rPr>
          <w:rFonts w:ascii="Arial Unicode MS" w:eastAsia="Arial Unicode MS" w:hAnsi="Arial Unicode MS" w:cs="Arial Unicode MS"/>
          <w:b/>
          <w:sz w:val="18"/>
          <w:szCs w:val="18"/>
          <w:u w:val="single"/>
        </w:rPr>
      </w:pPr>
      <w:r>
        <w:rPr>
          <w:rFonts w:ascii="Arial Unicode MS" w:eastAsia="Arial Unicode MS" w:hAnsi="Arial Unicode MS" w:cs="Arial Unicode MS"/>
          <w:sz w:val="18"/>
          <w:szCs w:val="18"/>
        </w:rPr>
        <w:t>AMIANTIT</w:t>
      </w:r>
      <w:r w:rsidRPr="004A5260">
        <w:rPr>
          <w:rFonts w:ascii="Arial Unicode MS" w:eastAsia="Arial Unicode MS" w:hAnsi="Arial Unicode MS" w:cs="Arial Unicode MS"/>
          <w:b/>
          <w:sz w:val="18"/>
          <w:szCs w:val="18"/>
          <w:u w:val="single"/>
        </w:rPr>
        <w:t>-</w:t>
      </w:r>
      <w:r>
        <w:rPr>
          <w:rFonts w:ascii="Arial Unicode MS" w:eastAsia="Arial Unicode MS" w:hAnsi="Arial Unicode MS" w:cs="Arial Unicode MS"/>
          <w:b/>
          <w:sz w:val="18"/>
          <w:szCs w:val="18"/>
          <w:u w:val="single"/>
        </w:rPr>
        <w:t>DAMMAM</w:t>
      </w:r>
    </w:p>
    <w:p w:rsidR="009419E8" w:rsidRDefault="009419E8" w:rsidP="009419E8">
      <w:pPr>
        <w:pStyle w:val="ListParagraph"/>
        <w:numPr>
          <w:ilvl w:val="0"/>
          <w:numId w:val="13"/>
        </w:numPr>
        <w:tabs>
          <w:tab w:val="left" w:pos="360"/>
        </w:tabs>
        <w:rPr>
          <w:rFonts w:ascii="Arial Unicode MS" w:eastAsia="Arial Unicode MS" w:hAnsi="Arial Unicode MS" w:cs="Arial Unicode MS"/>
          <w:b/>
          <w:sz w:val="18"/>
          <w:szCs w:val="18"/>
          <w:u w:val="single"/>
        </w:rPr>
      </w:pPr>
      <w:r>
        <w:rPr>
          <w:rFonts w:ascii="Arial Unicode MS" w:eastAsia="Arial Unicode MS" w:hAnsi="Arial Unicode MS" w:cs="Arial Unicode MS"/>
          <w:sz w:val="18"/>
          <w:szCs w:val="18"/>
        </w:rPr>
        <w:t>MARATHON CHEESE</w:t>
      </w:r>
      <w:r w:rsidRPr="004A5260">
        <w:rPr>
          <w:rFonts w:ascii="Arial Unicode MS" w:eastAsia="Arial Unicode MS" w:hAnsi="Arial Unicode MS" w:cs="Arial Unicode MS"/>
          <w:b/>
          <w:sz w:val="18"/>
          <w:szCs w:val="18"/>
          <w:u w:val="single"/>
        </w:rPr>
        <w:t>-</w:t>
      </w:r>
      <w:r>
        <w:rPr>
          <w:rFonts w:ascii="Arial Unicode MS" w:eastAsia="Arial Unicode MS" w:hAnsi="Arial Unicode MS" w:cs="Arial Unicode MS"/>
          <w:b/>
          <w:sz w:val="18"/>
          <w:szCs w:val="18"/>
          <w:u w:val="single"/>
        </w:rPr>
        <w:t>WISCONSIN, USA</w:t>
      </w:r>
    </w:p>
    <w:p w:rsidR="009419E8" w:rsidRPr="004A5260" w:rsidRDefault="009419E8" w:rsidP="009419E8">
      <w:pPr>
        <w:pStyle w:val="ListParagraph"/>
        <w:numPr>
          <w:ilvl w:val="0"/>
          <w:numId w:val="13"/>
        </w:numPr>
        <w:tabs>
          <w:tab w:val="left" w:pos="360"/>
        </w:tabs>
        <w:rPr>
          <w:rFonts w:ascii="Arial Unicode MS" w:eastAsia="Arial Unicode MS" w:hAnsi="Arial Unicode MS" w:cs="Arial Unicode MS"/>
          <w:b/>
          <w:sz w:val="18"/>
          <w:szCs w:val="18"/>
          <w:u w:val="single"/>
        </w:rPr>
      </w:pPr>
      <w:r>
        <w:rPr>
          <w:rFonts w:ascii="Arial Unicode MS" w:eastAsia="Arial Unicode MS" w:hAnsi="Arial Unicode MS" w:cs="Arial Unicode MS"/>
          <w:sz w:val="18"/>
          <w:szCs w:val="18"/>
        </w:rPr>
        <w:t>MAUI JIM</w:t>
      </w:r>
      <w:r w:rsidRPr="004A5260">
        <w:rPr>
          <w:rFonts w:ascii="Arial Unicode MS" w:eastAsia="Arial Unicode MS" w:hAnsi="Arial Unicode MS" w:cs="Arial Unicode MS"/>
          <w:b/>
          <w:sz w:val="18"/>
          <w:szCs w:val="18"/>
          <w:u w:val="single"/>
        </w:rPr>
        <w:t>-</w:t>
      </w:r>
      <w:r>
        <w:rPr>
          <w:rFonts w:ascii="Arial Unicode MS" w:eastAsia="Arial Unicode MS" w:hAnsi="Arial Unicode MS" w:cs="Arial Unicode MS"/>
          <w:b/>
          <w:sz w:val="18"/>
          <w:szCs w:val="18"/>
          <w:u w:val="single"/>
        </w:rPr>
        <w:t>ILLINOIS, USA</w:t>
      </w:r>
    </w:p>
    <w:p w:rsidR="009419E8" w:rsidRDefault="009419E8" w:rsidP="009419E8">
      <w:pPr>
        <w:tabs>
          <w:tab w:val="left" w:pos="360"/>
        </w:tabs>
        <w:rPr>
          <w:rFonts w:ascii="Arial Unicode MS" w:eastAsia="Arial Unicode MS" w:hAnsi="Arial Unicode MS" w:cs="Arial Unicode MS"/>
          <w:b/>
          <w:sz w:val="18"/>
          <w:szCs w:val="18"/>
          <w:u w:val="single"/>
        </w:rPr>
      </w:pPr>
    </w:p>
    <w:p w:rsidR="00924CDB" w:rsidRDefault="00924CDB" w:rsidP="009419E8">
      <w:pPr>
        <w:tabs>
          <w:tab w:val="left" w:pos="360"/>
        </w:tabs>
        <w:rPr>
          <w:rFonts w:ascii="Arial Unicode MS" w:eastAsia="Arial Unicode MS" w:hAnsi="Arial Unicode MS" w:cs="Arial Unicode MS"/>
          <w:b/>
          <w:sz w:val="18"/>
          <w:szCs w:val="18"/>
          <w:u w:val="single"/>
        </w:rPr>
      </w:pPr>
    </w:p>
    <w:p w:rsidR="00924CDB" w:rsidRDefault="00924CDB" w:rsidP="009419E8">
      <w:pPr>
        <w:tabs>
          <w:tab w:val="left" w:pos="360"/>
        </w:tabs>
        <w:rPr>
          <w:rFonts w:ascii="Arial Unicode MS" w:eastAsia="Arial Unicode MS" w:hAnsi="Arial Unicode MS" w:cs="Arial Unicode MS"/>
          <w:b/>
          <w:sz w:val="18"/>
          <w:szCs w:val="18"/>
          <w:u w:val="single"/>
        </w:rPr>
      </w:pPr>
      <w:bookmarkStart w:id="0" w:name="_GoBack"/>
      <w:bookmarkEnd w:id="0"/>
    </w:p>
    <w:p w:rsidR="009419E8" w:rsidRPr="00400E0A" w:rsidRDefault="009419E8" w:rsidP="009419E8">
      <w:pPr>
        <w:tabs>
          <w:tab w:val="left" w:pos="360"/>
        </w:tabs>
        <w:rPr>
          <w:rFonts w:ascii="Arial Unicode MS" w:eastAsia="Arial Unicode MS" w:hAnsi="Arial Unicode MS" w:cs="Arial Unicode MS"/>
          <w:b/>
          <w:sz w:val="18"/>
          <w:szCs w:val="18"/>
          <w:u w:val="single"/>
        </w:rPr>
      </w:pPr>
      <w:r w:rsidRPr="00400E0A">
        <w:rPr>
          <w:rFonts w:ascii="Arial Unicode MS" w:eastAsia="Arial Unicode MS" w:hAnsi="Arial Unicode MS" w:cs="Arial Unicode MS"/>
          <w:b/>
          <w:sz w:val="18"/>
          <w:szCs w:val="18"/>
          <w:u w:val="single"/>
        </w:rPr>
        <w:t>SAP SD :</w:t>
      </w:r>
    </w:p>
    <w:p w:rsidR="009419E8" w:rsidRPr="00400E0A" w:rsidRDefault="009419E8" w:rsidP="009419E8">
      <w:pPr>
        <w:pStyle w:val="ListParagraph"/>
        <w:numPr>
          <w:ilvl w:val="0"/>
          <w:numId w:val="11"/>
        </w:numPr>
        <w:tabs>
          <w:tab w:val="left" w:pos="360"/>
        </w:tabs>
        <w:rPr>
          <w:rFonts w:ascii="Arial Unicode MS" w:eastAsia="Arial Unicode MS" w:hAnsi="Arial Unicode MS" w:cs="Arial Unicode MS"/>
          <w:sz w:val="18"/>
          <w:szCs w:val="18"/>
        </w:rPr>
      </w:pPr>
      <w:r w:rsidRPr="00400E0A">
        <w:rPr>
          <w:rFonts w:ascii="Arial Unicode MS" w:eastAsia="Arial Unicode MS" w:hAnsi="Arial Unicode MS" w:cs="Arial Unicode MS"/>
          <w:sz w:val="18"/>
          <w:szCs w:val="18"/>
        </w:rPr>
        <w:t>Manage entire Order-To-Cash cycle.</w:t>
      </w:r>
    </w:p>
    <w:p w:rsidR="009419E8" w:rsidRDefault="009419E8" w:rsidP="009419E8">
      <w:pPr>
        <w:pStyle w:val="ListParagraph"/>
        <w:numPr>
          <w:ilvl w:val="0"/>
          <w:numId w:val="11"/>
        </w:numPr>
        <w:tabs>
          <w:tab w:val="left" w:pos="360"/>
        </w:tabs>
        <w:rPr>
          <w:rFonts w:ascii="Arial Unicode MS" w:eastAsia="Arial Unicode MS" w:hAnsi="Arial Unicode MS" w:cs="Arial Unicode MS"/>
          <w:sz w:val="18"/>
          <w:szCs w:val="18"/>
        </w:rPr>
      </w:pPr>
      <w:r w:rsidRPr="00400E0A">
        <w:rPr>
          <w:rFonts w:ascii="Arial Unicode MS" w:eastAsia="Arial Unicode MS" w:hAnsi="Arial Unicode MS" w:cs="Arial Unicode MS"/>
          <w:sz w:val="18"/>
          <w:szCs w:val="18"/>
        </w:rPr>
        <w:lastRenderedPageBreak/>
        <w:t>Outbound Transportation Management.</w:t>
      </w:r>
    </w:p>
    <w:p w:rsidR="009419E8" w:rsidRDefault="009419E8" w:rsidP="009419E8">
      <w:pPr>
        <w:pStyle w:val="ListParagraph"/>
        <w:numPr>
          <w:ilvl w:val="0"/>
          <w:numId w:val="11"/>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Handheld device integration with SAP using SAP FIORI.</w:t>
      </w:r>
    </w:p>
    <w:p w:rsidR="009419E8" w:rsidRDefault="009419E8" w:rsidP="009419E8">
      <w:pPr>
        <w:pStyle w:val="ListParagraph"/>
        <w:numPr>
          <w:ilvl w:val="0"/>
          <w:numId w:val="11"/>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Credit Management .</w:t>
      </w:r>
    </w:p>
    <w:p w:rsidR="009419E8" w:rsidRDefault="009419E8" w:rsidP="009419E8">
      <w:pPr>
        <w:pStyle w:val="ListParagraph"/>
        <w:numPr>
          <w:ilvl w:val="0"/>
          <w:numId w:val="11"/>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Variant Configuration.</w:t>
      </w:r>
    </w:p>
    <w:p w:rsidR="009419E8" w:rsidRDefault="009419E8" w:rsidP="009419E8">
      <w:pPr>
        <w:pStyle w:val="ListParagraph"/>
        <w:numPr>
          <w:ilvl w:val="0"/>
          <w:numId w:val="11"/>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Intercompany Sales Process.</w:t>
      </w:r>
    </w:p>
    <w:p w:rsidR="009419E8" w:rsidRPr="00400E0A" w:rsidRDefault="009419E8" w:rsidP="009419E8">
      <w:pPr>
        <w:pStyle w:val="ListParagraph"/>
        <w:numPr>
          <w:ilvl w:val="0"/>
          <w:numId w:val="11"/>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GST Implementation.</w:t>
      </w:r>
    </w:p>
    <w:p w:rsidR="009419E8" w:rsidRPr="00400E0A" w:rsidRDefault="009419E8" w:rsidP="009419E8">
      <w:pPr>
        <w:tabs>
          <w:tab w:val="left" w:pos="360"/>
        </w:tabs>
        <w:rPr>
          <w:rFonts w:ascii="Arial Unicode MS" w:eastAsia="Arial Unicode MS" w:hAnsi="Arial Unicode MS" w:cs="Arial Unicode MS"/>
          <w:b/>
          <w:sz w:val="18"/>
          <w:szCs w:val="18"/>
          <w:u w:val="single"/>
        </w:rPr>
      </w:pPr>
      <w:r w:rsidRPr="00400E0A">
        <w:rPr>
          <w:rFonts w:ascii="Arial Unicode MS" w:eastAsia="Arial Unicode MS" w:hAnsi="Arial Unicode MS" w:cs="Arial Unicode MS"/>
          <w:b/>
          <w:sz w:val="18"/>
          <w:szCs w:val="18"/>
          <w:u w:val="single"/>
        </w:rPr>
        <w:t>SAP CRM :</w:t>
      </w:r>
    </w:p>
    <w:p w:rsidR="009419E8" w:rsidRDefault="009419E8" w:rsidP="009419E8">
      <w:pPr>
        <w:pStyle w:val="ListParagraph"/>
        <w:numPr>
          <w:ilvl w:val="0"/>
          <w:numId w:val="12"/>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Organisation Model </w:t>
      </w:r>
    </w:p>
    <w:p w:rsidR="009419E8" w:rsidRDefault="009419E8" w:rsidP="009419E8">
      <w:pPr>
        <w:pStyle w:val="ListParagraph"/>
        <w:numPr>
          <w:ilvl w:val="0"/>
          <w:numId w:val="12"/>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Configuring Leads.</w:t>
      </w:r>
    </w:p>
    <w:p w:rsidR="009419E8" w:rsidRDefault="009419E8" w:rsidP="009419E8">
      <w:pPr>
        <w:pStyle w:val="ListParagraph"/>
        <w:numPr>
          <w:ilvl w:val="0"/>
          <w:numId w:val="12"/>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Configure Action Profile</w:t>
      </w:r>
    </w:p>
    <w:p w:rsidR="009419E8" w:rsidRDefault="009419E8" w:rsidP="009419E8">
      <w:pPr>
        <w:pStyle w:val="ListParagraph"/>
        <w:numPr>
          <w:ilvl w:val="0"/>
          <w:numId w:val="12"/>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Configure Opportunity</w:t>
      </w:r>
    </w:p>
    <w:p w:rsidR="009419E8" w:rsidRDefault="009419E8" w:rsidP="009419E8">
      <w:pPr>
        <w:pStyle w:val="ListParagraph"/>
        <w:numPr>
          <w:ilvl w:val="0"/>
          <w:numId w:val="12"/>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Configure Status Management</w:t>
      </w:r>
    </w:p>
    <w:p w:rsidR="009419E8" w:rsidRDefault="009419E8" w:rsidP="009419E8">
      <w:pPr>
        <w:pStyle w:val="ListParagraph"/>
        <w:numPr>
          <w:ilvl w:val="0"/>
          <w:numId w:val="12"/>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Configure CRM Interactive Reporting on BI client.</w:t>
      </w:r>
    </w:p>
    <w:p w:rsidR="009419E8" w:rsidRDefault="009419E8" w:rsidP="009419E8">
      <w:pPr>
        <w:pStyle w:val="ListParagraph"/>
        <w:numPr>
          <w:ilvl w:val="0"/>
          <w:numId w:val="12"/>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Configure Organisation Model Determination.</w:t>
      </w:r>
    </w:p>
    <w:p w:rsidR="009419E8" w:rsidRDefault="009419E8" w:rsidP="009419E8">
      <w:pPr>
        <w:pStyle w:val="ListParagraph"/>
        <w:numPr>
          <w:ilvl w:val="0"/>
          <w:numId w:val="12"/>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Configure Pricing.</w:t>
      </w:r>
    </w:p>
    <w:p w:rsidR="009419E8" w:rsidRPr="00400E0A" w:rsidRDefault="009419E8" w:rsidP="009419E8">
      <w:pPr>
        <w:pStyle w:val="ListParagraph"/>
        <w:numPr>
          <w:ilvl w:val="0"/>
          <w:numId w:val="12"/>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Configure Product Master.</w:t>
      </w:r>
    </w:p>
    <w:p w:rsidR="009419E8" w:rsidRDefault="009419E8" w:rsidP="009419E8">
      <w:pPr>
        <w:pStyle w:val="ListParagraph"/>
        <w:numPr>
          <w:ilvl w:val="0"/>
          <w:numId w:val="12"/>
        </w:numPr>
        <w:tabs>
          <w:tab w:val="left" w:pos="360"/>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Configure Service Process.</w:t>
      </w:r>
    </w:p>
    <w:p w:rsidR="009419E8" w:rsidRDefault="009419E8" w:rsidP="009419E8">
      <w:pPr>
        <w:tabs>
          <w:tab w:val="left" w:pos="360"/>
        </w:tabs>
        <w:rPr>
          <w:rFonts w:ascii="Arial Unicode MS" w:eastAsia="Arial Unicode MS" w:hAnsi="Arial Unicode MS" w:cs="Arial Unicode MS"/>
          <w:sz w:val="18"/>
          <w:szCs w:val="18"/>
        </w:rPr>
      </w:pPr>
    </w:p>
    <w:p w:rsidR="009419E8" w:rsidRPr="00400E0A" w:rsidRDefault="009419E8" w:rsidP="009419E8">
      <w:pPr>
        <w:ind w:left="360"/>
        <w:rPr>
          <w:rFonts w:ascii="Arial Unicode MS" w:eastAsia="Arial Unicode MS" w:hAnsi="Arial Unicode MS" w:cs="Arial Unicode MS"/>
          <w:b/>
          <w:bCs/>
          <w:color w:val="000000"/>
          <w:sz w:val="18"/>
          <w:szCs w:val="18"/>
        </w:rPr>
      </w:pPr>
      <w:r w:rsidRPr="00400E0A">
        <w:rPr>
          <w:rFonts w:ascii="Arial Unicode MS" w:eastAsia="Arial Unicode MS" w:hAnsi="Arial Unicode MS" w:cs="Arial Unicode MS"/>
          <w:b/>
          <w:bCs/>
          <w:color w:val="000000"/>
          <w:sz w:val="18"/>
          <w:szCs w:val="18"/>
        </w:rPr>
        <w:t xml:space="preserve">Globalnest IT Solutions- A SAP Channel Partner </w:t>
      </w:r>
      <w:r w:rsidRPr="00400E0A">
        <w:rPr>
          <w:rFonts w:ascii="Arial Unicode MS" w:eastAsia="Arial Unicode MS" w:hAnsi="Arial Unicode MS" w:cs="Arial Unicode MS"/>
          <w:sz w:val="18"/>
          <w:szCs w:val="18"/>
        </w:rPr>
        <w:t xml:space="preserve"> is a leading technology consulting and software solutions company.</w:t>
      </w:r>
    </w:p>
    <w:p w:rsidR="009419E8" w:rsidRPr="00400E0A" w:rsidRDefault="009419E8" w:rsidP="009419E8">
      <w:pPr>
        <w:ind w:left="360"/>
        <w:rPr>
          <w:rFonts w:ascii="Arial Unicode MS" w:eastAsia="Arial Unicode MS" w:hAnsi="Arial Unicode MS" w:cs="Arial Unicode MS"/>
          <w:b/>
          <w:bCs/>
          <w:i/>
          <w:iCs/>
          <w:color w:val="000000"/>
          <w:sz w:val="18"/>
          <w:szCs w:val="18"/>
          <w:u w:val="single"/>
        </w:rPr>
      </w:pPr>
      <w:r w:rsidRPr="00400E0A">
        <w:rPr>
          <w:rFonts w:ascii="Arial Unicode MS" w:eastAsia="Arial Unicode MS" w:hAnsi="Arial Unicode MS" w:cs="Arial Unicode MS"/>
          <w:b/>
          <w:bCs/>
          <w:i/>
          <w:iCs/>
          <w:color w:val="000000"/>
          <w:sz w:val="18"/>
          <w:szCs w:val="18"/>
          <w:u w:val="single"/>
        </w:rPr>
        <w:t>Clients</w:t>
      </w:r>
    </w:p>
    <w:p w:rsidR="009419E8" w:rsidRPr="004A5260" w:rsidRDefault="009419E8" w:rsidP="009419E8">
      <w:pPr>
        <w:numPr>
          <w:ilvl w:val="0"/>
          <w:numId w:val="10"/>
        </w:numPr>
        <w:rPr>
          <w:rFonts w:ascii="Arial Unicode MS" w:eastAsia="Arial Unicode MS" w:hAnsi="Arial Unicode MS" w:cs="Arial Unicode MS"/>
          <w:color w:val="000000"/>
          <w:sz w:val="18"/>
          <w:szCs w:val="18"/>
        </w:rPr>
      </w:pPr>
      <w:r w:rsidRPr="004A5260">
        <w:rPr>
          <w:rFonts w:ascii="Arial Unicode MS" w:eastAsia="Arial Unicode MS" w:hAnsi="Arial Unicode MS" w:cs="Arial Unicode MS"/>
          <w:color w:val="000000"/>
          <w:sz w:val="18"/>
          <w:szCs w:val="18"/>
        </w:rPr>
        <w:t>TRACTOR INDIA LIMITED(SUPPORT)  and TRACTOR NEPAL PVT.LIMITED.(IMLEMENTATION AND SUPPORT)</w:t>
      </w:r>
    </w:p>
    <w:p w:rsidR="009419E8" w:rsidRPr="004A5260" w:rsidRDefault="009419E8" w:rsidP="009419E8">
      <w:pPr>
        <w:pStyle w:val="welcomebg"/>
        <w:numPr>
          <w:ilvl w:val="0"/>
          <w:numId w:val="10"/>
        </w:numPr>
        <w:rPr>
          <w:rFonts w:ascii="Arial Unicode MS" w:eastAsia="Arial Unicode MS" w:hAnsi="Arial Unicode MS" w:cs="Arial Unicode MS"/>
          <w:bCs/>
          <w:color w:val="000000"/>
          <w:sz w:val="18"/>
          <w:szCs w:val="18"/>
        </w:rPr>
      </w:pPr>
      <w:r w:rsidRPr="004A5260">
        <w:rPr>
          <w:rFonts w:ascii="Arial Unicode MS" w:eastAsia="Arial Unicode MS" w:hAnsi="Arial Unicode MS" w:cs="Arial Unicode MS"/>
          <w:bCs/>
          <w:color w:val="000000"/>
          <w:sz w:val="18"/>
          <w:szCs w:val="18"/>
        </w:rPr>
        <w:t>STOCK REDLER.(SUPPORT)</w:t>
      </w:r>
    </w:p>
    <w:p w:rsidR="009419E8" w:rsidRPr="004A5260" w:rsidRDefault="009419E8" w:rsidP="009419E8">
      <w:pPr>
        <w:pStyle w:val="welcomebg"/>
        <w:numPr>
          <w:ilvl w:val="0"/>
          <w:numId w:val="10"/>
        </w:numPr>
        <w:rPr>
          <w:rFonts w:ascii="Arial Unicode MS" w:eastAsia="Arial Unicode MS" w:hAnsi="Arial Unicode MS" w:cs="Arial Unicode MS"/>
          <w:color w:val="000000"/>
          <w:sz w:val="18"/>
          <w:szCs w:val="18"/>
        </w:rPr>
      </w:pPr>
      <w:r w:rsidRPr="004A5260">
        <w:rPr>
          <w:rFonts w:ascii="Arial Unicode MS" w:eastAsia="Arial Unicode MS" w:hAnsi="Arial Unicode MS" w:cs="Arial Unicode MS"/>
          <w:color w:val="000000"/>
          <w:sz w:val="18"/>
          <w:szCs w:val="18"/>
        </w:rPr>
        <w:t>SCHENK PROCESS .(IMPLEMENTATION &amp; SUPPORT)</w:t>
      </w:r>
    </w:p>
    <w:p w:rsidR="009419E8" w:rsidRPr="004A5260" w:rsidRDefault="009419E8" w:rsidP="009419E8">
      <w:pPr>
        <w:pStyle w:val="welcomebg"/>
        <w:numPr>
          <w:ilvl w:val="0"/>
          <w:numId w:val="10"/>
        </w:numPr>
        <w:rPr>
          <w:rFonts w:ascii="Arial Unicode MS" w:eastAsia="Arial Unicode MS" w:hAnsi="Arial Unicode MS" w:cs="Arial Unicode MS"/>
          <w:color w:val="000000"/>
          <w:sz w:val="18"/>
          <w:szCs w:val="18"/>
        </w:rPr>
      </w:pPr>
      <w:r w:rsidRPr="004A5260">
        <w:rPr>
          <w:rFonts w:ascii="Arial Unicode MS" w:eastAsia="Arial Unicode MS" w:hAnsi="Arial Unicode MS" w:cs="Arial Unicode MS"/>
          <w:color w:val="000000"/>
          <w:sz w:val="18"/>
          <w:szCs w:val="18"/>
        </w:rPr>
        <w:t>EMAMI GROUP.(SUPPORT)</w:t>
      </w:r>
    </w:p>
    <w:p w:rsidR="009419E8" w:rsidRPr="004A5260" w:rsidRDefault="009419E8" w:rsidP="009419E8">
      <w:pPr>
        <w:numPr>
          <w:ilvl w:val="0"/>
          <w:numId w:val="10"/>
        </w:numPr>
        <w:rPr>
          <w:rFonts w:ascii="Arial Unicode MS" w:eastAsia="Arial Unicode MS" w:hAnsi="Arial Unicode MS" w:cs="Arial Unicode MS"/>
          <w:color w:val="000000"/>
          <w:sz w:val="18"/>
          <w:szCs w:val="18"/>
        </w:rPr>
      </w:pPr>
      <w:r w:rsidRPr="004A5260">
        <w:rPr>
          <w:rFonts w:ascii="Arial Unicode MS" w:eastAsia="Arial Unicode MS" w:hAnsi="Arial Unicode MS" w:cs="Arial Unicode MS"/>
          <w:color w:val="000000"/>
          <w:sz w:val="18"/>
          <w:szCs w:val="18"/>
        </w:rPr>
        <w:t>KEVENTER AGRO .(IMPLEMENTATION AND SUPPORT)</w:t>
      </w:r>
    </w:p>
    <w:p w:rsidR="009419E8" w:rsidRPr="004A5260" w:rsidRDefault="009419E8" w:rsidP="009419E8">
      <w:pPr>
        <w:numPr>
          <w:ilvl w:val="0"/>
          <w:numId w:val="10"/>
        </w:numPr>
        <w:rPr>
          <w:rFonts w:ascii="Arial Unicode MS" w:eastAsia="Arial Unicode MS" w:hAnsi="Arial Unicode MS" w:cs="Arial Unicode MS"/>
          <w:color w:val="000000"/>
          <w:sz w:val="18"/>
          <w:szCs w:val="18"/>
        </w:rPr>
      </w:pPr>
      <w:r w:rsidRPr="004A5260">
        <w:rPr>
          <w:rFonts w:ascii="Arial Unicode MS" w:eastAsia="Arial Unicode MS" w:hAnsi="Arial Unicode MS" w:cs="Arial Unicode MS"/>
          <w:color w:val="000000"/>
          <w:sz w:val="18"/>
          <w:szCs w:val="18"/>
        </w:rPr>
        <w:t>ACME CHEMICALS.(IMPLEMENTATION).</w:t>
      </w:r>
    </w:p>
    <w:p w:rsidR="009419E8" w:rsidRPr="004A5260" w:rsidRDefault="009419E8" w:rsidP="009419E8">
      <w:pPr>
        <w:numPr>
          <w:ilvl w:val="0"/>
          <w:numId w:val="10"/>
        </w:numPr>
        <w:rPr>
          <w:rFonts w:ascii="Arial Unicode MS" w:eastAsia="Arial Unicode MS" w:hAnsi="Arial Unicode MS" w:cs="Arial Unicode MS"/>
          <w:color w:val="000000"/>
          <w:sz w:val="18"/>
          <w:szCs w:val="18"/>
        </w:rPr>
      </w:pPr>
      <w:r w:rsidRPr="004A5260">
        <w:rPr>
          <w:rFonts w:ascii="Arial Unicode MS" w:eastAsia="Arial Unicode MS" w:hAnsi="Arial Unicode MS" w:cs="Arial Unicode MS"/>
          <w:color w:val="000000"/>
          <w:sz w:val="18"/>
          <w:szCs w:val="18"/>
        </w:rPr>
        <w:t>THE WATERBASE LIMITED(IMPLEMENTATION).</w:t>
      </w:r>
    </w:p>
    <w:p w:rsidR="009419E8" w:rsidRPr="004A5260" w:rsidRDefault="009419E8" w:rsidP="009419E8">
      <w:pPr>
        <w:numPr>
          <w:ilvl w:val="0"/>
          <w:numId w:val="10"/>
        </w:numPr>
        <w:rPr>
          <w:rFonts w:ascii="Arial Unicode MS" w:eastAsia="Arial Unicode MS" w:hAnsi="Arial Unicode MS" w:cs="Arial Unicode MS"/>
          <w:color w:val="000000"/>
          <w:sz w:val="18"/>
          <w:szCs w:val="18"/>
        </w:rPr>
      </w:pPr>
      <w:r w:rsidRPr="004A5260">
        <w:rPr>
          <w:rFonts w:ascii="Arial Unicode MS" w:eastAsia="Arial Unicode MS" w:hAnsi="Arial Unicode MS" w:cs="Arial Unicode MS"/>
          <w:color w:val="000000"/>
          <w:sz w:val="18"/>
          <w:szCs w:val="18"/>
        </w:rPr>
        <w:t>METAL JUNCTION-UPGRADE .</w:t>
      </w:r>
    </w:p>
    <w:p w:rsidR="009419E8" w:rsidRPr="00400E0A" w:rsidRDefault="009419E8" w:rsidP="009419E8">
      <w:pPr>
        <w:ind w:left="360"/>
        <w:rPr>
          <w:rFonts w:ascii="Arial Unicode MS" w:eastAsia="Arial Unicode MS" w:hAnsi="Arial Unicode MS" w:cs="Arial Unicode MS"/>
          <w:b/>
          <w:sz w:val="18"/>
          <w:szCs w:val="18"/>
          <w:u w:val="single"/>
        </w:rPr>
      </w:pPr>
      <w:r w:rsidRPr="00400E0A">
        <w:rPr>
          <w:rFonts w:ascii="Arial Unicode MS" w:eastAsia="Arial Unicode MS" w:hAnsi="Arial Unicode MS" w:cs="Arial Unicode MS"/>
          <w:b/>
          <w:sz w:val="18"/>
          <w:szCs w:val="18"/>
          <w:u w:val="single"/>
        </w:rPr>
        <w:t>ROLE :IMPLEMENTATION , ROLLOUT &amp; SUPPORT</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 xml:space="preserve">Configuration of all components of Order-to-Cash cycle. </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Creating new Pricing Procedure and analysis of existing Procedure.</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CIN Configuration.</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Set up MTO / STO process.</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Batch Determination.</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Availability Check and TOR.</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Implementation Shipment and Transportation Management System.</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Cs/>
          <w:color w:val="000000"/>
          <w:sz w:val="18"/>
          <w:szCs w:val="18"/>
        </w:rPr>
      </w:pPr>
      <w:r w:rsidRPr="00400E0A">
        <w:rPr>
          <w:rFonts w:ascii="Arial Unicode MS" w:eastAsia="Arial Unicode MS" w:hAnsi="Arial Unicode MS" w:cs="Arial Unicode MS"/>
          <w:iCs/>
          <w:color w:val="000000"/>
          <w:sz w:val="18"/>
          <w:szCs w:val="18"/>
        </w:rPr>
        <w:t>Automation of Shipment Cost Process.</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Cs/>
          <w:color w:val="000000"/>
          <w:sz w:val="18"/>
          <w:szCs w:val="18"/>
        </w:rPr>
      </w:pPr>
      <w:r w:rsidRPr="00400E0A">
        <w:rPr>
          <w:rFonts w:ascii="Arial Unicode MS" w:eastAsia="Arial Unicode MS" w:hAnsi="Arial Unicode MS" w:cs="Arial Unicode MS"/>
          <w:iCs/>
          <w:color w:val="000000"/>
          <w:sz w:val="18"/>
          <w:szCs w:val="18"/>
        </w:rPr>
        <w:t>Configuring Value Contract with assortment module and enhancement.</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Cs/>
          <w:color w:val="000000"/>
          <w:sz w:val="18"/>
          <w:szCs w:val="18"/>
        </w:rPr>
      </w:pPr>
      <w:r w:rsidRPr="00400E0A">
        <w:rPr>
          <w:rFonts w:ascii="Arial Unicode MS" w:eastAsia="Arial Unicode MS" w:hAnsi="Arial Unicode MS" w:cs="Arial Unicode MS"/>
          <w:iCs/>
          <w:color w:val="000000"/>
          <w:sz w:val="18"/>
          <w:szCs w:val="18"/>
        </w:rPr>
        <w:t>Cross Selling / Free Goods.</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Cs/>
          <w:color w:val="000000"/>
          <w:sz w:val="18"/>
          <w:szCs w:val="18"/>
        </w:rPr>
      </w:pPr>
      <w:r w:rsidRPr="00400E0A">
        <w:rPr>
          <w:rFonts w:ascii="Arial Unicode MS" w:eastAsia="Arial Unicode MS" w:hAnsi="Arial Unicode MS" w:cs="Arial Unicode MS"/>
          <w:iCs/>
          <w:color w:val="000000"/>
          <w:sz w:val="18"/>
          <w:szCs w:val="18"/>
        </w:rPr>
        <w:lastRenderedPageBreak/>
        <w:t>Pricing Release.</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Cs/>
          <w:color w:val="000000"/>
          <w:sz w:val="18"/>
          <w:szCs w:val="18"/>
        </w:rPr>
      </w:pPr>
      <w:r w:rsidRPr="00400E0A">
        <w:rPr>
          <w:rFonts w:ascii="Arial Unicode MS" w:eastAsia="Arial Unicode MS" w:hAnsi="Arial Unicode MS" w:cs="Arial Unicode MS"/>
          <w:iCs/>
          <w:color w:val="000000"/>
          <w:sz w:val="18"/>
          <w:szCs w:val="18"/>
        </w:rPr>
        <w:t>Rebate Configuration.</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Design and Implementation of Warranty Management System.</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Enhancements like new pricing requirements, formulas etc.</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Empty Return Process.</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Design of Gate Entry Process.</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Design Transportation Tracking System.</w:t>
      </w:r>
    </w:p>
    <w:p w:rsidR="009419E8" w:rsidRPr="00400E0A" w:rsidRDefault="009419E8" w:rsidP="009419E8">
      <w:pPr>
        <w:tabs>
          <w:tab w:val="left" w:pos="360"/>
        </w:tabs>
        <w:rPr>
          <w:rFonts w:ascii="Arial Unicode MS" w:eastAsia="Arial Unicode MS" w:hAnsi="Arial Unicode MS" w:cs="Arial Unicode MS"/>
          <w:b/>
          <w:color w:val="000000"/>
          <w:sz w:val="18"/>
          <w:szCs w:val="18"/>
          <w:u w:val="single"/>
        </w:rPr>
      </w:pPr>
      <w:r w:rsidRPr="00400E0A">
        <w:rPr>
          <w:rFonts w:ascii="Arial Unicode MS" w:eastAsia="Arial Unicode MS" w:hAnsi="Arial Unicode MS" w:cs="Arial Unicode MS"/>
          <w:b/>
          <w:color w:val="000000"/>
          <w:sz w:val="18"/>
          <w:szCs w:val="18"/>
          <w:u w:val="single"/>
        </w:rPr>
        <w:t>SAP CRM</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Configuring TTE (Tax Transaction Engine) in SAP CRM.</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CRM Pricing.</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CRM Business Partner and CRM Sales configuration and support.</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Troubleshooting BDocs .</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CRM Middleware.</w:t>
      </w:r>
    </w:p>
    <w:p w:rsidR="009419E8" w:rsidRPr="00400E0A" w:rsidRDefault="009419E8" w:rsidP="009419E8">
      <w:pPr>
        <w:numPr>
          <w:ilvl w:val="0"/>
          <w:numId w:val="6"/>
        </w:numPr>
        <w:tabs>
          <w:tab w:val="clear" w:pos="1080"/>
          <w:tab w:val="left" w:pos="360"/>
          <w:tab w:val="num" w:pos="720"/>
        </w:tabs>
        <w:ind w:left="720"/>
        <w:rPr>
          <w:rFonts w:ascii="Arial Unicode MS" w:eastAsia="Arial Unicode MS" w:hAnsi="Arial Unicode MS" w:cs="Arial Unicode MS"/>
          <w:i/>
          <w:iCs/>
          <w:color w:val="000000"/>
          <w:sz w:val="18"/>
          <w:szCs w:val="18"/>
        </w:rPr>
      </w:pPr>
      <w:r w:rsidRPr="00400E0A">
        <w:rPr>
          <w:rFonts w:ascii="Arial Unicode MS" w:eastAsia="Arial Unicode MS" w:hAnsi="Arial Unicode MS" w:cs="Arial Unicode MS"/>
          <w:color w:val="000000"/>
          <w:sz w:val="18"/>
          <w:szCs w:val="18"/>
        </w:rPr>
        <w:t>CRM Org Structure.</w:t>
      </w:r>
    </w:p>
    <w:p w:rsidR="00940E58" w:rsidRPr="00400E0A" w:rsidRDefault="00940E58" w:rsidP="000C7BDE">
      <w:pPr>
        <w:pStyle w:val="Heading3"/>
        <w:rPr>
          <w:rFonts w:ascii="Arial Unicode MS" w:eastAsia="Arial Unicode MS" w:hAnsi="Arial Unicode MS" w:cs="Arial Unicode MS"/>
          <w:sz w:val="18"/>
          <w:szCs w:val="18"/>
        </w:rPr>
      </w:pPr>
      <w:r w:rsidRPr="00400E0A">
        <w:rPr>
          <w:rFonts w:ascii="Arial Unicode MS" w:eastAsia="Arial Unicode MS" w:hAnsi="Arial Unicode MS" w:cs="Arial Unicode MS"/>
          <w:color w:val="000000"/>
          <w:sz w:val="18"/>
          <w:szCs w:val="18"/>
        </w:rPr>
        <w:t>Capgemini Services India</w:t>
      </w:r>
      <w:r w:rsidRPr="00400E0A">
        <w:rPr>
          <w:rFonts w:ascii="Arial Unicode MS" w:eastAsia="Arial Unicode MS" w:hAnsi="Arial Unicode MS" w:cs="Arial Unicode MS"/>
          <w:b w:val="0"/>
          <w:bCs w:val="0"/>
          <w:color w:val="000000"/>
          <w:sz w:val="18"/>
          <w:szCs w:val="18"/>
        </w:rPr>
        <w:t>-</w:t>
      </w:r>
      <w:r w:rsidRPr="00400E0A">
        <w:rPr>
          <w:rStyle w:val="Strong"/>
          <w:rFonts w:ascii="Arial Unicode MS" w:eastAsia="Arial Unicode MS" w:hAnsi="Arial Unicode MS" w:cs="Arial Unicode MS"/>
          <w:sz w:val="18"/>
          <w:szCs w:val="18"/>
        </w:rPr>
        <w:t xml:space="preserve">Since the company's founding in 1967, Capgemini has established itself as one of the top 5 IT services and consulting companies worldwide. </w:t>
      </w:r>
    </w:p>
    <w:p w:rsidR="00940E58" w:rsidRPr="00400E0A" w:rsidRDefault="00940E58" w:rsidP="000C5292">
      <w:pPr>
        <w:ind w:left="360"/>
        <w:rPr>
          <w:rFonts w:ascii="Arial Unicode MS" w:eastAsia="Arial Unicode MS" w:hAnsi="Arial Unicode MS" w:cs="Arial Unicode MS"/>
          <w:b/>
          <w:bCs/>
          <w:color w:val="000000"/>
          <w:sz w:val="18"/>
          <w:szCs w:val="18"/>
        </w:rPr>
      </w:pPr>
      <w:r w:rsidRPr="00400E0A">
        <w:rPr>
          <w:rFonts w:ascii="Arial Unicode MS" w:eastAsia="Arial Unicode MS" w:hAnsi="Arial Unicode MS" w:cs="Arial Unicode MS"/>
          <w:b/>
          <w:bCs/>
          <w:color w:val="000000"/>
          <w:sz w:val="18"/>
          <w:szCs w:val="18"/>
        </w:rPr>
        <w:t>Client :</w:t>
      </w:r>
      <w:r w:rsidR="0078627E" w:rsidRPr="004A5260">
        <w:rPr>
          <w:rFonts w:ascii="Arial Unicode MS" w:eastAsia="Arial Unicode MS" w:hAnsi="Arial Unicode MS" w:cs="Arial Unicode MS"/>
          <w:bCs/>
          <w:color w:val="000000"/>
          <w:sz w:val="18"/>
          <w:szCs w:val="18"/>
        </w:rPr>
        <w:t>BURBERRY.</w:t>
      </w:r>
    </w:p>
    <w:p w:rsidR="00B25689" w:rsidRPr="00400E0A" w:rsidRDefault="00B25689" w:rsidP="000C5292">
      <w:pPr>
        <w:ind w:left="360"/>
        <w:rPr>
          <w:rFonts w:ascii="Arial Unicode MS" w:eastAsia="Arial Unicode MS" w:hAnsi="Arial Unicode MS" w:cs="Arial Unicode MS"/>
          <w:b/>
          <w:bCs/>
          <w:color w:val="000000"/>
          <w:sz w:val="18"/>
          <w:szCs w:val="18"/>
          <w:u w:val="single"/>
        </w:rPr>
      </w:pPr>
      <w:r w:rsidRPr="00400E0A">
        <w:rPr>
          <w:rFonts w:ascii="Arial Unicode MS" w:eastAsia="Arial Unicode MS" w:hAnsi="Arial Unicode MS" w:cs="Arial Unicode MS"/>
          <w:b/>
          <w:bCs/>
          <w:color w:val="000000"/>
          <w:sz w:val="18"/>
          <w:szCs w:val="18"/>
          <w:u w:val="single"/>
        </w:rPr>
        <w:t>ROLE :</w:t>
      </w:r>
      <w:r w:rsidR="0078627E" w:rsidRPr="00400E0A">
        <w:rPr>
          <w:rFonts w:ascii="Arial Unicode MS" w:eastAsia="Arial Unicode MS" w:hAnsi="Arial Unicode MS" w:cs="Arial Unicode MS"/>
          <w:b/>
          <w:bCs/>
          <w:color w:val="000000"/>
          <w:sz w:val="18"/>
          <w:szCs w:val="18"/>
          <w:u w:val="single"/>
        </w:rPr>
        <w:t xml:space="preserve"> CONSULTANT P-3</w:t>
      </w:r>
    </w:p>
    <w:p w:rsidR="00940E58" w:rsidRPr="00400E0A" w:rsidRDefault="00940E58" w:rsidP="000C7BDE">
      <w:pPr>
        <w:numPr>
          <w:ilvl w:val="0"/>
          <w:numId w:val="9"/>
        </w:num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Providing support to overseas clients in O2C-Order to Cash cycle</w:t>
      </w:r>
    </w:p>
    <w:p w:rsidR="00940E58" w:rsidRPr="00400E0A" w:rsidRDefault="00940E58" w:rsidP="000C7BDE">
      <w:pPr>
        <w:numPr>
          <w:ilvl w:val="0"/>
          <w:numId w:val="9"/>
        </w:num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Pricing</w:t>
      </w:r>
    </w:p>
    <w:p w:rsidR="00FF30FC" w:rsidRPr="00400E0A" w:rsidRDefault="00FF30FC" w:rsidP="000C7BDE">
      <w:pPr>
        <w:numPr>
          <w:ilvl w:val="0"/>
          <w:numId w:val="9"/>
        </w:num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Credit Management</w:t>
      </w:r>
    </w:p>
    <w:p w:rsidR="00FF30FC" w:rsidRPr="00400E0A" w:rsidRDefault="00FF30FC" w:rsidP="000C7BDE">
      <w:pPr>
        <w:numPr>
          <w:ilvl w:val="0"/>
          <w:numId w:val="9"/>
        </w:num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 xml:space="preserve">Intercompany Sales </w:t>
      </w:r>
      <w:r w:rsidR="00A02FF3" w:rsidRPr="00400E0A">
        <w:rPr>
          <w:rFonts w:ascii="Arial Unicode MS" w:eastAsia="Arial Unicode MS" w:hAnsi="Arial Unicode MS" w:cs="Arial Unicode MS"/>
          <w:color w:val="000000"/>
          <w:sz w:val="18"/>
          <w:szCs w:val="18"/>
        </w:rPr>
        <w:t>&amp; Stock Transfer.</w:t>
      </w:r>
    </w:p>
    <w:p w:rsidR="00940E58" w:rsidRPr="00400E0A" w:rsidRDefault="00940E58" w:rsidP="000C7BDE">
      <w:pPr>
        <w:numPr>
          <w:ilvl w:val="0"/>
          <w:numId w:val="9"/>
        </w:num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Shipment</w:t>
      </w:r>
    </w:p>
    <w:p w:rsidR="00940E58" w:rsidRPr="00400E0A" w:rsidRDefault="00940E58" w:rsidP="000C7BDE">
      <w:pPr>
        <w:numPr>
          <w:ilvl w:val="0"/>
          <w:numId w:val="9"/>
        </w:num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Product Allocation</w:t>
      </w:r>
    </w:p>
    <w:p w:rsidR="00940E58" w:rsidRPr="00400E0A" w:rsidRDefault="00940E58" w:rsidP="000C7BDE">
      <w:pPr>
        <w:numPr>
          <w:ilvl w:val="0"/>
          <w:numId w:val="9"/>
        </w:num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Partner Determination</w:t>
      </w:r>
    </w:p>
    <w:p w:rsidR="00940E58" w:rsidRPr="00400E0A" w:rsidRDefault="00940E58" w:rsidP="000C7BDE">
      <w:pPr>
        <w:numPr>
          <w:ilvl w:val="0"/>
          <w:numId w:val="9"/>
        </w:num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Output Determination</w:t>
      </w:r>
    </w:p>
    <w:p w:rsidR="004662EF" w:rsidRPr="00400E0A" w:rsidRDefault="004662EF" w:rsidP="000C7BDE">
      <w:pPr>
        <w:numPr>
          <w:ilvl w:val="0"/>
          <w:numId w:val="9"/>
        </w:numPr>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ALE/IDOC Processing/editing/troubleshooting.</w:t>
      </w:r>
    </w:p>
    <w:p w:rsidR="00940E58" w:rsidRPr="00400E0A" w:rsidRDefault="00940E58" w:rsidP="000C5292">
      <w:pPr>
        <w:pStyle w:val="Heading1"/>
        <w:rPr>
          <w:rFonts w:ascii="Arial Unicode MS" w:eastAsia="Arial Unicode MS" w:hAnsi="Arial Unicode MS" w:cs="Arial Unicode MS"/>
          <w:color w:val="000000"/>
          <w:sz w:val="18"/>
          <w:szCs w:val="18"/>
        </w:rPr>
      </w:pPr>
      <w:r w:rsidRPr="00400E0A">
        <w:rPr>
          <w:rFonts w:ascii="Arial Unicode MS" w:eastAsia="Arial Unicode MS" w:hAnsi="Arial Unicode MS" w:cs="Arial Unicode MS"/>
          <w:color w:val="000000"/>
          <w:sz w:val="18"/>
          <w:szCs w:val="18"/>
        </w:rPr>
        <w:t>ACADEMIC CREDENTIALS</w:t>
      </w:r>
    </w:p>
    <w:p w:rsidR="00981238" w:rsidRPr="004A5260" w:rsidRDefault="00981238" w:rsidP="004A5260">
      <w:pPr>
        <w:pStyle w:val="ListParagraph"/>
        <w:numPr>
          <w:ilvl w:val="0"/>
          <w:numId w:val="14"/>
        </w:numPr>
        <w:rPr>
          <w:rFonts w:ascii="Arial Unicode MS" w:eastAsia="Arial Unicode MS" w:hAnsi="Arial Unicode MS" w:cs="Arial Unicode MS"/>
          <w:sz w:val="18"/>
          <w:szCs w:val="18"/>
        </w:rPr>
      </w:pPr>
      <w:r w:rsidRPr="004A5260">
        <w:rPr>
          <w:rFonts w:ascii="Arial Unicode MS" w:eastAsia="Arial Unicode MS" w:hAnsi="Arial Unicode MS" w:cs="Arial Unicode MS"/>
          <w:b/>
          <w:sz w:val="18"/>
          <w:szCs w:val="18"/>
        </w:rPr>
        <w:t>MBA(IT)</w:t>
      </w:r>
      <w:r w:rsidR="004E7332" w:rsidRPr="004A5260">
        <w:rPr>
          <w:rFonts w:ascii="Arial Unicode MS" w:eastAsia="Arial Unicode MS" w:hAnsi="Arial Unicode MS" w:cs="Arial Unicode MS"/>
          <w:b/>
          <w:sz w:val="18"/>
          <w:szCs w:val="18"/>
        </w:rPr>
        <w:t xml:space="preserve"> – From Shobhit University, Meerut-2013</w:t>
      </w:r>
      <w:r w:rsidR="004A5260" w:rsidRPr="004A5260">
        <w:rPr>
          <w:rFonts w:ascii="Arial Unicode MS" w:eastAsia="Arial Unicode MS" w:hAnsi="Arial Unicode MS" w:cs="Arial Unicode MS"/>
          <w:b/>
          <w:sz w:val="18"/>
          <w:szCs w:val="18"/>
        </w:rPr>
        <w:t>-DISTANCE LEARNING</w:t>
      </w:r>
      <w:r w:rsidR="004E7332" w:rsidRPr="004A5260">
        <w:rPr>
          <w:rFonts w:ascii="Arial Unicode MS" w:eastAsia="Arial Unicode MS" w:hAnsi="Arial Unicode MS" w:cs="Arial Unicode MS"/>
          <w:b/>
          <w:sz w:val="18"/>
          <w:szCs w:val="18"/>
        </w:rPr>
        <w:t>.</w:t>
      </w:r>
    </w:p>
    <w:p w:rsidR="003D0789" w:rsidRPr="004A5260" w:rsidRDefault="003D0789" w:rsidP="004A5260">
      <w:pPr>
        <w:pStyle w:val="ListParagraph"/>
        <w:numPr>
          <w:ilvl w:val="0"/>
          <w:numId w:val="14"/>
        </w:numPr>
        <w:rPr>
          <w:rFonts w:ascii="Arial Unicode MS" w:eastAsia="Arial Unicode MS" w:hAnsi="Arial Unicode MS" w:cs="Arial Unicode MS"/>
          <w:b/>
          <w:bCs/>
          <w:color w:val="000000"/>
          <w:sz w:val="18"/>
          <w:szCs w:val="18"/>
        </w:rPr>
      </w:pPr>
      <w:r w:rsidRPr="004A5260">
        <w:rPr>
          <w:rFonts w:ascii="Arial Unicode MS" w:eastAsia="Arial Unicode MS" w:hAnsi="Arial Unicode MS" w:cs="Arial Unicode MS"/>
          <w:b/>
          <w:bCs/>
          <w:color w:val="000000"/>
          <w:sz w:val="18"/>
          <w:szCs w:val="18"/>
        </w:rPr>
        <w:t xml:space="preserve">Diploma in Business Administration </w:t>
      </w:r>
      <w:r w:rsidRPr="004A5260">
        <w:rPr>
          <w:rFonts w:ascii="Arial Unicode MS" w:eastAsia="Arial Unicode MS" w:hAnsi="Arial Unicode MS" w:cs="Arial Unicode MS"/>
          <w:bCs/>
          <w:color w:val="000000"/>
          <w:sz w:val="18"/>
          <w:szCs w:val="18"/>
        </w:rPr>
        <w:t>from</w:t>
      </w:r>
      <w:r w:rsidRPr="004A5260">
        <w:rPr>
          <w:rFonts w:ascii="Arial Unicode MS" w:eastAsia="Arial Unicode MS" w:hAnsi="Arial Unicode MS" w:cs="Arial Unicode MS"/>
          <w:b/>
          <w:bCs/>
          <w:color w:val="000000"/>
          <w:sz w:val="18"/>
          <w:szCs w:val="18"/>
        </w:rPr>
        <w:t xml:space="preserve"> IIMA – 2011</w:t>
      </w:r>
    </w:p>
    <w:p w:rsidR="003D0789" w:rsidRPr="00400E0A" w:rsidRDefault="003D0789" w:rsidP="003D0789">
      <w:pPr>
        <w:rPr>
          <w:rFonts w:ascii="Arial Unicode MS" w:eastAsia="Arial Unicode MS" w:hAnsi="Arial Unicode MS" w:cs="Arial Unicode MS"/>
          <w:sz w:val="18"/>
          <w:szCs w:val="18"/>
        </w:rPr>
      </w:pPr>
      <w:r w:rsidRPr="00400E0A">
        <w:rPr>
          <w:rFonts w:ascii="Arial Unicode MS" w:eastAsia="Arial Unicode MS" w:hAnsi="Arial Unicode MS" w:cs="Arial Unicode MS"/>
          <w:sz w:val="18"/>
          <w:szCs w:val="18"/>
        </w:rPr>
        <w:t xml:space="preserve">The Institute: An ISO 9001:2008 Certified Institute  , is appreciated for its innovative and objective approach to its studies </w:t>
      </w:r>
      <w:r w:rsidRPr="00400E0A">
        <w:rPr>
          <w:rFonts w:ascii="Arial Unicode MS" w:eastAsia="Arial Unicode MS" w:hAnsi="Arial Unicode MS" w:cs="Arial Unicode MS"/>
          <w:b/>
          <w:sz w:val="18"/>
          <w:szCs w:val="18"/>
        </w:rPr>
        <w:t xml:space="preserve">. IIMA </w:t>
      </w:r>
      <w:r w:rsidRPr="00400E0A">
        <w:rPr>
          <w:rFonts w:ascii="Arial Unicode MS" w:eastAsia="Arial Unicode MS" w:hAnsi="Arial Unicode MS" w:cs="Arial Unicode MS"/>
          <w:sz w:val="18"/>
          <w:szCs w:val="18"/>
        </w:rPr>
        <w:t>also has an international partnership with</w:t>
      </w:r>
      <w:r w:rsidRPr="00400E0A">
        <w:rPr>
          <w:rFonts w:ascii="Arial Unicode MS" w:eastAsia="Arial Unicode MS" w:hAnsi="Arial Unicode MS" w:cs="Arial Unicode MS"/>
          <w:b/>
          <w:sz w:val="18"/>
          <w:szCs w:val="18"/>
        </w:rPr>
        <w:t>Calamus  Extension College, London, U.K.,</w:t>
      </w:r>
      <w:r w:rsidRPr="00400E0A">
        <w:rPr>
          <w:rFonts w:ascii="Arial Unicode MS" w:eastAsia="Arial Unicode MS" w:hAnsi="Arial Unicode MS" w:cs="Arial Unicode MS"/>
          <w:sz w:val="18"/>
          <w:szCs w:val="18"/>
        </w:rPr>
        <w:t xml:space="preserve"> approved by</w:t>
      </w:r>
      <w:r w:rsidRPr="00400E0A">
        <w:rPr>
          <w:rFonts w:ascii="Arial Unicode MS" w:eastAsia="Arial Unicode MS" w:hAnsi="Arial Unicode MS" w:cs="Arial Unicode MS"/>
          <w:b/>
          <w:sz w:val="18"/>
          <w:szCs w:val="18"/>
        </w:rPr>
        <w:t xml:space="preserve"> Calamus International University</w:t>
      </w:r>
      <w:r w:rsidRPr="00400E0A">
        <w:rPr>
          <w:rFonts w:ascii="Arial Unicode MS" w:eastAsia="Arial Unicode MS" w:hAnsi="Arial Unicode MS" w:cs="Arial Unicode MS"/>
          <w:sz w:val="18"/>
          <w:szCs w:val="18"/>
        </w:rPr>
        <w:t>.</w:t>
      </w:r>
    </w:p>
    <w:p w:rsidR="005125DA" w:rsidRPr="00400E0A" w:rsidRDefault="005125DA" w:rsidP="003D0789">
      <w:pPr>
        <w:rPr>
          <w:rFonts w:ascii="Arial Unicode MS" w:eastAsia="Arial Unicode MS" w:hAnsi="Arial Unicode MS" w:cs="Arial Unicode MS"/>
          <w:sz w:val="18"/>
          <w:szCs w:val="18"/>
        </w:rPr>
      </w:pPr>
    </w:p>
    <w:p w:rsidR="00940E58" w:rsidRPr="00F22F30" w:rsidRDefault="00940E58" w:rsidP="000C5292">
      <w:pPr>
        <w:pStyle w:val="Heading1"/>
        <w:rPr>
          <w:rFonts w:ascii="Bookman Old Style" w:hAnsi="Bookman Old Style" w:cs="Bookman Old Style"/>
          <w:color w:val="000000"/>
          <w:sz w:val="20"/>
          <w:szCs w:val="20"/>
        </w:rPr>
      </w:pPr>
      <w:r w:rsidRPr="00F22F30">
        <w:rPr>
          <w:rFonts w:ascii="Bookman Old Style" w:hAnsi="Bookman Old Style" w:cs="Bookman Old Style"/>
          <w:color w:val="000000"/>
          <w:sz w:val="20"/>
          <w:szCs w:val="20"/>
        </w:rPr>
        <w:t>PERSONAL DETAILS</w:t>
      </w:r>
    </w:p>
    <w:p w:rsidR="00940E58" w:rsidRDefault="00940E58">
      <w:r w:rsidRPr="00F22F30">
        <w:rPr>
          <w:rFonts w:ascii="Bookman Old Style" w:hAnsi="Bookman Old Style" w:cs="Bookman Old Style"/>
          <w:b/>
          <w:bCs/>
          <w:color w:val="000000"/>
          <w:sz w:val="20"/>
          <w:szCs w:val="20"/>
        </w:rPr>
        <w:t>Date of Birth</w:t>
      </w:r>
      <w:r w:rsidRPr="00F22F30">
        <w:rPr>
          <w:rFonts w:ascii="Bookman Old Style" w:hAnsi="Bookman Old Style" w:cs="Bookman Old Style"/>
          <w:color w:val="000000"/>
          <w:sz w:val="20"/>
          <w:szCs w:val="20"/>
        </w:rPr>
        <w:tab/>
        <w:t xml:space="preserve">:   16th April '1969.   </w:t>
      </w:r>
      <w:r w:rsidRPr="00F22F30">
        <w:rPr>
          <w:rFonts w:ascii="Bookman Old Style" w:hAnsi="Bookman Old Style" w:cs="Bookman Old Style"/>
          <w:b/>
          <w:bCs/>
          <w:color w:val="000000"/>
          <w:sz w:val="20"/>
          <w:szCs w:val="20"/>
        </w:rPr>
        <w:t xml:space="preserve">Location  </w:t>
      </w:r>
      <w:r w:rsidRPr="00F22F30">
        <w:rPr>
          <w:rFonts w:ascii="Bookman Old Style" w:hAnsi="Bookman Old Style" w:cs="Bookman Old Style"/>
          <w:color w:val="000000"/>
          <w:sz w:val="20"/>
          <w:szCs w:val="20"/>
        </w:rPr>
        <w:t>:  Kolkata.</w:t>
      </w:r>
    </w:p>
    <w:sectPr w:rsidR="00940E58" w:rsidSect="00B15112">
      <w:headerReference w:type="default" r:id="rId8"/>
      <w:footerReference w:type="default" r:id="rId9"/>
      <w:pgSz w:w="12240" w:h="15840"/>
      <w:pgMar w:top="720" w:right="1260" w:bottom="1440" w:left="1440"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5D5" w:rsidRDefault="008C75D5" w:rsidP="001825D9">
      <w:r>
        <w:separator/>
      </w:r>
    </w:p>
  </w:endnote>
  <w:endnote w:type="continuationSeparator" w:id="1">
    <w:p w:rsidR="008C75D5" w:rsidRDefault="008C75D5" w:rsidP="001825D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E58" w:rsidRDefault="00940E58" w:rsidP="00B15112">
    <w:pPr>
      <w:pStyle w:val="Footer"/>
      <w:spacing w:line="240" w:lineRule="atLeast"/>
      <w:ind w:left="720"/>
      <w:jc w:val="center"/>
      <w:rPr>
        <w:rFonts w:ascii="Arial" w:hAnsi="Arial" w:cs="Arial"/>
        <w:b/>
        <w:bCs/>
        <w:sz w:val="18"/>
        <w:szCs w:val="18"/>
      </w:rPr>
    </w:pPr>
    <w:r w:rsidRPr="00B15112">
      <w:rPr>
        <w:rFonts w:ascii="Arial" w:hAnsi="Arial" w:cs="Arial"/>
        <w:b/>
        <w:bCs/>
        <w:sz w:val="18"/>
        <w:szCs w:val="18"/>
      </w:rPr>
      <w:sym w:font="Wingdings" w:char="F03A"/>
    </w:r>
    <w:r w:rsidR="002217E0">
      <w:rPr>
        <w:rFonts w:ascii="Arial" w:hAnsi="Arial" w:cs="Arial"/>
        <w:b/>
        <w:bCs/>
        <w:sz w:val="18"/>
        <w:szCs w:val="18"/>
      </w:rPr>
      <w:t xml:space="preserve"> </w:t>
    </w:r>
    <w:hyperlink r:id="rId1" w:history="1">
      <w:r w:rsidR="002217E0" w:rsidRPr="00FE1E92">
        <w:rPr>
          <w:rStyle w:val="Hyperlink"/>
          <w:rFonts w:ascii="Arial" w:hAnsi="Arial" w:cs="Arial"/>
          <w:b/>
          <w:bCs/>
          <w:sz w:val="18"/>
          <w:szCs w:val="18"/>
        </w:rPr>
        <w:t>saurav-393673@2freemail.com</w:t>
      </w:r>
    </w:hyperlink>
    <w:r w:rsidR="002217E0">
      <w:rPr>
        <w:rFonts w:ascii="Arial" w:hAnsi="Arial" w:cs="Arial"/>
        <w:b/>
        <w:bCs/>
        <w:sz w:val="18"/>
        <w:szCs w:val="18"/>
      </w:rPr>
      <w:t xml:space="preserve">  </w:t>
    </w:r>
  </w:p>
  <w:p w:rsidR="00E026B8" w:rsidRPr="00B15112" w:rsidRDefault="00E026B8" w:rsidP="00B15112">
    <w:pPr>
      <w:pStyle w:val="Footer"/>
      <w:spacing w:line="240" w:lineRule="atLeast"/>
      <w:ind w:left="720"/>
      <w:jc w:val="center"/>
      <w:rPr>
        <w:rFonts w:ascii="Arial" w:hAnsi="Arial" w:cs="Arial"/>
        <w:b/>
        <w:bCs/>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5D5" w:rsidRDefault="008C75D5" w:rsidP="001825D9">
      <w:r>
        <w:separator/>
      </w:r>
    </w:p>
  </w:footnote>
  <w:footnote w:type="continuationSeparator" w:id="1">
    <w:p w:rsidR="008C75D5" w:rsidRDefault="008C75D5" w:rsidP="00182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94" w:rsidRPr="00A63494" w:rsidRDefault="00A63494">
    <w:pPr>
      <w:pStyle w:val="Header"/>
      <w:pBdr>
        <w:bottom w:val="thickThinSmallGap" w:sz="24" w:space="1" w:color="622423" w:themeColor="accent2" w:themeShade="7F"/>
      </w:pBdr>
      <w:jc w:val="center"/>
      <w:rPr>
        <w:rFonts w:asciiTheme="majorHAnsi" w:eastAsiaTheme="majorEastAsia" w:hAnsiTheme="majorHAnsi" w:cstheme="majorBidi"/>
        <w:b/>
        <w:sz w:val="22"/>
        <w:szCs w:val="32"/>
      </w:rPr>
    </w:pPr>
    <w:r w:rsidRPr="00A63494">
      <w:rPr>
        <w:rFonts w:asciiTheme="majorHAnsi" w:eastAsiaTheme="majorEastAsia" w:hAnsiTheme="majorHAnsi" w:cstheme="majorBidi"/>
        <w:b/>
        <w:sz w:val="22"/>
        <w:szCs w:val="32"/>
      </w:rPr>
      <w:t xml:space="preserve">S A U R A V    </w:t>
    </w:r>
  </w:p>
  <w:p w:rsidR="00A63494" w:rsidRDefault="00A634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DD2"/>
    <w:multiLevelType w:val="hybridMultilevel"/>
    <w:tmpl w:val="BF243E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850683"/>
    <w:multiLevelType w:val="hybridMultilevel"/>
    <w:tmpl w:val="236ADE0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0E93BC6"/>
    <w:multiLevelType w:val="hybridMultilevel"/>
    <w:tmpl w:val="D03059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1112F"/>
    <w:multiLevelType w:val="hybridMultilevel"/>
    <w:tmpl w:val="817271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2FE46E52"/>
    <w:multiLevelType w:val="hybridMultilevel"/>
    <w:tmpl w:val="EEB67F6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8B66489"/>
    <w:multiLevelType w:val="hybridMultilevel"/>
    <w:tmpl w:val="30488C2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
    <w:nsid w:val="3B154209"/>
    <w:multiLevelType w:val="hybridMultilevel"/>
    <w:tmpl w:val="3BF0B0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A4E67"/>
    <w:multiLevelType w:val="hybridMultilevel"/>
    <w:tmpl w:val="16447D6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nsid w:val="4FFA6628"/>
    <w:multiLevelType w:val="hybridMultilevel"/>
    <w:tmpl w:val="901E5F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E7710F"/>
    <w:multiLevelType w:val="hybridMultilevel"/>
    <w:tmpl w:val="19AA012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6E256DA"/>
    <w:multiLevelType w:val="hybridMultilevel"/>
    <w:tmpl w:val="77F09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A45B83"/>
    <w:multiLevelType w:val="hybridMultilevel"/>
    <w:tmpl w:val="D6EA782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6D30254D"/>
    <w:multiLevelType w:val="hybridMultilevel"/>
    <w:tmpl w:val="7592F61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7F3F5C99"/>
    <w:multiLevelType w:val="hybridMultilevel"/>
    <w:tmpl w:val="5C606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1"/>
  </w:num>
  <w:num w:numId="9">
    <w:abstractNumId w:val="5"/>
  </w:num>
  <w:num w:numId="10">
    <w:abstractNumId w:val="0"/>
  </w:num>
  <w:num w:numId="11">
    <w:abstractNumId w:val="2"/>
  </w:num>
  <w:num w:numId="12">
    <w:abstractNumId w:val="6"/>
  </w:num>
  <w:num w:numId="13">
    <w:abstractNumId w:val="13"/>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0C5292"/>
    <w:rsid w:val="000316E2"/>
    <w:rsid w:val="00050193"/>
    <w:rsid w:val="00050CC9"/>
    <w:rsid w:val="0005635E"/>
    <w:rsid w:val="00082A47"/>
    <w:rsid w:val="000C3181"/>
    <w:rsid w:val="000C5292"/>
    <w:rsid w:val="000C7BDE"/>
    <w:rsid w:val="000D5993"/>
    <w:rsid w:val="000D5C28"/>
    <w:rsid w:val="000E06F6"/>
    <w:rsid w:val="000E48E3"/>
    <w:rsid w:val="000F7303"/>
    <w:rsid w:val="00130413"/>
    <w:rsid w:val="00137714"/>
    <w:rsid w:val="001468A4"/>
    <w:rsid w:val="00157C15"/>
    <w:rsid w:val="0017610E"/>
    <w:rsid w:val="001825D9"/>
    <w:rsid w:val="001A4937"/>
    <w:rsid w:val="001A5EC2"/>
    <w:rsid w:val="001A71BD"/>
    <w:rsid w:val="001B671A"/>
    <w:rsid w:val="001C5D93"/>
    <w:rsid w:val="001D6316"/>
    <w:rsid w:val="002001C9"/>
    <w:rsid w:val="002013CE"/>
    <w:rsid w:val="00214D64"/>
    <w:rsid w:val="002217E0"/>
    <w:rsid w:val="00223EF6"/>
    <w:rsid w:val="0023617A"/>
    <w:rsid w:val="00245D7B"/>
    <w:rsid w:val="00251983"/>
    <w:rsid w:val="0025253B"/>
    <w:rsid w:val="00277AF3"/>
    <w:rsid w:val="00287938"/>
    <w:rsid w:val="002C55D4"/>
    <w:rsid w:val="002D173F"/>
    <w:rsid w:val="0030105D"/>
    <w:rsid w:val="0030583F"/>
    <w:rsid w:val="003062A5"/>
    <w:rsid w:val="00313B4A"/>
    <w:rsid w:val="00314CC9"/>
    <w:rsid w:val="00341FE5"/>
    <w:rsid w:val="00356AD4"/>
    <w:rsid w:val="00370B2A"/>
    <w:rsid w:val="00371028"/>
    <w:rsid w:val="00375C12"/>
    <w:rsid w:val="0038069B"/>
    <w:rsid w:val="00381236"/>
    <w:rsid w:val="003A3CCD"/>
    <w:rsid w:val="003A6861"/>
    <w:rsid w:val="003C7864"/>
    <w:rsid w:val="003D0789"/>
    <w:rsid w:val="003D1BDC"/>
    <w:rsid w:val="003E136C"/>
    <w:rsid w:val="00400E0A"/>
    <w:rsid w:val="0041637F"/>
    <w:rsid w:val="004166C4"/>
    <w:rsid w:val="00436EA9"/>
    <w:rsid w:val="004379E2"/>
    <w:rsid w:val="0046444D"/>
    <w:rsid w:val="004662EF"/>
    <w:rsid w:val="00467C8B"/>
    <w:rsid w:val="00471259"/>
    <w:rsid w:val="00487473"/>
    <w:rsid w:val="004A5260"/>
    <w:rsid w:val="004B02CB"/>
    <w:rsid w:val="004E7332"/>
    <w:rsid w:val="00507388"/>
    <w:rsid w:val="005125DA"/>
    <w:rsid w:val="0054554E"/>
    <w:rsid w:val="0054796B"/>
    <w:rsid w:val="00574AE2"/>
    <w:rsid w:val="005A1AE5"/>
    <w:rsid w:val="005A5CC7"/>
    <w:rsid w:val="005B7061"/>
    <w:rsid w:val="005B7325"/>
    <w:rsid w:val="005C3A47"/>
    <w:rsid w:val="006005AB"/>
    <w:rsid w:val="00604CD3"/>
    <w:rsid w:val="00613F58"/>
    <w:rsid w:val="00620963"/>
    <w:rsid w:val="0066558E"/>
    <w:rsid w:val="0068482B"/>
    <w:rsid w:val="006A7B69"/>
    <w:rsid w:val="006D5F32"/>
    <w:rsid w:val="006D6245"/>
    <w:rsid w:val="006E52A4"/>
    <w:rsid w:val="006E6943"/>
    <w:rsid w:val="006F3280"/>
    <w:rsid w:val="006F7500"/>
    <w:rsid w:val="00714F47"/>
    <w:rsid w:val="00715E0B"/>
    <w:rsid w:val="00741CFD"/>
    <w:rsid w:val="0074402A"/>
    <w:rsid w:val="00755C26"/>
    <w:rsid w:val="00760071"/>
    <w:rsid w:val="0077607F"/>
    <w:rsid w:val="00784A9E"/>
    <w:rsid w:val="0078627E"/>
    <w:rsid w:val="007905B6"/>
    <w:rsid w:val="00793F51"/>
    <w:rsid w:val="007945DB"/>
    <w:rsid w:val="007B0D0A"/>
    <w:rsid w:val="007B3D9B"/>
    <w:rsid w:val="007D6F1A"/>
    <w:rsid w:val="007E0906"/>
    <w:rsid w:val="00802E8B"/>
    <w:rsid w:val="008206B0"/>
    <w:rsid w:val="008211B6"/>
    <w:rsid w:val="00857D03"/>
    <w:rsid w:val="00862355"/>
    <w:rsid w:val="00884982"/>
    <w:rsid w:val="008C75D5"/>
    <w:rsid w:val="008E0116"/>
    <w:rsid w:val="008E1669"/>
    <w:rsid w:val="008F32C3"/>
    <w:rsid w:val="008F627D"/>
    <w:rsid w:val="00924CDB"/>
    <w:rsid w:val="0092683F"/>
    <w:rsid w:val="00940E58"/>
    <w:rsid w:val="009419E8"/>
    <w:rsid w:val="0095040C"/>
    <w:rsid w:val="00961E7E"/>
    <w:rsid w:val="009658A8"/>
    <w:rsid w:val="00981238"/>
    <w:rsid w:val="00981662"/>
    <w:rsid w:val="00981CD6"/>
    <w:rsid w:val="00984EF8"/>
    <w:rsid w:val="009A3448"/>
    <w:rsid w:val="009A549A"/>
    <w:rsid w:val="009E5728"/>
    <w:rsid w:val="00A02FF3"/>
    <w:rsid w:val="00A03686"/>
    <w:rsid w:val="00A1618D"/>
    <w:rsid w:val="00A22783"/>
    <w:rsid w:val="00A27134"/>
    <w:rsid w:val="00A432FD"/>
    <w:rsid w:val="00A63494"/>
    <w:rsid w:val="00A90FE1"/>
    <w:rsid w:val="00A9111F"/>
    <w:rsid w:val="00AC1B9B"/>
    <w:rsid w:val="00AD0F9D"/>
    <w:rsid w:val="00AD64E9"/>
    <w:rsid w:val="00AF13C2"/>
    <w:rsid w:val="00AF3D5C"/>
    <w:rsid w:val="00AF7A9C"/>
    <w:rsid w:val="00B00898"/>
    <w:rsid w:val="00B14FE6"/>
    <w:rsid w:val="00B15112"/>
    <w:rsid w:val="00B2019F"/>
    <w:rsid w:val="00B22DC6"/>
    <w:rsid w:val="00B25689"/>
    <w:rsid w:val="00B30FBF"/>
    <w:rsid w:val="00B4497B"/>
    <w:rsid w:val="00B63090"/>
    <w:rsid w:val="00B95464"/>
    <w:rsid w:val="00BA21D0"/>
    <w:rsid w:val="00BD4FD0"/>
    <w:rsid w:val="00BF6F86"/>
    <w:rsid w:val="00C0452A"/>
    <w:rsid w:val="00C17C4D"/>
    <w:rsid w:val="00C257D3"/>
    <w:rsid w:val="00C34989"/>
    <w:rsid w:val="00C50D59"/>
    <w:rsid w:val="00C661F4"/>
    <w:rsid w:val="00C8799B"/>
    <w:rsid w:val="00C87DED"/>
    <w:rsid w:val="00C92E6C"/>
    <w:rsid w:val="00CB2B86"/>
    <w:rsid w:val="00CB670D"/>
    <w:rsid w:val="00CC0F34"/>
    <w:rsid w:val="00CD6FA6"/>
    <w:rsid w:val="00D02BE5"/>
    <w:rsid w:val="00D070F4"/>
    <w:rsid w:val="00D1531C"/>
    <w:rsid w:val="00D22A87"/>
    <w:rsid w:val="00D2481F"/>
    <w:rsid w:val="00D2664C"/>
    <w:rsid w:val="00D46592"/>
    <w:rsid w:val="00D771F0"/>
    <w:rsid w:val="00D77B0B"/>
    <w:rsid w:val="00D915FF"/>
    <w:rsid w:val="00DD53F2"/>
    <w:rsid w:val="00DF1341"/>
    <w:rsid w:val="00DF32EF"/>
    <w:rsid w:val="00DF403E"/>
    <w:rsid w:val="00E026B8"/>
    <w:rsid w:val="00E04599"/>
    <w:rsid w:val="00E07A28"/>
    <w:rsid w:val="00E125B9"/>
    <w:rsid w:val="00E16208"/>
    <w:rsid w:val="00E20519"/>
    <w:rsid w:val="00E2079F"/>
    <w:rsid w:val="00E262EE"/>
    <w:rsid w:val="00E26911"/>
    <w:rsid w:val="00E4315A"/>
    <w:rsid w:val="00E755C5"/>
    <w:rsid w:val="00E87B43"/>
    <w:rsid w:val="00EA27AA"/>
    <w:rsid w:val="00EB3C08"/>
    <w:rsid w:val="00EE3708"/>
    <w:rsid w:val="00EE376C"/>
    <w:rsid w:val="00EE68C7"/>
    <w:rsid w:val="00EE68FF"/>
    <w:rsid w:val="00EF1A47"/>
    <w:rsid w:val="00F111B7"/>
    <w:rsid w:val="00F22F30"/>
    <w:rsid w:val="00F245D9"/>
    <w:rsid w:val="00F363A5"/>
    <w:rsid w:val="00F3684A"/>
    <w:rsid w:val="00F65E30"/>
    <w:rsid w:val="00F75C5B"/>
    <w:rsid w:val="00F83314"/>
    <w:rsid w:val="00FA1CE9"/>
    <w:rsid w:val="00FA4ABD"/>
    <w:rsid w:val="00FB4881"/>
    <w:rsid w:val="00FC09AD"/>
    <w:rsid w:val="00FE485B"/>
    <w:rsid w:val="00FF3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29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0C5292"/>
    <w:pPr>
      <w:keepNext/>
      <w:outlineLvl w:val="0"/>
    </w:pPr>
    <w:rPr>
      <w:b/>
      <w:bCs/>
      <w:u w:val="single"/>
    </w:rPr>
  </w:style>
  <w:style w:type="paragraph" w:styleId="Heading2">
    <w:name w:val="heading 2"/>
    <w:basedOn w:val="Normal"/>
    <w:next w:val="Normal"/>
    <w:link w:val="Heading2Char"/>
    <w:uiPriority w:val="99"/>
    <w:qFormat/>
    <w:rsid w:val="000C5292"/>
    <w:pPr>
      <w:keepNext/>
      <w:outlineLvl w:val="1"/>
    </w:pPr>
    <w:rPr>
      <w:b/>
      <w:bCs/>
    </w:rPr>
  </w:style>
  <w:style w:type="paragraph" w:styleId="Heading3">
    <w:name w:val="heading 3"/>
    <w:basedOn w:val="Normal"/>
    <w:next w:val="Normal"/>
    <w:link w:val="Heading3Char"/>
    <w:uiPriority w:val="99"/>
    <w:qFormat/>
    <w:rsid w:val="000C5292"/>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C5292"/>
    <w:rPr>
      <w:rFonts w:ascii="Times New Roman" w:hAnsi="Times New Roman" w:cs="Times New Roman"/>
      <w:b/>
      <w:bCs/>
      <w:sz w:val="24"/>
      <w:szCs w:val="24"/>
      <w:u w:val="single"/>
    </w:rPr>
  </w:style>
  <w:style w:type="character" w:customStyle="1" w:styleId="Heading2Char">
    <w:name w:val="Heading 2 Char"/>
    <w:link w:val="Heading2"/>
    <w:uiPriority w:val="99"/>
    <w:locked/>
    <w:rsid w:val="000C5292"/>
    <w:rPr>
      <w:rFonts w:ascii="Times New Roman" w:hAnsi="Times New Roman" w:cs="Times New Roman"/>
      <w:b/>
      <w:bCs/>
      <w:sz w:val="24"/>
      <w:szCs w:val="24"/>
    </w:rPr>
  </w:style>
  <w:style w:type="character" w:customStyle="1" w:styleId="Heading3Char">
    <w:name w:val="Heading 3 Char"/>
    <w:link w:val="Heading3"/>
    <w:uiPriority w:val="99"/>
    <w:locked/>
    <w:rsid w:val="000C5292"/>
    <w:rPr>
      <w:rFonts w:ascii="Times New Roman" w:hAnsi="Times New Roman" w:cs="Times New Roman"/>
      <w:b/>
      <w:bCs/>
      <w:sz w:val="24"/>
      <w:szCs w:val="24"/>
    </w:rPr>
  </w:style>
  <w:style w:type="paragraph" w:styleId="BodyText">
    <w:name w:val="Body Text"/>
    <w:basedOn w:val="Normal"/>
    <w:link w:val="BodyTextChar"/>
    <w:uiPriority w:val="99"/>
    <w:rsid w:val="000C5292"/>
    <w:pPr>
      <w:ind w:right="1280"/>
    </w:pPr>
  </w:style>
  <w:style w:type="character" w:customStyle="1" w:styleId="BodyTextChar">
    <w:name w:val="Body Text Char"/>
    <w:link w:val="BodyText"/>
    <w:uiPriority w:val="99"/>
    <w:locked/>
    <w:rsid w:val="000C5292"/>
    <w:rPr>
      <w:rFonts w:ascii="Times New Roman" w:hAnsi="Times New Roman" w:cs="Times New Roman"/>
      <w:sz w:val="24"/>
      <w:szCs w:val="24"/>
    </w:rPr>
  </w:style>
  <w:style w:type="paragraph" w:styleId="Title">
    <w:name w:val="Title"/>
    <w:basedOn w:val="Normal"/>
    <w:link w:val="TitleChar"/>
    <w:uiPriority w:val="99"/>
    <w:qFormat/>
    <w:rsid w:val="000C5292"/>
    <w:pPr>
      <w:jc w:val="center"/>
    </w:pPr>
    <w:rPr>
      <w:b/>
      <w:bCs/>
      <w:sz w:val="36"/>
      <w:szCs w:val="36"/>
    </w:rPr>
  </w:style>
  <w:style w:type="character" w:customStyle="1" w:styleId="TitleChar">
    <w:name w:val="Title Char"/>
    <w:link w:val="Title"/>
    <w:uiPriority w:val="99"/>
    <w:locked/>
    <w:rsid w:val="000C5292"/>
    <w:rPr>
      <w:rFonts w:ascii="Times New Roman" w:hAnsi="Times New Roman" w:cs="Times New Roman"/>
      <w:b/>
      <w:bCs/>
      <w:sz w:val="24"/>
      <w:szCs w:val="24"/>
    </w:rPr>
  </w:style>
  <w:style w:type="paragraph" w:styleId="BodyText2">
    <w:name w:val="Body Text 2"/>
    <w:basedOn w:val="Normal"/>
    <w:link w:val="BodyText2Char"/>
    <w:uiPriority w:val="99"/>
    <w:rsid w:val="000C5292"/>
    <w:rPr>
      <w:sz w:val="22"/>
      <w:szCs w:val="22"/>
    </w:rPr>
  </w:style>
  <w:style w:type="character" w:customStyle="1" w:styleId="BodyText2Char">
    <w:name w:val="Body Text 2 Char"/>
    <w:link w:val="BodyText2"/>
    <w:uiPriority w:val="99"/>
    <w:locked/>
    <w:rsid w:val="000C5292"/>
    <w:rPr>
      <w:rFonts w:ascii="Times New Roman" w:hAnsi="Times New Roman" w:cs="Times New Roman"/>
      <w:sz w:val="24"/>
      <w:szCs w:val="24"/>
    </w:rPr>
  </w:style>
  <w:style w:type="paragraph" w:styleId="Footer">
    <w:name w:val="footer"/>
    <w:basedOn w:val="Normal"/>
    <w:link w:val="FooterChar"/>
    <w:uiPriority w:val="99"/>
    <w:rsid w:val="000C5292"/>
    <w:pPr>
      <w:tabs>
        <w:tab w:val="center" w:pos="4320"/>
        <w:tab w:val="right" w:pos="8640"/>
      </w:tabs>
    </w:pPr>
  </w:style>
  <w:style w:type="character" w:customStyle="1" w:styleId="FooterChar">
    <w:name w:val="Footer Char"/>
    <w:link w:val="Footer"/>
    <w:uiPriority w:val="99"/>
    <w:locked/>
    <w:rsid w:val="000C5292"/>
    <w:rPr>
      <w:rFonts w:ascii="Times New Roman" w:hAnsi="Times New Roman" w:cs="Times New Roman"/>
      <w:sz w:val="24"/>
      <w:szCs w:val="24"/>
    </w:rPr>
  </w:style>
  <w:style w:type="paragraph" w:customStyle="1" w:styleId="welcomebg">
    <w:name w:val="welcome_bg"/>
    <w:basedOn w:val="Normal"/>
    <w:uiPriority w:val="99"/>
    <w:rsid w:val="000C5292"/>
    <w:pPr>
      <w:spacing w:before="100" w:beforeAutospacing="1" w:after="100" w:afterAutospacing="1"/>
    </w:pPr>
  </w:style>
  <w:style w:type="character" w:styleId="Strong">
    <w:name w:val="Strong"/>
    <w:uiPriority w:val="99"/>
    <w:qFormat/>
    <w:locked/>
    <w:rsid w:val="000C7BDE"/>
    <w:rPr>
      <w:b/>
      <w:bCs/>
    </w:rPr>
  </w:style>
  <w:style w:type="paragraph" w:styleId="Header">
    <w:name w:val="header"/>
    <w:basedOn w:val="Normal"/>
    <w:link w:val="HeaderChar"/>
    <w:uiPriority w:val="99"/>
    <w:unhideWhenUsed/>
    <w:rsid w:val="00F245D9"/>
    <w:pPr>
      <w:tabs>
        <w:tab w:val="center" w:pos="4513"/>
        <w:tab w:val="right" w:pos="9026"/>
      </w:tabs>
    </w:pPr>
  </w:style>
  <w:style w:type="character" w:customStyle="1" w:styleId="HeaderChar">
    <w:name w:val="Header Char"/>
    <w:link w:val="Header"/>
    <w:uiPriority w:val="99"/>
    <w:rsid w:val="00F245D9"/>
    <w:rPr>
      <w:rFonts w:ascii="Times New Roman" w:eastAsia="Times New Roman" w:hAnsi="Times New Roman"/>
      <w:sz w:val="24"/>
      <w:szCs w:val="24"/>
    </w:rPr>
  </w:style>
  <w:style w:type="character" w:styleId="Hyperlink">
    <w:name w:val="Hyperlink"/>
    <w:basedOn w:val="DefaultParagraphFont"/>
    <w:uiPriority w:val="99"/>
    <w:unhideWhenUsed/>
    <w:rsid w:val="00E026B8"/>
    <w:rPr>
      <w:color w:val="0000FF" w:themeColor="hyperlink"/>
      <w:u w:val="single"/>
    </w:rPr>
  </w:style>
  <w:style w:type="paragraph" w:styleId="BalloonText">
    <w:name w:val="Balloon Text"/>
    <w:basedOn w:val="Normal"/>
    <w:link w:val="BalloonTextChar"/>
    <w:uiPriority w:val="99"/>
    <w:semiHidden/>
    <w:unhideWhenUsed/>
    <w:rsid w:val="00A63494"/>
    <w:rPr>
      <w:rFonts w:ascii="Tahoma" w:hAnsi="Tahoma" w:cs="Tahoma"/>
      <w:sz w:val="16"/>
      <w:szCs w:val="16"/>
    </w:rPr>
  </w:style>
  <w:style w:type="character" w:customStyle="1" w:styleId="BalloonTextChar">
    <w:name w:val="Balloon Text Char"/>
    <w:basedOn w:val="DefaultParagraphFont"/>
    <w:link w:val="BalloonText"/>
    <w:uiPriority w:val="99"/>
    <w:semiHidden/>
    <w:rsid w:val="00A63494"/>
    <w:rPr>
      <w:rFonts w:ascii="Tahoma" w:eastAsia="Times New Roman" w:hAnsi="Tahoma" w:cs="Tahoma"/>
      <w:sz w:val="16"/>
      <w:szCs w:val="16"/>
      <w:lang w:val="en-US" w:eastAsia="en-US"/>
    </w:rPr>
  </w:style>
  <w:style w:type="paragraph" w:styleId="ListParagraph">
    <w:name w:val="List Paragraph"/>
    <w:basedOn w:val="Normal"/>
    <w:uiPriority w:val="34"/>
    <w:qFormat/>
    <w:rsid w:val="00487473"/>
    <w:pPr>
      <w:ind w:left="720"/>
      <w:contextualSpacing/>
    </w:pPr>
  </w:style>
</w:styles>
</file>

<file path=word/webSettings.xml><?xml version="1.0" encoding="utf-8"?>
<w:webSettings xmlns:r="http://schemas.openxmlformats.org/officeDocument/2006/relationships" xmlns:w="http://schemas.openxmlformats.org/wordprocessingml/2006/main">
  <w:divs>
    <w:div w:id="3164941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aurav-39367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496D1-F7E6-40A0-8AB7-DA6C49DA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 A U R A V    M A L L I C K</vt:lpstr>
    </vt:vector>
  </TitlesOfParts>
  <Company/>
  <LinksUpToDate>false</LinksUpToDate>
  <CharactersWithSpaces>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U R A V    M A L L I C K</dc:title>
  <dc:creator>Lenovo</dc:creator>
  <cp:lastModifiedBy>Visitor1</cp:lastModifiedBy>
  <cp:revision>2</cp:revision>
  <dcterms:created xsi:type="dcterms:W3CDTF">2019-09-24T10:35:00Z</dcterms:created>
  <dcterms:modified xsi:type="dcterms:W3CDTF">2019-09-24T10:35:00Z</dcterms:modified>
</cp:coreProperties>
</file>