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3D" w:rsidRDefault="00C57F8E">
      <w:pPr>
        <w:rPr>
          <w:rFonts w:ascii="Franklin Gothic Book" w:hAnsi="Franklin Gothic Book"/>
          <w:sz w:val="44"/>
        </w:rPr>
      </w:pPr>
      <w:r>
        <w:rPr>
          <w:rFonts w:ascii="Franklin Gothic Book" w:hAnsi="Franklin Gothic Book"/>
          <w:noProof/>
          <w:sz w:val="44"/>
          <w:lang w:eastAsia="en-US"/>
        </w:rPr>
        <w:pict>
          <v:oval id="1026" o:spid="_x0000_s1035" style="position:absolute;margin-left:95pt;margin-top:-1.4pt;width:292.2pt;height:185.4pt;z-index:251655168;visibility:visible;mso-wrap-distance-left:0;mso-wrap-distance-right:0" stroked="f"/>
        </w:pict>
      </w:r>
      <w:bookmarkStart w:id="0" w:name="_GoBack"/>
      <w:bookmarkEnd w:id="0"/>
      <w:r>
        <w:rPr>
          <w:rFonts w:ascii="Franklin Gothic Book" w:hAnsi="Franklin Gothic Book"/>
          <w:noProof/>
          <w:sz w:val="44"/>
          <w:lang w:eastAsia="en-US"/>
        </w:rPr>
        <w:pict>
          <v:roundrect id="1027" o:spid="_x0000_s1034" style="position:absolute;margin-left:.3pt;margin-top:19.4pt;width:396.7pt;height:90.7pt;z-index:251656192;visibility:visible;mso-wrap-distance-left:0;mso-wrap-distance-right:0" arcsize="10923f" fillcolor="#e7f1d2" stroked="f">
            <v:shadow on="t" offset2="-2pt,-2pt"/>
            <v:textbox>
              <w:txbxContent>
                <w:p w:rsidR="003B6E3D" w:rsidRDefault="00F27393">
                  <w:pPr>
                    <w:jc w:val="center"/>
                    <w:rPr>
                      <w:rFonts w:ascii="Times New Roman" w:hAnsi="Times New Roman"/>
                      <w:sz w:val="4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40"/>
                    </w:rPr>
                    <w:t>Ahsan</w:t>
                  </w:r>
                  <w:proofErr w:type="spellEnd"/>
                </w:p>
                <w:p w:rsidR="005333EE" w:rsidRPr="005333EE" w:rsidRDefault="005333EE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Email: </w:t>
                  </w:r>
                  <w:hyperlink r:id="rId5" w:history="1">
                    <w:r w:rsidRPr="00137C51">
                      <w:rPr>
                        <w:rStyle w:val="Hyperlink"/>
                        <w:rFonts w:ascii="Times New Roman" w:hAnsi="Times New Roman"/>
                        <w:sz w:val="32"/>
                      </w:rPr>
                      <w:t>ahsan-393684@2freemail.com</w:t>
                    </w:r>
                  </w:hyperlink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Pr="005333EE">
                    <w:rPr>
                      <w:rFonts w:ascii="Times New Roman" w:hAnsi="Times New Roman"/>
                      <w:sz w:val="32"/>
                    </w:rPr>
                    <w:tab/>
                  </w:r>
                </w:p>
              </w:txbxContent>
            </v:textbox>
          </v:roundrect>
        </w:pict>
      </w:r>
    </w:p>
    <w:p w:rsidR="003B6E3D" w:rsidRDefault="003B6E3D">
      <w:pPr>
        <w:rPr>
          <w:rFonts w:ascii="Franklin Gothic Book" w:hAnsi="Franklin Gothic Book"/>
          <w:sz w:val="44"/>
        </w:rPr>
      </w:pPr>
    </w:p>
    <w:p w:rsidR="003B6E3D" w:rsidRDefault="003B6E3D">
      <w:pPr>
        <w:rPr>
          <w:rFonts w:ascii="Franklin Gothic Book" w:hAnsi="Franklin Gothic Book"/>
          <w:sz w:val="44"/>
        </w:rPr>
      </w:pPr>
    </w:p>
    <w:p w:rsidR="003B6E3D" w:rsidRDefault="003B6E3D">
      <w:pPr>
        <w:rPr>
          <w:rFonts w:ascii="Franklin Gothic Book" w:hAnsi="Franklin Gothic Book"/>
          <w:sz w:val="44"/>
        </w:rPr>
      </w:pPr>
    </w:p>
    <w:p w:rsidR="003B6E3D" w:rsidRDefault="003B6E3D">
      <w:pPr>
        <w:rPr>
          <w:rFonts w:ascii="Franklin Gothic Book" w:hAnsi="Franklin Gothic Book"/>
          <w:sz w:val="44"/>
        </w:rPr>
      </w:pPr>
    </w:p>
    <w:p w:rsidR="003B6E3D" w:rsidRDefault="00C57F8E">
      <w:pPr>
        <w:rPr>
          <w:rFonts w:ascii="Franklin Gothic Book" w:hAnsi="Franklin Gothic Book"/>
          <w:sz w:val="44"/>
        </w:rPr>
      </w:pPr>
      <w:r w:rsidRPr="00C57F8E">
        <w:rPr>
          <w:rFonts w:ascii="Franklin Gothic Book" w:hAnsi="Franklin Gothic Book"/>
          <w:noProof/>
          <w:lang w:eastAsia="en-US"/>
        </w:rPr>
        <w:pict>
          <v:shapetype id="_x0000_m103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</v:shapetype>
        </w:pict>
      </w:r>
      <w:r w:rsidRPr="00C57F8E">
        <w:rPr>
          <w:rFonts w:ascii="Franklin Gothic Book" w:hAnsi="Franklin Gothic Book"/>
          <w:noProof/>
          <w:lang w:eastAsia="en-US"/>
        </w:rPr>
        <w:pict>
          <v:shape id="1031" o:spid="_x0000_s1031" type="#_x0000_m1036" style="position:absolute;margin-left:0;margin-top:0;width:50pt;height:50pt;z-index:251654144;visibility:hidden;mso-width-percent:0;mso-height-percent:0;mso-wrap-distance-left:0;mso-wrap-distance-right:0;mso-position-horizontal-relative:text;mso-position-vertical-relative:text;mso-width-percent:0;mso-height-percent:0;mso-width-relative:page;mso-height-relative:page" o:spt="176" adj="2700" path="m@0,qx0@0l0@2qy@0,21600l@1,21600qx21600@2l21600@0qy@1,xe" fillcolor="whit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o:lock v:ext="edit" selection="t"/>
          </v:shape>
        </w:pict>
      </w:r>
      <w:r w:rsidRPr="00C57F8E">
        <w:rPr>
          <w:rFonts w:ascii="Franklin Gothic Book" w:hAnsi="Franklin Gothic Book"/>
          <w:noProof/>
          <w:lang w:eastAsia="en-US"/>
        </w:rPr>
        <w:pict>
          <v:shape id="1032" o:spid="_x0000_s1030" type="#_x0000_m1036" style="position:absolute;margin-left:4.6pt;margin-top:13.4pt;width:512.8pt;height:25.1pt;z-index:251658240;mso-width-percent:0;mso-height-percent:0;mso-wrap-distance-left:0;mso-wrap-distance-right:0;mso-position-horizontal-relative:text;mso-position-vertical-relative:text;mso-width-percent:0;mso-height-percent:0;mso-width-relative:page;mso-height-relative:page" o:spt="176" adj="2700" path="m@0,qx0@0l0@2qy@0,21600l@1,21600qx21600@2l21600@0qy@1,xe" fillcolor="#95b3d7" strokecolor="#95b3d7" strokeweight="1pt">
            <v:fill color2="#dbe5f1" angle="135" method="linear" focus="50%" type="gradient"/>
            <v:stroke joinstyle="miter"/>
            <v:shadow on="t" type="single" color="#243f60" opacity=".5" offset="1pt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v:textbox>
              <w:txbxContent>
                <w:p w:rsidR="003B6E3D" w:rsidRDefault="00F27393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Objective</w:t>
                  </w:r>
                </w:p>
              </w:txbxContent>
            </v:textbox>
          </v:shape>
        </w:pict>
      </w:r>
    </w:p>
    <w:p w:rsidR="003B6E3D" w:rsidRDefault="00F2739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3B6E3D" w:rsidRDefault="00F2739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3B6E3D" w:rsidRDefault="003B6E3D">
      <w:pPr>
        <w:ind w:left="720" w:right="720"/>
        <w:jc w:val="both"/>
        <w:rPr>
          <w:rFonts w:ascii="Times New Roman" w:hAnsi="Times New Roman"/>
          <w:sz w:val="28"/>
          <w:szCs w:val="22"/>
        </w:rPr>
      </w:pPr>
    </w:p>
    <w:p w:rsidR="003B6E3D" w:rsidRDefault="00F27393">
      <w:pPr>
        <w:ind w:left="720" w:right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“To get a position where I can utilize my skills and apply theoretical knowledge in order to get practical experience and play my role in the growth of institute.” </w:t>
      </w:r>
    </w:p>
    <w:p w:rsidR="003B6E3D" w:rsidRDefault="003B6E3D">
      <w:pPr>
        <w:ind w:left="720" w:right="720"/>
        <w:jc w:val="both"/>
        <w:rPr>
          <w:rFonts w:ascii="Arial" w:hAnsi="Arial" w:cs="Arial"/>
          <w:i/>
          <w:sz w:val="22"/>
          <w:szCs w:val="22"/>
        </w:rPr>
      </w:pPr>
    </w:p>
    <w:p w:rsidR="003B6E3D" w:rsidRDefault="00C57F8E">
      <w:pPr>
        <w:ind w:left="720"/>
        <w:jc w:val="both"/>
        <w:rPr>
          <w:rFonts w:ascii="Arial" w:eastAsia="MS PMincho" w:hAnsi="Arial" w:cs="Arial"/>
          <w:color w:val="3B3E42"/>
          <w:sz w:val="22"/>
          <w:lang w:eastAsia="en-US"/>
        </w:rPr>
      </w:pPr>
      <w:r w:rsidRPr="00C57F8E">
        <w:rPr>
          <w:rFonts w:ascii="Franklin Gothic Book" w:hAnsi="Franklin Gothic Book"/>
          <w:noProof/>
          <w:lang w:eastAsia="en-US"/>
        </w:rPr>
        <w:pict>
          <v:shape id="1033" o:spid="_x0000_s1029" type="#_x0000_m1036" style="position:absolute;left:0;text-align:left;margin-left:4.6pt;margin-top:2.4pt;width:512.8pt;height:28pt;z-index:251659264;mso-width-percent:0;mso-height-percent:0;mso-wrap-distance-left:0;mso-wrap-distance-right:0;mso-position-horizontal-relative:text;mso-position-vertical-relative:text;mso-width-percent:0;mso-height-percent:0;mso-width-relative:page;mso-height-relative:page" o:spt="176" adj="2700" path="m@0,qx0@0l0@2qy@0,21600l@1,21600qx21600@2l21600@0qy@1,xe" fillcolor="#95b3d7" strokecolor="#95b3d7" strokeweight="1pt">
            <v:fill color2="#dbe5f1" angle="135" method="linear" focus="50%" type="gradient"/>
            <v:stroke joinstyle="miter"/>
            <v:shadow on="t" type="single" color="#243f60" opacity=".5" offset="1pt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v:textbox>
              <w:txbxContent>
                <w:p w:rsidR="003B6E3D" w:rsidRDefault="00F27393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Personal Information</w:t>
                  </w:r>
                </w:p>
              </w:txbxContent>
            </v:textbox>
          </v:shape>
        </w:pict>
      </w:r>
    </w:p>
    <w:p w:rsidR="003B6E3D" w:rsidRDefault="003B6E3D">
      <w:pPr>
        <w:spacing w:line="360" w:lineRule="auto"/>
        <w:ind w:left="720"/>
        <w:jc w:val="both"/>
        <w:rPr>
          <w:rFonts w:ascii="Arial" w:eastAsia="MS PMincho" w:hAnsi="Arial" w:cs="Arial"/>
          <w:color w:val="3B3E42"/>
          <w:sz w:val="22"/>
          <w:lang w:eastAsia="en-US"/>
        </w:rPr>
      </w:pPr>
    </w:p>
    <w:p w:rsidR="003B6E3D" w:rsidRDefault="00F27393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Gender: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Male</w:t>
      </w:r>
    </w:p>
    <w:p w:rsidR="003B6E3D" w:rsidRDefault="00F27393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Languages: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333EE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English</w:t>
      </w:r>
      <w:proofErr w:type="gramStart"/>
      <w:r>
        <w:rPr>
          <w:rFonts w:ascii="Times New Roman" w:hAnsi="Times New Roman"/>
        </w:rPr>
        <w:t>,Urdu</w:t>
      </w:r>
      <w:proofErr w:type="spellEnd"/>
      <w:proofErr w:type="gramEnd"/>
      <w:r>
        <w:rPr>
          <w:rFonts w:ascii="Times New Roman" w:hAnsi="Times New Roman"/>
        </w:rPr>
        <w:t xml:space="preserve"> </w:t>
      </w:r>
    </w:p>
    <w:p w:rsidR="003B6E3D" w:rsidRDefault="00F27393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Religion: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Islam</w:t>
      </w:r>
    </w:p>
    <w:p w:rsidR="003B6E3D" w:rsidRDefault="00F273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D.O.B: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18-11-1994</w:t>
      </w:r>
    </w:p>
    <w:p w:rsidR="003B6E3D" w:rsidRDefault="00F273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Domicile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Lahore </w:t>
      </w:r>
    </w:p>
    <w:p w:rsidR="003B6E3D" w:rsidRDefault="003B6E3D">
      <w:pPr>
        <w:ind w:firstLine="720"/>
        <w:rPr>
          <w:rFonts w:ascii="Times New Roman" w:hAnsi="Times New Roman"/>
          <w:b/>
        </w:rPr>
      </w:pPr>
    </w:p>
    <w:p w:rsidR="003B6E3D" w:rsidRDefault="00C57F8E">
      <w:pPr>
        <w:ind w:firstLine="720"/>
      </w:pPr>
      <w:r w:rsidRPr="00C57F8E">
        <w:rPr>
          <w:rFonts w:ascii="Franklin Gothic Book" w:hAnsi="Franklin Gothic Book"/>
          <w:noProof/>
          <w:lang w:eastAsia="en-US"/>
        </w:rPr>
        <w:pict>
          <v:shape id="1034" o:spid="_x0000_s1028" type="#_x0000_m1036" style="position:absolute;left:0;text-align:left;margin-left:4.6pt;margin-top:1.45pt;width:512.8pt;height:28pt;z-index:251660288;mso-width-percent:0;mso-height-percent:0;mso-wrap-distance-left:0;mso-wrap-distance-right:0;mso-position-horizontal-relative:text;mso-position-vertical-relative:text;mso-width-percent:0;mso-height-percent:0;mso-width-relative:page;mso-height-relative:page" o:spt="176" adj="2700" path="m@0,qx0@0l0@2qy@0,21600l@1,21600qx21600@2l21600@0qy@1,xe" fillcolor="#95b3d7" strokecolor="#95b3d7" strokeweight="1pt">
            <v:fill color2="#dbe5f1" angle="135" method="linear" focus="50%" type="gradient"/>
            <v:stroke joinstyle="miter"/>
            <v:shadow on="t" type="single" color="#243f60" opacity=".5" offset="1pt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v:textbox>
              <w:txbxContent>
                <w:p w:rsidR="003B6E3D" w:rsidRDefault="00F27393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Degree-Seeking Education</w:t>
                  </w:r>
                </w:p>
              </w:txbxContent>
            </v:textbox>
          </v:shape>
        </w:pict>
      </w:r>
    </w:p>
    <w:p w:rsidR="003B6E3D" w:rsidRDefault="003B6E3D">
      <w:pPr>
        <w:ind w:firstLine="720"/>
        <w:rPr>
          <w:rFonts w:ascii="Franklin Gothic Book" w:hAnsi="Franklin Gothic Book"/>
        </w:rPr>
      </w:pPr>
    </w:p>
    <w:p w:rsidR="003B6E3D" w:rsidRDefault="003B6E3D">
      <w:pPr>
        <w:rPr>
          <w:rFonts w:ascii="Franklin Gothic Book" w:hAnsi="Franklin Gothic Book"/>
          <w:b/>
        </w:rPr>
      </w:pPr>
    </w:p>
    <w:p w:rsidR="003B6E3D" w:rsidRDefault="00F27393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Matric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Division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BISE .LAHORE, Pakistan</w:t>
      </w:r>
    </w:p>
    <w:p w:rsidR="003B6E3D" w:rsidRDefault="00F273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I-COM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</w:t>
      </w:r>
      <w:r>
        <w:rPr>
          <w:rFonts w:ascii="Times New Roman" w:hAnsi="Times New Roman"/>
          <w:vertAlign w:val="superscript"/>
        </w:rPr>
        <w:t xml:space="preserve">nd </w:t>
      </w:r>
      <w:r>
        <w:rPr>
          <w:rFonts w:ascii="Times New Roman" w:hAnsi="Times New Roman"/>
        </w:rPr>
        <w:t xml:space="preserve"> Division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BISE LAHORE, Pakistan</w:t>
      </w:r>
    </w:p>
    <w:p w:rsidR="003B6E3D" w:rsidRDefault="00F27393">
      <w:pPr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B.COM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 Division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Punjab University, Pakistan</w:t>
      </w:r>
    </w:p>
    <w:p w:rsidR="003B6E3D" w:rsidRDefault="00F2739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Pipfa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Continue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Pipfa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college</w:t>
      </w:r>
      <w:proofErr w:type="gramEnd"/>
      <w:r>
        <w:rPr>
          <w:rFonts w:ascii="Times New Roman" w:hAnsi="Times New Roman"/>
        </w:rPr>
        <w:t>, Pakistan</w:t>
      </w:r>
    </w:p>
    <w:p w:rsidR="003B6E3D" w:rsidRDefault="003B6E3D">
      <w:pPr>
        <w:ind w:left="2160" w:hanging="1440"/>
        <w:rPr>
          <w:rFonts w:ascii="Times New Roman" w:hAnsi="Times New Roman"/>
        </w:rPr>
      </w:pPr>
    </w:p>
    <w:p w:rsidR="003B6E3D" w:rsidRDefault="003B6E3D">
      <w:pPr>
        <w:ind w:firstLine="720"/>
        <w:rPr>
          <w:b/>
        </w:rPr>
      </w:pPr>
    </w:p>
    <w:p w:rsidR="003B6E3D" w:rsidRDefault="003B6E3D">
      <w:pPr>
        <w:rPr>
          <w:b/>
        </w:rPr>
      </w:pPr>
    </w:p>
    <w:p w:rsidR="003B6E3D" w:rsidRDefault="00C57F8E">
      <w:pPr>
        <w:ind w:firstLine="720"/>
        <w:rPr>
          <w:noProof/>
          <w:lang w:eastAsia="en-US"/>
        </w:rPr>
      </w:pPr>
      <w:r>
        <w:rPr>
          <w:noProof/>
          <w:lang w:eastAsia="en-US"/>
        </w:rPr>
        <w:pict>
          <v:shape id="1035" o:spid="_x0000_s1027" type="#_x0000_m1036" style="position:absolute;left:0;text-align:left;margin-left:4.6pt;margin-top:1.5pt;width:512.8pt;height:26.85pt;z-index:251661312;mso-width-percent:0;mso-height-percent:0;mso-wrap-distance-left:0;mso-wrap-distance-right:0;mso-position-horizontal-relative:text;mso-position-vertical-relative:text;mso-width-percent:0;mso-height-percent:0;mso-width-relative:page;mso-height-relative:page" o:spt="176" adj="2700" path="m@0,qx0@0l0@2qy@0,21600l@1,21600qx21600@2l21600@0qy@1,xe" fillcolor="#95b3d7" strokecolor="#95b3d7" strokeweight="1pt">
            <v:fill color2="#dbe5f1" angle="135" method="linear" focus="50%" type="gradient"/>
            <v:stroke joinstyle="miter"/>
            <v:shadow on="t" type="single" color="#243f60" opacity=".5" offset="1pt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v:textbox>
              <w:txbxContent>
                <w:p w:rsidR="003B6E3D" w:rsidRDefault="00F27393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Technical Skills</w:t>
                  </w:r>
                </w:p>
              </w:txbxContent>
            </v:textbox>
          </v:shape>
        </w:pict>
      </w:r>
    </w:p>
    <w:p w:rsidR="003B6E3D" w:rsidRDefault="003B6E3D">
      <w:pPr>
        <w:ind w:firstLine="720"/>
        <w:rPr>
          <w:rFonts w:ascii="Times New Roman" w:hAnsi="Times New Roman"/>
          <w:sz w:val="28"/>
        </w:rPr>
      </w:pPr>
    </w:p>
    <w:p w:rsidR="003B6E3D" w:rsidRDefault="00F27393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ERP Accounting Software</w:t>
      </w:r>
    </w:p>
    <w:p w:rsidR="003B6E3D" w:rsidRDefault="00F27393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Financial Accounting</w:t>
      </w:r>
    </w:p>
    <w:p w:rsidR="003B6E3D" w:rsidRDefault="00F27393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Computer Foundation  </w:t>
      </w:r>
    </w:p>
    <w:p w:rsidR="003B6E3D" w:rsidRDefault="00F27393">
      <w:pPr>
        <w:pStyle w:val="ListParagraph"/>
        <w:numPr>
          <w:ilvl w:val="0"/>
          <w:numId w:val="7"/>
        </w:numPr>
        <w:rPr>
          <w:b/>
        </w:rPr>
      </w:pPr>
      <w:r>
        <w:rPr>
          <w:rFonts w:ascii="Times New Roman" w:hAnsi="Times New Roman"/>
          <w:sz w:val="28"/>
        </w:rPr>
        <w:t xml:space="preserve">Good at handling difficult situations </w:t>
      </w:r>
      <w:r w:rsidR="00C57F8E" w:rsidRPr="00C57F8E">
        <w:rPr>
          <w:noProof/>
          <w:lang w:eastAsia="en-US"/>
        </w:rPr>
        <w:pict>
          <v:shape id="1036" o:spid="_x0000_s1026" type="#_x0000_m1036" style="position:absolute;left:0;text-align:left;margin-left:4.6pt;margin-top:1.5pt;width:512.8pt;height:26.85pt;z-index:251662336;mso-width-percent:0;mso-height-percent:0;mso-wrap-distance-left:0;mso-wrap-distance-right:0;mso-position-horizontal-relative:text;mso-position-vertical-relative:text;mso-width-percent:0;mso-height-percent:0;mso-width-relative:page;mso-height-relative:page" o:spt="176" adj="2700" path="m@0,qx0@0l0@2qy@0,21600l@1,21600qx21600@2l21600@0qy@1,xe" fillcolor="#95b3d7" strokecolor="#95b3d7" strokeweight="1pt">
            <v:fill color2="#dbe5f1" angle="135" method="linear" focus="50%" type="gradient"/>
            <v:stroke joinstyle="miter"/>
            <v:shadow on="t" type="single" color="#243f60" opacity=".5" offset="1pt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v:textbox>
              <w:txbxContent>
                <w:p w:rsidR="003B6E3D" w:rsidRDefault="00F27393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Working Experience</w:t>
                  </w:r>
                </w:p>
              </w:txbxContent>
            </v:textbox>
          </v:shape>
        </w:pict>
      </w:r>
    </w:p>
    <w:p w:rsidR="003B6E3D" w:rsidRDefault="003B6E3D">
      <w:pPr>
        <w:pStyle w:val="ListParagraph"/>
        <w:ind w:left="1440"/>
      </w:pPr>
    </w:p>
    <w:p w:rsidR="003B6E3D" w:rsidRDefault="00F27393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 Year Work experience As Store </w:t>
      </w:r>
      <w:proofErr w:type="spellStart"/>
      <w:r>
        <w:rPr>
          <w:rFonts w:ascii="Times New Roman" w:hAnsi="Times New Roman" w:cs="Times New Roman"/>
          <w:color w:val="auto"/>
        </w:rPr>
        <w:t>Incharge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3B6E3D" w:rsidRDefault="00F2739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as the head of </w:t>
      </w:r>
      <w:proofErr w:type="spellStart"/>
      <w:r>
        <w:rPr>
          <w:rFonts w:ascii="Times New Roman" w:hAnsi="Times New Roman"/>
        </w:rPr>
        <w:t>finshed</w:t>
      </w:r>
      <w:proofErr w:type="spellEnd"/>
      <w:r>
        <w:rPr>
          <w:rFonts w:ascii="Times New Roman" w:hAnsi="Times New Roman"/>
        </w:rPr>
        <w:t xml:space="preserve"> goods store  </w:t>
      </w:r>
    </w:p>
    <w:p w:rsidR="003B6E3D" w:rsidRDefault="00F2739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Handling Lower level staff of store  </w:t>
      </w:r>
    </w:p>
    <w:p w:rsidR="003B6E3D" w:rsidRDefault="00F27393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 Year Work experience As Credit Officer)   </w:t>
      </w:r>
    </w:p>
    <w:p w:rsidR="003B6E3D" w:rsidRDefault="00F2739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Loans To People </w:t>
      </w:r>
    </w:p>
    <w:p w:rsidR="003B6E3D" w:rsidRDefault="00F2739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Received Award As Best Credit Officer  </w:t>
      </w:r>
    </w:p>
    <w:p w:rsidR="003B6E3D" w:rsidRDefault="00F27393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 Months Working As Data entry Operator At </w:t>
      </w:r>
      <w:proofErr w:type="spellStart"/>
      <w:r>
        <w:rPr>
          <w:rFonts w:ascii="Times New Roman" w:hAnsi="Times New Roman" w:cs="Times New Roman"/>
          <w:color w:val="auto"/>
        </w:rPr>
        <w:t>Jilani</w:t>
      </w:r>
      <w:proofErr w:type="spellEnd"/>
      <w:r>
        <w:rPr>
          <w:rFonts w:ascii="Times New Roman" w:hAnsi="Times New Roman" w:cs="Times New Roman"/>
          <w:color w:val="auto"/>
        </w:rPr>
        <w:t xml:space="preserve"> Plastic </w:t>
      </w:r>
      <w:proofErr w:type="spellStart"/>
      <w:r>
        <w:rPr>
          <w:rFonts w:ascii="Times New Roman" w:hAnsi="Times New Roman" w:cs="Times New Roman"/>
          <w:color w:val="auto"/>
        </w:rPr>
        <w:t>Pvt</w:t>
      </w:r>
      <w:proofErr w:type="spellEnd"/>
      <w:r>
        <w:rPr>
          <w:rFonts w:ascii="Times New Roman" w:hAnsi="Times New Roman" w:cs="Times New Roman"/>
          <w:color w:val="auto"/>
        </w:rPr>
        <w:t xml:space="preserve"> Ltd. (Continue)</w:t>
      </w:r>
    </w:p>
    <w:p w:rsidR="003B6E3D" w:rsidRDefault="00F2739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Posting All Sale Purchase Vouchers</w:t>
      </w:r>
    </w:p>
    <w:p w:rsidR="003B6E3D" w:rsidRDefault="00F2739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Reconcile Ledger </w:t>
      </w:r>
    </w:p>
    <w:p w:rsidR="003B6E3D" w:rsidRDefault="003B6E3D">
      <w:pPr>
        <w:rPr>
          <w:rFonts w:ascii="Times New Roman" w:hAnsi="Times New Roman"/>
        </w:rPr>
      </w:pPr>
    </w:p>
    <w:p w:rsidR="003B6E3D" w:rsidRDefault="00F27393">
      <w:pPr>
        <w:pStyle w:val="Heading1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>Personal Interest</w:t>
      </w:r>
    </w:p>
    <w:p w:rsidR="003B6E3D" w:rsidRDefault="00F2739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Reading Books, Playing Cricket</w:t>
      </w:r>
    </w:p>
    <w:p w:rsidR="003B6E3D" w:rsidRDefault="00F2739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Internet Surfing</w:t>
      </w:r>
    </w:p>
    <w:p w:rsidR="003B6E3D" w:rsidRDefault="00F27393">
      <w:pPr>
        <w:pStyle w:val="Heading1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>Reference</w:t>
      </w:r>
    </w:p>
    <w:p w:rsidR="003B6E3D" w:rsidRDefault="00F27393">
      <w:pPr>
        <w:pStyle w:val="ListParagraph"/>
        <w:numPr>
          <w:ilvl w:val="0"/>
          <w:numId w:val="8"/>
        </w:numPr>
      </w:pPr>
      <w:r>
        <w:rPr>
          <w:rFonts w:ascii="Times New Roman" w:hAnsi="Times New Roman"/>
        </w:rPr>
        <w:t>Will Be Furnished on Kind Request.</w:t>
      </w:r>
    </w:p>
    <w:p w:rsidR="003B6E3D" w:rsidRDefault="003B6E3D">
      <w:pPr>
        <w:pStyle w:val="ListParagraph"/>
      </w:pPr>
    </w:p>
    <w:p w:rsidR="003B6E3D" w:rsidRDefault="003B6E3D">
      <w:pPr>
        <w:pStyle w:val="ListParagraph"/>
      </w:pPr>
    </w:p>
    <w:p w:rsidR="003B6E3D" w:rsidRDefault="003B6E3D">
      <w:pPr>
        <w:pStyle w:val="ListParagraph"/>
      </w:pPr>
    </w:p>
    <w:p w:rsidR="003B6E3D" w:rsidRDefault="003B6E3D">
      <w:pPr>
        <w:pStyle w:val="ListParagraph"/>
      </w:pPr>
    </w:p>
    <w:p w:rsidR="003B6E3D" w:rsidRDefault="003B6E3D">
      <w:pPr>
        <w:pStyle w:val="ListParagraph"/>
      </w:pPr>
    </w:p>
    <w:p w:rsidR="003B6E3D" w:rsidRDefault="003B6E3D">
      <w:pPr>
        <w:pStyle w:val="ListParagraph"/>
      </w:pPr>
    </w:p>
    <w:p w:rsidR="003B6E3D" w:rsidRDefault="003B6E3D">
      <w:pPr>
        <w:pStyle w:val="ListParagraph"/>
      </w:pPr>
    </w:p>
    <w:p w:rsidR="003B6E3D" w:rsidRDefault="003B6E3D"/>
    <w:p w:rsidR="003B6E3D" w:rsidRDefault="003B6E3D"/>
    <w:sectPr w:rsidR="003B6E3D" w:rsidSect="00C57F8E">
      <w:pgSz w:w="12240" w:h="15840"/>
      <w:pgMar w:top="450" w:right="1440" w:bottom="360" w:left="900" w:header="720" w:footer="52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Arial Unicode MS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69C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32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AA02622"/>
    <w:lvl w:ilvl="0" w:tplc="2774E3FC">
      <w:start w:val="4"/>
      <w:numFmt w:val="bullet"/>
      <w:lvlText w:val="•"/>
      <w:lvlJc w:val="left"/>
      <w:pPr>
        <w:ind w:left="720" w:hanging="360"/>
      </w:pPr>
      <w:rPr>
        <w:rFonts w:ascii="Calibri" w:eastAsia="Perpetu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CE2AC82"/>
    <w:lvl w:ilvl="0" w:tplc="00BA3504">
      <w:start w:val="13"/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948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204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7C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8A4B0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B4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73190"/>
    <w:multiLevelType w:val="hybridMultilevel"/>
    <w:tmpl w:val="FC6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6E3D"/>
    <w:rsid w:val="003B6E3D"/>
    <w:rsid w:val="004A600E"/>
    <w:rsid w:val="005333EE"/>
    <w:rsid w:val="00C57F8E"/>
    <w:rsid w:val="00F2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erpetu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7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8E"/>
    <w:rPr>
      <w:lang w:eastAsia="ja-JP"/>
    </w:rPr>
  </w:style>
  <w:style w:type="paragraph" w:styleId="Footer">
    <w:name w:val="footer"/>
    <w:basedOn w:val="Normal"/>
    <w:link w:val="FooterChar"/>
    <w:rsid w:val="00C57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7F8E"/>
    <w:rPr>
      <w:lang w:eastAsia="ja-JP"/>
    </w:rPr>
  </w:style>
  <w:style w:type="paragraph" w:styleId="BalloonText">
    <w:name w:val="Balloon Text"/>
    <w:basedOn w:val="Normal"/>
    <w:link w:val="BalloonTextChar"/>
    <w:rsid w:val="00C5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F8E"/>
    <w:rPr>
      <w:rFonts w:ascii="Tahoma" w:hAnsi="Tahoma" w:cs="Tahoma"/>
      <w:sz w:val="16"/>
      <w:szCs w:val="16"/>
      <w:lang w:eastAsia="ja-JP"/>
    </w:rPr>
  </w:style>
  <w:style w:type="paragraph" w:styleId="BodyText3">
    <w:name w:val="Body Text 3"/>
    <w:link w:val="BodyText3Char"/>
    <w:uiPriority w:val="99"/>
    <w:rsid w:val="00C57F8E"/>
    <w:pPr>
      <w:spacing w:after="120" w:line="285" w:lineRule="auto"/>
    </w:pPr>
    <w:rPr>
      <w:rFonts w:ascii="Constantia" w:eastAsia="Times New Roman" w:hAnsi="Constantia"/>
      <w:color w:val="000000"/>
      <w:kern w:val="28"/>
      <w:sz w:val="16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57F8E"/>
    <w:rPr>
      <w:rFonts w:ascii="Constantia" w:eastAsia="Times New Roman" w:hAnsi="Constantia"/>
      <w:color w:val="000000"/>
      <w:kern w:val="28"/>
      <w:sz w:val="16"/>
      <w:szCs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C57F8E"/>
  </w:style>
  <w:style w:type="character" w:customStyle="1" w:styleId="apple-converted-space">
    <w:name w:val="apple-converted-space"/>
    <w:basedOn w:val="DefaultParagraphFont"/>
    <w:rsid w:val="00C57F8E"/>
  </w:style>
  <w:style w:type="character" w:styleId="Hyperlink">
    <w:name w:val="Hyperlink"/>
    <w:basedOn w:val="DefaultParagraphFont"/>
    <w:uiPriority w:val="99"/>
    <w:rsid w:val="00C57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F8E"/>
    <w:rPr>
      <w:rFonts w:asciiTheme="majorHAnsi" w:eastAsiaTheme="majorEastAsia" w:hAnsiTheme="majorHAnsi" w:cstheme="majorBidi"/>
      <w:b/>
      <w:bCs/>
      <w:color w:val="365F91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san-3936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Deloitte Touche Tohmatsu Services, Inc.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Visitor1</cp:lastModifiedBy>
  <cp:revision>2</cp:revision>
  <cp:lastPrinted>2013-12-10T07:17:00Z</cp:lastPrinted>
  <dcterms:created xsi:type="dcterms:W3CDTF">2019-09-11T10:51:00Z</dcterms:created>
  <dcterms:modified xsi:type="dcterms:W3CDTF">2019-09-11T10:51:00Z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TC300048169990</vt:lpwstr>
  </property>
</Properties>
</file>