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85" w:rsidRDefault="00C06285">
      <w:pPr>
        <w:rPr>
          <w:rFonts w:ascii="Century Gothic" w:eastAsia="Arial Unicode MS" w:hAnsi="Century Gothic" w:cs="Arial Unicode MS"/>
          <w:b/>
          <w:sz w:val="40"/>
          <w:szCs w:val="40"/>
        </w:rPr>
      </w:pPr>
    </w:p>
    <w:p w:rsidR="00C06285" w:rsidRDefault="00C06285">
      <w:pPr>
        <w:rPr>
          <w:rFonts w:ascii="Century Gothic" w:eastAsia="Arial Unicode MS" w:hAnsi="Century Gothic" w:cs="Arial Unicode MS"/>
          <w:b/>
          <w:sz w:val="40"/>
          <w:szCs w:val="40"/>
        </w:rPr>
      </w:pPr>
    </w:p>
    <w:p w:rsidR="00235AB7" w:rsidRDefault="00235AB7">
      <w:pPr>
        <w:rPr>
          <w:rFonts w:ascii="Century Gothic" w:eastAsia="Arial Unicode MS" w:hAnsi="Century Gothic" w:cs="Arial Unicode MS"/>
          <w:b/>
          <w:sz w:val="40"/>
          <w:szCs w:val="40"/>
        </w:rPr>
      </w:pPr>
      <w:r>
        <w:rPr>
          <w:rFonts w:ascii="Century Gothic" w:eastAsia="Arial Unicode MS" w:hAnsi="Century Gothic" w:cs="Arial Unicode MS"/>
          <w:b/>
          <w:sz w:val="40"/>
          <w:szCs w:val="40"/>
        </w:rPr>
        <w:t>Garcia</w:t>
      </w:r>
    </w:p>
    <w:p w:rsidR="00C06285" w:rsidRPr="00235AB7" w:rsidRDefault="001735DB">
      <w:pPr>
        <w:rPr>
          <w:rFonts w:ascii="Century Gothic" w:eastAsia="Arial Unicode MS" w:hAnsi="Century Gothic" w:cs="Arial Unicode MS"/>
          <w:sz w:val="40"/>
          <w:szCs w:val="40"/>
        </w:rPr>
      </w:pPr>
      <w:r w:rsidRPr="00235AB7">
        <w:rPr>
          <w:rFonts w:ascii="Century Gothic" w:eastAsia="Arial Unicode MS" w:hAnsi="Century Gothic" w:cs="Arial Unicode MS"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3571875" y="1076325"/>
            <wp:positionH relativeFrom="margin">
              <wp:align>right</wp:align>
            </wp:positionH>
            <wp:positionV relativeFrom="margin">
              <wp:align>top</wp:align>
            </wp:positionV>
            <wp:extent cx="1257300" cy="1619250"/>
            <wp:effectExtent l="19050" t="0" r="0" b="0"/>
            <wp:wrapSquare wrapText="bothSides"/>
            <wp:docPr id="1" name="Picture 0" descr="_MG_9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92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AB7" w:rsidRPr="00235AB7">
        <w:rPr>
          <w:rFonts w:ascii="Century Gothic" w:eastAsia="Arial Unicode MS" w:hAnsi="Century Gothic" w:cs="Arial Unicode MS"/>
          <w:sz w:val="24"/>
        </w:rPr>
        <w:t xml:space="preserve">Email: </w:t>
      </w:r>
      <w:hyperlink r:id="rId8" w:history="1">
        <w:r w:rsidR="00235AB7" w:rsidRPr="00235AB7">
          <w:rPr>
            <w:rStyle w:val="Hyperlink"/>
            <w:rFonts w:ascii="Century Gothic" w:eastAsia="Arial Unicode MS" w:hAnsi="Century Gothic" w:cs="Arial Unicode MS"/>
            <w:sz w:val="24"/>
          </w:rPr>
          <w:t>garcia-393752@2freemail.com</w:t>
        </w:r>
      </w:hyperlink>
      <w:r w:rsidR="00235AB7">
        <w:rPr>
          <w:rFonts w:ascii="Century Gothic" w:eastAsia="Arial Unicode MS" w:hAnsi="Century Gothic" w:cs="Arial Unicode MS"/>
          <w:sz w:val="24"/>
        </w:rPr>
        <w:t xml:space="preserve"> </w:t>
      </w:r>
      <w:r w:rsidR="00235AB7" w:rsidRPr="00235AB7">
        <w:rPr>
          <w:rFonts w:ascii="Century Gothic" w:eastAsia="Arial Unicode MS" w:hAnsi="Century Gothic" w:cs="Arial Unicode MS"/>
          <w:sz w:val="24"/>
        </w:rPr>
        <w:t xml:space="preserve"> </w:t>
      </w:r>
    </w:p>
    <w:p w:rsidR="00C06285" w:rsidRDefault="00C06285">
      <w:pPr>
        <w:tabs>
          <w:tab w:val="right" w:pos="9360"/>
        </w:tabs>
        <w:ind w:left="990"/>
        <w:rPr>
          <w:rFonts w:ascii="Calibri" w:hAnsi="Calibri"/>
          <w:sz w:val="22"/>
          <w:szCs w:val="22"/>
        </w:rPr>
      </w:pPr>
    </w:p>
    <w:p w:rsidR="00C06285" w:rsidRDefault="00C06285">
      <w:pPr>
        <w:tabs>
          <w:tab w:val="right" w:pos="9360"/>
        </w:tabs>
        <w:rPr>
          <w:rFonts w:ascii="Calibri" w:hAnsi="Calibri"/>
          <w:sz w:val="22"/>
          <w:szCs w:val="22"/>
        </w:rPr>
      </w:pPr>
    </w:p>
    <w:p w:rsidR="00C06285" w:rsidRDefault="00C06285">
      <w:pPr>
        <w:tabs>
          <w:tab w:val="right" w:pos="9360"/>
        </w:tabs>
        <w:rPr>
          <w:rFonts w:ascii="Calibri" w:hAnsi="Calibri"/>
          <w:sz w:val="22"/>
          <w:szCs w:val="22"/>
        </w:rPr>
      </w:pPr>
    </w:p>
    <w:p w:rsidR="00C06285" w:rsidRDefault="001735DB">
      <w:pPr>
        <w:shd w:val="clear" w:color="auto" w:fill="C0C0C0"/>
        <w:tabs>
          <w:tab w:val="center" w:pos="4680"/>
          <w:tab w:val="left" w:pos="7120"/>
          <w:tab w:val="left" w:pos="8320"/>
        </w:tabs>
        <w:spacing w:after="150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Objective</w:t>
      </w:r>
    </w:p>
    <w:p w:rsidR="00C06285" w:rsidRDefault="001735DB">
      <w:pPr>
        <w:tabs>
          <w:tab w:val="right" w:pos="9360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 be part of a company with challenging position where I can utilize my management </w:t>
      </w:r>
    </w:p>
    <w:p w:rsidR="00C06285" w:rsidRDefault="001735DB">
      <w:pPr>
        <w:tabs>
          <w:tab w:val="right" w:pos="9360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skill, learnings and knoweledge.</w:t>
      </w:r>
    </w:p>
    <w:p w:rsidR="00C06285" w:rsidRDefault="00C06285">
      <w:pPr>
        <w:tabs>
          <w:tab w:val="right" w:pos="9360"/>
        </w:tabs>
        <w:rPr>
          <w:rFonts w:ascii="Calibri" w:hAnsi="Calibri"/>
          <w:b/>
          <w:sz w:val="24"/>
        </w:rPr>
      </w:pPr>
    </w:p>
    <w:p w:rsidR="00C06285" w:rsidRDefault="00C06285">
      <w:pPr>
        <w:tabs>
          <w:tab w:val="right" w:pos="9360"/>
        </w:tabs>
        <w:rPr>
          <w:rFonts w:ascii="Calibri" w:hAnsi="Calibri"/>
          <w:b/>
          <w:sz w:val="24"/>
        </w:rPr>
      </w:pPr>
    </w:p>
    <w:p w:rsidR="00C06285" w:rsidRDefault="001735DB">
      <w:pPr>
        <w:shd w:val="clear" w:color="auto" w:fill="C0C0C0"/>
        <w:tabs>
          <w:tab w:val="center" w:pos="4680"/>
          <w:tab w:val="left" w:pos="7120"/>
          <w:tab w:val="left" w:pos="8320"/>
        </w:tabs>
        <w:spacing w:after="150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Personal Information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Birthday</w:t>
      </w:r>
      <w:r>
        <w:rPr>
          <w:rFonts w:ascii="Calibri" w:hAnsi="Calibri"/>
          <w:b/>
          <w:sz w:val="24"/>
        </w:rPr>
        <w:tab/>
        <w:t>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March 1, 1988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Birthplace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Zamboanga City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Age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31 yrs. old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Civil Status</w:t>
      </w:r>
      <w:r>
        <w:rPr>
          <w:rFonts w:ascii="Calibri" w:hAnsi="Calibri"/>
          <w:b/>
          <w:sz w:val="24"/>
        </w:rPr>
        <w:tab/>
        <w:t xml:space="preserve">: 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>Single</w:t>
      </w:r>
    </w:p>
    <w:p w:rsidR="00C06285" w:rsidRDefault="00C06285">
      <w:pPr>
        <w:rPr>
          <w:rFonts w:ascii="Calibri" w:hAnsi="Calibri"/>
          <w:b/>
          <w:sz w:val="24"/>
        </w:rPr>
      </w:pPr>
    </w:p>
    <w:p w:rsidR="00C06285" w:rsidRDefault="00C06285">
      <w:pPr>
        <w:rPr>
          <w:rFonts w:ascii="Calibri" w:hAnsi="Calibri"/>
          <w:b/>
          <w:sz w:val="24"/>
        </w:rPr>
      </w:pPr>
    </w:p>
    <w:p w:rsidR="00C06285" w:rsidRDefault="001735DB">
      <w:pPr>
        <w:shd w:val="clear" w:color="auto" w:fill="C0C0C0"/>
        <w:spacing w:after="150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Educational Background</w:t>
      </w:r>
    </w:p>
    <w:p w:rsidR="00C06285" w:rsidRDefault="00C06285">
      <w:pPr>
        <w:tabs>
          <w:tab w:val="right" w:pos="9360"/>
        </w:tabs>
        <w:rPr>
          <w:rFonts w:ascii="Calibri" w:hAnsi="Calibri"/>
          <w:b/>
          <w:sz w:val="24"/>
        </w:rPr>
      </w:pPr>
    </w:p>
    <w:p w:rsidR="00C06285" w:rsidRDefault="001735DB">
      <w:pPr>
        <w:tabs>
          <w:tab w:val="right" w:pos="9360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Tertiary</w:t>
      </w:r>
    </w:p>
    <w:p w:rsidR="00C06285" w:rsidRDefault="001735DB">
      <w:pPr>
        <w:tabs>
          <w:tab w:val="right" w:pos="93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Polytechnic University of the Philippines</w:t>
      </w:r>
    </w:p>
    <w:p w:rsidR="00C06285" w:rsidRDefault="001735DB">
      <w:pPr>
        <w:tabs>
          <w:tab w:val="right" w:pos="93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Sta. Mesa, Manila</w:t>
      </w:r>
    </w:p>
    <w:p w:rsidR="00C06285" w:rsidRDefault="001735DB">
      <w:pPr>
        <w:tabs>
          <w:tab w:val="right" w:pos="93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Bachelor of Science in Mathematics</w:t>
      </w:r>
    </w:p>
    <w:p w:rsidR="00C06285" w:rsidRDefault="001735DB">
      <w:pPr>
        <w:tabs>
          <w:tab w:val="right" w:pos="93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Year graduated: 2011</w:t>
      </w:r>
    </w:p>
    <w:p w:rsidR="00C06285" w:rsidRDefault="00C06285">
      <w:pPr>
        <w:tabs>
          <w:tab w:val="right" w:pos="9360"/>
        </w:tabs>
        <w:rPr>
          <w:rFonts w:ascii="Calibri" w:hAnsi="Calibri"/>
          <w:b/>
          <w:sz w:val="24"/>
        </w:rPr>
      </w:pPr>
    </w:p>
    <w:p w:rsidR="00C06285" w:rsidRDefault="001735DB">
      <w:pPr>
        <w:tabs>
          <w:tab w:val="right" w:pos="9360"/>
        </w:tabs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Secondary                                                             </w:t>
      </w:r>
    </w:p>
    <w:p w:rsidR="00C06285" w:rsidRDefault="001735DB">
      <w:pPr>
        <w:tabs>
          <w:tab w:val="right" w:pos="93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Marcelo H. del Pilar National High School</w:t>
      </w:r>
    </w:p>
    <w:p w:rsidR="00C06285" w:rsidRDefault="001735DB">
      <w:pPr>
        <w:tabs>
          <w:tab w:val="right" w:pos="93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Sta. Isabel City of Malolos, Bulacan</w:t>
      </w:r>
    </w:p>
    <w:p w:rsidR="00C06285" w:rsidRDefault="001735DB">
      <w:pPr>
        <w:tabs>
          <w:tab w:val="right" w:pos="9360"/>
        </w:tabs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2001 – 2005 </w:t>
      </w:r>
    </w:p>
    <w:p w:rsidR="00C06285" w:rsidRDefault="00C06285">
      <w:pPr>
        <w:tabs>
          <w:tab w:val="right" w:pos="9360"/>
        </w:tabs>
        <w:rPr>
          <w:rFonts w:ascii="Calibri" w:hAnsi="Calibri"/>
          <w:b/>
          <w:sz w:val="24"/>
        </w:rPr>
      </w:pPr>
    </w:p>
    <w:p w:rsidR="00C06285" w:rsidRDefault="001735DB">
      <w:pPr>
        <w:tabs>
          <w:tab w:val="right" w:pos="9360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Elementary                         </w:t>
      </w:r>
      <w:r>
        <w:rPr>
          <w:rFonts w:ascii="Calibri" w:hAnsi="Calibri"/>
          <w:b/>
          <w:sz w:val="24"/>
        </w:rPr>
        <w:t xml:space="preserve">                                                                                                      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Barasoain Memorial Elementary School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Mojon, City of Malolos, Bulacan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1995 – 2001 </w:t>
      </w:r>
    </w:p>
    <w:p w:rsidR="00C06285" w:rsidRDefault="00C06285">
      <w:pPr>
        <w:rPr>
          <w:rFonts w:ascii="Calibri" w:hAnsi="Calibri"/>
          <w:sz w:val="24"/>
        </w:rPr>
      </w:pPr>
    </w:p>
    <w:p w:rsidR="00C06285" w:rsidRDefault="00C06285">
      <w:pPr>
        <w:rPr>
          <w:rFonts w:ascii="Calibri" w:hAnsi="Calibri"/>
          <w:sz w:val="24"/>
        </w:rPr>
      </w:pPr>
    </w:p>
    <w:p w:rsidR="00C06285" w:rsidRDefault="00C06285">
      <w:pPr>
        <w:rPr>
          <w:rFonts w:ascii="Calibri" w:hAnsi="Calibri"/>
          <w:sz w:val="24"/>
        </w:rPr>
      </w:pPr>
    </w:p>
    <w:p w:rsidR="00C06285" w:rsidRDefault="00C06285">
      <w:pPr>
        <w:rPr>
          <w:rFonts w:ascii="Calibri" w:hAnsi="Calibri"/>
          <w:sz w:val="24"/>
        </w:rPr>
      </w:pPr>
    </w:p>
    <w:p w:rsidR="00C06285" w:rsidRDefault="00C06285">
      <w:pPr>
        <w:rPr>
          <w:rFonts w:ascii="Calibri" w:hAnsi="Calibri"/>
          <w:sz w:val="24"/>
        </w:rPr>
      </w:pPr>
    </w:p>
    <w:p w:rsidR="00C06285" w:rsidRDefault="00C06285">
      <w:pPr>
        <w:rPr>
          <w:rFonts w:ascii="Calibri" w:hAnsi="Calibri"/>
          <w:sz w:val="24"/>
        </w:rPr>
      </w:pPr>
    </w:p>
    <w:p w:rsidR="00C06285" w:rsidRDefault="00C06285">
      <w:pPr>
        <w:rPr>
          <w:rFonts w:ascii="Calibri" w:hAnsi="Calibri"/>
          <w:sz w:val="24"/>
        </w:rPr>
      </w:pPr>
    </w:p>
    <w:p w:rsidR="00C06285" w:rsidRDefault="00C06285">
      <w:pPr>
        <w:rPr>
          <w:rFonts w:ascii="Calibri" w:hAnsi="Calibri"/>
          <w:b/>
          <w:sz w:val="24"/>
        </w:rPr>
      </w:pPr>
    </w:p>
    <w:p w:rsidR="00C06285" w:rsidRDefault="001735DB">
      <w:pPr>
        <w:shd w:val="clear" w:color="auto" w:fill="C0C0C0"/>
        <w:spacing w:after="150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Work Experience</w:t>
      </w: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YYT Food Corporation LLC</w:t>
      </w: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Mrs. Vanellis, Italian</w:t>
      </w:r>
      <w:r>
        <w:rPr>
          <w:rFonts w:ascii="Calibri" w:hAnsi="Calibri"/>
          <w:b/>
          <w:sz w:val="24"/>
        </w:rPr>
        <w:t xml:space="preserve"> Food (pasta and pizza)</w:t>
      </w:r>
    </w:p>
    <w:p w:rsidR="00C06285" w:rsidRDefault="001735DB">
      <w:p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Sharjah/Dubai, UAE</w:t>
      </w:r>
    </w:p>
    <w:p w:rsidR="00C06285" w:rsidRDefault="001735DB">
      <w:p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Store Supervisor</w:t>
      </w:r>
    </w:p>
    <w:p w:rsidR="00C06285" w:rsidRDefault="001735DB">
      <w:p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May 12, 2017 – May 11, 2019</w:t>
      </w:r>
    </w:p>
    <w:p w:rsidR="00C06285" w:rsidRDefault="00C06285">
      <w:pPr>
        <w:rPr>
          <w:rFonts w:ascii="Calibri" w:hAnsi="Calibri"/>
          <w:b/>
          <w:sz w:val="24"/>
        </w:rPr>
      </w:pP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Berlarsen Foods Corporation ( Jollibee )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Isetann Recto, Manila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Service Quality Manager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February 2015 – July 31, 2016</w:t>
      </w:r>
    </w:p>
    <w:p w:rsidR="00C06285" w:rsidRDefault="00C06285">
      <w:pPr>
        <w:rPr>
          <w:rFonts w:ascii="Calibri" w:hAnsi="Calibri"/>
          <w:b/>
          <w:sz w:val="24"/>
        </w:rPr>
      </w:pP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Arsebel Foods Corporation ( Jollibee )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T.M Kalaw St., Cor. Orosa, Manila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&gt;</w:t>
      </w:r>
      <w:r>
        <w:rPr>
          <w:rFonts w:ascii="Calibri" w:hAnsi="Calibri"/>
          <w:b/>
          <w:sz w:val="24"/>
        </w:rPr>
        <w:t>Service Quality Manager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March 2014 – February 2015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&gt;</w:t>
      </w:r>
      <w:r>
        <w:rPr>
          <w:rFonts w:ascii="Calibri" w:hAnsi="Calibri"/>
          <w:b/>
          <w:sz w:val="24"/>
        </w:rPr>
        <w:t>Assistant Product Quality Manager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July 2013 –March 2014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&gt;</w:t>
      </w:r>
      <w:r>
        <w:rPr>
          <w:rFonts w:ascii="Calibri" w:hAnsi="Calibri"/>
          <w:b/>
          <w:sz w:val="24"/>
        </w:rPr>
        <w:t>Assistant Service Quality Manager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October 2012 – July 2013</w:t>
      </w:r>
    </w:p>
    <w:p w:rsidR="00C06285" w:rsidRDefault="00C06285">
      <w:pPr>
        <w:rPr>
          <w:rFonts w:ascii="Calibri" w:hAnsi="Calibri"/>
          <w:b/>
          <w:sz w:val="24"/>
        </w:rPr>
      </w:pP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Jollibee Bustillos ( service cooperatives )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Legarda,</w:t>
      </w:r>
      <w:r>
        <w:rPr>
          <w:rFonts w:ascii="Calibri" w:hAnsi="Calibri"/>
          <w:sz w:val="24"/>
        </w:rPr>
        <w:t xml:space="preserve"> Manila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Counter/Soda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Coop. Team Leader 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May 2009 – August 2012</w:t>
      </w:r>
    </w:p>
    <w:p w:rsidR="00C06285" w:rsidRDefault="00C06285">
      <w:pPr>
        <w:rPr>
          <w:rFonts w:ascii="Calibri" w:hAnsi="Calibri"/>
          <w:b/>
          <w:sz w:val="24"/>
        </w:rPr>
      </w:pP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Jollibee Carriedo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Quiapo, Manila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Counter/Soda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July 2008 – March 2009</w:t>
      </w:r>
    </w:p>
    <w:p w:rsidR="00C06285" w:rsidRDefault="00C06285">
      <w:pPr>
        <w:rPr>
          <w:rFonts w:ascii="Calibri" w:hAnsi="Calibri"/>
          <w:sz w:val="24"/>
        </w:rPr>
      </w:pP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Jollibee Kalentong   ( rehired )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Kalentong, Mandaluyong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Counter/Soda( crew trainer )</w:t>
      </w: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July 2007 – March 2008</w:t>
      </w:r>
    </w:p>
    <w:p w:rsidR="00C06285" w:rsidRDefault="00C06285">
      <w:pPr>
        <w:rPr>
          <w:rFonts w:ascii="Calibri" w:hAnsi="Calibri"/>
          <w:b/>
          <w:sz w:val="16"/>
          <w:szCs w:val="16"/>
        </w:rPr>
      </w:pP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Jollibee </w:t>
      </w:r>
      <w:r>
        <w:rPr>
          <w:rFonts w:ascii="Calibri" w:hAnsi="Calibri"/>
          <w:b/>
          <w:sz w:val="24"/>
        </w:rPr>
        <w:t>Bustillos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Legarda, Manila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Soda ( crew trainer )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February 2007 – July 2007</w:t>
      </w:r>
    </w:p>
    <w:p w:rsidR="00C06285" w:rsidRDefault="00C06285">
      <w:pPr>
        <w:rPr>
          <w:rFonts w:ascii="Calibri" w:hAnsi="Calibri"/>
          <w:b/>
          <w:sz w:val="16"/>
          <w:szCs w:val="16"/>
        </w:rPr>
      </w:pP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Jollibee Kalentong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Kalentong, Mandaluyong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Dining ( crew trainer )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December 2005 – July 2006</w:t>
      </w:r>
    </w:p>
    <w:p w:rsidR="00C06285" w:rsidRDefault="00C06285">
      <w:pPr>
        <w:rPr>
          <w:rFonts w:ascii="Calibri" w:hAnsi="Calibri"/>
          <w:b/>
          <w:sz w:val="16"/>
          <w:szCs w:val="16"/>
        </w:rPr>
      </w:pPr>
    </w:p>
    <w:p w:rsidR="00C06285" w:rsidRDefault="00C06285">
      <w:pPr>
        <w:rPr>
          <w:rFonts w:ascii="Calibri" w:hAnsi="Calibri"/>
          <w:b/>
          <w:sz w:val="24"/>
        </w:rPr>
      </w:pP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Jollibee Morayta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Morayta, Manila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Dining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June 2005 – November 2005</w:t>
      </w:r>
    </w:p>
    <w:p w:rsidR="00C06285" w:rsidRDefault="00C06285">
      <w:pPr>
        <w:rPr>
          <w:rFonts w:ascii="Calibri" w:hAnsi="Calibri"/>
          <w:sz w:val="24"/>
        </w:rPr>
      </w:pPr>
    </w:p>
    <w:p w:rsidR="00C06285" w:rsidRDefault="00C06285">
      <w:pPr>
        <w:rPr>
          <w:rFonts w:ascii="Calibri" w:hAnsi="Calibri"/>
          <w:sz w:val="24"/>
        </w:rPr>
      </w:pPr>
    </w:p>
    <w:p w:rsidR="00C06285" w:rsidRDefault="00C06285">
      <w:pPr>
        <w:rPr>
          <w:rFonts w:ascii="Calibri" w:hAnsi="Calibri"/>
          <w:sz w:val="24"/>
        </w:rPr>
      </w:pPr>
    </w:p>
    <w:p w:rsidR="00C06285" w:rsidRDefault="001735DB">
      <w:pPr>
        <w:shd w:val="clear" w:color="auto" w:fill="C0C0C0"/>
        <w:spacing w:after="150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Special Skills </w:t>
      </w:r>
    </w:p>
    <w:p w:rsidR="00C06285" w:rsidRDefault="001735DB">
      <w:pPr>
        <w:tabs>
          <w:tab w:val="right" w:pos="93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Computer literate ( MS Word, MS Excel, Html, Power Point )</w:t>
      </w:r>
    </w:p>
    <w:p w:rsidR="00C06285" w:rsidRDefault="00C06285">
      <w:pPr>
        <w:tabs>
          <w:tab w:val="right" w:pos="9360"/>
        </w:tabs>
        <w:rPr>
          <w:rFonts w:ascii="Calibri" w:hAnsi="Calibri"/>
          <w:i/>
          <w:szCs w:val="20"/>
        </w:rPr>
      </w:pPr>
    </w:p>
    <w:p w:rsidR="00C06285" w:rsidRDefault="00C06285">
      <w:pPr>
        <w:tabs>
          <w:tab w:val="right" w:pos="9360"/>
        </w:tabs>
        <w:rPr>
          <w:rFonts w:ascii="Calibri" w:hAnsi="Calibri"/>
          <w:i/>
          <w:szCs w:val="20"/>
        </w:rPr>
      </w:pPr>
    </w:p>
    <w:p w:rsidR="00C06285" w:rsidRDefault="001735DB">
      <w:pPr>
        <w:shd w:val="clear" w:color="auto" w:fill="C0C0C0"/>
        <w:spacing w:after="150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Character References</w:t>
      </w:r>
    </w:p>
    <w:p w:rsidR="00C06285" w:rsidRDefault="00C06285">
      <w:pPr>
        <w:rPr>
          <w:rFonts w:ascii="Calibri" w:hAnsi="Calibri" w:cs="Tahoma"/>
          <w:sz w:val="8"/>
          <w:szCs w:val="22"/>
        </w:rPr>
      </w:pPr>
    </w:p>
    <w:p w:rsidR="00C06285" w:rsidRDefault="00C06285">
      <w:pPr>
        <w:rPr>
          <w:rFonts w:ascii="Calibri" w:hAnsi="Calibri" w:cs="Tahoma"/>
          <w:sz w:val="8"/>
          <w:szCs w:val="22"/>
        </w:rPr>
      </w:pP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Andrei De Chavez</w:t>
      </w: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Store Manager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Mrs. Vanellis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Ajman City Centre, UAE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0525846935</w:t>
      </w:r>
    </w:p>
    <w:p w:rsidR="00C06285" w:rsidRDefault="00C06285">
      <w:pPr>
        <w:rPr>
          <w:rFonts w:ascii="Calibri" w:hAnsi="Calibri"/>
          <w:sz w:val="16"/>
          <w:szCs w:val="16"/>
        </w:rPr>
      </w:pP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Alexis </w:t>
      </w:r>
      <w:r>
        <w:rPr>
          <w:rFonts w:ascii="Calibri" w:hAnsi="Calibri"/>
          <w:sz w:val="24"/>
        </w:rPr>
        <w:t>Manager</w:t>
      </w: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Store Manager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Mrs. Vanellis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 Seef,Dubai, UAE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0525498722</w:t>
      </w:r>
    </w:p>
    <w:p w:rsidR="00C06285" w:rsidRDefault="00C06285">
      <w:pPr>
        <w:jc w:val="center"/>
        <w:rPr>
          <w:rFonts w:ascii="Calibri" w:hAnsi="Calibri"/>
          <w:sz w:val="16"/>
          <w:szCs w:val="16"/>
        </w:rPr>
      </w:pPr>
    </w:p>
    <w:p w:rsidR="00C06285" w:rsidRDefault="001735D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Yancy Mallari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Store Manager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Mrs. Vanellis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Arabian Centre,Dubai, UAE</w:t>
      </w:r>
    </w:p>
    <w:p w:rsidR="00C06285" w:rsidRDefault="001735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0525846939</w:t>
      </w:r>
    </w:p>
    <w:p w:rsidR="00C06285" w:rsidRDefault="00C06285">
      <w:pPr>
        <w:rPr>
          <w:rFonts w:ascii="Calibri" w:hAnsi="Calibri"/>
          <w:sz w:val="18"/>
          <w:szCs w:val="18"/>
        </w:rPr>
      </w:pPr>
    </w:p>
    <w:p w:rsidR="00C06285" w:rsidRDefault="00C06285">
      <w:pPr>
        <w:rPr>
          <w:rFonts w:ascii="Calibri" w:hAnsi="Calibri"/>
          <w:sz w:val="18"/>
          <w:szCs w:val="18"/>
        </w:rPr>
      </w:pPr>
    </w:p>
    <w:p w:rsidR="00C06285" w:rsidRDefault="001735D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*I hereby certify that all above mention are true and correct into best of my knowledge and ability.</w:t>
      </w:r>
    </w:p>
    <w:p w:rsidR="00C06285" w:rsidRDefault="00C06285">
      <w:pPr>
        <w:rPr>
          <w:rFonts w:ascii="Calibri" w:hAnsi="Calibri"/>
          <w:sz w:val="18"/>
          <w:szCs w:val="18"/>
        </w:rPr>
      </w:pPr>
    </w:p>
    <w:p w:rsidR="00C06285" w:rsidRDefault="001735DB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4"/>
        </w:rPr>
        <w:tab/>
      </w:r>
      <w:r>
        <w:rPr>
          <w:rFonts w:ascii="Calibri" w:hAnsi="Calibri"/>
          <w:b/>
          <w:i/>
          <w:sz w:val="24"/>
        </w:rPr>
        <w:tab/>
      </w:r>
      <w:r>
        <w:rPr>
          <w:rFonts w:ascii="Calibri" w:hAnsi="Calibri"/>
          <w:b/>
          <w:i/>
          <w:sz w:val="24"/>
        </w:rPr>
        <w:tab/>
      </w:r>
    </w:p>
    <w:p w:rsidR="00C06285" w:rsidRDefault="00C06285">
      <w:pPr>
        <w:ind w:left="7200"/>
        <w:rPr>
          <w:b/>
          <w:sz w:val="24"/>
        </w:rPr>
      </w:pPr>
    </w:p>
    <w:p w:rsidR="00C06285" w:rsidRDefault="00C06285">
      <w:pPr>
        <w:ind w:left="7200"/>
        <w:rPr>
          <w:b/>
          <w:sz w:val="24"/>
        </w:rPr>
      </w:pPr>
      <w:r w:rsidRPr="00C06285">
        <w:pict>
          <v:shapetype id="_x0000_m1028" coordsize="21600,21600" o:spt="32" o:oned="t" path="m,l21600,21600e" filled="t">
            <v:path arrowok="t" fillok="f" o:connecttype="none"/>
            <o:lock v:ext="edit" shapetype="t"/>
          </v:shapetype>
        </w:pict>
      </w:r>
      <w:r w:rsidRPr="00C06285">
        <w:pict>
          <v:shape id="1028" o:spid="_x0000_s1027" type="#_x0000_m1028" style="position:absolute;left:0;text-align:left;margin-left:317.15pt;margin-top:-.25pt;width:139.65pt;height:0;z-index:251658752;mso-wrap-distance-left:0;mso-wrap-distance-right:0;mso-position-horizontal-relative:text;mso-position-vertical-relative:text;mso-width-relative:page;mso-height-relative:page" o:spt="32" o:oned="t" path="m,l21600,21600e" filled="f" strokeweight="1pt">
            <v:path arrowok="t" fillok="f" o:connecttype="none"/>
            <o:lock v:ext="edit" shapetype="t"/>
          </v:shape>
        </w:pict>
      </w:r>
      <w:r w:rsidR="001735DB">
        <w:rPr>
          <w:b/>
          <w:sz w:val="24"/>
        </w:rPr>
        <w:t>Signature</w:t>
      </w:r>
    </w:p>
    <w:p w:rsidR="00C06285" w:rsidRDefault="00C06285"/>
    <w:p w:rsidR="00C06285" w:rsidRDefault="00C06285"/>
    <w:sectPr w:rsidR="00C06285" w:rsidSect="00C06285">
      <w:headerReference w:type="default" r:id="rId9"/>
      <w:footerReference w:type="default" r:id="rId10"/>
      <w:footerReference w:type="first" r:id="rId11"/>
      <w:pgSz w:w="12240" w:h="15840"/>
      <w:pgMar w:top="720" w:right="1440" w:bottom="360" w:left="1440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DB" w:rsidRDefault="001735DB">
      <w:r>
        <w:separator/>
      </w:r>
    </w:p>
  </w:endnote>
  <w:endnote w:type="continuationSeparator" w:id="1">
    <w:p w:rsidR="001735DB" w:rsidRDefault="0017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85" w:rsidRDefault="00C06285"/>
  <w:p w:rsidR="00C06285" w:rsidRDefault="00C062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85" w:rsidRDefault="00C062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DB" w:rsidRDefault="001735DB">
      <w:r>
        <w:separator/>
      </w:r>
    </w:p>
  </w:footnote>
  <w:footnote w:type="continuationSeparator" w:id="1">
    <w:p w:rsidR="001735DB" w:rsidRDefault="00173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85" w:rsidRDefault="00C06285"/>
  <w:p w:rsidR="00C06285" w:rsidRDefault="00C062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225D"/>
    <w:multiLevelType w:val="hybridMultilevel"/>
    <w:tmpl w:val="6B3C52D0"/>
    <w:lvl w:ilvl="0" w:tplc="6DF4B658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 w:tplc="D806E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6EA17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2C31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EAF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5AC97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0068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CACD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5891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6A448E5"/>
    <w:multiLevelType w:val="hybridMultilevel"/>
    <w:tmpl w:val="886C34F4"/>
    <w:lvl w:ilvl="0" w:tplc="FC02847E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 w:tplc="51E2D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07E79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80B8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6CF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D84BE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BCA8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0863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3D650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0BD434B"/>
    <w:multiLevelType w:val="hybridMultilevel"/>
    <w:tmpl w:val="C85AABFC"/>
    <w:lvl w:ilvl="0" w:tplc="8ACACD92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 w:tplc="DC0C5096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 w:tplc="F14CA4A4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 w:tplc="CB028B82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 w:tplc="99F4A872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 w:tplc="AE160EA8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 w:tplc="AEF8092A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 w:tplc="E8545F88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 w:tplc="7E3A1A92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5F9"/>
    <w:rsid w:val="00131016"/>
    <w:rsid w:val="001735DB"/>
    <w:rsid w:val="00235AB7"/>
    <w:rsid w:val="00431DE7"/>
    <w:rsid w:val="006913BB"/>
    <w:rsid w:val="00BE4B64"/>
    <w:rsid w:val="00C06285"/>
    <w:rsid w:val="00C625F9"/>
    <w:rsid w:val="00CF40BE"/>
    <w:rsid w:val="00FA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m1028"/>
        <o:r id="V:Rule4" type="connector" idref="#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6285"/>
    <w:pPr>
      <w:spacing w:after="0" w:line="240" w:lineRule="auto"/>
    </w:pPr>
    <w:rPr>
      <w:rFonts w:ascii="Folio Lt BT" w:eastAsia="Times New Roman" w:hAnsi="Folio Lt BT" w:cs="Times New Roman"/>
      <w:color w:val="000000"/>
      <w:sz w:val="20"/>
      <w:szCs w:val="24"/>
    </w:rPr>
  </w:style>
  <w:style w:type="paragraph" w:styleId="Heading1">
    <w:name w:val="heading 1"/>
    <w:basedOn w:val="Normal"/>
    <w:link w:val="Heading1Char"/>
    <w:uiPriority w:val="9"/>
    <w:qFormat/>
    <w:rsid w:val="00C06285"/>
    <w:pPr>
      <w:pBdr>
        <w:bottom w:val="single" w:sz="6" w:space="0" w:color="808080"/>
      </w:pBdr>
      <w:spacing w:before="100" w:after="100"/>
      <w:outlineLvl w:val="0"/>
    </w:pPr>
    <w:rPr>
      <w:rFonts w:ascii="Times New Roman" w:hAnsi="Times New Roman"/>
      <w:b/>
      <w:bCs/>
      <w:color w:val="auto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2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628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2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2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2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2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2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2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285"/>
    <w:rPr>
      <w:rFonts w:ascii="Times New Roman" w:eastAsia="Times New Roman" w:hAnsi="Times New Roman" w:cs="Times New Roman"/>
      <w:b/>
      <w:bCs/>
      <w:sz w:val="40"/>
      <w:szCs w:val="40"/>
    </w:rPr>
  </w:style>
  <w:style w:type="character" w:styleId="Hyperlink">
    <w:name w:val="Hyperlink"/>
    <w:basedOn w:val="DefaultParagraphFont"/>
    <w:uiPriority w:val="99"/>
    <w:rsid w:val="00C06285"/>
    <w:rPr>
      <w:color w:val="00000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06285"/>
    <w:rPr>
      <w:rFonts w:asciiTheme="majorHAnsi" w:eastAsiaTheme="majorEastAsia" w:hAnsiTheme="majorHAnsi" w:cstheme="majorBidi"/>
      <w:b/>
      <w:bCs/>
      <w:color w:val="4F81BD"/>
    </w:rPr>
  </w:style>
  <w:style w:type="paragraph" w:styleId="NormalWeb">
    <w:name w:val="Normal (Web)"/>
    <w:basedOn w:val="Normal"/>
    <w:uiPriority w:val="99"/>
    <w:rsid w:val="00C06285"/>
    <w:pPr>
      <w:spacing w:before="100" w:after="100"/>
    </w:pPr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rsid w:val="00C06285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6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285"/>
    <w:pPr>
      <w:ind w:left="720"/>
      <w:contextualSpacing/>
    </w:pPr>
  </w:style>
  <w:style w:type="paragraph" w:styleId="NoSpacing">
    <w:name w:val="No Spacing"/>
    <w:uiPriority w:val="1"/>
    <w:qFormat/>
    <w:rsid w:val="00C0628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0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0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62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62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62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28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2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2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628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62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628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62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62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62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2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28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628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62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6285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0628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285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06285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0628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285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06285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6285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6285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C06285"/>
    <w:pPr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C0628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cia-393752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ygoy internet cafe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ygoy</dc:creator>
  <cp:lastModifiedBy>cvwriter</cp:lastModifiedBy>
  <cp:revision>2</cp:revision>
  <dcterms:created xsi:type="dcterms:W3CDTF">2019-09-23T11:01:00Z</dcterms:created>
  <dcterms:modified xsi:type="dcterms:W3CDTF">2019-09-23T11:01:00Z</dcterms:modified>
</cp:coreProperties>
</file>