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D6" w:rsidRDefault="00356A8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6108700</wp:posOffset>
            </wp:positionH>
            <wp:positionV relativeFrom="page">
              <wp:posOffset>1276985</wp:posOffset>
            </wp:positionV>
            <wp:extent cx="922655" cy="911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00" w:lineRule="exact"/>
        <w:rPr>
          <w:sz w:val="24"/>
          <w:szCs w:val="24"/>
        </w:rPr>
      </w:pPr>
    </w:p>
    <w:p w:rsidR="00C30BD6" w:rsidRDefault="00C30BD6">
      <w:pPr>
        <w:spacing w:line="254" w:lineRule="exact"/>
        <w:rPr>
          <w:sz w:val="24"/>
          <w:szCs w:val="24"/>
        </w:rPr>
      </w:pPr>
    </w:p>
    <w:p w:rsidR="00C30BD6" w:rsidRDefault="003656E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GURUPRIYEN</w:t>
      </w:r>
    </w:p>
    <w:p w:rsidR="00C30BD6" w:rsidRDefault="00C30BD6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900"/>
        <w:gridCol w:w="680"/>
        <w:gridCol w:w="880"/>
        <w:gridCol w:w="360"/>
        <w:gridCol w:w="660"/>
        <w:gridCol w:w="2880"/>
        <w:gridCol w:w="280"/>
        <w:gridCol w:w="160"/>
        <w:gridCol w:w="100"/>
        <w:gridCol w:w="440"/>
        <w:gridCol w:w="700"/>
        <w:gridCol w:w="580"/>
        <w:gridCol w:w="500"/>
        <w:gridCol w:w="420"/>
        <w:gridCol w:w="30"/>
      </w:tblGrid>
      <w:tr w:rsidR="00C30BD6">
        <w:trPr>
          <w:trHeight w:val="28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5900" w:type="dxa"/>
            <w:gridSpan w:val="7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C30BD6" w:rsidRDefault="00356A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Email: </w:t>
            </w:r>
            <w:hyperlink r:id="rId8" w:history="1">
              <w:r w:rsidR="003656EF" w:rsidRPr="003656EF">
                <w:rPr>
                  <w:rStyle w:val="Hyperlink"/>
                  <w:rFonts w:eastAsia="Times New Roman"/>
                  <w:sz w:val="20"/>
                  <w:szCs w:val="20"/>
                </w:rPr>
                <w:t>gurupriyen-393772@2freemail.com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9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Career Objective</w:t>
            </w: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8640" w:type="dxa"/>
            <w:gridSpan w:val="13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Position as Electrical &amp;Electronic Engineer, involving</w:t>
            </w:r>
            <w:r>
              <w:rPr>
                <w:rFonts w:eastAsia="Times New Roman"/>
                <w:sz w:val="20"/>
                <w:szCs w:val="20"/>
              </w:rPr>
              <w:t xml:space="preserve"> field service and/or research and development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9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Core Strengths</w:t>
            </w: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B. Tech (Electrical &amp; Electronics Engineering)</w:t>
            </w: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5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0BD6" w:rsidRDefault="00C30BD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1560" w:type="dxa"/>
            <w:gridSpan w:val="2"/>
            <w:vAlign w:val="bottom"/>
          </w:tcPr>
          <w:p w:rsidR="00C30BD6" w:rsidRDefault="00356A8D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2 </w:t>
            </w:r>
            <w:r>
              <w:rPr>
                <w:rFonts w:eastAsia="Times New Roman"/>
                <w:sz w:val="16"/>
                <w:szCs w:val="16"/>
              </w:rPr>
              <w:t>Years’</w:t>
            </w:r>
          </w:p>
        </w:tc>
        <w:tc>
          <w:tcPr>
            <w:tcW w:w="4340" w:type="dxa"/>
            <w:gridSpan w:val="5"/>
            <w:vAlign w:val="bottom"/>
          </w:tcPr>
          <w:p w:rsidR="00C30BD6" w:rsidRDefault="00356A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experience in the automation industry.</w:t>
            </w:r>
          </w:p>
        </w:tc>
        <w:tc>
          <w:tcPr>
            <w:tcW w:w="100" w:type="dxa"/>
            <w:vAlign w:val="bottom"/>
          </w:tcPr>
          <w:p w:rsidR="00C30BD6" w:rsidRDefault="00C30BD6"/>
        </w:tc>
        <w:tc>
          <w:tcPr>
            <w:tcW w:w="440" w:type="dxa"/>
            <w:vAlign w:val="bottom"/>
          </w:tcPr>
          <w:p w:rsidR="00C30BD6" w:rsidRDefault="00C30BD6"/>
        </w:tc>
        <w:tc>
          <w:tcPr>
            <w:tcW w:w="700" w:type="dxa"/>
            <w:vAlign w:val="bottom"/>
          </w:tcPr>
          <w:p w:rsidR="00C30BD6" w:rsidRDefault="00C30BD6"/>
        </w:tc>
        <w:tc>
          <w:tcPr>
            <w:tcW w:w="580" w:type="dxa"/>
            <w:vAlign w:val="bottom"/>
          </w:tcPr>
          <w:p w:rsidR="00C30BD6" w:rsidRDefault="00C30BD6"/>
        </w:tc>
        <w:tc>
          <w:tcPr>
            <w:tcW w:w="500" w:type="dxa"/>
            <w:vAlign w:val="bottom"/>
          </w:tcPr>
          <w:p w:rsidR="00C30BD6" w:rsidRDefault="00C30BD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7140" w:type="dxa"/>
            <w:gridSpan w:val="10"/>
            <w:vAlign w:val="bottom"/>
          </w:tcPr>
          <w:p w:rsidR="00C30BD6" w:rsidRDefault="00356A8D">
            <w:pPr>
              <w:spacing w:line="230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</w:t>
            </w:r>
            <w:r>
              <w:rPr>
                <w:rFonts w:eastAsia="Times New Roman"/>
                <w:sz w:val="15"/>
                <w:szCs w:val="15"/>
              </w:rPr>
              <w:t xml:space="preserve"> Larson And Toubro Electrical &amp;</w:t>
            </w:r>
            <w:r>
              <w:rPr>
                <w:rFonts w:eastAsia="Times New Roman"/>
                <w:sz w:val="15"/>
                <w:szCs w:val="15"/>
              </w:rPr>
              <w:t xml:space="preserve"> Automation, Navi Mumbai, India.</w:t>
            </w: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7140" w:type="dxa"/>
            <w:gridSpan w:val="10"/>
            <w:vAlign w:val="bottom"/>
          </w:tcPr>
          <w:p w:rsidR="00C30BD6" w:rsidRDefault="00356A8D">
            <w:pPr>
              <w:spacing w:line="230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</w:t>
            </w:r>
            <w:r>
              <w:rPr>
                <w:rFonts w:eastAsia="Times New Roman"/>
                <w:sz w:val="15"/>
                <w:szCs w:val="15"/>
              </w:rPr>
              <w:t xml:space="preserve"> Great attitude to work in a team to make a project work successfully.</w:t>
            </w: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41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C30BD6" w:rsidRDefault="00356A8D">
            <w:pPr>
              <w:spacing w:line="4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Accustomed to performing in deadline-oriented assignments.</w:t>
            </w: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9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60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C30BD6" w:rsidRDefault="00356A8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8"/>
                <w:sz w:val="24"/>
                <w:szCs w:val="24"/>
              </w:rPr>
              <w:t>Education - Professional</w:t>
            </w:r>
          </w:p>
        </w:tc>
        <w:tc>
          <w:tcPr>
            <w:tcW w:w="680" w:type="dxa"/>
            <w:vAlign w:val="bottom"/>
          </w:tcPr>
          <w:p w:rsidR="00C30BD6" w:rsidRDefault="00C30BD6"/>
        </w:tc>
        <w:tc>
          <w:tcPr>
            <w:tcW w:w="880" w:type="dxa"/>
            <w:vAlign w:val="bottom"/>
          </w:tcPr>
          <w:p w:rsidR="00C30BD6" w:rsidRDefault="00C30BD6"/>
        </w:tc>
        <w:tc>
          <w:tcPr>
            <w:tcW w:w="360" w:type="dxa"/>
            <w:vAlign w:val="bottom"/>
          </w:tcPr>
          <w:p w:rsidR="00C30BD6" w:rsidRDefault="00C30BD6"/>
        </w:tc>
        <w:tc>
          <w:tcPr>
            <w:tcW w:w="660" w:type="dxa"/>
            <w:vAlign w:val="bottom"/>
          </w:tcPr>
          <w:p w:rsidR="00C30BD6" w:rsidRDefault="00C30BD6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160" w:type="dxa"/>
            <w:vAlign w:val="bottom"/>
          </w:tcPr>
          <w:p w:rsidR="00C30BD6" w:rsidRDefault="00C30BD6"/>
        </w:tc>
        <w:tc>
          <w:tcPr>
            <w:tcW w:w="100" w:type="dxa"/>
            <w:vAlign w:val="bottom"/>
          </w:tcPr>
          <w:p w:rsidR="00C30BD6" w:rsidRDefault="00C30BD6"/>
        </w:tc>
        <w:tc>
          <w:tcPr>
            <w:tcW w:w="440" w:type="dxa"/>
            <w:vAlign w:val="bottom"/>
          </w:tcPr>
          <w:p w:rsidR="00C30BD6" w:rsidRDefault="00C30BD6"/>
        </w:tc>
        <w:tc>
          <w:tcPr>
            <w:tcW w:w="700" w:type="dxa"/>
            <w:vAlign w:val="bottom"/>
          </w:tcPr>
          <w:p w:rsidR="00C30BD6" w:rsidRDefault="00C30BD6"/>
        </w:tc>
        <w:tc>
          <w:tcPr>
            <w:tcW w:w="580" w:type="dxa"/>
            <w:vAlign w:val="bottom"/>
          </w:tcPr>
          <w:p w:rsidR="00C30BD6" w:rsidRDefault="00C30BD6"/>
        </w:tc>
        <w:tc>
          <w:tcPr>
            <w:tcW w:w="500" w:type="dxa"/>
            <w:vAlign w:val="bottom"/>
          </w:tcPr>
          <w:p w:rsidR="00C30BD6" w:rsidRDefault="00C30BD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4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C30BD6" w:rsidRDefault="00356A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PERSONAL DETAILS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4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2017</w:t>
            </w:r>
          </w:p>
        </w:tc>
        <w:tc>
          <w:tcPr>
            <w:tcW w:w="3460" w:type="dxa"/>
            <w:gridSpan w:val="3"/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 Tech: Electrical &amp; Electronics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 K M College of Engineering, the first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C30BD6" w:rsidRDefault="00356A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8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Engineering</w:t>
            </w: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5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Government- aided engineering college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C30BD6" w:rsidRDefault="00356A8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Date of Birth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C30BD6" w:rsidRDefault="00356A8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4-3-1995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6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2013</w:t>
            </w:r>
          </w:p>
        </w:tc>
        <w:tc>
          <w:tcPr>
            <w:tcW w:w="3460" w:type="dxa"/>
            <w:gridSpan w:val="3"/>
            <w:vMerge w:val="restart"/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University of Kerala, </w:t>
            </w:r>
            <w:r>
              <w:rPr>
                <w:rFonts w:eastAsia="Times New Roman"/>
                <w:sz w:val="20"/>
                <w:szCs w:val="20"/>
              </w:rPr>
              <w:t>India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8" w:lineRule="exact"/>
              <w:ind w:right="5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 Kerala, since 1958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30BD6" w:rsidRDefault="00356A8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Marital Status:</w:t>
            </w: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C30BD6" w:rsidRDefault="00356A8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Passed in 2017</w:t>
            </w: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NBA </w:t>
            </w:r>
            <w:r>
              <w:rPr>
                <w:rFonts w:eastAsia="Times New Roman"/>
                <w:sz w:val="20"/>
                <w:szCs w:val="20"/>
              </w:rPr>
              <w:t>Accredited Department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30BD6" w:rsidRDefault="00356A8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Driving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Single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NAAC </w:t>
            </w:r>
            <w:r>
              <w:rPr>
                <w:rFonts w:eastAsia="Times New Roman"/>
                <w:sz w:val="20"/>
                <w:szCs w:val="20"/>
              </w:rPr>
              <w:t>Accredited - A Grade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30BD6" w:rsidRDefault="00356A8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license:</w:t>
            </w: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Indian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2013</w:t>
            </w: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C30BD6" w:rsidRDefault="00356A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English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Fluent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460" w:type="dxa"/>
            <w:gridSpan w:val="3"/>
            <w:vAlign w:val="bottom"/>
          </w:tcPr>
          <w:p w:rsidR="00C30BD6" w:rsidRDefault="00356A8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AISSCE (All India Senior School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Certificate Examination) Grade 12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30BD6" w:rsidRDefault="00356A8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Hindi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Fluent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2011</w:t>
            </w: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30" w:lineRule="exact"/>
              <w:ind w:right="5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CBSE – Indian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30BD6" w:rsidRDefault="00356A8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Malayalam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Fluent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Science with Math, Passed with 74%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0BD6" w:rsidRDefault="00C30BD6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160" w:type="dxa"/>
            <w:vAlign w:val="bottom"/>
          </w:tcPr>
          <w:p w:rsidR="00C30BD6" w:rsidRDefault="00C30BD6"/>
        </w:tc>
        <w:tc>
          <w:tcPr>
            <w:tcW w:w="1240" w:type="dxa"/>
            <w:gridSpan w:val="3"/>
            <w:vAlign w:val="bottom"/>
          </w:tcPr>
          <w:p w:rsidR="00C30BD6" w:rsidRDefault="00356A8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Tamil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Fluent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63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C30BD6" w:rsidRDefault="00356A8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Education - Technical</w:t>
            </w:r>
          </w:p>
        </w:tc>
        <w:tc>
          <w:tcPr>
            <w:tcW w:w="680" w:type="dxa"/>
            <w:vAlign w:val="bottom"/>
          </w:tcPr>
          <w:p w:rsidR="00C30BD6" w:rsidRDefault="00C30BD6"/>
        </w:tc>
        <w:tc>
          <w:tcPr>
            <w:tcW w:w="880" w:type="dxa"/>
            <w:vAlign w:val="bottom"/>
          </w:tcPr>
          <w:p w:rsidR="00C30BD6" w:rsidRDefault="00C30BD6"/>
        </w:tc>
        <w:tc>
          <w:tcPr>
            <w:tcW w:w="360" w:type="dxa"/>
            <w:vAlign w:val="bottom"/>
          </w:tcPr>
          <w:p w:rsidR="00C30BD6" w:rsidRDefault="00C30BD6"/>
        </w:tc>
        <w:tc>
          <w:tcPr>
            <w:tcW w:w="660" w:type="dxa"/>
            <w:vAlign w:val="bottom"/>
          </w:tcPr>
          <w:p w:rsidR="00C30BD6" w:rsidRDefault="00C30BD6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160" w:type="dxa"/>
            <w:vAlign w:val="bottom"/>
          </w:tcPr>
          <w:p w:rsidR="00C30BD6" w:rsidRDefault="00C30BD6"/>
        </w:tc>
        <w:tc>
          <w:tcPr>
            <w:tcW w:w="100" w:type="dxa"/>
            <w:vAlign w:val="bottom"/>
          </w:tcPr>
          <w:p w:rsidR="00C30BD6" w:rsidRDefault="00C30BD6"/>
        </w:tc>
        <w:tc>
          <w:tcPr>
            <w:tcW w:w="440" w:type="dxa"/>
            <w:vAlign w:val="bottom"/>
          </w:tcPr>
          <w:p w:rsidR="00C30BD6" w:rsidRDefault="00C30BD6"/>
        </w:tc>
        <w:tc>
          <w:tcPr>
            <w:tcW w:w="700" w:type="dxa"/>
            <w:vAlign w:val="bottom"/>
          </w:tcPr>
          <w:p w:rsidR="00C30BD6" w:rsidRDefault="00C30BD6"/>
        </w:tc>
        <w:tc>
          <w:tcPr>
            <w:tcW w:w="580" w:type="dxa"/>
            <w:vAlign w:val="bottom"/>
          </w:tcPr>
          <w:p w:rsidR="00C30BD6" w:rsidRDefault="00C30BD6"/>
        </w:tc>
        <w:tc>
          <w:tcPr>
            <w:tcW w:w="500" w:type="dxa"/>
            <w:vAlign w:val="bottom"/>
          </w:tcPr>
          <w:p w:rsidR="00C30BD6" w:rsidRDefault="00C30BD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/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C30BD6" w:rsidRDefault="00356A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Visa status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Visit visa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 w:val="restart"/>
            <w:vAlign w:val="bottom"/>
          </w:tcPr>
          <w:p w:rsidR="00C30BD6" w:rsidRDefault="00356A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Integrated Automation Training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L&amp;T Automation Academy,Mumbai, India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4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C30BD6" w:rsidRDefault="00356A8D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Electrical Design</w:t>
            </w: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Certificate course in Electrical Design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From Aghora institute, Kollam, </w:t>
            </w:r>
            <w:r>
              <w:rPr>
                <w:rFonts w:eastAsia="Times New Roman"/>
                <w:sz w:val="18"/>
                <w:szCs w:val="18"/>
              </w:rPr>
              <w:t>India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980"/>
        </w:trPr>
        <w:tc>
          <w:tcPr>
            <w:tcW w:w="2640" w:type="dxa"/>
            <w:gridSpan w:val="2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F81BD"/>
                <w:sz w:val="18"/>
                <w:szCs w:val="18"/>
              </w:rPr>
              <w:t>PROFILE OF GURUPRIYEN</w:t>
            </w: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1"/>
        </w:trPr>
        <w:tc>
          <w:tcPr>
            <w:tcW w:w="74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30BD6" w:rsidRDefault="00356A8D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F81BD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</w:tbl>
    <w:p w:rsidR="00C30BD6" w:rsidRDefault="00C30B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17.5pt;margin-top:-98.2pt;width:1pt;height:.9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562.25pt;margin-top:-98.2pt;width:1pt;height:.95pt;z-index:-251654144;visibility:visible;mso-wrap-distance-left:0;mso-wrap-distance-right:0;mso-position-horizontal-relative:text;mso-position-vertical-relative:text" o:allowincell="f" fillcolor="black" stroked="f"/>
        </w:pict>
      </w:r>
      <w:r w:rsidR="00356A8D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3745230</wp:posOffset>
            </wp:positionH>
            <wp:positionV relativeFrom="paragraph">
              <wp:posOffset>-4220845</wp:posOffset>
            </wp:positionV>
            <wp:extent cx="523240" cy="492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BD6" w:rsidRDefault="00C30BD6">
      <w:pPr>
        <w:sectPr w:rsidR="00C30BD6">
          <w:pgSz w:w="12240" w:h="15840"/>
          <w:pgMar w:top="1440" w:right="20" w:bottom="0" w:left="960" w:header="0" w:footer="0" w:gutter="0"/>
          <w:cols w:space="720" w:equalWidth="0">
            <w:col w:w="11260"/>
          </w:cols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240"/>
        <w:gridCol w:w="3920"/>
        <w:gridCol w:w="600"/>
        <w:gridCol w:w="1740"/>
        <w:gridCol w:w="20"/>
      </w:tblGrid>
      <w:tr w:rsidR="00C30BD6">
        <w:trPr>
          <w:trHeight w:val="230"/>
        </w:trPr>
        <w:tc>
          <w:tcPr>
            <w:tcW w:w="28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30BD6" w:rsidRDefault="00356A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SPORTS/HOBBIES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8"/>
        </w:trPr>
        <w:tc>
          <w:tcPr>
            <w:tcW w:w="3520" w:type="dxa"/>
            <w:gridSpan w:val="2"/>
            <w:vAlign w:val="bottom"/>
          </w:tcPr>
          <w:p w:rsidR="00C30BD6" w:rsidRDefault="00356A8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Fire &amp; Safety</w:t>
            </w: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6"/>
        </w:trPr>
        <w:tc>
          <w:tcPr>
            <w:tcW w:w="280" w:type="dxa"/>
            <w:vMerge w:val="restart"/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3240" w:type="dxa"/>
            <w:vMerge w:val="restart"/>
            <w:vAlign w:val="bottom"/>
          </w:tcPr>
          <w:p w:rsidR="00C30BD6" w:rsidRDefault="00356A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Helicopter Underwater Escape &amp; Sea</w:t>
            </w: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30BD6" w:rsidRDefault="00356A8D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1740" w:type="dxa"/>
            <w:vAlign w:val="bottom"/>
          </w:tcPr>
          <w:p w:rsidR="00C30BD6" w:rsidRDefault="00356A8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Playing Chess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59"/>
        </w:trPr>
        <w:tc>
          <w:tcPr>
            <w:tcW w:w="280" w:type="dxa"/>
            <w:vMerge/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vAlign w:val="bottom"/>
          </w:tcPr>
          <w:p w:rsidR="00C30BD6" w:rsidRDefault="00C30BD6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C30BD6" w:rsidRDefault="00356A8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United Marine Academy, Mumbai, India</w:t>
            </w:r>
          </w:p>
        </w:tc>
        <w:tc>
          <w:tcPr>
            <w:tcW w:w="600" w:type="dxa"/>
            <w:vMerge w:val="restart"/>
            <w:vAlign w:val="bottom"/>
          </w:tcPr>
          <w:p w:rsidR="00C30BD6" w:rsidRDefault="00356A8D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1740" w:type="dxa"/>
            <w:vMerge w:val="restart"/>
            <w:vAlign w:val="bottom"/>
          </w:tcPr>
          <w:p w:rsidR="00C30BD6" w:rsidRDefault="00356A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Reading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71"/>
        </w:trPr>
        <w:tc>
          <w:tcPr>
            <w:tcW w:w="280" w:type="dxa"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C30BD6" w:rsidRDefault="00356A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Survival Techniques</w:t>
            </w:r>
          </w:p>
        </w:tc>
        <w:tc>
          <w:tcPr>
            <w:tcW w:w="3920" w:type="dxa"/>
            <w:vMerge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vAlign w:val="bottom"/>
          </w:tcPr>
          <w:p w:rsidR="00C30BD6" w:rsidRDefault="00C30B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36"/>
        </w:trPr>
        <w:tc>
          <w:tcPr>
            <w:tcW w:w="280" w:type="dxa"/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C30BD6" w:rsidRDefault="00356A8D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1740" w:type="dxa"/>
            <w:vMerge w:val="restart"/>
            <w:vAlign w:val="bottom"/>
          </w:tcPr>
          <w:p w:rsidR="00C30BD6" w:rsidRDefault="00356A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swimming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95"/>
        </w:trPr>
        <w:tc>
          <w:tcPr>
            <w:tcW w:w="280" w:type="dxa"/>
            <w:vMerge w:val="restart"/>
            <w:vAlign w:val="bottom"/>
          </w:tcPr>
          <w:p w:rsidR="00C30BD6" w:rsidRDefault="00356A8D">
            <w:pPr>
              <w:spacing w:line="132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3240" w:type="dxa"/>
            <w:vMerge w:val="restart"/>
            <w:vAlign w:val="bottom"/>
          </w:tcPr>
          <w:p w:rsidR="00C30BD6" w:rsidRDefault="00356A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Personal safety and social responsibility</w:t>
            </w: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11"/>
        </w:trPr>
        <w:tc>
          <w:tcPr>
            <w:tcW w:w="280" w:type="dxa"/>
            <w:vMerge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C30BD6" w:rsidRDefault="00356A8D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1740" w:type="dxa"/>
            <w:vMerge w:val="restart"/>
            <w:vAlign w:val="bottom"/>
          </w:tcPr>
          <w:p w:rsidR="00C30BD6" w:rsidRDefault="00356A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Football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19"/>
        </w:trPr>
        <w:tc>
          <w:tcPr>
            <w:tcW w:w="280" w:type="dxa"/>
            <w:vMerge w:val="restart"/>
            <w:vAlign w:val="bottom"/>
          </w:tcPr>
          <w:p w:rsidR="00C30BD6" w:rsidRDefault="00356A8D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240" w:type="dxa"/>
            <w:vMerge w:val="restart"/>
            <w:vAlign w:val="bottom"/>
          </w:tcPr>
          <w:p w:rsidR="00C30BD6" w:rsidRDefault="00356A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Security training for Seafarers with</w:t>
            </w: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92"/>
        </w:trPr>
        <w:tc>
          <w:tcPr>
            <w:tcW w:w="280" w:type="dxa"/>
            <w:vMerge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vMerge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C30BD6" w:rsidRDefault="00356A8D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1740" w:type="dxa"/>
            <w:vMerge w:val="restart"/>
            <w:vAlign w:val="bottom"/>
          </w:tcPr>
          <w:p w:rsidR="00C30BD6" w:rsidRDefault="00356A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Puzzle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38"/>
        </w:trPr>
        <w:tc>
          <w:tcPr>
            <w:tcW w:w="280" w:type="dxa"/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C30BD6" w:rsidRDefault="00356A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Designated Security Duties</w:t>
            </w: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68"/>
        </w:trPr>
        <w:tc>
          <w:tcPr>
            <w:tcW w:w="280" w:type="dxa"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vMerge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</w:tbl>
    <w:p w:rsidR="00C30BD6" w:rsidRDefault="00356A8D">
      <w:pPr>
        <w:numPr>
          <w:ilvl w:val="0"/>
          <w:numId w:val="1"/>
        </w:numPr>
        <w:tabs>
          <w:tab w:val="left" w:pos="1180"/>
        </w:tabs>
        <w:spacing w:line="185" w:lineRule="auto"/>
        <w:ind w:left="1180" w:hanging="26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noProof/>
          <w:sz w:val="14"/>
          <w:szCs w:val="1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612775</wp:posOffset>
            </wp:positionH>
            <wp:positionV relativeFrom="page">
              <wp:posOffset>914400</wp:posOffset>
            </wp:positionV>
            <wp:extent cx="7146925" cy="74822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748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4"/>
          <w:szCs w:val="14"/>
        </w:rPr>
        <w:t>Fire Prevention and Fire Fighting</w:t>
      </w:r>
    </w:p>
    <w:p w:rsidR="00C30BD6" w:rsidRDefault="00C30BD6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30BD6" w:rsidRDefault="00356A8D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263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 xml:space="preserve">Personal </w:t>
      </w:r>
      <w:r>
        <w:rPr>
          <w:rFonts w:eastAsia="Times New Roman"/>
          <w:sz w:val="14"/>
          <w:szCs w:val="14"/>
        </w:rPr>
        <w:t>Survival Techniques</w:t>
      </w: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393" w:lineRule="exact"/>
        <w:rPr>
          <w:sz w:val="20"/>
          <w:szCs w:val="20"/>
        </w:rPr>
      </w:pPr>
    </w:p>
    <w:p w:rsidR="00C30BD6" w:rsidRDefault="00356A8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Software Knowledge</w:t>
      </w:r>
    </w:p>
    <w:p w:rsidR="00C30BD6" w:rsidRDefault="00C30BD6">
      <w:pPr>
        <w:spacing w:line="317" w:lineRule="exact"/>
        <w:rPr>
          <w:sz w:val="20"/>
          <w:szCs w:val="20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ind w:left="1000" w:hanging="265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Electrical system design.</w:t>
      </w:r>
    </w:p>
    <w:p w:rsidR="00C30BD6" w:rsidRDefault="00C30BD6">
      <w:pPr>
        <w:spacing w:line="1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spacing w:line="184" w:lineRule="auto"/>
        <w:ind w:left="1000" w:hanging="26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CATCONFIG V7.3</w:t>
      </w:r>
    </w:p>
    <w:p w:rsidR="00C30BD6" w:rsidRDefault="00C30BD6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spacing w:line="184" w:lineRule="auto"/>
        <w:ind w:left="1000" w:hanging="26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 xml:space="preserve">Logic building for </w:t>
      </w:r>
      <w:r>
        <w:rPr>
          <w:rFonts w:eastAsia="Times New Roman"/>
          <w:b/>
          <w:bCs/>
          <w:sz w:val="15"/>
          <w:szCs w:val="15"/>
        </w:rPr>
        <w:t>RTU</w:t>
      </w:r>
      <w:r>
        <w:rPr>
          <w:rFonts w:eastAsia="Times New Roman"/>
          <w:sz w:val="15"/>
          <w:szCs w:val="15"/>
        </w:rPr>
        <w:t xml:space="preserve"> using IsaGraf.</w:t>
      </w:r>
    </w:p>
    <w:p w:rsidR="00C30BD6" w:rsidRDefault="00C30BD6">
      <w:pPr>
        <w:spacing w:line="1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spacing w:line="184" w:lineRule="auto"/>
        <w:ind w:left="1000" w:hanging="26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Proficiency Machine edition software for local panel display(</w:t>
      </w:r>
      <w:r>
        <w:rPr>
          <w:rFonts w:eastAsia="Times New Roman"/>
          <w:b/>
          <w:bCs/>
          <w:sz w:val="15"/>
          <w:szCs w:val="15"/>
        </w:rPr>
        <w:t>HMI</w:t>
      </w:r>
      <w:r>
        <w:rPr>
          <w:rFonts w:eastAsia="Times New Roman"/>
          <w:sz w:val="15"/>
          <w:szCs w:val="15"/>
        </w:rPr>
        <w:t>).</w:t>
      </w:r>
    </w:p>
    <w:p w:rsidR="00C30BD6" w:rsidRDefault="00C30BD6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spacing w:line="184" w:lineRule="auto"/>
        <w:ind w:left="1000" w:hanging="26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b/>
          <w:bCs/>
          <w:sz w:val="15"/>
          <w:szCs w:val="15"/>
        </w:rPr>
        <w:t xml:space="preserve">PLC </w:t>
      </w:r>
      <w:r>
        <w:rPr>
          <w:rFonts w:eastAsia="Times New Roman"/>
          <w:sz w:val="15"/>
          <w:szCs w:val="15"/>
        </w:rPr>
        <w:t>logic building.</w:t>
      </w:r>
    </w:p>
    <w:p w:rsidR="00C30BD6" w:rsidRDefault="00C30BD6">
      <w:pPr>
        <w:spacing w:line="2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spacing w:line="184" w:lineRule="auto"/>
        <w:ind w:left="1000" w:hanging="26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b/>
          <w:bCs/>
          <w:sz w:val="15"/>
          <w:szCs w:val="15"/>
        </w:rPr>
        <w:t>SCADA.</w:t>
      </w:r>
    </w:p>
    <w:p w:rsidR="00C30BD6" w:rsidRDefault="00C30BD6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spacing w:line="184" w:lineRule="auto"/>
        <w:ind w:left="1000" w:hanging="26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b/>
          <w:bCs/>
          <w:sz w:val="15"/>
          <w:szCs w:val="15"/>
        </w:rPr>
        <w:t>VFD.</w:t>
      </w:r>
    </w:p>
    <w:p w:rsidR="00C30BD6" w:rsidRDefault="00C30BD6">
      <w:pPr>
        <w:spacing w:line="1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C30BD6" w:rsidRDefault="00356A8D">
      <w:pPr>
        <w:numPr>
          <w:ilvl w:val="0"/>
          <w:numId w:val="2"/>
        </w:numPr>
        <w:tabs>
          <w:tab w:val="left" w:pos="1000"/>
        </w:tabs>
        <w:spacing w:line="184" w:lineRule="auto"/>
        <w:ind w:left="1000" w:hanging="26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 xml:space="preserve">Electrical </w:t>
      </w:r>
      <w:r>
        <w:rPr>
          <w:rFonts w:eastAsia="Times New Roman"/>
          <w:b/>
          <w:bCs/>
          <w:sz w:val="15"/>
          <w:szCs w:val="15"/>
        </w:rPr>
        <w:t>AUTOCAD.</w:t>
      </w:r>
    </w:p>
    <w:p w:rsidR="00C30BD6" w:rsidRDefault="00C30B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.25pt,14.45pt" to="563pt,14.45pt" o:allowincell="f" strokeweight=".16931mm"/>
        </w:pict>
      </w:r>
    </w:p>
    <w:p w:rsidR="00C30BD6" w:rsidRDefault="00C30BD6">
      <w:pPr>
        <w:spacing w:line="269" w:lineRule="exact"/>
        <w:rPr>
          <w:sz w:val="20"/>
          <w:szCs w:val="20"/>
        </w:rPr>
      </w:pPr>
    </w:p>
    <w:p w:rsidR="00C30BD6" w:rsidRDefault="00356A8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Professional Experience</w:t>
      </w:r>
    </w:p>
    <w:p w:rsidR="00C30BD6" w:rsidRDefault="00C30BD6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20"/>
        <w:gridCol w:w="2760"/>
        <w:gridCol w:w="1900"/>
        <w:gridCol w:w="320"/>
        <w:gridCol w:w="3720"/>
        <w:gridCol w:w="20"/>
      </w:tblGrid>
      <w:tr w:rsidR="00C30BD6">
        <w:trPr>
          <w:trHeight w:val="257"/>
        </w:trPr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Period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Post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Company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Site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30BD6" w:rsidRDefault="00C30BD6"/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C30BD6" w:rsidRDefault="00356A8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Responsibilities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50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C30BD6" w:rsidRDefault="00356A8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Times New Roman"/>
                <w:sz w:val="20"/>
                <w:szCs w:val="20"/>
              </w:rPr>
              <w:t>Commissioning RTU for Wellhead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March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platforms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00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Commissioning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ONGC OFFSHORE</w:t>
            </w:r>
          </w:p>
        </w:tc>
        <w:tc>
          <w:tcPr>
            <w:tcW w:w="320" w:type="dxa"/>
            <w:vAlign w:val="bottom"/>
          </w:tcPr>
          <w:p w:rsidR="00C30BD6" w:rsidRDefault="00356A8D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720" w:type="dxa"/>
            <w:vAlign w:val="bottom"/>
          </w:tcPr>
          <w:p w:rsidR="00C30BD6" w:rsidRDefault="00356A8D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Developing software logic of RTU Saitel,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Engineer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bottom"/>
          </w:tcPr>
          <w:p w:rsidR="00C30BD6" w:rsidRDefault="00356A8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2000 DP </w:t>
            </w:r>
            <w:r>
              <w:rPr>
                <w:rFonts w:eastAsia="Times New Roman"/>
                <w:sz w:val="20"/>
                <w:szCs w:val="20"/>
              </w:rPr>
              <w:t>Panels-Telvent make using CAT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71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170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(MH ASSET),</w:t>
            </w: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Config V7.3,CATweb IsaGraf, PME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 w:rsidTr="003656EF">
        <w:trPr>
          <w:trHeight w:val="80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199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MUMBAI</w:t>
            </w: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8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C30BD6" w:rsidRDefault="00356A8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Softwares &amp; its troubleshooting.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3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ind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BD6" w:rsidRDefault="00356A8D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720" w:type="dxa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Setting up communication between RTU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July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vAlign w:val="bottom"/>
          </w:tcPr>
          <w:p w:rsidR="00C30BD6" w:rsidRDefault="00356A8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and MODBUS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24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C30BD6" w:rsidRDefault="00356A8D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serial,TCP/IP,IEC104,IEC103 and its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01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Merge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configuration.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Merge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 w:rsidTr="003656EF">
        <w:trPr>
          <w:trHeight w:val="1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 w:rsidP="003656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BD6" w:rsidRDefault="00356A8D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720" w:type="dxa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Responsible for working on Local Panel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vAlign w:val="bottom"/>
          </w:tcPr>
          <w:p w:rsidR="00C30BD6" w:rsidRDefault="00356A8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Display (LPD) screen designing and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Configuration by proficy Machine Edition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software.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Times New Roman"/>
                <w:sz w:val="20"/>
                <w:szCs w:val="20"/>
              </w:rPr>
              <w:t>Supervising subcontractors in erection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work.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BD6" w:rsidRDefault="00356A8D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720" w:type="dxa"/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Makingcustomer satisfaction report.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Times New Roman"/>
                <w:sz w:val="20"/>
                <w:szCs w:val="20"/>
              </w:rPr>
              <w:t>Doing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Times New Roman"/>
                <w:sz w:val="20"/>
                <w:szCs w:val="20"/>
              </w:rPr>
              <w:t>troubleshooting for RTU’s.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95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</w:tbl>
    <w:p w:rsidR="00C30BD6" w:rsidRDefault="00356A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2025015</wp:posOffset>
            </wp:positionH>
            <wp:positionV relativeFrom="paragraph">
              <wp:posOffset>-3237230</wp:posOffset>
            </wp:positionV>
            <wp:extent cx="879475" cy="879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2025015</wp:posOffset>
            </wp:positionH>
            <wp:positionV relativeFrom="paragraph">
              <wp:posOffset>-3237230</wp:posOffset>
            </wp:positionV>
            <wp:extent cx="879475" cy="879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53" w:lineRule="exact"/>
        <w:rPr>
          <w:sz w:val="20"/>
          <w:szCs w:val="20"/>
        </w:rPr>
      </w:pPr>
    </w:p>
    <w:p w:rsidR="00C30BD6" w:rsidRDefault="00356A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81BD"/>
          <w:sz w:val="18"/>
          <w:szCs w:val="18"/>
        </w:rPr>
        <w:t>PROFILE OF GURUPRIYEN</w:t>
      </w:r>
    </w:p>
    <w:p w:rsidR="00C30BD6" w:rsidRDefault="00C30BD6">
      <w:pPr>
        <w:spacing w:line="1" w:lineRule="exact"/>
        <w:rPr>
          <w:sz w:val="20"/>
          <w:szCs w:val="20"/>
        </w:rPr>
      </w:pPr>
    </w:p>
    <w:p w:rsidR="00C30BD6" w:rsidRDefault="00356A8D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81BD"/>
          <w:sz w:val="18"/>
          <w:szCs w:val="18"/>
        </w:rPr>
        <w:t>2</w:t>
      </w:r>
    </w:p>
    <w:p w:rsidR="00C30BD6" w:rsidRDefault="00C30BD6">
      <w:pPr>
        <w:sectPr w:rsidR="00C30BD6">
          <w:pgSz w:w="12240" w:h="15840"/>
          <w:pgMar w:top="1431" w:right="20" w:bottom="0" w:left="960" w:header="0" w:footer="0" w:gutter="0"/>
          <w:cols w:space="720" w:equalWidth="0">
            <w:col w:w="11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20"/>
        <w:gridCol w:w="2760"/>
        <w:gridCol w:w="1900"/>
        <w:gridCol w:w="360"/>
        <w:gridCol w:w="3700"/>
        <w:gridCol w:w="30"/>
      </w:tblGrid>
      <w:tr w:rsidR="00C30BD6">
        <w:trPr>
          <w:trHeight w:val="69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Erection Engineer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4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INTEGRATED</w:t>
            </w: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03" w:lineRule="exact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SECURITY</w:t>
            </w:r>
          </w:p>
        </w:tc>
        <w:tc>
          <w:tcPr>
            <w:tcW w:w="360" w:type="dxa"/>
            <w:vAlign w:val="bottom"/>
          </w:tcPr>
          <w:p w:rsidR="00C30BD6" w:rsidRDefault="00356A8D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Optic fibre cable erection for GPON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spacing w:line="22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Network.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spacing w:line="22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SYSTEM</w:t>
            </w:r>
          </w:p>
        </w:tc>
        <w:tc>
          <w:tcPr>
            <w:tcW w:w="360" w:type="dxa"/>
            <w:vAlign w:val="bottom"/>
          </w:tcPr>
          <w:p w:rsidR="00C30BD6" w:rsidRDefault="00356A8D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Supervising subcontractor for fibre cable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laying for CCTV camera.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spacing w:line="22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Supervising subcontractors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for PIDS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(Perimeter intrusion detection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system)</w:t>
            </w:r>
            <w:r>
              <w:rPr>
                <w:rFonts w:eastAsia="Times New Roman"/>
                <w:sz w:val="20"/>
                <w:szCs w:val="20"/>
              </w:rPr>
              <w:t>cable laying.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 Supervising of installation of different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CCTV </w:t>
            </w:r>
            <w:r>
              <w:rPr>
                <w:rFonts w:eastAsia="Times New Roman"/>
                <w:sz w:val="20"/>
                <w:szCs w:val="20"/>
              </w:rPr>
              <w:t>camera that include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ANPR,PTZ,BOX </w:t>
            </w:r>
            <w:r>
              <w:rPr>
                <w:rFonts w:eastAsia="Times New Roman"/>
                <w:sz w:val="20"/>
                <w:szCs w:val="20"/>
              </w:rPr>
              <w:t>and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DOME </w:t>
            </w:r>
            <w:r>
              <w:rPr>
                <w:rFonts w:eastAsia="Times New Roman"/>
                <w:sz w:val="20"/>
                <w:szCs w:val="20"/>
              </w:rPr>
              <w:t>cameras.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 Making of hot work and cold work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permit.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1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Aug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The Job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Instrumentation,&amp;</w:t>
            </w:r>
          </w:p>
        </w:tc>
        <w:tc>
          <w:tcPr>
            <w:tcW w:w="360" w:type="dxa"/>
            <w:vMerge w:val="restart"/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9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Training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Networking</w:t>
            </w:r>
          </w:p>
        </w:tc>
        <w:tc>
          <w:tcPr>
            <w:tcW w:w="360" w:type="dxa"/>
            <w:vMerge/>
            <w:vAlign w:val="bottom"/>
          </w:tcPr>
          <w:p w:rsidR="00C30BD6" w:rsidRDefault="00C30BD6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Developing software logic of RTU Saitel,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2017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AC-DC</w:t>
            </w: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5"/>
                <w:szCs w:val="5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2000 DP </w:t>
            </w:r>
            <w:r>
              <w:rPr>
                <w:rFonts w:eastAsia="Times New Roman"/>
                <w:sz w:val="20"/>
                <w:szCs w:val="20"/>
              </w:rPr>
              <w:t>Panels-Telvent make using CAT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6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Drives,PLC</w:t>
            </w: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Config V7.3,CATweb IsaGraf, PME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Feb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Hardware and</w:t>
            </w: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Softwares &amp; its troubleshooting.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4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Software, SCADA</w:t>
            </w:r>
          </w:p>
        </w:tc>
        <w:tc>
          <w:tcPr>
            <w:tcW w:w="360" w:type="dxa"/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Setting up communication between RTU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0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and MODBUS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serial,TCP/IP,IEC104,IEC103 and its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configuration.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 Responsible for working on Local Panel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Display (LPD) screen designing and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356A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configuration by proficy Machine Edition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Software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222"/>
        </w:trPr>
        <w:tc>
          <w:tcPr>
            <w:tcW w:w="5320" w:type="dxa"/>
            <w:gridSpan w:val="3"/>
            <w:tcBorders>
              <w:left w:val="single" w:sz="8" w:space="0" w:color="auto"/>
            </w:tcBorders>
            <w:vAlign w:val="bottom"/>
          </w:tcPr>
          <w:p w:rsidR="00C30BD6" w:rsidRDefault="00356A8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Reference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Available on request</w:t>
            </w:r>
          </w:p>
        </w:tc>
        <w:tc>
          <w:tcPr>
            <w:tcW w:w="190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21"/>
        </w:trPr>
        <w:tc>
          <w:tcPr>
            <w:tcW w:w="11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367"/>
        </w:trPr>
        <w:tc>
          <w:tcPr>
            <w:tcW w:w="11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BD6" w:rsidRDefault="00356A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Declaration: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 hereby declare that all the details furnished above are true to the best of my knowledge and belief.</w:t>
            </w: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  <w:tr w:rsidR="00C30BD6">
        <w:trPr>
          <w:trHeight w:val="1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BD6" w:rsidRDefault="00C30B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0BD6" w:rsidRDefault="00C30BD6">
            <w:pPr>
              <w:rPr>
                <w:sz w:val="1"/>
                <w:szCs w:val="1"/>
              </w:rPr>
            </w:pPr>
          </w:p>
        </w:tc>
      </w:tr>
    </w:tbl>
    <w:p w:rsidR="00C30BD6" w:rsidRDefault="00356A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2197735</wp:posOffset>
            </wp:positionH>
            <wp:positionV relativeFrom="paragraph">
              <wp:posOffset>-5090795</wp:posOffset>
            </wp:positionV>
            <wp:extent cx="582295" cy="563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1676400</wp:posOffset>
            </wp:positionH>
            <wp:positionV relativeFrom="paragraph">
              <wp:posOffset>-2404110</wp:posOffset>
            </wp:positionV>
            <wp:extent cx="1419225" cy="250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BD6" w:rsidRDefault="00356A8D">
      <w:pPr>
        <w:ind w:left="4820"/>
        <w:rPr>
          <w:sz w:val="20"/>
          <w:szCs w:val="20"/>
        </w:rPr>
      </w:pPr>
      <w:r>
        <w:rPr>
          <w:rFonts w:ascii="Verdana" w:eastAsia="Verdana" w:hAnsi="Verdana" w:cs="Verdana"/>
          <w:color w:val="0070C0"/>
        </w:rPr>
        <w:t>*****</w:t>
      </w: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00" w:lineRule="exact"/>
        <w:rPr>
          <w:sz w:val="20"/>
          <w:szCs w:val="20"/>
        </w:rPr>
      </w:pPr>
    </w:p>
    <w:p w:rsidR="00C30BD6" w:rsidRDefault="00C30BD6">
      <w:pPr>
        <w:spacing w:line="238" w:lineRule="exact"/>
        <w:rPr>
          <w:sz w:val="20"/>
          <w:szCs w:val="20"/>
        </w:rPr>
      </w:pPr>
    </w:p>
    <w:p w:rsidR="00C30BD6" w:rsidRDefault="00356A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81BD"/>
          <w:sz w:val="18"/>
          <w:szCs w:val="18"/>
        </w:rPr>
        <w:t>PROFILE OF GURUPRIYEN</w:t>
      </w:r>
    </w:p>
    <w:p w:rsidR="00C30BD6" w:rsidRDefault="00C30BD6">
      <w:pPr>
        <w:spacing w:line="1" w:lineRule="exact"/>
        <w:rPr>
          <w:sz w:val="20"/>
          <w:szCs w:val="20"/>
        </w:rPr>
      </w:pPr>
    </w:p>
    <w:p w:rsidR="00C30BD6" w:rsidRDefault="00356A8D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81BD"/>
          <w:sz w:val="18"/>
          <w:szCs w:val="18"/>
        </w:rPr>
        <w:t>3</w:t>
      </w:r>
    </w:p>
    <w:sectPr w:rsidR="00C30BD6" w:rsidSect="00C30BD6">
      <w:pgSz w:w="12240" w:h="15840"/>
      <w:pgMar w:top="1420" w:right="20" w:bottom="0" w:left="960" w:header="0" w:footer="0" w:gutter="0"/>
      <w:cols w:space="720" w:equalWidth="0">
        <w:col w:w="112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8D" w:rsidRDefault="00356A8D" w:rsidP="003656EF">
      <w:r>
        <w:separator/>
      </w:r>
    </w:p>
  </w:endnote>
  <w:endnote w:type="continuationSeparator" w:id="0">
    <w:p w:rsidR="00356A8D" w:rsidRDefault="00356A8D" w:rsidP="0036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8D" w:rsidRDefault="00356A8D" w:rsidP="003656EF">
      <w:r>
        <w:separator/>
      </w:r>
    </w:p>
  </w:footnote>
  <w:footnote w:type="continuationSeparator" w:id="0">
    <w:p w:rsidR="00356A8D" w:rsidRDefault="00356A8D" w:rsidP="0036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49611CC"/>
    <w:lvl w:ilvl="0" w:tplc="1DCC86F6">
      <w:start w:val="1"/>
      <w:numFmt w:val="bullet"/>
      <w:lvlText w:val=""/>
      <w:lvlJc w:val="left"/>
    </w:lvl>
    <w:lvl w:ilvl="1" w:tplc="1678678A">
      <w:numFmt w:val="decimal"/>
      <w:lvlText w:val=""/>
      <w:lvlJc w:val="left"/>
    </w:lvl>
    <w:lvl w:ilvl="2" w:tplc="77B4B086">
      <w:numFmt w:val="decimal"/>
      <w:lvlText w:val=""/>
      <w:lvlJc w:val="left"/>
    </w:lvl>
    <w:lvl w:ilvl="3" w:tplc="9198075E">
      <w:numFmt w:val="decimal"/>
      <w:lvlText w:val=""/>
      <w:lvlJc w:val="left"/>
    </w:lvl>
    <w:lvl w:ilvl="4" w:tplc="1188039C">
      <w:numFmt w:val="decimal"/>
      <w:lvlText w:val=""/>
      <w:lvlJc w:val="left"/>
    </w:lvl>
    <w:lvl w:ilvl="5" w:tplc="D5863074">
      <w:numFmt w:val="decimal"/>
      <w:lvlText w:val=""/>
      <w:lvlJc w:val="left"/>
    </w:lvl>
    <w:lvl w:ilvl="6" w:tplc="42DC80C6">
      <w:numFmt w:val="decimal"/>
      <w:lvlText w:val=""/>
      <w:lvlJc w:val="left"/>
    </w:lvl>
    <w:lvl w:ilvl="7" w:tplc="9988740C">
      <w:numFmt w:val="decimal"/>
      <w:lvlText w:val=""/>
      <w:lvlJc w:val="left"/>
    </w:lvl>
    <w:lvl w:ilvl="8" w:tplc="4F56E96E">
      <w:numFmt w:val="decimal"/>
      <w:lvlText w:val=""/>
      <w:lvlJc w:val="left"/>
    </w:lvl>
  </w:abstractNum>
  <w:abstractNum w:abstractNumId="1">
    <w:nsid w:val="00006784"/>
    <w:multiLevelType w:val="hybridMultilevel"/>
    <w:tmpl w:val="BADE4EE2"/>
    <w:lvl w:ilvl="0" w:tplc="B99E7A62">
      <w:start w:val="1"/>
      <w:numFmt w:val="bullet"/>
      <w:lvlText w:val=""/>
      <w:lvlJc w:val="left"/>
    </w:lvl>
    <w:lvl w:ilvl="1" w:tplc="9AEE29A8">
      <w:numFmt w:val="decimal"/>
      <w:lvlText w:val=""/>
      <w:lvlJc w:val="left"/>
    </w:lvl>
    <w:lvl w:ilvl="2" w:tplc="A148B3D8">
      <w:numFmt w:val="decimal"/>
      <w:lvlText w:val=""/>
      <w:lvlJc w:val="left"/>
    </w:lvl>
    <w:lvl w:ilvl="3" w:tplc="F5E27914">
      <w:numFmt w:val="decimal"/>
      <w:lvlText w:val=""/>
      <w:lvlJc w:val="left"/>
    </w:lvl>
    <w:lvl w:ilvl="4" w:tplc="62C48CEA">
      <w:numFmt w:val="decimal"/>
      <w:lvlText w:val=""/>
      <w:lvlJc w:val="left"/>
    </w:lvl>
    <w:lvl w:ilvl="5" w:tplc="736A3094">
      <w:numFmt w:val="decimal"/>
      <w:lvlText w:val=""/>
      <w:lvlJc w:val="left"/>
    </w:lvl>
    <w:lvl w:ilvl="6" w:tplc="FCF26D72">
      <w:numFmt w:val="decimal"/>
      <w:lvlText w:val=""/>
      <w:lvlJc w:val="left"/>
    </w:lvl>
    <w:lvl w:ilvl="7" w:tplc="31701CCE">
      <w:numFmt w:val="decimal"/>
      <w:lvlText w:val=""/>
      <w:lvlJc w:val="left"/>
    </w:lvl>
    <w:lvl w:ilvl="8" w:tplc="4BB6021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BD6"/>
    <w:rsid w:val="00356A8D"/>
    <w:rsid w:val="003656EF"/>
    <w:rsid w:val="00C3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EF"/>
  </w:style>
  <w:style w:type="paragraph" w:styleId="Footer">
    <w:name w:val="footer"/>
    <w:basedOn w:val="Normal"/>
    <w:link w:val="FooterChar"/>
    <w:uiPriority w:val="99"/>
    <w:semiHidden/>
    <w:unhideWhenUsed/>
    <w:rsid w:val="0036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upriyen-393772@2free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2019-09-14T09:35:00Z</dcterms:created>
  <dcterms:modified xsi:type="dcterms:W3CDTF">2019-09-14T09:35:00Z</dcterms:modified>
</cp:coreProperties>
</file>