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1" w:type="dxa"/>
        <w:jc w:val="center"/>
        <w:tblLayout w:type="fixed"/>
        <w:tblLook w:val="0000"/>
      </w:tblPr>
      <w:tblGrid>
        <w:gridCol w:w="10751"/>
      </w:tblGrid>
      <w:tr w:rsidR="00E44792" w:rsidRPr="00FD7FAA" w:rsidTr="00540BCD">
        <w:trPr>
          <w:jc w:val="center"/>
        </w:trPr>
        <w:tc>
          <w:tcPr>
            <w:tcW w:w="10751" w:type="dxa"/>
            <w:tcBorders>
              <w:bottom w:val="thickThinSmallGap" w:sz="18" w:space="0" w:color="auto"/>
            </w:tcBorders>
            <w:shd w:val="clear" w:color="auto" w:fill="E0E0E0"/>
          </w:tcPr>
          <w:p w:rsidR="00E44792" w:rsidRPr="00FD7FAA" w:rsidRDefault="00E44792" w:rsidP="003F66EC">
            <w:pPr>
              <w:keepLines/>
              <w:suppressLineNumbers/>
              <w:rPr>
                <w:b/>
                <w:bCs/>
                <w:iCs/>
                <w:sz w:val="36"/>
                <w:szCs w:val="36"/>
              </w:rPr>
            </w:pPr>
            <w:r w:rsidRPr="00E44792">
              <w:rPr>
                <w:rFonts w:eastAsia="Arial Unicode MS"/>
                <w:b/>
                <w:bCs/>
                <w:iCs/>
                <w:sz w:val="22"/>
                <w:szCs w:val="22"/>
              </w:rPr>
              <w:t>NAVEED</w:t>
            </w:r>
            <w:r w:rsidR="003F66EC">
              <w:rPr>
                <w:rFonts w:eastAsia="Arial Unicode MS"/>
                <w:b/>
                <w:bCs/>
                <w:iCs/>
                <w:sz w:val="22"/>
                <w:szCs w:val="22"/>
              </w:rPr>
              <w:t xml:space="preserve"> </w:t>
            </w:r>
            <w:r w:rsidR="003F66EC">
              <w:rPr>
                <w:rFonts w:eastAsia="Arial Unicode MS"/>
                <w:bCs/>
                <w:iCs/>
                <w:sz w:val="22"/>
                <w:szCs w:val="22"/>
              </w:rPr>
              <w:t>Email:</w:t>
            </w:r>
            <w:r w:rsidR="003F66EC">
              <w:rPr>
                <w:rFonts w:eastAsia="Arial Unicode MS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hyperlink r:id="rId6" w:history="1">
              <w:r w:rsidR="003F66EC" w:rsidRPr="00B5649A">
                <w:rPr>
                  <w:rStyle w:val="Hyperlink"/>
                  <w:rFonts w:eastAsia="Arial Unicode MS"/>
                  <w:b/>
                  <w:bCs/>
                  <w:iCs/>
                  <w:sz w:val="22"/>
                  <w:szCs w:val="22"/>
                </w:rPr>
                <w:t>naveed-393901@2freemail.com</w:t>
              </w:r>
            </w:hyperlink>
            <w:r w:rsidR="003F66EC">
              <w:rPr>
                <w:rFonts w:eastAsia="Arial Unicode MS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E44792" w:rsidRPr="00FD7FAA" w:rsidRDefault="00E44792" w:rsidP="00E44792">
      <w:pPr>
        <w:jc w:val="center"/>
        <w:rPr>
          <w:rFonts w:ascii="Verdana" w:hAnsi="Verdana"/>
          <w:sz w:val="18"/>
          <w:szCs w:val="18"/>
        </w:rPr>
      </w:pPr>
    </w:p>
    <w:tbl>
      <w:tblPr>
        <w:tblW w:w="10769" w:type="dxa"/>
        <w:jc w:val="center"/>
        <w:tblLayout w:type="fixed"/>
        <w:tblLook w:val="0000"/>
      </w:tblPr>
      <w:tblGrid>
        <w:gridCol w:w="2700"/>
        <w:gridCol w:w="8069"/>
      </w:tblGrid>
      <w:tr w:rsidR="00E44792" w:rsidRPr="00FD7FAA" w:rsidTr="0020147B">
        <w:trPr>
          <w:trHeight w:val="10008"/>
          <w:jc w:val="center"/>
        </w:trPr>
        <w:tc>
          <w:tcPr>
            <w:tcW w:w="2700" w:type="dxa"/>
            <w:shd w:val="clear" w:color="auto" w:fill="E0E0E0"/>
          </w:tcPr>
          <w:p w:rsidR="00E44792" w:rsidRDefault="00E44792" w:rsidP="00540BCD">
            <w:pPr>
              <w:keepLines/>
              <w:suppressLineNumbers/>
              <w:shd w:val="clear" w:color="auto" w:fill="E0E0E0"/>
              <w:rPr>
                <w:rFonts w:ascii="Verdana" w:hAnsi="Verdana"/>
                <w:b/>
                <w:iCs/>
                <w:sz w:val="18"/>
                <w:szCs w:val="18"/>
                <w:u w:val="single"/>
              </w:rPr>
            </w:pPr>
          </w:p>
          <w:p w:rsidR="00E44792" w:rsidRDefault="00E44792" w:rsidP="00540BCD">
            <w:pPr>
              <w:keepLines/>
              <w:suppressLineNumbers/>
              <w:shd w:val="clear" w:color="auto" w:fill="E0E0E0"/>
              <w:rPr>
                <w:rFonts w:ascii="Verdana" w:hAnsi="Verdana"/>
                <w:b/>
                <w:iCs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181100"/>
                  <wp:effectExtent l="0" t="0" r="0" b="0"/>
                  <wp:docPr id="1" name="Picture 1" descr="C:\Users\Naveed\Documents\HSE Officer\IMG_33-250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veed\Documents\HSE Officer\IMG_33-250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792" w:rsidRDefault="00E44792" w:rsidP="00540BCD">
            <w:pPr>
              <w:keepLines/>
              <w:suppressLineNumbers/>
              <w:shd w:val="clear" w:color="auto" w:fill="E0E0E0"/>
              <w:rPr>
                <w:rFonts w:ascii="Verdana" w:hAnsi="Verdana"/>
                <w:b/>
                <w:iCs/>
                <w:sz w:val="18"/>
                <w:szCs w:val="18"/>
                <w:u w:val="single"/>
              </w:rPr>
            </w:pPr>
          </w:p>
          <w:p w:rsidR="00E44792" w:rsidRDefault="00E44792" w:rsidP="00540BCD">
            <w:pPr>
              <w:keepLines/>
              <w:suppressLineNumbers/>
              <w:shd w:val="clear" w:color="auto" w:fill="E0E0E0"/>
              <w:rPr>
                <w:rFonts w:ascii="Verdana" w:hAnsi="Verdana"/>
                <w:b/>
                <w:iCs/>
                <w:sz w:val="18"/>
                <w:szCs w:val="18"/>
                <w:u w:val="single"/>
              </w:rPr>
            </w:pPr>
          </w:p>
          <w:p w:rsidR="002A4E90" w:rsidRPr="003D2140" w:rsidRDefault="002A4E90" w:rsidP="00E44792">
            <w:pPr>
              <w:keepLines/>
              <w:suppressLineNumbers/>
              <w:shd w:val="clear" w:color="auto" w:fill="E0E0E0"/>
              <w:rPr>
                <w:rFonts w:ascii="Tahoma" w:hAnsi="Tahoma" w:cs="Tahoma"/>
                <w:iCs/>
                <w:color w:val="002060"/>
              </w:rPr>
            </w:pPr>
          </w:p>
          <w:p w:rsidR="00E44792" w:rsidRDefault="00E44792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b/>
                <w:iCs/>
                <w:u w:val="single"/>
              </w:rPr>
            </w:pPr>
          </w:p>
          <w:p w:rsidR="00E44792" w:rsidRPr="00515EC6" w:rsidRDefault="00E44792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b/>
                <w:iCs/>
                <w:u w:val="single"/>
              </w:rPr>
            </w:pPr>
            <w:r w:rsidRPr="00515EC6">
              <w:rPr>
                <w:rFonts w:ascii="Tahoma" w:hAnsi="Tahoma" w:cs="Tahoma"/>
                <w:b/>
                <w:iCs/>
                <w:u w:val="single"/>
              </w:rPr>
              <w:t>Personal Details</w:t>
            </w:r>
          </w:p>
          <w:p w:rsidR="00E44792" w:rsidRPr="00515EC6" w:rsidRDefault="00E44792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b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b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 w:rsidRPr="00515EC6">
              <w:rPr>
                <w:rFonts w:ascii="Tahoma" w:hAnsi="Tahoma" w:cs="Tahoma"/>
                <w:b/>
                <w:iCs/>
              </w:rPr>
              <w:t>DOB</w:t>
            </w:r>
            <w:r>
              <w:rPr>
                <w:rFonts w:ascii="Tahoma" w:hAnsi="Tahoma" w:cs="Tahoma"/>
                <w:iCs/>
              </w:rPr>
              <w:t>: 1</w:t>
            </w:r>
            <w:r w:rsidRPr="003C561C">
              <w:rPr>
                <w:rFonts w:ascii="Tahoma" w:hAnsi="Tahoma" w:cs="Tahoma"/>
                <w:iCs/>
                <w:vertAlign w:val="superscript"/>
              </w:rPr>
              <w:t>st</w:t>
            </w:r>
            <w:r>
              <w:rPr>
                <w:rFonts w:ascii="Tahoma" w:hAnsi="Tahoma" w:cs="Tahoma"/>
                <w:iCs/>
              </w:rPr>
              <w:t xml:space="preserve">  FEB 1988</w:t>
            </w: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Pr="00515EC6" w:rsidRDefault="00A45ABC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Marital </w:t>
            </w:r>
            <w:r w:rsidR="00E44792" w:rsidRPr="00515EC6">
              <w:rPr>
                <w:rFonts w:ascii="Tahoma" w:hAnsi="Tahoma" w:cs="Tahoma"/>
                <w:b/>
                <w:iCs/>
              </w:rPr>
              <w:t>Status</w:t>
            </w:r>
            <w:r>
              <w:rPr>
                <w:rFonts w:ascii="Tahoma" w:hAnsi="Tahoma" w:cs="Tahoma"/>
                <w:iCs/>
              </w:rPr>
              <w:t xml:space="preserve">: </w:t>
            </w:r>
            <w:r w:rsidR="00E44792" w:rsidRPr="00515EC6">
              <w:rPr>
                <w:rFonts w:ascii="Tahoma" w:hAnsi="Tahoma" w:cs="Tahoma"/>
                <w:iCs/>
              </w:rPr>
              <w:t>married</w:t>
            </w: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 w:rsidRPr="00515EC6">
              <w:rPr>
                <w:rFonts w:ascii="Tahoma" w:hAnsi="Tahoma" w:cs="Tahoma"/>
                <w:b/>
                <w:bCs/>
                <w:iCs/>
              </w:rPr>
              <w:t>Nationality</w:t>
            </w:r>
            <w:r>
              <w:rPr>
                <w:rFonts w:ascii="Tahoma" w:hAnsi="Tahoma" w:cs="Tahoma"/>
                <w:iCs/>
              </w:rPr>
              <w:t xml:space="preserve"> : Pakistani </w:t>
            </w:r>
          </w:p>
          <w:p w:rsidR="00E44792" w:rsidRPr="00780FAD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Domicile: Neelum, Azad Kashmir</w:t>
            </w:r>
          </w:p>
          <w:p w:rsidR="00E44792" w:rsidRPr="00780FAD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Religion: Islam</w:t>
            </w:r>
          </w:p>
          <w:p w:rsidR="00E44792" w:rsidRPr="00780FAD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3733ED" w:rsidRPr="00780FAD" w:rsidRDefault="003733ED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Default="003F66EC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PEC Registered</w:t>
            </w:r>
          </w:p>
          <w:p w:rsidR="003733ED" w:rsidRDefault="003733ED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 w:rsidRPr="00CB7196">
              <w:rPr>
                <w:rFonts w:ascii="Tahoma" w:hAnsi="Tahoma" w:cs="Tahoma"/>
                <w:iCs/>
                <w:color w:val="0070C0"/>
              </w:rPr>
              <w:t>Registered</w:t>
            </w:r>
            <w:r w:rsidR="003733ED">
              <w:rPr>
                <w:rFonts w:ascii="Tahoma" w:hAnsi="Tahoma" w:cs="Tahoma"/>
                <w:iCs/>
              </w:rPr>
              <w:t xml:space="preserve"> with</w:t>
            </w:r>
          </w:p>
          <w:p w:rsidR="00E44792" w:rsidRPr="00CB7196" w:rsidRDefault="00E44792" w:rsidP="00540BCD">
            <w:pPr>
              <w:keepLines/>
              <w:suppressLineNumbers/>
              <w:rPr>
                <w:rFonts w:ascii="Tahoma" w:hAnsi="Tahoma" w:cs="Tahoma"/>
                <w:iCs/>
                <w:color w:val="0070C0"/>
              </w:rPr>
            </w:pPr>
            <w:r w:rsidRPr="00CB7196">
              <w:rPr>
                <w:rFonts w:ascii="Tahoma" w:hAnsi="Tahoma" w:cs="Tahoma"/>
                <w:iCs/>
                <w:color w:val="0070C0"/>
              </w:rPr>
              <w:t>Saudi Engineering Council</w:t>
            </w: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 w:rsidRPr="00B85E21">
              <w:rPr>
                <w:rFonts w:ascii="Tahoma" w:hAnsi="Tahoma" w:cs="Tahoma"/>
                <w:b/>
                <w:iCs/>
                <w:u w:val="single"/>
              </w:rPr>
              <w:t xml:space="preserve">Passport </w:t>
            </w:r>
            <w:r w:rsidR="003F66EC">
              <w:rPr>
                <w:rFonts w:ascii="Tahoma" w:hAnsi="Tahoma" w:cs="Tahoma"/>
                <w:b/>
                <w:iCs/>
                <w:u w:val="single"/>
              </w:rPr>
              <w:t>Details</w:t>
            </w: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b/>
                <w:iCs/>
              </w:rPr>
            </w:pPr>
          </w:p>
          <w:p w:rsidR="00E44792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 w:rsidRPr="00515EC6">
              <w:rPr>
                <w:rFonts w:ascii="Tahoma" w:hAnsi="Tahoma" w:cs="Tahoma"/>
                <w:b/>
                <w:iCs/>
              </w:rPr>
              <w:t>Place of issue :</w:t>
            </w:r>
          </w:p>
          <w:p w:rsidR="00E44792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Muzaffarabad, Azad Kashmir</w:t>
            </w: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  <w:r w:rsidRPr="00515EC6">
              <w:rPr>
                <w:rFonts w:ascii="Tahoma" w:hAnsi="Tahoma" w:cs="Tahoma"/>
                <w:b/>
                <w:iCs/>
              </w:rPr>
              <w:t>Date of Expire</w:t>
            </w:r>
            <w:r w:rsidRPr="00515EC6">
              <w:rPr>
                <w:rFonts w:ascii="Tahoma" w:hAnsi="Tahoma" w:cs="Tahoma"/>
                <w:iCs/>
              </w:rPr>
              <w:t xml:space="preserve"> :-</w:t>
            </w:r>
          </w:p>
          <w:p w:rsidR="00E44792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Pr="00CB7196" w:rsidRDefault="00E44792" w:rsidP="00540BCD">
            <w:pPr>
              <w:keepLines/>
              <w:suppressLineNumbers/>
              <w:rPr>
                <w:rFonts w:ascii="Tahoma" w:hAnsi="Tahoma" w:cs="Tahoma"/>
                <w:iCs/>
                <w:color w:val="0070C0"/>
              </w:rPr>
            </w:pPr>
            <w:r w:rsidRPr="00CB7196">
              <w:rPr>
                <w:rFonts w:ascii="Tahoma" w:hAnsi="Tahoma" w:cs="Tahoma"/>
                <w:iCs/>
                <w:color w:val="0070C0"/>
              </w:rPr>
              <w:t>12 FEB 2023</w:t>
            </w: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Pr="00515EC6" w:rsidRDefault="009C46B4" w:rsidP="009C46B4">
            <w:pPr>
              <w:keepLines/>
              <w:suppressLineNumbers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bCs/>
                <w:iCs/>
              </w:rPr>
              <w:t xml:space="preserve">Driving License: </w:t>
            </w:r>
            <w:r w:rsidR="005518CB">
              <w:rPr>
                <w:rFonts w:ascii="Tahoma" w:hAnsi="Tahoma" w:cs="Tahoma"/>
                <w:b/>
                <w:bCs/>
                <w:iCs/>
              </w:rPr>
              <w:t xml:space="preserve">Valid </w:t>
            </w:r>
            <w:r w:rsidR="00B85E21">
              <w:rPr>
                <w:rFonts w:ascii="Tahoma" w:hAnsi="Tahoma" w:cs="Tahoma"/>
                <w:b/>
                <w:bCs/>
                <w:iCs/>
              </w:rPr>
              <w:t>Pakistan &amp;</w:t>
            </w:r>
            <w:r w:rsidRPr="009C46B4">
              <w:rPr>
                <w:rFonts w:ascii="Tahoma" w:hAnsi="Tahoma" w:cs="Tahoma"/>
                <w:b/>
                <w:bCs/>
                <w:iCs/>
                <w:color w:val="4472C4" w:themeColor="accent5"/>
              </w:rPr>
              <w:t>KSA</w:t>
            </w:r>
          </w:p>
          <w:p w:rsidR="00024646" w:rsidRDefault="00024646" w:rsidP="00540BCD">
            <w:pPr>
              <w:keepLines/>
              <w:suppressLineNumbers/>
              <w:rPr>
                <w:rFonts w:ascii="Tahoma" w:hAnsi="Tahoma" w:cs="Tahoma"/>
                <w:b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iCs/>
              </w:rPr>
            </w:pPr>
          </w:p>
          <w:p w:rsidR="00E44792" w:rsidRDefault="00E44792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b/>
                <w:iCs/>
                <w:u w:val="single"/>
              </w:rPr>
            </w:pPr>
          </w:p>
          <w:p w:rsidR="003F66EC" w:rsidRDefault="003F66EC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b/>
                <w:iCs/>
                <w:u w:val="single"/>
              </w:rPr>
            </w:pPr>
          </w:p>
          <w:p w:rsidR="003F66EC" w:rsidRDefault="003F66EC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iCs/>
                <w:color w:val="002060"/>
              </w:rPr>
            </w:pPr>
          </w:p>
          <w:p w:rsidR="00E44792" w:rsidRPr="003D2140" w:rsidRDefault="00E44792" w:rsidP="00540BCD">
            <w:pPr>
              <w:keepLines/>
              <w:suppressLineNumbers/>
              <w:shd w:val="clear" w:color="auto" w:fill="E0E0E0"/>
              <w:rPr>
                <w:rFonts w:ascii="Tahoma" w:hAnsi="Tahoma" w:cs="Tahoma"/>
                <w:i/>
                <w:color w:val="002060"/>
              </w:rPr>
            </w:pPr>
          </w:p>
          <w:p w:rsidR="00E44792" w:rsidRPr="00515EC6" w:rsidRDefault="00E44792" w:rsidP="00540BCD">
            <w:pPr>
              <w:keepLines/>
              <w:suppressLineNumbers/>
              <w:rPr>
                <w:rFonts w:ascii="Tahoma" w:hAnsi="Tahoma" w:cs="Tahoma"/>
                <w:iCs/>
              </w:rPr>
            </w:pPr>
          </w:p>
          <w:p w:rsidR="00E44792" w:rsidRPr="00515EC6" w:rsidRDefault="00E44792" w:rsidP="00540BCD">
            <w:pPr>
              <w:pStyle w:val="Heading1"/>
              <w:keepLines/>
              <w:suppressLineNumbers/>
              <w:rPr>
                <w:rFonts w:ascii="Tahoma" w:hAnsi="Tahoma" w:cs="Tahoma"/>
                <w:iCs/>
                <w:sz w:val="20"/>
                <w:u w:val="single"/>
              </w:rPr>
            </w:pPr>
            <w:r w:rsidRPr="00515EC6">
              <w:rPr>
                <w:rFonts w:ascii="Tahoma" w:hAnsi="Tahoma" w:cs="Tahoma"/>
                <w:iCs/>
                <w:sz w:val="20"/>
                <w:u w:val="single"/>
              </w:rPr>
              <w:lastRenderedPageBreak/>
              <w:t>Hobbies</w:t>
            </w:r>
          </w:p>
          <w:p w:rsidR="00E44792" w:rsidRDefault="00E44792" w:rsidP="00540BCD">
            <w:pPr>
              <w:pStyle w:val="Heading1"/>
              <w:keepLines/>
              <w:suppressLineNumbers/>
              <w:rPr>
                <w:rFonts w:ascii="Tahoma" w:hAnsi="Tahoma" w:cs="Tahoma"/>
                <w:b w:val="0"/>
                <w:bCs/>
                <w:iCs/>
                <w:sz w:val="20"/>
              </w:rPr>
            </w:pPr>
          </w:p>
          <w:p w:rsidR="00E44792" w:rsidRPr="00515EC6" w:rsidRDefault="00E44792" w:rsidP="00540BCD">
            <w:pPr>
              <w:pStyle w:val="Heading1"/>
              <w:keepLines/>
              <w:suppressLineNumbers/>
              <w:rPr>
                <w:rFonts w:ascii="Tahoma" w:hAnsi="Tahoma" w:cs="Tahoma"/>
                <w:b w:val="0"/>
                <w:bCs/>
                <w:iCs/>
                <w:sz w:val="20"/>
              </w:rPr>
            </w:pPr>
            <w:r w:rsidRPr="00515EC6">
              <w:rPr>
                <w:rFonts w:ascii="Tahoma" w:hAnsi="Tahoma" w:cs="Tahoma"/>
                <w:b w:val="0"/>
                <w:bCs/>
                <w:iCs/>
                <w:sz w:val="20"/>
              </w:rPr>
              <w:t xml:space="preserve">Traveling, </w:t>
            </w:r>
            <w:r w:rsidR="00862482">
              <w:rPr>
                <w:rFonts w:ascii="Tahoma" w:hAnsi="Tahoma" w:cs="Tahoma"/>
                <w:b w:val="0"/>
                <w:bCs/>
                <w:iCs/>
                <w:sz w:val="20"/>
              </w:rPr>
              <w:t xml:space="preserve">Playing Cricket, </w:t>
            </w:r>
            <w:r w:rsidRPr="00515EC6">
              <w:rPr>
                <w:rFonts w:ascii="Tahoma" w:hAnsi="Tahoma" w:cs="Tahoma"/>
                <w:b w:val="0"/>
                <w:bCs/>
                <w:iCs/>
                <w:sz w:val="20"/>
              </w:rPr>
              <w:t>Reading</w:t>
            </w:r>
            <w:r>
              <w:rPr>
                <w:rFonts w:ascii="Tahoma" w:hAnsi="Tahoma" w:cs="Tahoma"/>
                <w:b w:val="0"/>
                <w:bCs/>
                <w:iCs/>
                <w:sz w:val="20"/>
              </w:rPr>
              <w:t xml:space="preserve"> books</w:t>
            </w:r>
            <w:r w:rsidRPr="00515EC6">
              <w:rPr>
                <w:rFonts w:ascii="Tahoma" w:hAnsi="Tahoma" w:cs="Tahoma"/>
                <w:b w:val="0"/>
                <w:bCs/>
                <w:iCs/>
                <w:sz w:val="20"/>
              </w:rPr>
              <w:t>&amp;</w:t>
            </w:r>
          </w:p>
          <w:p w:rsidR="00E44792" w:rsidRPr="00515EC6" w:rsidRDefault="00E44792" w:rsidP="00540BCD">
            <w:pPr>
              <w:rPr>
                <w:rFonts w:ascii="Tahoma" w:hAnsi="Tahoma" w:cs="Tahoma"/>
              </w:rPr>
            </w:pPr>
          </w:p>
          <w:p w:rsidR="00E44792" w:rsidRPr="00515EC6" w:rsidRDefault="00E44792" w:rsidP="00540BCD">
            <w:pPr>
              <w:rPr>
                <w:rFonts w:ascii="Tahoma" w:hAnsi="Tahoma" w:cs="Tahoma"/>
                <w:iCs/>
                <w:u w:val="single"/>
              </w:rPr>
            </w:pPr>
            <w:r w:rsidRPr="00515EC6">
              <w:rPr>
                <w:rFonts w:ascii="Tahoma" w:hAnsi="Tahoma" w:cs="Tahoma"/>
              </w:rPr>
              <w:t xml:space="preserve">Listening Music </w:t>
            </w:r>
            <w:r>
              <w:rPr>
                <w:rFonts w:ascii="Tahoma" w:hAnsi="Tahoma" w:cs="Tahoma"/>
              </w:rPr>
              <w:t>, Watching TV</w:t>
            </w:r>
          </w:p>
          <w:p w:rsidR="00E44792" w:rsidRPr="004E7C4F" w:rsidRDefault="00E44792" w:rsidP="00540BCD">
            <w:pPr>
              <w:pStyle w:val="Heading1"/>
              <w:keepLines/>
              <w:suppressLineNumbers/>
              <w:rPr>
                <w:rFonts w:ascii="Verdana" w:hAnsi="Verdana"/>
                <w:iCs/>
                <w:sz w:val="18"/>
                <w:szCs w:val="18"/>
                <w:u w:val="single"/>
              </w:rPr>
            </w:pPr>
          </w:p>
          <w:p w:rsidR="00E44792" w:rsidRPr="00515EC6" w:rsidRDefault="00E44792" w:rsidP="00540BCD">
            <w:pPr>
              <w:pStyle w:val="Heading1"/>
              <w:keepLines/>
              <w:suppressLineNumbers/>
              <w:rPr>
                <w:rFonts w:ascii="Tahoma" w:hAnsi="Tahoma" w:cs="Tahoma"/>
                <w:iCs/>
                <w:sz w:val="20"/>
                <w:u w:val="single"/>
              </w:rPr>
            </w:pPr>
            <w:r w:rsidRPr="00515EC6">
              <w:rPr>
                <w:rFonts w:ascii="Tahoma" w:hAnsi="Tahoma" w:cs="Tahoma"/>
                <w:iCs/>
                <w:sz w:val="20"/>
                <w:u w:val="single"/>
              </w:rPr>
              <w:t>Strengths</w:t>
            </w:r>
          </w:p>
          <w:p w:rsidR="00E44792" w:rsidRPr="00515EC6" w:rsidRDefault="00E44792" w:rsidP="00540BCD">
            <w:pPr>
              <w:rPr>
                <w:rFonts w:ascii="Tahoma" w:hAnsi="Tahoma" w:cs="Tahoma"/>
              </w:rPr>
            </w:pPr>
          </w:p>
          <w:p w:rsidR="00E44792" w:rsidRPr="00515EC6" w:rsidRDefault="00E44792" w:rsidP="00540BCD">
            <w:pPr>
              <w:keepLines/>
              <w:suppressLineNumbers/>
              <w:spacing w:after="60"/>
              <w:rPr>
                <w:rFonts w:ascii="Tahoma" w:hAnsi="Tahoma" w:cs="Tahoma"/>
                <w:iCs/>
              </w:rPr>
            </w:pPr>
            <w:r w:rsidRPr="00515EC6">
              <w:rPr>
                <w:rFonts w:ascii="Tahoma" w:hAnsi="Tahoma" w:cs="Tahoma"/>
                <w:iCs/>
              </w:rPr>
              <w:t>Confidence, Tenacity and Focus.</w:t>
            </w:r>
          </w:p>
          <w:p w:rsidR="00E44792" w:rsidRPr="00515EC6" w:rsidRDefault="00E44792" w:rsidP="00540BCD">
            <w:pPr>
              <w:keepLines/>
              <w:suppressLineNumbers/>
              <w:spacing w:after="60"/>
              <w:rPr>
                <w:rFonts w:ascii="Tahoma" w:hAnsi="Tahoma" w:cs="Tahoma"/>
                <w:iCs/>
              </w:rPr>
            </w:pPr>
            <w:r w:rsidRPr="00515EC6">
              <w:rPr>
                <w:rFonts w:ascii="Tahoma" w:hAnsi="Tahoma" w:cs="Tahoma"/>
                <w:iCs/>
              </w:rPr>
              <w:t>Excellent Communication</w:t>
            </w:r>
          </w:p>
          <w:p w:rsidR="00E44792" w:rsidRPr="00515EC6" w:rsidRDefault="00E44792" w:rsidP="00540BCD">
            <w:pPr>
              <w:keepLines/>
              <w:suppressLineNumbers/>
              <w:spacing w:after="60"/>
              <w:rPr>
                <w:rFonts w:ascii="Tahoma" w:hAnsi="Tahoma" w:cs="Tahoma"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spacing w:after="60"/>
              <w:rPr>
                <w:rFonts w:ascii="Tahoma" w:hAnsi="Tahoma" w:cs="Tahoma"/>
                <w:iCs/>
              </w:rPr>
            </w:pPr>
          </w:p>
          <w:p w:rsidR="00E44792" w:rsidRPr="00515EC6" w:rsidRDefault="00E44792" w:rsidP="00540BCD">
            <w:pPr>
              <w:keepLines/>
              <w:suppressLineNumbers/>
              <w:spacing w:after="60"/>
              <w:rPr>
                <w:rFonts w:ascii="Tahoma" w:hAnsi="Tahoma" w:cs="Tahoma"/>
                <w:iCs/>
              </w:rPr>
            </w:pPr>
          </w:p>
          <w:p w:rsidR="00E44792" w:rsidRPr="002654AC" w:rsidRDefault="00E44792" w:rsidP="00540BCD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ind w:left="-76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8069" w:type="dxa"/>
          </w:tcPr>
          <w:p w:rsidR="00E44792" w:rsidRPr="006D4AD3" w:rsidRDefault="00E44792" w:rsidP="0020147B">
            <w:pPr>
              <w:pStyle w:val="BodyText2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7619"/>
            </w:tblGrid>
            <w:tr w:rsidR="00E44792" w:rsidRPr="00174423" w:rsidTr="00775EA2">
              <w:tc>
                <w:tcPr>
                  <w:tcW w:w="7619" w:type="dxa"/>
                </w:tcPr>
                <w:p w:rsidR="00775EA2" w:rsidRPr="00775EA2" w:rsidRDefault="00775EA2" w:rsidP="0020147B">
                  <w:pPr>
                    <w:pStyle w:val="Tit"/>
                    <w:keepLines/>
                    <w:suppressLineNumbers/>
                    <w:shd w:val="clear" w:color="auto" w:fill="E0E0E0"/>
                    <w:ind w:left="0" w:firstLine="0"/>
                    <w:rPr>
                      <w:rFonts w:ascii="Verdana" w:hAnsi="Verdana"/>
                      <w:bCs/>
                      <w:sz w:val="28"/>
                      <w:szCs w:val="22"/>
                    </w:rPr>
                  </w:pPr>
                  <w:r w:rsidRPr="00775EA2">
                    <w:rPr>
                      <w:rFonts w:ascii="Verdana" w:hAnsi="Verdana"/>
                      <w:bCs/>
                      <w:sz w:val="28"/>
                      <w:szCs w:val="22"/>
                    </w:rPr>
                    <w:t>EDUCATION</w:t>
                  </w:r>
                </w:p>
              </w:tc>
            </w:tr>
            <w:tr w:rsidR="00E44792" w:rsidTr="00D33F1B">
              <w:trPr>
                <w:trHeight w:val="1965"/>
              </w:trPr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4574F2" w:rsidRDefault="00775EA2" w:rsidP="004574F2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4574F2">
                    <w:rPr>
                      <w:b/>
                      <w:sz w:val="20"/>
                    </w:rPr>
                    <w:t>Bachelor of</w:t>
                  </w:r>
                  <w:r w:rsidR="004574F2" w:rsidRPr="004574F2">
                    <w:rPr>
                      <w:b/>
                      <w:sz w:val="20"/>
                    </w:rPr>
                    <w:t xml:space="preserve"> Science in </w:t>
                  </w:r>
                  <w:r w:rsidR="00ED0130" w:rsidRPr="004574F2">
                    <w:rPr>
                      <w:b/>
                      <w:sz w:val="20"/>
                    </w:rPr>
                    <w:t xml:space="preserve"> Electrical</w:t>
                  </w:r>
                  <w:r w:rsidR="006F33D7" w:rsidRPr="004574F2">
                    <w:rPr>
                      <w:b/>
                      <w:sz w:val="20"/>
                    </w:rPr>
                    <w:t>&amp; Electronics</w:t>
                  </w:r>
                  <w:r w:rsidRPr="004574F2">
                    <w:rPr>
                      <w:b/>
                      <w:sz w:val="20"/>
                    </w:rPr>
                    <w:t xml:space="preserve"> Engineering</w:t>
                  </w:r>
                  <w:r w:rsidR="004574F2" w:rsidRPr="00A0388A">
                    <w:rPr>
                      <w:color w:val="00B050"/>
                      <w:u w:val="single"/>
                    </w:rPr>
                    <w:t>NOV.2010</w:t>
                  </w:r>
                </w:p>
                <w:p w:rsidR="00ED0130" w:rsidRPr="004574F2" w:rsidRDefault="00ED0130" w:rsidP="004574F2">
                  <w:pPr>
                    <w:pStyle w:val="ListParagraph"/>
                    <w:rPr>
                      <w:color w:val="000066"/>
                    </w:rPr>
                  </w:pPr>
                  <w:r w:rsidRPr="004574F2">
                    <w:rPr>
                      <w:color w:val="000066"/>
                    </w:rPr>
                    <w:t>Islamic University of Technology, Dhaka Bangladesh</w:t>
                  </w:r>
                </w:p>
                <w:p w:rsidR="00ED0130" w:rsidRPr="00ED0130" w:rsidRDefault="00ED0130" w:rsidP="00ED013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6F33D7">
                    <w:rPr>
                      <w:b/>
                    </w:rPr>
                    <w:t>Higher Secondary School Certificate Examination</w:t>
                  </w:r>
                  <w:r w:rsidRPr="00A0388A">
                    <w:rPr>
                      <w:color w:val="00B050"/>
                      <w:u w:val="single"/>
                    </w:rPr>
                    <w:t>AUG.2005</w:t>
                  </w:r>
                </w:p>
                <w:p w:rsidR="00ED0130" w:rsidRDefault="00ED0130" w:rsidP="00ED0130">
                  <w:pPr>
                    <w:pStyle w:val="ListParagraph"/>
                    <w:rPr>
                      <w:color w:val="000066"/>
                    </w:rPr>
                  </w:pPr>
                  <w:r>
                    <w:rPr>
                      <w:color w:val="000066"/>
                    </w:rPr>
                    <w:t>Government Model Science College Muzaffarabad</w:t>
                  </w:r>
                </w:p>
                <w:p w:rsidR="00ED0130" w:rsidRPr="00ED0130" w:rsidRDefault="00ED0130" w:rsidP="00ED013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6F33D7">
                    <w:rPr>
                      <w:b/>
                    </w:rPr>
                    <w:t>Secondary School Certificate Examinations</w:t>
                  </w:r>
                  <w:r w:rsidRPr="00A0388A">
                    <w:rPr>
                      <w:color w:val="00B050"/>
                      <w:u w:val="single"/>
                    </w:rPr>
                    <w:t>JUNE 2003</w:t>
                  </w:r>
                </w:p>
                <w:p w:rsidR="00ED0130" w:rsidRDefault="00ED0130" w:rsidP="00ED0130">
                  <w:pPr>
                    <w:pStyle w:val="ListParagraph"/>
                    <w:rPr>
                      <w:color w:val="000066"/>
                    </w:rPr>
                  </w:pPr>
                  <w:r>
                    <w:rPr>
                      <w:color w:val="000066"/>
                    </w:rPr>
                    <w:t>Government High School Kundalshahi</w:t>
                  </w:r>
                </w:p>
                <w:p w:rsidR="00FE7553" w:rsidRDefault="00FE7553" w:rsidP="00ED0130">
                  <w:pPr>
                    <w:pStyle w:val="ListParagraph"/>
                    <w:rPr>
                      <w:color w:val="000066"/>
                    </w:rPr>
                  </w:pPr>
                </w:p>
                <w:p w:rsidR="00FE7553" w:rsidRPr="00FE7553" w:rsidRDefault="00FE7553" w:rsidP="00FE7553">
                  <w:pPr>
                    <w:rPr>
                      <w:b/>
                      <w:color w:val="000066"/>
                    </w:rPr>
                  </w:pPr>
                  <w:r w:rsidRPr="00FE7553">
                    <w:rPr>
                      <w:rFonts w:ascii="Verdana" w:hAnsi="Verdana"/>
                      <w:b/>
                      <w:bCs/>
                      <w:sz w:val="28"/>
                      <w:highlight w:val="lightGray"/>
                    </w:rPr>
                    <w:t>Professional Certification</w:t>
                  </w:r>
                </w:p>
              </w:tc>
            </w:tr>
            <w:tr w:rsidR="006F33D7" w:rsidTr="00FE7553">
              <w:trPr>
                <w:trHeight w:val="1353"/>
              </w:trPr>
              <w:tc>
                <w:tcPr>
                  <w:tcW w:w="7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3CDF" w:rsidRDefault="00653CDF" w:rsidP="00653CDF">
                  <w:pPr>
                    <w:rPr>
                      <w:color w:val="000066"/>
                    </w:rPr>
                  </w:pPr>
                </w:p>
                <w:p w:rsidR="00FE7553" w:rsidRPr="00FE7553" w:rsidRDefault="00FE7553" w:rsidP="00FE755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  <w:color w:val="000000" w:themeColor="text1"/>
                      <w:sz w:val="24"/>
                    </w:rPr>
                  </w:pPr>
                  <w:r w:rsidRPr="00FE7553">
                    <w:rPr>
                      <w:b/>
                      <w:color w:val="000000" w:themeColor="text1"/>
                      <w:sz w:val="24"/>
                    </w:rPr>
                    <w:t xml:space="preserve">Advanced Project Management Training for PMP Exam </w:t>
                  </w:r>
                </w:p>
                <w:p w:rsidR="00FE7553" w:rsidRDefault="00FE7553" w:rsidP="00653CDF">
                  <w:pPr>
                    <w:rPr>
                      <w:rFonts w:ascii="Verdana" w:hAnsi="Verdana"/>
                      <w:b/>
                      <w:u w:val="single"/>
                    </w:rPr>
                  </w:pPr>
                </w:p>
                <w:p w:rsidR="006F33D7" w:rsidRDefault="006F33D7" w:rsidP="00653CDF">
                  <w:pPr>
                    <w:rPr>
                      <w:b/>
                    </w:rPr>
                  </w:pPr>
                </w:p>
                <w:p w:rsidR="00FE7553" w:rsidRPr="00FE7553" w:rsidRDefault="00FE7553" w:rsidP="00653CDF">
                  <w:pPr>
                    <w:rPr>
                      <w:rFonts w:ascii="Verdana" w:hAnsi="Verdana"/>
                      <w:b/>
                    </w:rPr>
                  </w:pPr>
                  <w:r w:rsidRPr="00FE7553">
                    <w:rPr>
                      <w:rFonts w:ascii="Verdana" w:hAnsi="Verdana"/>
                      <w:b/>
                      <w:sz w:val="28"/>
                    </w:rPr>
                    <w:t xml:space="preserve">Safety Certifications </w:t>
                  </w:r>
                </w:p>
              </w:tc>
            </w:tr>
            <w:tr w:rsidR="00FE7553" w:rsidTr="00BF482D">
              <w:trPr>
                <w:trHeight w:val="2190"/>
              </w:trPr>
              <w:tc>
                <w:tcPr>
                  <w:tcW w:w="76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7553" w:rsidRDefault="00FE7553" w:rsidP="00ED0130">
                  <w:pPr>
                    <w:pStyle w:val="ListParagraph"/>
                    <w:rPr>
                      <w:b/>
                      <w:color w:val="000066"/>
                      <w:sz w:val="28"/>
                    </w:rPr>
                  </w:pPr>
                </w:p>
                <w:p w:rsidR="00FE7553" w:rsidRDefault="00FE7553" w:rsidP="00FD1E7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color w:val="000066"/>
                    </w:rPr>
                  </w:pPr>
                  <w:r w:rsidRPr="00DE00CF">
                    <w:rPr>
                      <w:b/>
                      <w:color w:val="000066"/>
                      <w:sz w:val="28"/>
                    </w:rPr>
                    <w:t>NEBOSH IGC</w:t>
                  </w:r>
                  <w:r w:rsidRPr="005135BB">
                    <w:t>(</w:t>
                  </w:r>
                  <w:r w:rsidR="00FD1E77">
                    <w:t>Passed with</w:t>
                  </w:r>
                  <w:r w:rsidRPr="00FD1E77">
                    <w:rPr>
                      <w:b/>
                    </w:rPr>
                    <w:t>CREDIT</w:t>
                  </w:r>
                  <w:r w:rsidRPr="005135BB">
                    <w:t>)</w:t>
                  </w:r>
                  <w:r w:rsidRPr="00FD1E77">
                    <w:rPr>
                      <w:b/>
                      <w:color w:val="000066"/>
                    </w:rPr>
                    <w:t>NEBOSH UK</w:t>
                  </w:r>
                </w:p>
                <w:p w:rsidR="00FD1E77" w:rsidRPr="00FD1E77" w:rsidRDefault="00FD1E77" w:rsidP="00FD1E7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color w:val="000066"/>
                    </w:rPr>
                  </w:pPr>
                  <w:r w:rsidRPr="00A0388A">
                    <w:rPr>
                      <w:b/>
                      <w:color w:val="000066"/>
                      <w:sz w:val="24"/>
                    </w:rPr>
                    <w:t xml:space="preserve">Risk Assessment                                                     </w:t>
                  </w:r>
                  <w:r w:rsidRPr="00FD1E77">
                    <w:rPr>
                      <w:b/>
                      <w:color w:val="000066"/>
                    </w:rPr>
                    <w:t>CARDIFF SC</w:t>
                  </w:r>
                  <w:r>
                    <w:rPr>
                      <w:b/>
                      <w:color w:val="000066"/>
                    </w:rPr>
                    <w:t>P</w:t>
                  </w:r>
                </w:p>
                <w:p w:rsidR="00FD1E77" w:rsidRPr="00FD1E77" w:rsidRDefault="00FD1E77" w:rsidP="00FD1E7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color w:val="000066"/>
                    </w:rPr>
                  </w:pPr>
                  <w:r w:rsidRPr="00A0388A">
                    <w:rPr>
                      <w:b/>
                      <w:color w:val="000066"/>
                      <w:sz w:val="24"/>
                    </w:rPr>
                    <w:t>Safety Officer Course</w:t>
                  </w:r>
                  <w:r w:rsidRPr="00FD1E77">
                    <w:rPr>
                      <w:b/>
                      <w:color w:val="000066"/>
                    </w:rPr>
                    <w:t>CARDIFF SC</w:t>
                  </w:r>
                  <w:r>
                    <w:rPr>
                      <w:b/>
                      <w:color w:val="000066"/>
                    </w:rPr>
                    <w:t>P</w:t>
                  </w:r>
                </w:p>
                <w:p w:rsidR="00FE7553" w:rsidRDefault="00FD1E77" w:rsidP="00FD1E77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color w:val="000066"/>
                    </w:rPr>
                  </w:pPr>
                  <w:r w:rsidRPr="009C4EC0">
                    <w:rPr>
                      <w:b/>
                      <w:color w:val="000066"/>
                      <w:sz w:val="24"/>
                    </w:rPr>
                    <w:t>Scaffolding Training</w:t>
                  </w:r>
                  <w:r w:rsidRPr="00FD1E77">
                    <w:rPr>
                      <w:b/>
                      <w:color w:val="000066"/>
                    </w:rPr>
                    <w:t>CARDIFF SC</w:t>
                  </w:r>
                  <w:r>
                    <w:rPr>
                      <w:b/>
                      <w:color w:val="000066"/>
                    </w:rPr>
                    <w:t>P</w:t>
                  </w:r>
                </w:p>
              </w:tc>
            </w:tr>
            <w:tr w:rsidR="00BF482D" w:rsidTr="00D33F1B">
              <w:trPr>
                <w:trHeight w:val="1533"/>
              </w:trPr>
              <w:tc>
                <w:tcPr>
                  <w:tcW w:w="7619" w:type="dxa"/>
                  <w:tcBorders>
                    <w:top w:val="single" w:sz="4" w:space="0" w:color="auto"/>
                  </w:tcBorders>
                </w:tcPr>
                <w:p w:rsidR="00BF482D" w:rsidRDefault="00BF482D" w:rsidP="00897410">
                  <w:pPr>
                    <w:rPr>
                      <w:color w:val="000066"/>
                    </w:rPr>
                  </w:pPr>
                </w:p>
                <w:p w:rsidR="00BF482D" w:rsidRDefault="00BF482D" w:rsidP="00897410">
                  <w:pPr>
                    <w:keepLines/>
                    <w:suppressLineNumbers/>
                    <w:rPr>
                      <w:rFonts w:ascii="Tahoma" w:hAnsi="Tahoma" w:cs="Tahoma"/>
                      <w:b/>
                      <w:bCs/>
                      <w:iCs/>
                      <w:sz w:val="28"/>
                      <w:szCs w:val="28"/>
                      <w:u w:val="single"/>
                    </w:rPr>
                  </w:pPr>
                  <w:r w:rsidRPr="0047048E">
                    <w:rPr>
                      <w:rFonts w:ascii="Tahoma" w:hAnsi="Tahoma" w:cs="Tahoma"/>
                      <w:b/>
                      <w:bCs/>
                      <w:iCs/>
                      <w:sz w:val="28"/>
                      <w:szCs w:val="28"/>
                      <w:u w:val="single"/>
                    </w:rPr>
                    <w:t>Languages Known</w:t>
                  </w:r>
                  <w:r>
                    <w:rPr>
                      <w:rFonts w:ascii="Tahoma" w:hAnsi="Tahoma" w:cs="Tahoma"/>
                      <w:b/>
                      <w:bCs/>
                      <w:iCs/>
                      <w:sz w:val="28"/>
                      <w:szCs w:val="28"/>
                      <w:u w:val="single"/>
                    </w:rPr>
                    <w:t>:</w:t>
                  </w:r>
                </w:p>
                <w:p w:rsidR="00BF482D" w:rsidRPr="0047048E" w:rsidRDefault="00BF482D" w:rsidP="00897410">
                  <w:pPr>
                    <w:keepLines/>
                    <w:suppressLineNumbers/>
                    <w:rPr>
                      <w:rFonts w:ascii="Tahoma" w:hAnsi="Tahoma" w:cs="Tahoma"/>
                      <w:b/>
                      <w:bCs/>
                      <w:iCs/>
                      <w:sz w:val="28"/>
                      <w:szCs w:val="28"/>
                      <w:u w:val="single"/>
                    </w:rPr>
                  </w:pPr>
                </w:p>
                <w:p w:rsidR="00BF482D" w:rsidRDefault="00BF482D" w:rsidP="00BF482D">
                  <w:pPr>
                    <w:keepLines/>
                    <w:suppressLineNumbers/>
                    <w:rPr>
                      <w:b/>
                      <w:color w:val="000066"/>
                      <w:sz w:val="28"/>
                    </w:rPr>
                  </w:pPr>
                  <w:r w:rsidRPr="00682239">
                    <w:rPr>
                      <w:rFonts w:ascii="Tahoma" w:hAnsi="Tahoma" w:cs="Tahoma"/>
                      <w:iCs/>
                      <w:sz w:val="22"/>
                      <w:szCs w:val="28"/>
                    </w:rPr>
                    <w:t>English ,Urdu, Bengali , Arabic(Basic), Chinese(basic)</w:t>
                  </w:r>
                </w:p>
              </w:tc>
            </w:tr>
            <w:tr w:rsidR="00682239" w:rsidTr="00D33F1B">
              <w:trPr>
                <w:trHeight w:val="1142"/>
              </w:trPr>
              <w:tc>
                <w:tcPr>
                  <w:tcW w:w="7619" w:type="dxa"/>
                  <w:tcBorders>
                    <w:bottom w:val="single" w:sz="4" w:space="0" w:color="auto"/>
                  </w:tcBorders>
                </w:tcPr>
                <w:p w:rsidR="00682239" w:rsidRPr="005518CB" w:rsidRDefault="00682239" w:rsidP="001E3AA0">
                  <w:pPr>
                    <w:pStyle w:val="Tit"/>
                    <w:keepLines/>
                    <w:suppressLineNumbers/>
                    <w:shd w:val="clear" w:color="auto" w:fill="E0E0E0"/>
                    <w:ind w:left="0" w:right="-155" w:firstLine="0"/>
                    <w:rPr>
                      <w:rFonts w:ascii="Verdana" w:hAnsi="Verdana"/>
                      <w:sz w:val="28"/>
                      <w:szCs w:val="22"/>
                    </w:rPr>
                  </w:pPr>
                  <w:r w:rsidRPr="005518CB">
                    <w:rPr>
                      <w:rFonts w:ascii="Verdana" w:hAnsi="Verdana"/>
                      <w:sz w:val="28"/>
                      <w:szCs w:val="22"/>
                    </w:rPr>
                    <w:t>Career Graph – 08 Years’ Experience:</w:t>
                  </w:r>
                </w:p>
                <w:p w:rsidR="00682239" w:rsidRDefault="00682239" w:rsidP="00ED0130">
                  <w:pPr>
                    <w:rPr>
                      <w:rFonts w:ascii="Calibri" w:eastAsia="Calibri" w:hAnsi="Calibri" w:cs="Calibri"/>
                      <w:color w:val="000066"/>
                      <w:sz w:val="22"/>
                      <w:szCs w:val="22"/>
                      <w:lang w:eastAsia="ar-SA"/>
                    </w:rPr>
                  </w:pPr>
                </w:p>
                <w:p w:rsidR="00682239" w:rsidRDefault="00682239" w:rsidP="00ED0130">
                  <w:pPr>
                    <w:rPr>
                      <w:color w:val="000066"/>
                    </w:rPr>
                  </w:pPr>
                  <w:r w:rsidRPr="003E602D">
                    <w:rPr>
                      <w:rFonts w:ascii="Verdana" w:hAnsi="Verdana"/>
                      <w:b/>
                      <w:bCs/>
                      <w:sz w:val="28"/>
                    </w:rPr>
                    <w:t>H</w:t>
                  </w:r>
                  <w:r w:rsidR="00FE7553">
                    <w:rPr>
                      <w:rFonts w:ascii="Verdana" w:hAnsi="Verdana"/>
                      <w:b/>
                      <w:bCs/>
                      <w:sz w:val="28"/>
                    </w:rPr>
                    <w:t xml:space="preserve">ealth </w:t>
                  </w:r>
                  <w:r w:rsidRPr="003E602D">
                    <w:rPr>
                      <w:rFonts w:ascii="Verdana" w:hAnsi="Verdana"/>
                      <w:b/>
                      <w:bCs/>
                      <w:sz w:val="28"/>
                    </w:rPr>
                    <w:t>S</w:t>
                  </w:r>
                  <w:r w:rsidR="00FE7553">
                    <w:rPr>
                      <w:rFonts w:ascii="Verdana" w:hAnsi="Verdana"/>
                      <w:b/>
                      <w:bCs/>
                      <w:sz w:val="28"/>
                    </w:rPr>
                    <w:t>afety &amp;</w:t>
                  </w:r>
                  <w:r w:rsidRPr="003E602D">
                    <w:rPr>
                      <w:rFonts w:ascii="Verdana" w:hAnsi="Verdana"/>
                      <w:b/>
                      <w:bCs/>
                      <w:sz w:val="28"/>
                    </w:rPr>
                    <w:t>E</w:t>
                  </w:r>
                  <w:r w:rsidR="00FE7553">
                    <w:rPr>
                      <w:rFonts w:ascii="Verdana" w:hAnsi="Verdana"/>
                      <w:b/>
                      <w:bCs/>
                      <w:sz w:val="28"/>
                    </w:rPr>
                    <w:t>nvironment  Experience</w:t>
                  </w:r>
                </w:p>
              </w:tc>
            </w:tr>
          </w:tbl>
          <w:p w:rsidR="003E602D" w:rsidRDefault="003E602D" w:rsidP="0020147B">
            <w:pPr>
              <w:keepLines/>
              <w:suppressLineNumbers/>
              <w:rPr>
                <w:rFonts w:ascii="Tahoma" w:hAnsi="Tahoma" w:cs="Tahoma"/>
                <w:bCs/>
                <w:iCs/>
                <w:sz w:val="28"/>
                <w:szCs w:val="28"/>
              </w:rPr>
            </w:pPr>
          </w:p>
          <w:p w:rsidR="003E602D" w:rsidRPr="00F6677B" w:rsidRDefault="003E602D" w:rsidP="003E602D">
            <w:pPr>
              <w:pStyle w:val="Heading1"/>
              <w:tabs>
                <w:tab w:val="left" w:pos="720"/>
                <w:tab w:val="left" w:pos="4110"/>
              </w:tabs>
              <w:rPr>
                <w:rFonts w:ascii="Georgia" w:hAnsi="Georgia"/>
                <w:bCs/>
                <w:color w:val="1F497D"/>
                <w:sz w:val="28"/>
                <w:szCs w:val="28"/>
                <w:shd w:val="clear" w:color="auto" w:fill="FFFFFF"/>
              </w:rPr>
            </w:pPr>
            <w:r w:rsidRPr="00F6677B">
              <w:rPr>
                <w:rFonts w:ascii="Georgia" w:hAnsi="Georgia"/>
                <w:bCs/>
                <w:color w:val="1F497D"/>
                <w:sz w:val="28"/>
                <w:szCs w:val="28"/>
                <w:shd w:val="clear" w:color="auto" w:fill="FFFFFF"/>
              </w:rPr>
              <w:t>Pakistan:</w:t>
            </w:r>
          </w:p>
          <w:p w:rsidR="00F6677B" w:rsidRDefault="00F6677B" w:rsidP="003E602D">
            <w:pPr>
              <w:spacing w:line="288" w:lineRule="atLeast"/>
              <w:rPr>
                <w:b/>
                <w:sz w:val="24"/>
                <w:szCs w:val="28"/>
              </w:rPr>
            </w:pPr>
          </w:p>
          <w:p w:rsidR="00F6677B" w:rsidRPr="003E602D" w:rsidRDefault="00F6677B" w:rsidP="00F6677B">
            <w:pPr>
              <w:keepLines/>
              <w:suppressLineNumbers/>
              <w:rPr>
                <w:rFonts w:ascii="Tahoma" w:hAnsi="Tahoma" w:cs="Tahoma"/>
                <w:bCs/>
                <w:iCs/>
                <w:sz w:val="28"/>
                <w:szCs w:val="28"/>
                <w:u w:val="single"/>
              </w:rPr>
            </w:pPr>
            <w:r w:rsidRPr="00D95570">
              <w:rPr>
                <w:b/>
                <w:sz w:val="28"/>
                <w:szCs w:val="28"/>
              </w:rPr>
              <w:t>Designation</w:t>
            </w:r>
            <w:r>
              <w:rPr>
                <w:b/>
                <w:sz w:val="24"/>
                <w:szCs w:val="28"/>
              </w:rPr>
              <w:t xml:space="preserve">: </w:t>
            </w:r>
            <w:r w:rsidRPr="00D95570">
              <w:rPr>
                <w:rFonts w:ascii="Tahoma" w:hAnsi="Tahoma" w:cs="Tahoma"/>
                <w:bCs/>
                <w:iCs/>
                <w:sz w:val="24"/>
                <w:szCs w:val="28"/>
                <w:u w:val="single"/>
              </w:rPr>
              <w:t>HSE ENGINEER</w:t>
            </w:r>
          </w:p>
          <w:p w:rsidR="003E602D" w:rsidRDefault="003E602D" w:rsidP="003E602D">
            <w:pPr>
              <w:spacing w:line="288" w:lineRule="atLeast"/>
              <w:rPr>
                <w:b/>
                <w:sz w:val="24"/>
                <w:szCs w:val="28"/>
              </w:rPr>
            </w:pPr>
            <w:r w:rsidRPr="00F6677B">
              <w:rPr>
                <w:b/>
                <w:sz w:val="24"/>
                <w:szCs w:val="28"/>
              </w:rPr>
              <w:t xml:space="preserve">(JUNE 2017 to CONTINUE): </w:t>
            </w:r>
          </w:p>
          <w:p w:rsidR="005518CB" w:rsidRDefault="005518CB" w:rsidP="003E602D">
            <w:pPr>
              <w:spacing w:line="288" w:lineRule="atLeast"/>
              <w:rPr>
                <w:b/>
                <w:sz w:val="28"/>
                <w:szCs w:val="28"/>
              </w:rPr>
            </w:pPr>
          </w:p>
          <w:p w:rsidR="009F5450" w:rsidRPr="00F6677B" w:rsidRDefault="009F5450" w:rsidP="003E602D">
            <w:pPr>
              <w:spacing w:line="288" w:lineRule="atLeast"/>
              <w:rPr>
                <w:b/>
                <w:sz w:val="28"/>
                <w:szCs w:val="28"/>
              </w:rPr>
            </w:pPr>
          </w:p>
          <w:p w:rsidR="008E15D2" w:rsidRDefault="008E15D2" w:rsidP="003E602D">
            <w:pPr>
              <w:keepLines/>
              <w:suppressLineNumbers/>
              <w:rPr>
                <w:b/>
                <w:bCs/>
                <w:sz w:val="24"/>
                <w:szCs w:val="28"/>
              </w:rPr>
            </w:pPr>
          </w:p>
          <w:p w:rsidR="003E602D" w:rsidRDefault="003E602D" w:rsidP="003E602D">
            <w:pPr>
              <w:keepLines/>
              <w:suppressLineNumbers/>
              <w:rPr>
                <w:sz w:val="24"/>
                <w:szCs w:val="28"/>
              </w:rPr>
            </w:pPr>
            <w:r w:rsidRPr="008E15D2">
              <w:rPr>
                <w:b/>
                <w:bCs/>
                <w:sz w:val="28"/>
                <w:szCs w:val="28"/>
              </w:rPr>
              <w:t>Brief Description of Project</w:t>
            </w:r>
            <w:r w:rsidRPr="003E602D">
              <w:rPr>
                <w:sz w:val="24"/>
                <w:szCs w:val="28"/>
              </w:rPr>
              <w:t>:</w:t>
            </w:r>
          </w:p>
          <w:p w:rsidR="003E602D" w:rsidRDefault="003E602D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szCs w:val="28"/>
              </w:rPr>
            </w:pPr>
            <w:r w:rsidRPr="003E602D">
              <w:rPr>
                <w:szCs w:val="28"/>
              </w:rPr>
              <w:t>ESTABLISHMENT OF 128 BED Mother and Child Care Hospital  MURREE  Pakistan</w:t>
            </w:r>
          </w:p>
          <w:p w:rsidR="00F6677B" w:rsidRPr="00D95570" w:rsidRDefault="007B3420" w:rsidP="00D9557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szCs w:val="28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"Installation of KPD Acid Gas Incinerator Package(KPD Field of OGDCL)</w:t>
            </w:r>
          </w:p>
          <w:p w:rsidR="00F6677B" w:rsidRPr="007B3420" w:rsidRDefault="00F6677B" w:rsidP="00F6677B">
            <w:pPr>
              <w:pStyle w:val="Heading1"/>
              <w:tabs>
                <w:tab w:val="left" w:pos="720"/>
                <w:tab w:val="left" w:pos="4110"/>
              </w:tabs>
              <w:rPr>
                <w:szCs w:val="28"/>
              </w:rPr>
            </w:pPr>
            <w:r w:rsidRPr="00D95570">
              <w:rPr>
                <w:rFonts w:ascii="Georgia" w:hAnsi="Georgia"/>
                <w:bCs/>
                <w:color w:val="1F497D"/>
                <w:sz w:val="28"/>
                <w:szCs w:val="28"/>
                <w:shd w:val="clear" w:color="auto" w:fill="FFFFFF"/>
              </w:rPr>
              <w:t>Jeddah Saudi Arabia</w:t>
            </w:r>
            <w:r w:rsidRPr="007B3420">
              <w:rPr>
                <w:rFonts w:ascii="Georgia" w:hAnsi="Georgia"/>
                <w:bCs/>
                <w:color w:val="1F497D"/>
                <w:szCs w:val="28"/>
                <w:shd w:val="clear" w:color="auto" w:fill="FFFFFF"/>
              </w:rPr>
              <w:t>:</w:t>
            </w:r>
          </w:p>
          <w:p w:rsidR="00D95570" w:rsidRDefault="00D95570" w:rsidP="00D95570">
            <w:pPr>
              <w:keepLines/>
              <w:suppressLineNumbers/>
              <w:rPr>
                <w:sz w:val="22"/>
                <w:szCs w:val="28"/>
              </w:rPr>
            </w:pPr>
          </w:p>
          <w:p w:rsidR="00D95570" w:rsidRPr="008865EB" w:rsidRDefault="00D95570" w:rsidP="008865EB">
            <w:pPr>
              <w:keepLines/>
              <w:suppressLineNumbers/>
              <w:rPr>
                <w:rFonts w:ascii="Tahoma" w:hAnsi="Tahoma" w:cs="Tahoma"/>
                <w:bCs/>
                <w:iCs/>
                <w:sz w:val="28"/>
                <w:szCs w:val="28"/>
                <w:u w:val="single"/>
              </w:rPr>
            </w:pPr>
            <w:r w:rsidRPr="00D95570">
              <w:rPr>
                <w:b/>
                <w:sz w:val="28"/>
                <w:szCs w:val="28"/>
              </w:rPr>
              <w:t>Designation</w:t>
            </w:r>
            <w:r>
              <w:rPr>
                <w:b/>
                <w:sz w:val="24"/>
                <w:szCs w:val="28"/>
              </w:rPr>
              <w:t xml:space="preserve">:  </w:t>
            </w:r>
            <w:r w:rsidRPr="00D95570">
              <w:rPr>
                <w:rFonts w:ascii="Tahoma" w:hAnsi="Tahoma" w:cs="Tahoma"/>
                <w:bCs/>
                <w:iCs/>
                <w:sz w:val="24"/>
                <w:szCs w:val="28"/>
                <w:u w:val="single"/>
              </w:rPr>
              <w:t>HSE</w:t>
            </w:r>
            <w:r>
              <w:rPr>
                <w:rFonts w:ascii="Tahoma" w:hAnsi="Tahoma" w:cs="Tahoma"/>
                <w:bCs/>
                <w:iCs/>
                <w:sz w:val="24"/>
                <w:szCs w:val="28"/>
                <w:u w:val="single"/>
              </w:rPr>
              <w:t xml:space="preserve">  OFFICER</w:t>
            </w:r>
          </w:p>
          <w:p w:rsidR="00F6677B" w:rsidRPr="00F6677B" w:rsidRDefault="00F6677B" w:rsidP="00F6677B">
            <w:pPr>
              <w:spacing w:line="288" w:lineRule="atLeast"/>
              <w:rPr>
                <w:b/>
                <w:bCs/>
                <w:sz w:val="28"/>
                <w:szCs w:val="28"/>
              </w:rPr>
            </w:pPr>
            <w:r w:rsidRPr="00F6677B">
              <w:rPr>
                <w:b/>
                <w:sz w:val="24"/>
                <w:szCs w:val="28"/>
              </w:rPr>
              <w:t xml:space="preserve">(June 2013 to OCT. 2016) </w:t>
            </w:r>
            <w:r w:rsidRPr="00F6677B">
              <w:rPr>
                <w:b/>
                <w:sz w:val="22"/>
                <w:szCs w:val="28"/>
              </w:rPr>
              <w:br/>
            </w:r>
          </w:p>
          <w:p w:rsidR="00F6677B" w:rsidRPr="00CD6DEA" w:rsidRDefault="00F6677B" w:rsidP="00F6677B">
            <w:pPr>
              <w:spacing w:line="288" w:lineRule="atLeast"/>
              <w:rPr>
                <w:sz w:val="24"/>
                <w:szCs w:val="28"/>
              </w:rPr>
            </w:pPr>
            <w:r w:rsidRPr="00CD6DEA">
              <w:rPr>
                <w:b/>
                <w:bCs/>
                <w:sz w:val="24"/>
                <w:szCs w:val="28"/>
                <w:u w:val="single"/>
              </w:rPr>
              <w:t>Brief Description of Project</w:t>
            </w:r>
            <w:r w:rsidRPr="00CD6DEA">
              <w:rPr>
                <w:sz w:val="24"/>
                <w:szCs w:val="28"/>
              </w:rPr>
              <w:t>:</w:t>
            </w:r>
          </w:p>
          <w:p w:rsidR="00F6677B" w:rsidRDefault="00F6677B" w:rsidP="00F6677B">
            <w:pPr>
              <w:spacing w:line="288" w:lineRule="atLeast"/>
              <w:rPr>
                <w:sz w:val="28"/>
                <w:szCs w:val="28"/>
              </w:rPr>
            </w:pPr>
          </w:p>
          <w:p w:rsidR="00F6677B" w:rsidRPr="00CD6DEA" w:rsidRDefault="00F6677B" w:rsidP="00F6677B">
            <w:pPr>
              <w:spacing w:line="288" w:lineRule="atLeast"/>
              <w:rPr>
                <w:sz w:val="24"/>
                <w:szCs w:val="28"/>
              </w:rPr>
            </w:pPr>
            <w:r w:rsidRPr="00CD6DEA">
              <w:rPr>
                <w:sz w:val="24"/>
                <w:szCs w:val="28"/>
              </w:rPr>
              <w:t>Construction of Roads, Bridges, Buildings and underground Services (Drainage pipelines - Water pipelines - Storm water pipelines</w:t>
            </w:r>
            <w:r>
              <w:rPr>
                <w:sz w:val="24"/>
                <w:szCs w:val="28"/>
              </w:rPr>
              <w:t xml:space="preserve"> and Asphalt</w:t>
            </w:r>
            <w:r w:rsidRPr="00CD6DEA">
              <w:rPr>
                <w:sz w:val="24"/>
                <w:szCs w:val="28"/>
              </w:rPr>
              <w:t xml:space="preserve"> road.</w:t>
            </w:r>
          </w:p>
          <w:p w:rsidR="00F6677B" w:rsidRPr="00CD6DEA" w:rsidRDefault="00F6677B" w:rsidP="00F6677B">
            <w:pPr>
              <w:spacing w:line="288" w:lineRule="atLeast"/>
              <w:rPr>
                <w:sz w:val="24"/>
                <w:szCs w:val="28"/>
              </w:rPr>
            </w:pPr>
            <w:r w:rsidRPr="00CD6DEA">
              <w:rPr>
                <w:sz w:val="24"/>
                <w:szCs w:val="28"/>
              </w:rPr>
              <w:t>Installation and Commissioning of street lighting (Electric Pole 7m, 10m, 12m,14m,16m) and Main Road Lighting System(HM 20m, 25m, 30m)- H.V- L.V Electric Cables) etc.</w:t>
            </w:r>
          </w:p>
          <w:p w:rsidR="00F6677B" w:rsidRPr="00F6677B" w:rsidRDefault="00F6677B" w:rsidP="00F6677B">
            <w:pPr>
              <w:spacing w:line="288" w:lineRule="atLeast"/>
              <w:rPr>
                <w:szCs w:val="28"/>
              </w:rPr>
            </w:pPr>
          </w:p>
          <w:p w:rsidR="007B3420" w:rsidRPr="00705F80" w:rsidRDefault="00CD6DEA" w:rsidP="007B3420">
            <w:pPr>
              <w:spacing w:line="288" w:lineRule="atLeast"/>
              <w:rPr>
                <w:b/>
                <w:bCs/>
                <w:color w:val="333333"/>
                <w:sz w:val="32"/>
                <w:szCs w:val="32"/>
              </w:rPr>
            </w:pPr>
            <w:r w:rsidRPr="007B3420">
              <w:rPr>
                <w:b/>
                <w:bCs/>
                <w:sz w:val="28"/>
                <w:szCs w:val="32"/>
              </w:rPr>
              <w:t>Duties &amp; Responsibilities:</w:t>
            </w:r>
          </w:p>
          <w:p w:rsidR="007B3420" w:rsidRPr="00681151" w:rsidRDefault="007B3420" w:rsidP="001E3AA0">
            <w:pPr>
              <w:pStyle w:val="ListParagraph"/>
              <w:numPr>
                <w:ilvl w:val="0"/>
                <w:numId w:val="14"/>
              </w:numPr>
              <w:spacing w:line="294" w:lineRule="atLeast"/>
              <w:rPr>
                <w:color w:val="333333"/>
                <w:sz w:val="24"/>
                <w:szCs w:val="24"/>
              </w:rPr>
            </w:pPr>
            <w:r w:rsidRPr="00681151">
              <w:rPr>
                <w:sz w:val="24"/>
                <w:szCs w:val="24"/>
              </w:rPr>
              <w:t>Identify site hazards, non-conformances, corrective and preventive actions and bring them to the immediate attention of site supervision (and record).</w:t>
            </w:r>
          </w:p>
          <w:p w:rsidR="007B3420" w:rsidRPr="00681151" w:rsidRDefault="007B3420" w:rsidP="001E3AA0">
            <w:pPr>
              <w:pStyle w:val="ListParagraph"/>
              <w:numPr>
                <w:ilvl w:val="0"/>
                <w:numId w:val="14"/>
              </w:numPr>
              <w:spacing w:line="294" w:lineRule="atLeast"/>
              <w:rPr>
                <w:color w:val="333333"/>
                <w:sz w:val="24"/>
                <w:szCs w:val="24"/>
              </w:rPr>
            </w:pPr>
            <w:r w:rsidRPr="00681151">
              <w:rPr>
                <w:sz w:val="24"/>
                <w:szCs w:val="24"/>
              </w:rPr>
              <w:t>Closely monitor high risk activities; confined space entry gas testing and air monitoring, lifting activities, work at height, movement of abnormal loads etc.</w:t>
            </w:r>
          </w:p>
          <w:p w:rsidR="007B3420" w:rsidRPr="00681151" w:rsidRDefault="007B3420" w:rsidP="001E3AA0">
            <w:pPr>
              <w:pStyle w:val="ListParagraph"/>
              <w:numPr>
                <w:ilvl w:val="0"/>
                <w:numId w:val="14"/>
              </w:numPr>
              <w:spacing w:line="294" w:lineRule="atLeast"/>
              <w:rPr>
                <w:color w:val="333333"/>
                <w:sz w:val="24"/>
                <w:szCs w:val="24"/>
              </w:rPr>
            </w:pPr>
            <w:r w:rsidRPr="00681151">
              <w:rPr>
                <w:sz w:val="24"/>
                <w:szCs w:val="24"/>
              </w:rPr>
              <w:t>Investigate unsafe acts and conditions and provide solutions to prevent recurrences.</w:t>
            </w:r>
          </w:p>
          <w:p w:rsidR="007B3420" w:rsidRPr="007B3420" w:rsidRDefault="007B3420" w:rsidP="001E3AA0">
            <w:pPr>
              <w:pStyle w:val="ListParagraph"/>
              <w:numPr>
                <w:ilvl w:val="0"/>
                <w:numId w:val="14"/>
              </w:numPr>
              <w:spacing w:line="294" w:lineRule="atLeast"/>
              <w:rPr>
                <w:color w:val="333333"/>
                <w:sz w:val="24"/>
                <w:szCs w:val="24"/>
              </w:rPr>
            </w:pPr>
            <w:r w:rsidRPr="00681151">
              <w:rPr>
                <w:sz w:val="24"/>
                <w:szCs w:val="24"/>
              </w:rPr>
              <w:t>Provide a Daily &amp; weekly &amp; monthly &amp; summary report of field HSE issues and activities including HSE documentation; risk assessments, JSAs, toolbox talks produced, etc.</w:t>
            </w:r>
          </w:p>
          <w:p w:rsidR="007B3420" w:rsidRPr="00681151" w:rsidRDefault="007B3420" w:rsidP="001E3AA0">
            <w:pPr>
              <w:pStyle w:val="ListParagraph"/>
              <w:numPr>
                <w:ilvl w:val="0"/>
                <w:numId w:val="14"/>
              </w:numPr>
              <w:spacing w:line="294" w:lineRule="atLeast"/>
              <w:rPr>
                <w:color w:val="333333"/>
                <w:sz w:val="24"/>
                <w:szCs w:val="24"/>
              </w:rPr>
            </w:pPr>
            <w:r w:rsidRPr="00681151">
              <w:rPr>
                <w:sz w:val="24"/>
                <w:szCs w:val="24"/>
              </w:rPr>
              <w:t>Generate Accident/Incident Reports and Corrective Actions.</w:t>
            </w:r>
          </w:p>
          <w:p w:rsidR="007B3420" w:rsidRPr="00681151" w:rsidRDefault="007B3420" w:rsidP="001E3AA0">
            <w:pPr>
              <w:pStyle w:val="ListParagraph"/>
              <w:numPr>
                <w:ilvl w:val="0"/>
                <w:numId w:val="14"/>
              </w:numPr>
              <w:spacing w:line="294" w:lineRule="atLeast"/>
              <w:rPr>
                <w:color w:val="333333"/>
                <w:sz w:val="24"/>
                <w:szCs w:val="24"/>
              </w:rPr>
            </w:pPr>
            <w:r w:rsidRPr="00681151">
              <w:rPr>
                <w:sz w:val="24"/>
                <w:szCs w:val="24"/>
              </w:rPr>
              <w:t>Meet and cooperate with visiting health, safety and environmental officers as required.</w:t>
            </w:r>
          </w:p>
          <w:p w:rsidR="0050475D" w:rsidRDefault="0050475D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Cs/>
                <w:sz w:val="24"/>
                <w:szCs w:val="32"/>
              </w:rPr>
            </w:pPr>
            <w:r w:rsidRPr="001E3AA0">
              <w:rPr>
                <w:bCs/>
                <w:sz w:val="24"/>
                <w:szCs w:val="32"/>
              </w:rPr>
              <w:t>Conducted safety induction and orientation to new employees.</w:t>
            </w:r>
          </w:p>
          <w:p w:rsidR="001E3AA0" w:rsidRPr="001E3AA0" w:rsidRDefault="001E3AA0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Daily Toolbox </w:t>
            </w:r>
            <w:r w:rsidR="006F33D7">
              <w:rPr>
                <w:bCs/>
                <w:sz w:val="24"/>
                <w:szCs w:val="32"/>
              </w:rPr>
              <w:t>T</w:t>
            </w:r>
            <w:r>
              <w:rPr>
                <w:bCs/>
                <w:sz w:val="24"/>
                <w:szCs w:val="32"/>
              </w:rPr>
              <w:t>alk (TBT).</w:t>
            </w:r>
          </w:p>
          <w:p w:rsidR="0050475D" w:rsidRPr="001E3AA0" w:rsidRDefault="0050475D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Cs/>
                <w:sz w:val="24"/>
                <w:szCs w:val="32"/>
              </w:rPr>
            </w:pPr>
            <w:r w:rsidRPr="001E3AA0">
              <w:rPr>
                <w:bCs/>
                <w:sz w:val="24"/>
                <w:szCs w:val="32"/>
              </w:rPr>
              <w:t>Identify hazardous conditions and practices in the workplace.</w:t>
            </w:r>
          </w:p>
          <w:p w:rsidR="0050475D" w:rsidRPr="001E3AA0" w:rsidRDefault="0050475D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Cs/>
                <w:sz w:val="24"/>
                <w:szCs w:val="32"/>
              </w:rPr>
            </w:pPr>
            <w:r w:rsidRPr="001E3AA0">
              <w:rPr>
                <w:bCs/>
                <w:sz w:val="24"/>
                <w:szCs w:val="32"/>
              </w:rPr>
              <w:t>Reviewing and overseeing safety procedure.</w:t>
            </w:r>
          </w:p>
          <w:p w:rsidR="0050475D" w:rsidRPr="001E3AA0" w:rsidRDefault="0050475D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Cs/>
                <w:sz w:val="24"/>
                <w:szCs w:val="32"/>
              </w:rPr>
            </w:pPr>
            <w:r w:rsidRPr="001E3AA0">
              <w:rPr>
                <w:bCs/>
                <w:sz w:val="24"/>
                <w:szCs w:val="32"/>
              </w:rPr>
              <w:t>Carrying out site safety inspections.</w:t>
            </w:r>
          </w:p>
          <w:p w:rsidR="0050475D" w:rsidRPr="001E3AA0" w:rsidRDefault="0050475D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Cs/>
                <w:sz w:val="24"/>
                <w:szCs w:val="32"/>
              </w:rPr>
            </w:pPr>
            <w:r w:rsidRPr="001E3AA0">
              <w:rPr>
                <w:bCs/>
                <w:sz w:val="24"/>
                <w:szCs w:val="32"/>
              </w:rPr>
              <w:t>Responding quickly to any emergencies.</w:t>
            </w:r>
          </w:p>
          <w:p w:rsidR="0050475D" w:rsidRPr="001E3AA0" w:rsidRDefault="0050475D" w:rsidP="001E3AA0">
            <w:pPr>
              <w:pStyle w:val="ListParagraph"/>
              <w:numPr>
                <w:ilvl w:val="0"/>
                <w:numId w:val="14"/>
              </w:numPr>
              <w:spacing w:line="288" w:lineRule="atLeast"/>
              <w:rPr>
                <w:bCs/>
                <w:sz w:val="24"/>
                <w:szCs w:val="32"/>
              </w:rPr>
            </w:pPr>
            <w:r w:rsidRPr="001E3AA0">
              <w:rPr>
                <w:bCs/>
                <w:sz w:val="24"/>
                <w:szCs w:val="32"/>
              </w:rPr>
              <w:t xml:space="preserve">Organized training courses in </w:t>
            </w:r>
            <w:r w:rsidR="001E3AA0" w:rsidRPr="001E3AA0">
              <w:rPr>
                <w:bCs/>
                <w:sz w:val="24"/>
                <w:szCs w:val="32"/>
              </w:rPr>
              <w:t>firefighting</w:t>
            </w:r>
            <w:r w:rsidRPr="001E3AA0">
              <w:rPr>
                <w:bCs/>
                <w:sz w:val="24"/>
                <w:szCs w:val="32"/>
              </w:rPr>
              <w:t xml:space="preserve"> and SCBA</w:t>
            </w:r>
            <w:r w:rsidR="001E3AA0" w:rsidRPr="001E3AA0">
              <w:rPr>
                <w:bCs/>
                <w:sz w:val="24"/>
                <w:szCs w:val="32"/>
              </w:rPr>
              <w:t>.</w:t>
            </w:r>
          </w:p>
          <w:p w:rsidR="001E3AA0" w:rsidRPr="001E3AA0" w:rsidRDefault="001E3AA0" w:rsidP="00284552">
            <w:pPr>
              <w:pStyle w:val="ListParagraph"/>
              <w:spacing w:line="294" w:lineRule="atLeast"/>
              <w:rPr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681151">
              <w:rPr>
                <w:sz w:val="24"/>
                <w:szCs w:val="24"/>
              </w:rPr>
              <w:t xml:space="preserve">Provide a Daily &amp; weekly &amp; monthly &amp; summary report of field HSE issues and activities including HSE documentation; risk assessments, </w:t>
            </w:r>
            <w:r w:rsidRPr="00681151">
              <w:rPr>
                <w:sz w:val="24"/>
                <w:szCs w:val="24"/>
              </w:rPr>
              <w:lastRenderedPageBreak/>
              <w:t>JSAs, toolbox talks produced, etc.</w:t>
            </w:r>
          </w:p>
          <w:p w:rsidR="00D33F1B" w:rsidRDefault="00D33F1B" w:rsidP="001E3AA0">
            <w:pPr>
              <w:spacing w:line="294" w:lineRule="atLeast"/>
              <w:rPr>
                <w:b/>
                <w:bCs/>
                <w:sz w:val="32"/>
                <w:szCs w:val="24"/>
                <w:u w:val="single"/>
              </w:rPr>
            </w:pPr>
          </w:p>
          <w:p w:rsidR="001E3AA0" w:rsidRPr="008865EB" w:rsidRDefault="001E3AA0" w:rsidP="001E3AA0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8865EB">
              <w:rPr>
                <w:b/>
                <w:bCs/>
                <w:color w:val="002060"/>
                <w:sz w:val="28"/>
                <w:szCs w:val="28"/>
              </w:rPr>
              <w:t>LAHORE:</w:t>
            </w:r>
          </w:p>
          <w:p w:rsidR="008865EB" w:rsidRDefault="008865EB" w:rsidP="001E3AA0"/>
          <w:p w:rsidR="008865EB" w:rsidRDefault="008865EB" w:rsidP="001E3AA0">
            <w:pPr>
              <w:rPr>
                <w:b/>
                <w:bCs/>
                <w:sz w:val="24"/>
                <w:szCs w:val="24"/>
              </w:rPr>
            </w:pPr>
            <w:r w:rsidRPr="00D95570">
              <w:rPr>
                <w:b/>
                <w:sz w:val="28"/>
                <w:szCs w:val="28"/>
              </w:rPr>
              <w:t>Designation</w:t>
            </w:r>
            <w:r>
              <w:rPr>
                <w:b/>
                <w:sz w:val="24"/>
                <w:szCs w:val="28"/>
              </w:rPr>
              <w:t xml:space="preserve">:  </w:t>
            </w:r>
            <w:r w:rsidRPr="008865EB">
              <w:rPr>
                <w:rFonts w:ascii="Tahoma" w:hAnsi="Tahoma" w:cs="Tahoma"/>
                <w:b/>
                <w:bCs/>
                <w:iCs/>
                <w:sz w:val="24"/>
                <w:szCs w:val="28"/>
                <w:u w:val="single"/>
              </w:rPr>
              <w:t>Field Engineer(Electrical)</w:t>
            </w:r>
          </w:p>
          <w:p w:rsidR="001E3AA0" w:rsidRDefault="001E3AA0" w:rsidP="001E3AA0">
            <w:pPr>
              <w:rPr>
                <w:sz w:val="24"/>
                <w:szCs w:val="24"/>
              </w:rPr>
            </w:pPr>
            <w:r w:rsidRPr="00681151">
              <w:rPr>
                <w:sz w:val="24"/>
                <w:szCs w:val="24"/>
              </w:rPr>
              <w:t>(DEC. 2010-JAN.2013)</w:t>
            </w:r>
          </w:p>
          <w:p w:rsidR="001E3AA0" w:rsidRDefault="001E3AA0" w:rsidP="001E3AA0">
            <w:pPr>
              <w:rPr>
                <w:b/>
                <w:bCs/>
                <w:sz w:val="32"/>
                <w:szCs w:val="32"/>
              </w:rPr>
            </w:pPr>
          </w:p>
          <w:p w:rsidR="001E3AA0" w:rsidRPr="001A599B" w:rsidRDefault="001E3AA0" w:rsidP="001E3AA0">
            <w:pPr>
              <w:rPr>
                <w:b/>
                <w:bCs/>
                <w:sz w:val="24"/>
                <w:szCs w:val="24"/>
              </w:rPr>
            </w:pPr>
            <w:r w:rsidRPr="00705F80">
              <w:rPr>
                <w:b/>
                <w:bCs/>
                <w:sz w:val="32"/>
                <w:szCs w:val="32"/>
              </w:rPr>
              <w:t>Duties &amp; Responsibilities:</w:t>
            </w:r>
          </w:p>
          <w:p w:rsidR="001E3AA0" w:rsidRDefault="001E3AA0" w:rsidP="001E3AA0">
            <w:pPr>
              <w:rPr>
                <w:sz w:val="24"/>
                <w:szCs w:val="24"/>
              </w:rPr>
            </w:pPr>
          </w:p>
          <w:p w:rsidR="001E3AA0" w:rsidRPr="00FD55A0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FD55A0">
              <w:rPr>
                <w:sz w:val="24"/>
                <w:szCs w:val="24"/>
              </w:rPr>
              <w:t>Mobilize the site activities for the execution of all Electrical works as per drawing &amp; specifications and making progress reports.</w:t>
            </w:r>
          </w:p>
          <w:p w:rsidR="001E3AA0" w:rsidRPr="00E44792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E44792">
              <w:rPr>
                <w:sz w:val="24"/>
                <w:szCs w:val="24"/>
              </w:rPr>
              <w:t>Responsible for all electrical engineering and design for Road Lighting System.</w:t>
            </w:r>
          </w:p>
          <w:p w:rsidR="001E3AA0" w:rsidRPr="00E44792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E44792">
              <w:rPr>
                <w:sz w:val="24"/>
                <w:szCs w:val="24"/>
              </w:rPr>
              <w:t>Provided engineering, design, construction and start up support for a new 13.8 kV substation.</w:t>
            </w:r>
          </w:p>
          <w:p w:rsidR="001E3AA0" w:rsidRPr="00FD55A0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FD55A0">
              <w:rPr>
                <w:color w:val="000000"/>
                <w:sz w:val="24"/>
                <w:szCs w:val="24"/>
              </w:rPr>
              <w:t>Prepare and study technical drawings, specifications of electrical systems, and topographical maps to ensure that installation and operations conform to standards and customer requirements.</w:t>
            </w:r>
          </w:p>
          <w:p w:rsidR="001E3AA0" w:rsidRPr="00FD55A0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FD55A0">
              <w:rPr>
                <w:color w:val="000000"/>
                <w:sz w:val="24"/>
                <w:szCs w:val="24"/>
              </w:rPr>
              <w:t>Investigate customer or public complaints, determine nature and extent of problem, and recommend remedial measures.</w:t>
            </w:r>
          </w:p>
          <w:p w:rsidR="001E3AA0" w:rsidRPr="00024646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D55A0">
              <w:rPr>
                <w:color w:val="000000"/>
                <w:sz w:val="24"/>
                <w:szCs w:val="24"/>
              </w:rPr>
              <w:t>Perform detailed equipment (generator, transformer, UPS and its battery bank) sizing calculations.</w:t>
            </w:r>
          </w:p>
          <w:p w:rsidR="001E3AA0" w:rsidRPr="00024646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D55A0">
              <w:rPr>
                <w:sz w:val="24"/>
                <w:szCs w:val="24"/>
              </w:rPr>
              <w:t>Responsible to Manage and supervise /lead project team and spirit to ensure project completion in time.</w:t>
            </w:r>
          </w:p>
          <w:p w:rsidR="001E3AA0" w:rsidRDefault="001E3AA0" w:rsidP="001E3AA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44792">
              <w:rPr>
                <w:sz w:val="24"/>
                <w:szCs w:val="24"/>
              </w:rPr>
              <w:t>Served as Field Engineer in the fields of Installation, Testing &amp; Commissioning</w:t>
            </w:r>
            <w:r>
              <w:rPr>
                <w:sz w:val="24"/>
                <w:szCs w:val="24"/>
              </w:rPr>
              <w:t xml:space="preserve"> of Battery Chargers, Batteries and UPS. </w:t>
            </w:r>
          </w:p>
          <w:p w:rsidR="001E3AA0" w:rsidRPr="0050475D" w:rsidRDefault="001E3AA0" w:rsidP="001E3AA0">
            <w:pPr>
              <w:pStyle w:val="ListParagraph"/>
              <w:spacing w:line="288" w:lineRule="atLeast"/>
              <w:rPr>
                <w:b/>
                <w:bCs/>
                <w:color w:val="333333"/>
                <w:sz w:val="32"/>
                <w:szCs w:val="32"/>
              </w:rPr>
            </w:pPr>
            <w:r w:rsidRPr="00E44792">
              <w:rPr>
                <w:sz w:val="24"/>
                <w:szCs w:val="24"/>
              </w:rPr>
              <w:t>Attending the meetings and coordinating with clients for their requirements/queries</w:t>
            </w:r>
            <w:r w:rsidRPr="001A599B">
              <w:rPr>
                <w:sz w:val="24"/>
                <w:szCs w:val="24"/>
              </w:rPr>
              <w:br/>
            </w:r>
          </w:p>
          <w:p w:rsidR="006F33D7" w:rsidRDefault="006F33D7" w:rsidP="004F49DA">
            <w:pPr>
              <w:keepLines/>
              <w:suppressLineNumbers/>
              <w:rPr>
                <w:rFonts w:ascii="Tahoma" w:hAnsi="Tahoma" w:cs="Tahoma"/>
                <w:iCs/>
                <w:sz w:val="28"/>
                <w:szCs w:val="28"/>
              </w:rPr>
            </w:pPr>
          </w:p>
          <w:p w:rsidR="00E44792" w:rsidRPr="006F33D7" w:rsidRDefault="00E44792" w:rsidP="0020147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Verdana" w:hAnsi="Verdana"/>
                <w:sz w:val="28"/>
                <w:szCs w:val="18"/>
              </w:rPr>
            </w:pPr>
            <w:r w:rsidRPr="006F33D7">
              <w:rPr>
                <w:rFonts w:ascii="Verdana" w:hAnsi="Verdana"/>
                <w:sz w:val="28"/>
                <w:szCs w:val="18"/>
              </w:rPr>
              <w:t>Computer Literacy</w:t>
            </w:r>
          </w:p>
          <w:p w:rsidR="00E44792" w:rsidRPr="00457179" w:rsidRDefault="00E44792" w:rsidP="001E3AA0">
            <w:pPr>
              <w:pStyle w:val="BodyText2"/>
              <w:keepLines/>
              <w:numPr>
                <w:ilvl w:val="0"/>
                <w:numId w:val="14"/>
              </w:numPr>
              <w:suppressLineNumbers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</w:rPr>
              <w:t>Windows,</w:t>
            </w:r>
          </w:p>
          <w:p w:rsidR="00E44792" w:rsidRPr="00457179" w:rsidRDefault="00E44792" w:rsidP="001E3AA0">
            <w:pPr>
              <w:pStyle w:val="BodyText2"/>
              <w:keepLines/>
              <w:numPr>
                <w:ilvl w:val="0"/>
                <w:numId w:val="14"/>
              </w:numPr>
              <w:suppressLineNumbers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57179">
              <w:rPr>
                <w:rFonts w:ascii="Verdana" w:hAnsi="Verdana" w:cs="Arial"/>
                <w:b/>
                <w:bCs/>
                <w:i/>
                <w:iCs/>
              </w:rPr>
              <w:t>Microsoft Office (Excel.Word,PowerPoint),</w:t>
            </w:r>
          </w:p>
          <w:p w:rsidR="00E44792" w:rsidRPr="00FD7FAA" w:rsidRDefault="00E44792" w:rsidP="001E3AA0">
            <w:pPr>
              <w:pStyle w:val="BodyText2"/>
              <w:keepLines/>
              <w:numPr>
                <w:ilvl w:val="0"/>
                <w:numId w:val="14"/>
              </w:numPr>
              <w:suppressLineNumbers/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7D593F">
              <w:rPr>
                <w:rFonts w:ascii="Verdana" w:hAnsi="Verdana"/>
                <w:b/>
                <w:bCs/>
                <w:color w:val="002060"/>
                <w:sz w:val="18"/>
                <w:szCs w:val="18"/>
              </w:rPr>
              <w:t>AutoCAD</w:t>
            </w:r>
          </w:p>
        </w:tc>
      </w:tr>
    </w:tbl>
    <w:p w:rsidR="00E44792" w:rsidRPr="006108C4" w:rsidRDefault="00E44792" w:rsidP="001A599B">
      <w:pPr>
        <w:jc w:val="both"/>
        <w:rPr>
          <w:rFonts w:ascii="Arial" w:hAnsi="Arial" w:cs="Arial"/>
        </w:rPr>
      </w:pPr>
    </w:p>
    <w:sectPr w:rsidR="00E44792" w:rsidRPr="006108C4" w:rsidSect="007F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62"/>
    <w:multiLevelType w:val="hybridMultilevel"/>
    <w:tmpl w:val="2A2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55A5"/>
    <w:multiLevelType w:val="multilevel"/>
    <w:tmpl w:val="C83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C5425"/>
    <w:multiLevelType w:val="hybridMultilevel"/>
    <w:tmpl w:val="CA24435A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B3EEB"/>
    <w:multiLevelType w:val="hybridMultilevel"/>
    <w:tmpl w:val="FBB6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635B"/>
    <w:multiLevelType w:val="hybridMultilevel"/>
    <w:tmpl w:val="F092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17B34"/>
    <w:multiLevelType w:val="hybridMultilevel"/>
    <w:tmpl w:val="8AC0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21BE4"/>
    <w:multiLevelType w:val="hybridMultilevel"/>
    <w:tmpl w:val="483E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C5F3D"/>
    <w:multiLevelType w:val="hybridMultilevel"/>
    <w:tmpl w:val="C7A4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E0A88"/>
    <w:multiLevelType w:val="multilevel"/>
    <w:tmpl w:val="C83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0D7465"/>
    <w:multiLevelType w:val="hybridMultilevel"/>
    <w:tmpl w:val="6BF618F6"/>
    <w:lvl w:ilvl="0" w:tplc="7910FC7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120D0B"/>
    <w:multiLevelType w:val="hybridMultilevel"/>
    <w:tmpl w:val="3CE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8F4"/>
    <w:multiLevelType w:val="hybridMultilevel"/>
    <w:tmpl w:val="0CB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F62CF"/>
    <w:multiLevelType w:val="hybridMultilevel"/>
    <w:tmpl w:val="2A2E9A06"/>
    <w:lvl w:ilvl="0" w:tplc="8B6088F6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EA2DE9"/>
    <w:multiLevelType w:val="hybridMultilevel"/>
    <w:tmpl w:val="D3BE99CE"/>
    <w:lvl w:ilvl="0" w:tplc="098EC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792"/>
    <w:rsid w:val="00022397"/>
    <w:rsid w:val="00024646"/>
    <w:rsid w:val="00082757"/>
    <w:rsid w:val="00084BE7"/>
    <w:rsid w:val="000E51DB"/>
    <w:rsid w:val="00132D6E"/>
    <w:rsid w:val="001A599B"/>
    <w:rsid w:val="001E3AA0"/>
    <w:rsid w:val="0020147B"/>
    <w:rsid w:val="00284552"/>
    <w:rsid w:val="002A4E90"/>
    <w:rsid w:val="00321C40"/>
    <w:rsid w:val="003733ED"/>
    <w:rsid w:val="003B4A31"/>
    <w:rsid w:val="003D7AE8"/>
    <w:rsid w:val="003E602D"/>
    <w:rsid w:val="003F66EC"/>
    <w:rsid w:val="004574F2"/>
    <w:rsid w:val="0047048E"/>
    <w:rsid w:val="004F49DA"/>
    <w:rsid w:val="0050475D"/>
    <w:rsid w:val="005135BB"/>
    <w:rsid w:val="005518CB"/>
    <w:rsid w:val="00653CDF"/>
    <w:rsid w:val="00681151"/>
    <w:rsid w:val="00682239"/>
    <w:rsid w:val="006D4AD3"/>
    <w:rsid w:val="006F33D7"/>
    <w:rsid w:val="00775EA2"/>
    <w:rsid w:val="007A0085"/>
    <w:rsid w:val="007B3420"/>
    <w:rsid w:val="007D593F"/>
    <w:rsid w:val="007F5885"/>
    <w:rsid w:val="00810697"/>
    <w:rsid w:val="00862482"/>
    <w:rsid w:val="008865EB"/>
    <w:rsid w:val="00897410"/>
    <w:rsid w:val="008E15D2"/>
    <w:rsid w:val="009C46B4"/>
    <w:rsid w:val="009C4EC0"/>
    <w:rsid w:val="009F5450"/>
    <w:rsid w:val="00A0388A"/>
    <w:rsid w:val="00A45ABC"/>
    <w:rsid w:val="00B52ED4"/>
    <w:rsid w:val="00B85E21"/>
    <w:rsid w:val="00BF482D"/>
    <w:rsid w:val="00C92558"/>
    <w:rsid w:val="00CD6DEA"/>
    <w:rsid w:val="00D33F1B"/>
    <w:rsid w:val="00D95570"/>
    <w:rsid w:val="00DE00CF"/>
    <w:rsid w:val="00E000DE"/>
    <w:rsid w:val="00E44792"/>
    <w:rsid w:val="00ED0130"/>
    <w:rsid w:val="00F6677B"/>
    <w:rsid w:val="00F90085"/>
    <w:rsid w:val="00FD1E77"/>
    <w:rsid w:val="00FE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4792"/>
    <w:pPr>
      <w:keepNext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792"/>
    <w:rPr>
      <w:rFonts w:ascii="Arial" w:eastAsia="Times New Roman" w:hAnsi="Arial" w:cs="Times New Roman"/>
      <w:b/>
      <w:color w:val="000000"/>
      <w:szCs w:val="20"/>
    </w:rPr>
  </w:style>
  <w:style w:type="character" w:styleId="Hyperlink">
    <w:name w:val="Hyperlink"/>
    <w:rsid w:val="00E44792"/>
    <w:rPr>
      <w:color w:val="0000FF"/>
      <w:u w:val="single"/>
    </w:rPr>
  </w:style>
  <w:style w:type="paragraph" w:styleId="BodyText">
    <w:name w:val="Body Text"/>
    <w:basedOn w:val="Normal"/>
    <w:link w:val="BodyTextChar"/>
    <w:rsid w:val="00E4479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44792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44792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rsid w:val="00E4479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E44792"/>
  </w:style>
  <w:style w:type="character" w:customStyle="1" w:styleId="FootnoteTextChar">
    <w:name w:val="Footnote Text Char"/>
    <w:basedOn w:val="DefaultParagraphFont"/>
    <w:link w:val="FootnoteText"/>
    <w:rsid w:val="00E44792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4479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efault">
    <w:name w:val="Default"/>
    <w:rsid w:val="00E4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qFormat/>
    <w:rsid w:val="00E44792"/>
    <w:rPr>
      <w:i/>
      <w:iCs/>
    </w:rPr>
  </w:style>
  <w:style w:type="paragraph" w:styleId="ListParagraph">
    <w:name w:val="List Paragraph"/>
    <w:basedOn w:val="Normal"/>
    <w:uiPriority w:val="34"/>
    <w:qFormat/>
    <w:rsid w:val="00E4479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4792"/>
    <w:pPr>
      <w:keepNext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792"/>
    <w:rPr>
      <w:rFonts w:ascii="Arial" w:eastAsia="Times New Roman" w:hAnsi="Arial" w:cs="Times New Roman"/>
      <w:b/>
      <w:color w:val="000000"/>
      <w:szCs w:val="20"/>
    </w:rPr>
  </w:style>
  <w:style w:type="character" w:styleId="Hyperlink">
    <w:name w:val="Hyperlink"/>
    <w:rsid w:val="00E44792"/>
    <w:rPr>
      <w:color w:val="0000FF"/>
      <w:u w:val="single"/>
    </w:rPr>
  </w:style>
  <w:style w:type="paragraph" w:styleId="BodyText">
    <w:name w:val="Body Text"/>
    <w:basedOn w:val="Normal"/>
    <w:link w:val="BodyTextChar"/>
    <w:rsid w:val="00E4479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44792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44792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rsid w:val="00E4479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E44792"/>
  </w:style>
  <w:style w:type="character" w:customStyle="1" w:styleId="FootnoteTextChar">
    <w:name w:val="Footnote Text Char"/>
    <w:basedOn w:val="DefaultParagraphFont"/>
    <w:link w:val="FootnoteText"/>
    <w:rsid w:val="00E44792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E4479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efault">
    <w:name w:val="Default"/>
    <w:rsid w:val="00E44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qFormat/>
    <w:rsid w:val="00E44792"/>
    <w:rPr>
      <w:i/>
      <w:iCs/>
    </w:rPr>
  </w:style>
  <w:style w:type="paragraph" w:styleId="ListParagraph">
    <w:name w:val="List Paragraph"/>
    <w:basedOn w:val="Normal"/>
    <w:uiPriority w:val="34"/>
    <w:qFormat/>
    <w:rsid w:val="00E4479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veed-393901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70AE-37E2-477F-9F5E-CABC03EA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Visitor1</cp:lastModifiedBy>
  <cp:revision>2</cp:revision>
  <cp:lastPrinted>2019-05-21T04:51:00Z</cp:lastPrinted>
  <dcterms:created xsi:type="dcterms:W3CDTF">2019-09-25T10:52:00Z</dcterms:created>
  <dcterms:modified xsi:type="dcterms:W3CDTF">2019-09-25T10:52:00Z</dcterms:modified>
</cp:coreProperties>
</file>