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7" w:rsidRDefault="00393BE7">
      <w:pPr>
        <w:tabs>
          <w:tab w:val="left" w:pos="8073"/>
        </w:tabs>
        <w:ind w:left="190"/>
        <w:rPr>
          <w:rFonts w:ascii="Times New Roman"/>
          <w:sz w:val="20"/>
        </w:rPr>
      </w:pPr>
      <w:r w:rsidRPr="00393BE7">
        <w:pict>
          <v:line id="_x0000_s1053" style="position:absolute;left:0;text-align:left;z-index:15731200;mso-position-horizontal-relative:page;mso-position-vertical-relative:page" from="18.6pt,215.55pt" to="594.6pt,216.55pt">
            <w10:wrap anchorx="page" anchory="page"/>
          </v:line>
        </w:pict>
      </w:r>
      <w:r w:rsidRPr="00393BE7">
        <w:rPr>
          <w:rFonts w:ascii="Times New Roman"/>
          <w:position w:val="30"/>
          <w:sz w:val="20"/>
        </w:rPr>
      </w:r>
      <w:r w:rsidR="00F20718" w:rsidRPr="00393BE7">
        <w:rPr>
          <w:rFonts w:ascii="Times New Roman"/>
          <w:position w:val="30"/>
          <w:sz w:val="20"/>
        </w:rPr>
        <w:pict>
          <v:group id="_x0000_s1050" style="width:192.85pt;height:92pt;mso-position-horizontal-relative:char;mso-position-vertical-relative:line" coordsize="3300,1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3300;height:18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width:3300;height:1840" filled="f" stroked="f">
              <v:textbox inset="0,0,0,0">
                <w:txbxContent>
                  <w:p w:rsidR="00393BE7" w:rsidRDefault="00060DC3">
                    <w:pPr>
                      <w:spacing w:before="90"/>
                      <w:ind w:left="16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SHIBIN </w:t>
                    </w:r>
                  </w:p>
                  <w:p w:rsidR="00393BE7" w:rsidRDefault="00393BE7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F20718" w:rsidRDefault="00060DC3" w:rsidP="00F20718">
                    <w:pPr>
                      <w:ind w:left="164" w:right="840"/>
                    </w:pPr>
                    <w:r>
                      <w:rPr>
                        <w:b/>
                        <w:i/>
                        <w:spacing w:val="-3"/>
                        <w:sz w:val="20"/>
                      </w:rPr>
                      <w:t>Holding</w:t>
                    </w:r>
                    <w:r>
                      <w:rPr>
                        <w:b/>
                        <w:i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Visa:</w:t>
                    </w:r>
                    <w:r>
                      <w:rPr>
                        <w:b/>
                        <w:i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0"/>
                      </w:rPr>
                      <w:t>Visiting</w:t>
                    </w:r>
                    <w:r>
                      <w:rPr>
                        <w:i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Visa </w:t>
                    </w:r>
                  </w:p>
                  <w:p w:rsidR="00393BE7" w:rsidRDefault="00060DC3">
                    <w:pPr>
                      <w:ind w:left="164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Email:</w:t>
                    </w:r>
                    <w:r w:rsidR="00F20718">
                      <w:rPr>
                        <w:b/>
                        <w:i/>
                        <w:w w:val="95"/>
                        <w:sz w:val="20"/>
                      </w:rPr>
                      <w:t xml:space="preserve"> </w:t>
                    </w:r>
                    <w:hyperlink r:id="rId6" w:history="1">
                      <w:r w:rsidR="00F20718" w:rsidRPr="00F20718">
                        <w:rPr>
                          <w:rStyle w:val="Hyperlink"/>
                          <w:b/>
                          <w:i/>
                          <w:w w:val="95"/>
                          <w:sz w:val="20"/>
                        </w:rPr>
                        <w:t>shibin-393926@2freemail.com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060DC3">
        <w:rPr>
          <w:rFonts w:ascii="Times New Roman"/>
          <w:position w:val="30"/>
          <w:sz w:val="20"/>
        </w:rPr>
        <w:tab/>
      </w:r>
      <w:r w:rsidR="00060DC3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5236" cy="136559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236" cy="13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E7" w:rsidRDefault="00393BE7">
      <w:pPr>
        <w:pStyle w:val="BodyText"/>
        <w:rPr>
          <w:rFonts w:ascii="Times New Roman"/>
          <w:i w:val="0"/>
          <w:sz w:val="20"/>
        </w:rPr>
      </w:pPr>
    </w:p>
    <w:p w:rsidR="00393BE7" w:rsidRDefault="00393BE7">
      <w:pPr>
        <w:pStyle w:val="BodyText"/>
        <w:rPr>
          <w:rFonts w:ascii="Times New Roman"/>
          <w:i w:val="0"/>
          <w:sz w:val="20"/>
        </w:rPr>
      </w:pPr>
    </w:p>
    <w:p w:rsidR="00393BE7" w:rsidRDefault="00393BE7">
      <w:pPr>
        <w:pStyle w:val="BodyText"/>
        <w:rPr>
          <w:rFonts w:ascii="Times New Roman"/>
          <w:i w:val="0"/>
          <w:sz w:val="20"/>
        </w:rPr>
      </w:pPr>
    </w:p>
    <w:p w:rsidR="00393BE7" w:rsidRDefault="00393BE7">
      <w:pPr>
        <w:pStyle w:val="BodyText"/>
        <w:rPr>
          <w:rFonts w:ascii="Times New Roman"/>
          <w:i w:val="0"/>
          <w:sz w:val="20"/>
        </w:rPr>
      </w:pPr>
    </w:p>
    <w:p w:rsidR="00393BE7" w:rsidRDefault="00393BE7">
      <w:pPr>
        <w:pStyle w:val="BodyText"/>
        <w:rPr>
          <w:rFonts w:ascii="Times New Roman"/>
          <w:i w:val="0"/>
          <w:sz w:val="20"/>
        </w:rPr>
      </w:pPr>
    </w:p>
    <w:p w:rsidR="00393BE7" w:rsidRDefault="00393BE7">
      <w:pPr>
        <w:pStyle w:val="BodyText"/>
        <w:spacing w:before="2"/>
        <w:rPr>
          <w:rFonts w:ascii="Times New Roman"/>
          <w:i w:val="0"/>
          <w:sz w:val="22"/>
        </w:rPr>
      </w:pPr>
    </w:p>
    <w:p w:rsidR="00393BE7" w:rsidRDefault="00393BE7">
      <w:pPr>
        <w:pStyle w:val="Title"/>
      </w:pPr>
      <w:r>
        <w:pict>
          <v:group id="_x0000_s1046" style="position:absolute;left:0;text-align:left;margin-left:12.1pt;margin-top:-5.15pt;width:83pt;height:486pt;z-index:15730688;mso-position-horizontal-relative:page" coordorigin="242,-103" coordsize="1660,9720">
            <v:shape id="_x0000_s1049" type="#_x0000_t75" style="position:absolute;left:242;top:-103;width:1660;height:9720">
              <v:imagedata r:id="rId8" o:title=""/>
            </v:shape>
            <v:shape id="_x0000_s1048" type="#_x0000_t202" style="position:absolute;left:406;top:-10;width:1010;height:511" filled="f" stroked="f">
              <v:textbox inset="0,0,0,0">
                <w:txbxContent>
                  <w:p w:rsidR="00393BE7" w:rsidRDefault="00060DC3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90"/>
                      </w:rPr>
                      <w:t>Executive Summary:</w:t>
                    </w:r>
                  </w:p>
                </w:txbxContent>
              </v:textbox>
            </v:shape>
            <v:shape id="_x0000_s1047" type="#_x0000_t202" style="position:absolute;left:406;top:1600;width:1254;height:535" filled="f" stroked="f">
              <v:textbox inset="0,0,0,0">
                <w:txbxContent>
                  <w:p w:rsidR="00393BE7" w:rsidRDefault="00060DC3">
                    <w:pPr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</w:rPr>
                      <w:t xml:space="preserve">Professional </w:t>
                    </w:r>
                    <w:r>
                      <w:rPr>
                        <w:b/>
                        <w:i/>
                      </w:rPr>
                      <w:t>History</w:t>
                    </w:r>
                    <w:r>
                      <w:rPr>
                        <w:i/>
                        <w:sz w:val="24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060DC3">
        <w:t xml:space="preserve">A tenacious, result driven professional with </w:t>
      </w:r>
      <w:r w:rsidR="00060DC3">
        <w:rPr>
          <w:b/>
        </w:rPr>
        <w:t xml:space="preserve">3 years </w:t>
      </w:r>
      <w:r w:rsidR="00060DC3">
        <w:t xml:space="preserve">of experience as Health, </w:t>
      </w:r>
      <w:r w:rsidR="00060DC3">
        <w:t>Safety &amp;</w:t>
      </w:r>
      <w:r w:rsidR="00060DC3">
        <w:t xml:space="preserve"> Environment profession in, Jet A1 fuel hydrant pipeline and tank farm , Pre commissioning, Testing Commissioning and refinery onshore</w:t>
      </w:r>
    </w:p>
    <w:p w:rsidR="00393BE7" w:rsidRDefault="00393BE7">
      <w:pPr>
        <w:pStyle w:val="BodyText"/>
        <w:rPr>
          <w:sz w:val="28"/>
        </w:rPr>
      </w:pPr>
    </w:p>
    <w:p w:rsidR="00393BE7" w:rsidRDefault="00393BE7">
      <w:pPr>
        <w:pStyle w:val="BodyText"/>
        <w:rPr>
          <w:sz w:val="31"/>
        </w:rPr>
      </w:pPr>
    </w:p>
    <w:p w:rsidR="00393BE7" w:rsidRDefault="00060DC3">
      <w:pPr>
        <w:spacing w:before="1"/>
        <w:ind w:left="2022"/>
        <w:rPr>
          <w:b/>
          <w:i/>
          <w:sz w:val="20"/>
        </w:rPr>
      </w:pPr>
      <w:r>
        <w:rPr>
          <w:b/>
          <w:i/>
          <w:w w:val="95"/>
          <w:sz w:val="20"/>
        </w:rPr>
        <w:t>OCT2018TO MARCH 2019:1800 MW ALBA LINE 6 EXPANSION</w:t>
      </w:r>
      <w:proofErr w:type="gramStart"/>
      <w:r>
        <w:rPr>
          <w:b/>
          <w:i/>
          <w:w w:val="95"/>
          <w:sz w:val="20"/>
        </w:rPr>
        <w:t>,POWER</w:t>
      </w:r>
      <w:proofErr w:type="gramEnd"/>
      <w:r>
        <w:rPr>
          <w:b/>
          <w:i/>
          <w:w w:val="95"/>
          <w:sz w:val="20"/>
        </w:rPr>
        <w:t xml:space="preserve"> STATION 5 PROJECT</w:t>
      </w:r>
    </w:p>
    <w:p w:rsidR="00393BE7" w:rsidRDefault="00393BE7">
      <w:pPr>
        <w:pStyle w:val="BodyText"/>
        <w:rPr>
          <w:b/>
          <w:sz w:val="29"/>
        </w:rPr>
      </w:pPr>
    </w:p>
    <w:p w:rsidR="00393BE7" w:rsidRDefault="00060DC3">
      <w:pPr>
        <w:spacing w:line="336" w:lineRule="auto"/>
        <w:ind w:left="3644" w:right="3082"/>
        <w:rPr>
          <w:i/>
        </w:rPr>
      </w:pPr>
      <w:proofErr w:type="spellStart"/>
      <w:r>
        <w:rPr>
          <w:i/>
        </w:rPr>
        <w:t>Client</w:t>
      </w:r>
      <w:proofErr w:type="gramStart"/>
      <w:r>
        <w:rPr>
          <w:i/>
        </w:rPr>
        <w:t>:ESB</w:t>
      </w:r>
      <w:proofErr w:type="spellEnd"/>
      <w:proofErr w:type="gramEnd"/>
      <w:r>
        <w:rPr>
          <w:i/>
        </w:rPr>
        <w:t xml:space="preserve"> International </w:t>
      </w:r>
      <w:proofErr w:type="spellStart"/>
      <w:r>
        <w:rPr>
          <w:i/>
        </w:rPr>
        <w:t>JobTitle:Safety</w:t>
      </w:r>
      <w:proofErr w:type="spellEnd"/>
      <w:r>
        <w:rPr>
          <w:i/>
        </w:rPr>
        <w:t xml:space="preserve"> officer ProjectDuration:Jan2017 to May 2019 Main </w:t>
      </w:r>
      <w:proofErr w:type="spellStart"/>
      <w:r>
        <w:rPr>
          <w:i/>
        </w:rPr>
        <w:t>contractor:GE</w:t>
      </w:r>
      <w:proofErr w:type="spellEnd"/>
      <w:r>
        <w:rPr>
          <w:i/>
        </w:rPr>
        <w:t xml:space="preserve"> &amp; GAMA</w:t>
      </w:r>
    </w:p>
    <w:p w:rsidR="00393BE7" w:rsidRDefault="00060DC3">
      <w:pPr>
        <w:spacing w:line="225" w:lineRule="exact"/>
        <w:ind w:left="2022"/>
        <w:rPr>
          <w:i/>
          <w:sz w:val="20"/>
        </w:rPr>
      </w:pPr>
      <w:r>
        <w:rPr>
          <w:b/>
          <w:i/>
          <w:sz w:val="18"/>
        </w:rPr>
        <w:t>Responsibilities</w:t>
      </w:r>
      <w:r>
        <w:rPr>
          <w:i/>
          <w:sz w:val="20"/>
        </w:rPr>
        <w:t>:</w:t>
      </w:r>
    </w:p>
    <w:p w:rsidR="00393BE7" w:rsidRDefault="00393BE7">
      <w:pPr>
        <w:pStyle w:val="BodyText"/>
        <w:spacing w:before="8"/>
        <w:rPr>
          <w:sz w:val="27"/>
        </w:rPr>
      </w:pPr>
    </w:p>
    <w:p w:rsidR="00393BE7" w:rsidRDefault="00060DC3">
      <w:pPr>
        <w:pStyle w:val="BodyText"/>
        <w:ind w:left="2569"/>
      </w:pPr>
      <w:r>
        <w:rPr>
          <w:w w:val="105"/>
        </w:rPr>
        <w:t>Responsible for the proper performance of field safety officers</w:t>
      </w:r>
    </w:p>
    <w:p w:rsidR="00393BE7" w:rsidRDefault="00393BE7">
      <w:pPr>
        <w:pStyle w:val="BodyText"/>
        <w:spacing w:before="4"/>
        <w:rPr>
          <w:sz w:val="27"/>
        </w:rPr>
      </w:pPr>
    </w:p>
    <w:p w:rsidR="00393BE7" w:rsidRDefault="00060DC3">
      <w:pPr>
        <w:pStyle w:val="BodyText"/>
        <w:spacing w:line="604" w:lineRule="auto"/>
        <w:ind w:left="2569" w:right="1106"/>
      </w:pPr>
      <w:r>
        <w:rPr>
          <w:w w:val="105"/>
        </w:rPr>
        <w:t>Demonstrated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proper</w:t>
      </w:r>
      <w:r>
        <w:rPr>
          <w:spacing w:val="-26"/>
          <w:w w:val="105"/>
        </w:rPr>
        <w:t xml:space="preserve"> </w:t>
      </w:r>
      <w:r>
        <w:rPr>
          <w:w w:val="105"/>
        </w:rPr>
        <w:t>use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safety</w:t>
      </w:r>
      <w:r>
        <w:rPr>
          <w:spacing w:val="-26"/>
          <w:w w:val="105"/>
        </w:rPr>
        <w:t xml:space="preserve"> </w:t>
      </w:r>
      <w:r>
        <w:rPr>
          <w:w w:val="105"/>
        </w:rPr>
        <w:t>equipment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people </w:t>
      </w:r>
      <w:r>
        <w:rPr>
          <w:spacing w:val="-3"/>
          <w:w w:val="105"/>
        </w:rPr>
        <w:t>Maintain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preparing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HSE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related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documents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site</w:t>
      </w:r>
    </w:p>
    <w:p w:rsidR="00393BE7" w:rsidRDefault="00060DC3">
      <w:pPr>
        <w:pStyle w:val="BodyText"/>
        <w:spacing w:line="280" w:lineRule="auto"/>
        <w:ind w:left="2569" w:right="320"/>
      </w:pPr>
      <w:r>
        <w:rPr>
          <w:spacing w:val="-3"/>
        </w:rPr>
        <w:t xml:space="preserve">Empowered </w:t>
      </w:r>
      <w:r>
        <w:t xml:space="preserve">in </w:t>
      </w:r>
      <w:r>
        <w:rPr>
          <w:spacing w:val="-3"/>
        </w:rPr>
        <w:t xml:space="preserve">writing management </w:t>
      </w:r>
      <w:r>
        <w:t xml:space="preserve">to stop </w:t>
      </w:r>
      <w:r>
        <w:rPr>
          <w:spacing w:val="-3"/>
        </w:rPr>
        <w:t xml:space="preserve">their </w:t>
      </w:r>
      <w:r>
        <w:t xml:space="preserve">own work and work </w:t>
      </w:r>
      <w:r>
        <w:rPr>
          <w:spacing w:val="-3"/>
        </w:rPr>
        <w:t xml:space="preserve">related </w:t>
      </w:r>
      <w:r>
        <w:t xml:space="preserve">to the </w:t>
      </w:r>
      <w:r>
        <w:rPr>
          <w:spacing w:val="-3"/>
        </w:rPr>
        <w:t xml:space="preserve">contract </w:t>
      </w:r>
      <w:r>
        <w:t xml:space="preserve">that </w:t>
      </w:r>
      <w:r>
        <w:t xml:space="preserve">they </w:t>
      </w:r>
      <w:r>
        <w:rPr>
          <w:spacing w:val="-3"/>
        </w:rPr>
        <w:t xml:space="preserve">deem </w:t>
      </w:r>
      <w:r>
        <w:t xml:space="preserve">to be </w:t>
      </w:r>
      <w:r>
        <w:rPr>
          <w:spacing w:val="-3"/>
        </w:rPr>
        <w:t xml:space="preserve">unsafe </w:t>
      </w:r>
      <w:r>
        <w:t xml:space="preserve">and take </w:t>
      </w:r>
      <w:r>
        <w:rPr>
          <w:spacing w:val="-3"/>
        </w:rPr>
        <w:t xml:space="preserve">immediate corrective actions </w:t>
      </w:r>
      <w:r>
        <w:t xml:space="preserve">as </w:t>
      </w:r>
      <w:r>
        <w:rPr>
          <w:spacing w:val="-3"/>
        </w:rPr>
        <w:t>needed Condu</w:t>
      </w:r>
      <w:r>
        <w:rPr>
          <w:spacing w:val="-3"/>
        </w:rPr>
        <w:t xml:space="preserve">ct </w:t>
      </w:r>
      <w:r>
        <w:t xml:space="preserve">HSE </w:t>
      </w:r>
      <w:r>
        <w:rPr>
          <w:spacing w:val="-3"/>
        </w:rPr>
        <w:t xml:space="preserve">Inspections </w:t>
      </w:r>
      <w:r>
        <w:t xml:space="preserve">and </w:t>
      </w:r>
      <w:r>
        <w:rPr>
          <w:spacing w:val="-3"/>
        </w:rPr>
        <w:t xml:space="preserve">Audits </w:t>
      </w:r>
      <w:r>
        <w:t xml:space="preserve">to </w:t>
      </w:r>
      <w:r>
        <w:rPr>
          <w:spacing w:val="-3"/>
        </w:rPr>
        <w:t xml:space="preserve">ensure </w:t>
      </w:r>
      <w:r>
        <w:t xml:space="preserve">that </w:t>
      </w:r>
      <w:r>
        <w:rPr>
          <w:spacing w:val="-3"/>
        </w:rPr>
        <w:t xml:space="preserve">adequate controls </w:t>
      </w:r>
      <w:r>
        <w:t xml:space="preserve">are in </w:t>
      </w:r>
      <w:r>
        <w:rPr>
          <w:spacing w:val="-3"/>
        </w:rPr>
        <w:t xml:space="preserve">place </w:t>
      </w:r>
      <w:r>
        <w:t xml:space="preserve">to </w:t>
      </w:r>
      <w:r>
        <w:rPr>
          <w:spacing w:val="-3"/>
        </w:rPr>
        <w:t xml:space="preserve">prevent injury </w:t>
      </w:r>
      <w:proofErr w:type="spellStart"/>
      <w:r>
        <w:rPr>
          <w:spacing w:val="-3"/>
        </w:rPr>
        <w:t>topersonnel,damage</w:t>
      </w:r>
      <w:proofErr w:type="spellEnd"/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 xml:space="preserve">plant equipment, </w:t>
      </w:r>
      <w:r>
        <w:t xml:space="preserve">and </w:t>
      </w:r>
      <w:r>
        <w:rPr>
          <w:spacing w:val="-3"/>
        </w:rPr>
        <w:t xml:space="preserve">minimum damage </w:t>
      </w:r>
      <w:r>
        <w:t xml:space="preserve">to </w:t>
      </w:r>
      <w:r>
        <w:rPr>
          <w:spacing w:val="-3"/>
        </w:rPr>
        <w:t>environment.</w:t>
      </w:r>
    </w:p>
    <w:p w:rsidR="00393BE7" w:rsidRDefault="00393BE7">
      <w:pPr>
        <w:pStyle w:val="BodyText"/>
        <w:spacing w:before="1"/>
        <w:rPr>
          <w:sz w:val="24"/>
        </w:rPr>
      </w:pPr>
    </w:p>
    <w:p w:rsidR="00393BE7" w:rsidRDefault="00060DC3">
      <w:pPr>
        <w:pStyle w:val="BodyText"/>
        <w:spacing w:line="280" w:lineRule="auto"/>
        <w:ind w:left="2569" w:right="320"/>
      </w:pPr>
      <w:r>
        <w:rPr>
          <w:spacing w:val="-2"/>
          <w:w w:val="94"/>
        </w:rPr>
        <w:t>K</w:t>
      </w:r>
      <w:r>
        <w:rPr>
          <w:spacing w:val="-3"/>
          <w:w w:val="95"/>
        </w:rPr>
        <w:t>ee</w:t>
      </w:r>
      <w:r>
        <w:t>p</w:t>
      </w:r>
      <w:r>
        <w:t xml:space="preserve"> </w:t>
      </w:r>
      <w:r>
        <w:rPr>
          <w:w w:val="97"/>
        </w:rPr>
        <w:t>a</w:t>
      </w:r>
      <w:r>
        <w:t xml:space="preserve"> </w:t>
      </w:r>
      <w:r>
        <w:rPr>
          <w:spacing w:val="-3"/>
        </w:rPr>
        <w:t>p</w:t>
      </w:r>
      <w:r>
        <w:rPr>
          <w:spacing w:val="-3"/>
          <w:w w:val="95"/>
        </w:rPr>
        <w:t>e</w:t>
      </w:r>
      <w:r>
        <w:rPr>
          <w:spacing w:val="-2"/>
          <w:w w:val="101"/>
        </w:rPr>
        <w:t>r</w:t>
      </w:r>
      <w:r>
        <w:rPr>
          <w:spacing w:val="-2"/>
          <w:w w:val="105"/>
        </w:rPr>
        <w:t>m</w:t>
      </w:r>
      <w:r>
        <w:rPr>
          <w:spacing w:val="-3"/>
          <w:w w:val="97"/>
        </w:rPr>
        <w:t>a</w:t>
      </w:r>
      <w:r>
        <w:rPr>
          <w:spacing w:val="-3"/>
          <w:w w:val="99"/>
        </w:rPr>
        <w:t>n</w:t>
      </w:r>
      <w:r>
        <w:rPr>
          <w:spacing w:val="-3"/>
          <w:w w:val="95"/>
        </w:rPr>
        <w:t>e</w:t>
      </w:r>
      <w:r>
        <w:rPr>
          <w:spacing w:val="-3"/>
          <w:w w:val="99"/>
        </w:rPr>
        <w:t>n</w:t>
      </w:r>
      <w:r>
        <w:rPr>
          <w:w w:val="117"/>
        </w:rPr>
        <w:t>t</w:t>
      </w:r>
      <w:r>
        <w:t xml:space="preserve"> </w:t>
      </w:r>
      <w:r>
        <w:rPr>
          <w:spacing w:val="-2"/>
          <w:w w:val="101"/>
        </w:rPr>
        <w:t>r</w:t>
      </w:r>
      <w:r>
        <w:rPr>
          <w:spacing w:val="-3"/>
          <w:w w:val="95"/>
        </w:rPr>
        <w:t>e</w:t>
      </w:r>
      <w:r>
        <w:rPr>
          <w:spacing w:val="-3"/>
          <w:w w:val="104"/>
        </w:rPr>
        <w:t>c</w:t>
      </w:r>
      <w:r>
        <w:rPr>
          <w:spacing w:val="-3"/>
          <w:w w:val="102"/>
        </w:rPr>
        <w:t>o</w:t>
      </w:r>
      <w:r>
        <w:rPr>
          <w:spacing w:val="-2"/>
          <w:w w:val="101"/>
        </w:rPr>
        <w:t>r</w:t>
      </w:r>
      <w:r>
        <w:rPr>
          <w:w w:val="101"/>
        </w:rPr>
        <w:t>d</w:t>
      </w:r>
      <w:r>
        <w:t xml:space="preserve"> </w:t>
      </w:r>
      <w:r>
        <w:rPr>
          <w:spacing w:val="-3"/>
          <w:w w:val="102"/>
        </w:rPr>
        <w:t>o</w:t>
      </w:r>
      <w:r>
        <w:rPr>
          <w:w w:val="125"/>
        </w:rPr>
        <w:t>f</w:t>
      </w:r>
      <w:r>
        <w:t xml:space="preserve"> </w:t>
      </w:r>
      <w:r>
        <w:rPr>
          <w:spacing w:val="-2"/>
          <w:w w:val="107"/>
        </w:rPr>
        <w:t>j</w:t>
      </w:r>
      <w:r>
        <w:rPr>
          <w:spacing w:val="-3"/>
          <w:w w:val="102"/>
        </w:rPr>
        <w:t>o</w:t>
      </w:r>
      <w:r>
        <w:rPr>
          <w:spacing w:val="-3"/>
        </w:rPr>
        <w:t>b</w:t>
      </w:r>
      <w:r>
        <w:rPr>
          <w:spacing w:val="-2"/>
          <w:w w:val="82"/>
        </w:rPr>
        <w:t>-</w:t>
      </w:r>
      <w:r>
        <w:rPr>
          <w:spacing w:val="-2"/>
          <w:w w:val="101"/>
        </w:rPr>
        <w:t>r</w:t>
      </w:r>
      <w:r>
        <w:rPr>
          <w:spacing w:val="-3"/>
          <w:w w:val="95"/>
        </w:rPr>
        <w:t>e</w:t>
      </w:r>
      <w:r>
        <w:rPr>
          <w:spacing w:val="-3"/>
          <w:w w:val="109"/>
        </w:rPr>
        <w:t>l</w:t>
      </w:r>
      <w:r>
        <w:rPr>
          <w:spacing w:val="-3"/>
          <w:w w:val="97"/>
        </w:rPr>
        <w:t>a</w:t>
      </w:r>
      <w:r>
        <w:rPr>
          <w:spacing w:val="-2"/>
          <w:w w:val="117"/>
        </w:rPr>
        <w:t>t</w:t>
      </w:r>
      <w:r>
        <w:rPr>
          <w:spacing w:val="-3"/>
          <w:w w:val="95"/>
        </w:rPr>
        <w:t>e</w:t>
      </w:r>
      <w:r>
        <w:rPr>
          <w:w w:val="101"/>
        </w:rPr>
        <w:t>d</w:t>
      </w:r>
      <w:r>
        <w:t xml:space="preserve"> </w:t>
      </w:r>
      <w:r>
        <w:rPr>
          <w:spacing w:val="-3"/>
          <w:w w:val="109"/>
        </w:rPr>
        <w:t>i</w:t>
      </w:r>
      <w:r>
        <w:rPr>
          <w:spacing w:val="-3"/>
          <w:w w:val="99"/>
        </w:rPr>
        <w:t>n</w:t>
      </w:r>
      <w:r>
        <w:rPr>
          <w:spacing w:val="-2"/>
          <w:w w:val="107"/>
        </w:rPr>
        <w:t>j</w:t>
      </w:r>
      <w:r>
        <w:rPr>
          <w:spacing w:val="-3"/>
          <w:w w:val="99"/>
        </w:rPr>
        <w:t>u</w:t>
      </w:r>
      <w:r>
        <w:rPr>
          <w:spacing w:val="-2"/>
          <w:w w:val="101"/>
        </w:rPr>
        <w:t>r</w:t>
      </w:r>
      <w:r>
        <w:rPr>
          <w:spacing w:val="-3"/>
          <w:w w:val="109"/>
        </w:rPr>
        <w:t>i</w:t>
      </w:r>
      <w:r>
        <w:rPr>
          <w:spacing w:val="-3"/>
          <w:w w:val="95"/>
        </w:rPr>
        <w:t>e</w:t>
      </w:r>
      <w:r>
        <w:rPr>
          <w:spacing w:val="-2"/>
          <w:w w:val="103"/>
        </w:rPr>
        <w:t>s</w:t>
      </w:r>
      <w:r>
        <w:rPr>
          <w:spacing w:val="-3"/>
          <w:w w:val="148"/>
        </w:rPr>
        <w:t>/</w:t>
      </w:r>
      <w:r>
        <w:rPr>
          <w:spacing w:val="-3"/>
          <w:w w:val="109"/>
        </w:rPr>
        <w:t>ill</w:t>
      </w:r>
      <w:r>
        <w:rPr>
          <w:spacing w:val="-3"/>
          <w:w w:val="99"/>
        </w:rPr>
        <w:t>n</w:t>
      </w:r>
      <w:r>
        <w:rPr>
          <w:spacing w:val="-3"/>
          <w:w w:val="95"/>
        </w:rPr>
        <w:t>e</w:t>
      </w:r>
      <w:r>
        <w:rPr>
          <w:spacing w:val="-2"/>
          <w:w w:val="103"/>
        </w:rPr>
        <w:t>ss</w:t>
      </w:r>
      <w:r>
        <w:rPr>
          <w:spacing w:val="-3"/>
          <w:w w:val="95"/>
        </w:rPr>
        <w:t>e</w:t>
      </w:r>
      <w:r>
        <w:rPr>
          <w:spacing w:val="-2"/>
          <w:w w:val="103"/>
        </w:rPr>
        <w:t>s</w:t>
      </w:r>
      <w:r>
        <w:rPr>
          <w:w w:val="70"/>
        </w:rPr>
        <w:t>,</w:t>
      </w:r>
      <w:r>
        <w:t xml:space="preserve"> </w:t>
      </w:r>
      <w:r>
        <w:rPr>
          <w:spacing w:val="-3"/>
          <w:w w:val="99"/>
        </w:rPr>
        <w:t>n</w:t>
      </w:r>
      <w:r>
        <w:rPr>
          <w:spacing w:val="-3"/>
          <w:w w:val="95"/>
        </w:rPr>
        <w:t>e</w:t>
      </w:r>
      <w:r>
        <w:rPr>
          <w:spacing w:val="-3"/>
          <w:w w:val="97"/>
        </w:rPr>
        <w:t>a</w:t>
      </w:r>
      <w:r>
        <w:rPr>
          <w:w w:val="101"/>
        </w:rPr>
        <w:t>r</w:t>
      </w:r>
      <w: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9"/>
        </w:rPr>
        <w:t>i</w:t>
      </w:r>
      <w:r>
        <w:rPr>
          <w:spacing w:val="-2"/>
          <w:w w:val="103"/>
        </w:rPr>
        <w:t>ss</w:t>
      </w:r>
      <w:r>
        <w:rPr>
          <w:spacing w:val="-3"/>
          <w:w w:val="95"/>
        </w:rPr>
        <w:t>e</w:t>
      </w:r>
      <w:r>
        <w:rPr>
          <w:spacing w:val="-2"/>
          <w:w w:val="103"/>
        </w:rPr>
        <w:t>s</w:t>
      </w:r>
      <w:r>
        <w:rPr>
          <w:w w:val="70"/>
        </w:rPr>
        <w:t>,</w:t>
      </w:r>
      <w:r>
        <w:t xml:space="preserve"> </w:t>
      </w:r>
      <w:r>
        <w:rPr>
          <w:spacing w:val="-2"/>
          <w:w w:val="125"/>
        </w:rPr>
        <w:t>f</w:t>
      </w:r>
      <w:r>
        <w:rPr>
          <w:spacing w:val="-3"/>
          <w:w w:val="109"/>
        </w:rPr>
        <w:t>i</w:t>
      </w:r>
      <w:r>
        <w:rPr>
          <w:spacing w:val="-2"/>
          <w:w w:val="101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103"/>
        </w:rPr>
        <w:t>s</w:t>
      </w:r>
      <w:r>
        <w:rPr>
          <w:w w:val="70"/>
        </w:rPr>
        <w:t>,</w:t>
      </w:r>
      <w: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2"/>
        </w:rPr>
        <w:t>o</w:t>
      </w:r>
      <w:r>
        <w:rPr>
          <w:spacing w:val="-2"/>
          <w:w w:val="117"/>
        </w:rPr>
        <w:t>t</w:t>
      </w:r>
      <w:r>
        <w:rPr>
          <w:spacing w:val="-3"/>
          <w:w w:val="102"/>
        </w:rPr>
        <w:t>o</w:t>
      </w:r>
      <w:r>
        <w:rPr>
          <w:w w:val="101"/>
        </w:rPr>
        <w:t>r</w:t>
      </w:r>
      <w:r>
        <w:t xml:space="preserve"> </w:t>
      </w:r>
      <w:r>
        <w:rPr>
          <w:spacing w:val="-3"/>
          <w:w w:val="96"/>
        </w:rPr>
        <w:t>v</w:t>
      </w:r>
      <w:r>
        <w:rPr>
          <w:spacing w:val="-3"/>
          <w:w w:val="95"/>
        </w:rPr>
        <w:t>e</w:t>
      </w:r>
      <w:r>
        <w:rPr>
          <w:spacing w:val="-3"/>
          <w:w w:val="99"/>
        </w:rPr>
        <w:t>h</w:t>
      </w:r>
      <w:r>
        <w:rPr>
          <w:spacing w:val="-3"/>
          <w:w w:val="109"/>
        </w:rPr>
        <w:t>i</w:t>
      </w:r>
      <w:r>
        <w:rPr>
          <w:spacing w:val="-3"/>
          <w:w w:val="104"/>
        </w:rPr>
        <w:t>c</w:t>
      </w:r>
      <w:r>
        <w:rPr>
          <w:spacing w:val="-3"/>
          <w:w w:val="109"/>
        </w:rPr>
        <w:t>l</w:t>
      </w:r>
      <w:r>
        <w:rPr>
          <w:w w:val="95"/>
        </w:rPr>
        <w:t>e</w:t>
      </w:r>
      <w:r>
        <w:rPr>
          <w:w w:val="95"/>
        </w:rPr>
        <w:t xml:space="preserve"> </w:t>
      </w:r>
      <w:proofErr w:type="gramStart"/>
      <w:r>
        <w:rPr>
          <w:spacing w:val="-3"/>
          <w:w w:val="105"/>
        </w:rPr>
        <w:t>accidents ,property</w:t>
      </w:r>
      <w:proofErr w:type="gramEnd"/>
      <w:r>
        <w:rPr>
          <w:spacing w:val="-3"/>
          <w:w w:val="105"/>
        </w:rPr>
        <w:t xml:space="preserve"> damage ,crane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heavy equipment incidents </w:t>
      </w:r>
      <w:r>
        <w:rPr>
          <w:w w:val="105"/>
        </w:rPr>
        <w:t>,etc.</w:t>
      </w:r>
    </w:p>
    <w:p w:rsidR="00393BE7" w:rsidRDefault="00393BE7">
      <w:pPr>
        <w:pStyle w:val="BodyText"/>
        <w:spacing w:before="3"/>
        <w:rPr>
          <w:sz w:val="24"/>
        </w:rPr>
      </w:pPr>
    </w:p>
    <w:p w:rsidR="00393BE7" w:rsidRDefault="00060DC3">
      <w:pPr>
        <w:pStyle w:val="BodyText"/>
        <w:ind w:left="2569"/>
      </w:pPr>
      <w:proofErr w:type="gramStart"/>
      <w:r>
        <w:t>Advice on Emergency Response Requirements.</w:t>
      </w:r>
      <w:proofErr w:type="gramEnd"/>
    </w:p>
    <w:p w:rsidR="00393BE7" w:rsidRDefault="00393BE7">
      <w:pPr>
        <w:pStyle w:val="BodyText"/>
        <w:spacing w:before="4"/>
        <w:rPr>
          <w:sz w:val="27"/>
        </w:rPr>
      </w:pPr>
    </w:p>
    <w:p w:rsidR="00393BE7" w:rsidRDefault="00060DC3">
      <w:pPr>
        <w:pStyle w:val="BodyText"/>
        <w:spacing w:line="280" w:lineRule="auto"/>
        <w:ind w:left="2569" w:right="265"/>
      </w:pPr>
      <w:r>
        <w:rPr>
          <w:spacing w:val="-3"/>
        </w:rPr>
        <w:t xml:space="preserve">Periodically inspect </w:t>
      </w:r>
      <w:r>
        <w:t xml:space="preserve">the work </w:t>
      </w:r>
      <w:proofErr w:type="gramStart"/>
      <w:r>
        <w:t>site ,</w:t>
      </w:r>
      <w:proofErr w:type="gramEnd"/>
      <w:r>
        <w:t xml:space="preserve"> </w:t>
      </w:r>
      <w:r>
        <w:rPr>
          <w:spacing w:val="-3"/>
        </w:rPr>
        <w:t xml:space="preserve">report </w:t>
      </w:r>
      <w:r>
        <w:t xml:space="preserve">any </w:t>
      </w:r>
      <w:r>
        <w:rPr>
          <w:spacing w:val="-3"/>
        </w:rPr>
        <w:t xml:space="preserve">unsafe </w:t>
      </w:r>
      <w:r>
        <w:t xml:space="preserve">acts/ </w:t>
      </w:r>
      <w:r>
        <w:rPr>
          <w:spacing w:val="-3"/>
        </w:rPr>
        <w:t xml:space="preserve">conditions </w:t>
      </w:r>
      <w:r>
        <w:t xml:space="preserve">to the area </w:t>
      </w:r>
      <w:r>
        <w:rPr>
          <w:spacing w:val="-3"/>
        </w:rPr>
        <w:t xml:space="preserve">supervisor and/or </w:t>
      </w:r>
      <w:r>
        <w:rPr>
          <w:spacing w:val="-3"/>
        </w:rPr>
        <w:t xml:space="preserve">foreman, provide recommendations </w:t>
      </w:r>
      <w:r>
        <w:t xml:space="preserve">to </w:t>
      </w:r>
      <w:r>
        <w:rPr>
          <w:spacing w:val="-3"/>
        </w:rPr>
        <w:t xml:space="preserve">correct deficiencies </w:t>
      </w:r>
      <w:r>
        <w:t xml:space="preserve">and </w:t>
      </w:r>
      <w:r>
        <w:rPr>
          <w:spacing w:val="-3"/>
        </w:rPr>
        <w:t xml:space="preserve">follow-up </w:t>
      </w:r>
      <w:r>
        <w:t xml:space="preserve">to </w:t>
      </w:r>
      <w:r>
        <w:rPr>
          <w:spacing w:val="-3"/>
        </w:rPr>
        <w:t xml:space="preserve">verify corrective   actions have been </w:t>
      </w:r>
      <w:r>
        <w:t xml:space="preserve">taken </w:t>
      </w:r>
      <w:r>
        <w:rPr>
          <w:spacing w:val="-3"/>
        </w:rPr>
        <w:t xml:space="preserve">.Inspect </w:t>
      </w:r>
      <w:r>
        <w:t xml:space="preserve">, test and </w:t>
      </w:r>
      <w:r>
        <w:rPr>
          <w:spacing w:val="-3"/>
        </w:rPr>
        <w:t xml:space="preserve">maintain </w:t>
      </w:r>
      <w:r>
        <w:t xml:space="preserve">fire and safety </w:t>
      </w:r>
      <w:r>
        <w:rPr>
          <w:spacing w:val="-3"/>
        </w:rPr>
        <w:t xml:space="preserve">mobile detection </w:t>
      </w:r>
      <w:r>
        <w:t xml:space="preserve">and </w:t>
      </w:r>
      <w:r>
        <w:rPr>
          <w:spacing w:val="-3"/>
        </w:rPr>
        <w:t>protection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w w:val="120"/>
        </w:rPr>
        <w:t>/</w:t>
      </w:r>
      <w:r>
        <w:rPr>
          <w:spacing w:val="-17"/>
          <w:w w:val="120"/>
        </w:rPr>
        <w:t xml:space="preserve"> </w:t>
      </w:r>
      <w:r>
        <w:rPr>
          <w:spacing w:val="-3"/>
        </w:rP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3"/>
        </w:rPr>
        <w:t>saving</w:t>
      </w:r>
      <w:r>
        <w:rPr>
          <w:spacing w:val="-7"/>
        </w:rPr>
        <w:t xml:space="preserve"> </w:t>
      </w:r>
      <w:r>
        <w:rPr>
          <w:spacing w:val="-3"/>
        </w:rPr>
        <w:t>appliances.</w:t>
      </w:r>
    </w:p>
    <w:p w:rsidR="00393BE7" w:rsidRDefault="00393BE7">
      <w:pPr>
        <w:spacing w:line="280" w:lineRule="auto"/>
        <w:sectPr w:rsidR="00393BE7">
          <w:type w:val="continuous"/>
          <w:pgSz w:w="12240" w:h="15840"/>
          <w:pgMar w:top="1440" w:right="1720" w:bottom="280" w:left="60" w:header="720" w:footer="720" w:gutter="0"/>
          <w:cols w:space="720"/>
        </w:sectPr>
      </w:pPr>
    </w:p>
    <w:p w:rsidR="00393BE7" w:rsidRDefault="00393BE7">
      <w:pPr>
        <w:pStyle w:val="BodyText"/>
        <w:spacing w:before="11"/>
        <w:rPr>
          <w:sz w:val="20"/>
        </w:rPr>
      </w:pPr>
    </w:p>
    <w:p w:rsidR="00393BE7" w:rsidRDefault="00060DC3">
      <w:pPr>
        <w:pStyle w:val="BodyText"/>
        <w:spacing w:before="98" w:line="280" w:lineRule="auto"/>
        <w:ind w:left="2569" w:right="320"/>
      </w:pPr>
      <w:r>
        <w:rPr>
          <w:spacing w:val="-3"/>
        </w:rPr>
        <w:t xml:space="preserve">Participate </w:t>
      </w:r>
      <w:r>
        <w:t xml:space="preserve">in </w:t>
      </w:r>
      <w:r>
        <w:rPr>
          <w:spacing w:val="-3"/>
        </w:rPr>
        <w:t xml:space="preserve">indent </w:t>
      </w:r>
      <w:proofErr w:type="gramStart"/>
      <w:r>
        <w:rPr>
          <w:spacing w:val="-3"/>
        </w:rPr>
        <w:t xml:space="preserve">investigations </w:t>
      </w:r>
      <w:r>
        <w:t>,</w:t>
      </w:r>
      <w:proofErr w:type="gramEnd"/>
      <w:r>
        <w:t xml:space="preserve"> safety </w:t>
      </w:r>
      <w:r>
        <w:rPr>
          <w:spacing w:val="-3"/>
        </w:rPr>
        <w:t xml:space="preserve">meetings ,drills </w:t>
      </w:r>
      <w:r>
        <w:t xml:space="preserve">,etc </w:t>
      </w:r>
      <w:r>
        <w:rPr>
          <w:spacing w:val="-3"/>
        </w:rPr>
        <w:t xml:space="preserve">.,and conduct/facilitate </w:t>
      </w:r>
      <w:r>
        <w:t xml:space="preserve">safety </w:t>
      </w:r>
      <w:r>
        <w:rPr>
          <w:spacing w:val="-3"/>
        </w:rPr>
        <w:t>training sessions.</w:t>
      </w:r>
    </w:p>
    <w:p w:rsidR="00393BE7" w:rsidRDefault="00393BE7">
      <w:pPr>
        <w:pStyle w:val="BodyText"/>
        <w:spacing w:before="2"/>
        <w:rPr>
          <w:sz w:val="24"/>
        </w:rPr>
      </w:pPr>
    </w:p>
    <w:p w:rsidR="00393BE7" w:rsidRDefault="00060DC3">
      <w:pPr>
        <w:pStyle w:val="BodyText"/>
        <w:spacing w:before="1"/>
        <w:ind w:left="2569"/>
      </w:pPr>
      <w:r>
        <w:rPr>
          <w:w w:val="105"/>
        </w:rPr>
        <w:t>Participate in the daily PTW meetings to provide HSE advice for the works to be undertaken</w:t>
      </w:r>
    </w:p>
    <w:p w:rsidR="00393BE7" w:rsidRDefault="00393BE7">
      <w:pPr>
        <w:pStyle w:val="BodyText"/>
        <w:spacing w:before="3"/>
        <w:rPr>
          <w:sz w:val="27"/>
        </w:rPr>
      </w:pPr>
    </w:p>
    <w:p w:rsidR="00393BE7" w:rsidRDefault="00060DC3">
      <w:pPr>
        <w:pStyle w:val="BodyText"/>
        <w:spacing w:before="1" w:line="280" w:lineRule="auto"/>
        <w:ind w:left="2569" w:right="320"/>
      </w:pPr>
      <w:r>
        <w:rPr>
          <w:spacing w:val="-3"/>
        </w:rPr>
        <w:t xml:space="preserve">Regular inspections </w:t>
      </w:r>
      <w:r>
        <w:t xml:space="preserve">of the </w:t>
      </w:r>
      <w:r>
        <w:rPr>
          <w:spacing w:val="-3"/>
        </w:rPr>
        <w:t xml:space="preserve">Contractors equipment </w:t>
      </w:r>
      <w:r>
        <w:t xml:space="preserve">and </w:t>
      </w:r>
      <w:r>
        <w:rPr>
          <w:spacing w:val="-3"/>
        </w:rPr>
        <w:t>facili</w:t>
      </w:r>
      <w:r>
        <w:rPr>
          <w:spacing w:val="-3"/>
        </w:rPr>
        <w:t xml:space="preserve">ties </w:t>
      </w:r>
      <w:r>
        <w:t xml:space="preserve">to </w:t>
      </w:r>
      <w:r>
        <w:rPr>
          <w:spacing w:val="-3"/>
        </w:rPr>
        <w:t xml:space="preserve">determine </w:t>
      </w:r>
      <w:r>
        <w:t xml:space="preserve">that they are in </w:t>
      </w:r>
      <w:r>
        <w:rPr>
          <w:spacing w:val="-3"/>
        </w:rPr>
        <w:t xml:space="preserve">compliance </w:t>
      </w:r>
      <w:r>
        <w:t xml:space="preserve">with all HSE </w:t>
      </w:r>
      <w:r>
        <w:rPr>
          <w:spacing w:val="-3"/>
        </w:rPr>
        <w:t xml:space="preserve">requirements .Carry </w:t>
      </w:r>
      <w:r>
        <w:t xml:space="preserve">out safety </w:t>
      </w:r>
      <w:r>
        <w:rPr>
          <w:spacing w:val="-3"/>
        </w:rPr>
        <w:t xml:space="preserve">inspection </w:t>
      </w:r>
      <w:r>
        <w:t xml:space="preserve">for all </w:t>
      </w:r>
      <w:r>
        <w:rPr>
          <w:spacing w:val="-3"/>
        </w:rPr>
        <w:t xml:space="preserve">equipment ,vehicles owned </w:t>
      </w:r>
      <w:r>
        <w:t xml:space="preserve">by </w:t>
      </w:r>
      <w:r>
        <w:rPr>
          <w:spacing w:val="-3"/>
        </w:rPr>
        <w:t xml:space="preserve">company </w:t>
      </w:r>
      <w:r>
        <w:t xml:space="preserve">and </w:t>
      </w:r>
      <w:r>
        <w:rPr>
          <w:spacing w:val="-3"/>
        </w:rPr>
        <w:t>contractors.</w:t>
      </w:r>
    </w:p>
    <w:p w:rsidR="00393BE7" w:rsidRDefault="00393BE7">
      <w:pPr>
        <w:pStyle w:val="BodyText"/>
        <w:spacing w:before="1"/>
        <w:rPr>
          <w:sz w:val="24"/>
        </w:rPr>
      </w:pPr>
    </w:p>
    <w:p w:rsidR="00393BE7" w:rsidRDefault="00060DC3">
      <w:pPr>
        <w:pStyle w:val="BodyText"/>
        <w:spacing w:before="1" w:line="280" w:lineRule="auto"/>
        <w:ind w:left="2569" w:right="320"/>
      </w:pPr>
      <w:r>
        <w:rPr>
          <w:spacing w:val="-3"/>
        </w:rPr>
        <w:t>Maintain</w:t>
      </w:r>
      <w:r>
        <w:rPr>
          <w:spacing w:val="-14"/>
        </w:rPr>
        <w:t xml:space="preserve"> </w:t>
      </w:r>
      <w:r>
        <w:t>Risk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Register</w:t>
      </w:r>
      <w:r>
        <w:rPr>
          <w:spacing w:val="-13"/>
        </w:rPr>
        <w:t xml:space="preserve"> </w:t>
      </w:r>
      <w:r>
        <w:t>,MSDS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>Develops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maintains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3"/>
        </w:rPr>
        <w:t>updated</w:t>
      </w:r>
      <w:r>
        <w:rPr>
          <w:spacing w:val="-13"/>
        </w:rPr>
        <w:t xml:space="preserve"> </w:t>
      </w:r>
      <w:r>
        <w:rPr>
          <w:spacing w:val="-3"/>
        </w:rPr>
        <w:t>MSDS(Material</w:t>
      </w:r>
      <w:r>
        <w:rPr>
          <w:spacing w:val="-14"/>
        </w:rPr>
        <w:t xml:space="preserve"> </w:t>
      </w:r>
      <w:r>
        <w:rPr>
          <w:spacing w:val="-3"/>
        </w:rPr>
        <w:t>Safety</w:t>
      </w:r>
      <w:r>
        <w:rPr>
          <w:spacing w:val="-13"/>
        </w:rPr>
        <w:t xml:space="preserve"> </w:t>
      </w:r>
      <w:r>
        <w:t xml:space="preserve">Data </w:t>
      </w:r>
      <w:r>
        <w:rPr>
          <w:spacing w:val="-3"/>
          <w:w w:val="105"/>
        </w:rPr>
        <w:t>Sheet)portfolio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chemicals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meet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Hazard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communication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needs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standards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11"/>
      </w:pPr>
    </w:p>
    <w:p w:rsidR="00393BE7" w:rsidRDefault="00060DC3">
      <w:pPr>
        <w:ind w:left="2015" w:right="320"/>
        <w:rPr>
          <w:b/>
          <w:i/>
          <w:sz w:val="20"/>
        </w:rPr>
      </w:pPr>
      <w:r>
        <w:rPr>
          <w:b/>
          <w:i/>
          <w:w w:val="95"/>
          <w:sz w:val="20"/>
        </w:rPr>
        <w:t>OCTOBER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2017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TO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OCT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2018: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NEW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JET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A1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FUEL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FARM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AND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FUEL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HYDRANT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UPGRADE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 xml:space="preserve">AT </w:t>
      </w:r>
      <w:r>
        <w:rPr>
          <w:b/>
          <w:i/>
          <w:sz w:val="20"/>
        </w:rPr>
        <w:t>BAHARIN INTERNATIONAL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AIRPORT</w:t>
      </w:r>
    </w:p>
    <w:p w:rsidR="00393BE7" w:rsidRDefault="00393BE7">
      <w:pPr>
        <w:pStyle w:val="BodyText"/>
        <w:spacing w:before="6"/>
        <w:rPr>
          <w:b/>
          <w:sz w:val="16"/>
        </w:rPr>
      </w:pPr>
    </w:p>
    <w:p w:rsidR="00393BE7" w:rsidRDefault="00393BE7">
      <w:pPr>
        <w:rPr>
          <w:sz w:val="16"/>
        </w:rPr>
        <w:sectPr w:rsidR="00393BE7">
          <w:pgSz w:w="12240" w:h="15840"/>
          <w:pgMar w:top="1100" w:right="1720" w:bottom="280" w:left="60" w:header="720" w:footer="720" w:gutter="0"/>
          <w:cols w:space="720"/>
        </w:sect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rPr>
          <w:b/>
          <w:sz w:val="22"/>
        </w:rPr>
      </w:pPr>
    </w:p>
    <w:p w:rsidR="00393BE7" w:rsidRDefault="00393BE7">
      <w:pPr>
        <w:pStyle w:val="BodyText"/>
        <w:spacing w:before="6"/>
        <w:rPr>
          <w:b/>
          <w:sz w:val="30"/>
        </w:rPr>
      </w:pPr>
    </w:p>
    <w:p w:rsidR="00393BE7" w:rsidRDefault="00060DC3">
      <w:pPr>
        <w:ind w:left="2015"/>
        <w:rPr>
          <w:i/>
          <w:sz w:val="20"/>
        </w:rPr>
      </w:pPr>
      <w:r>
        <w:rPr>
          <w:b/>
          <w:i/>
          <w:w w:val="90"/>
          <w:sz w:val="18"/>
        </w:rPr>
        <w:t>Responsibilities</w:t>
      </w:r>
      <w:r>
        <w:rPr>
          <w:i/>
          <w:w w:val="90"/>
          <w:sz w:val="20"/>
        </w:rPr>
        <w:t>:</w:t>
      </w:r>
    </w:p>
    <w:p w:rsidR="00393BE7" w:rsidRDefault="00060DC3">
      <w:pPr>
        <w:spacing w:before="98" w:line="336" w:lineRule="auto"/>
        <w:ind w:left="100" w:right="2026"/>
        <w:rPr>
          <w:i/>
        </w:rPr>
      </w:pPr>
      <w:r>
        <w:br w:type="column"/>
      </w:r>
      <w:r>
        <w:rPr>
          <w:i/>
        </w:rPr>
        <w:lastRenderedPageBreak/>
        <w:t xml:space="preserve"> Client: BAC Jet fuel</w:t>
      </w:r>
    </w:p>
    <w:p w:rsidR="00393BE7" w:rsidRDefault="00060DC3">
      <w:pPr>
        <w:spacing w:line="336" w:lineRule="auto"/>
        <w:ind w:left="100" w:right="669"/>
        <w:rPr>
          <w:i/>
        </w:rPr>
      </w:pPr>
      <w:r>
        <w:rPr>
          <w:i/>
        </w:rPr>
        <w:t>Job</w:t>
      </w:r>
      <w:r>
        <w:rPr>
          <w:i/>
          <w:spacing w:val="-18"/>
        </w:rPr>
        <w:t xml:space="preserve"> </w:t>
      </w:r>
      <w:r>
        <w:rPr>
          <w:i/>
        </w:rPr>
        <w:t>Title:</w:t>
      </w:r>
      <w:r>
        <w:rPr>
          <w:i/>
          <w:spacing w:val="-17"/>
        </w:rPr>
        <w:t xml:space="preserve"> </w:t>
      </w:r>
      <w:r>
        <w:rPr>
          <w:i/>
        </w:rPr>
        <w:t>Junior</w:t>
      </w:r>
      <w:r>
        <w:rPr>
          <w:i/>
          <w:spacing w:val="-16"/>
        </w:rPr>
        <w:t xml:space="preserve"> </w:t>
      </w:r>
      <w:r>
        <w:rPr>
          <w:i/>
        </w:rPr>
        <w:t>Health</w:t>
      </w:r>
      <w:r>
        <w:rPr>
          <w:i/>
          <w:spacing w:val="-17"/>
        </w:rPr>
        <w:t xml:space="preserve"> </w:t>
      </w:r>
      <w:r>
        <w:rPr>
          <w:i/>
        </w:rPr>
        <w:t>Safety</w:t>
      </w:r>
      <w:r>
        <w:rPr>
          <w:i/>
          <w:spacing w:val="-17"/>
        </w:rPr>
        <w:t xml:space="preserve"> </w:t>
      </w:r>
      <w:r>
        <w:rPr>
          <w:i/>
        </w:rPr>
        <w:t>and</w:t>
      </w:r>
      <w:r>
        <w:rPr>
          <w:i/>
          <w:spacing w:val="-18"/>
        </w:rPr>
        <w:t xml:space="preserve"> </w:t>
      </w:r>
      <w:r>
        <w:rPr>
          <w:i/>
        </w:rPr>
        <w:t>Environment</w:t>
      </w:r>
      <w:r>
        <w:rPr>
          <w:i/>
          <w:spacing w:val="-16"/>
        </w:rPr>
        <w:t xml:space="preserve"> </w:t>
      </w:r>
      <w:r>
        <w:rPr>
          <w:i/>
        </w:rPr>
        <w:t>Engineer Project</w:t>
      </w:r>
      <w:r>
        <w:rPr>
          <w:i/>
          <w:spacing w:val="-8"/>
        </w:rPr>
        <w:t xml:space="preserve"> </w:t>
      </w:r>
      <w:r>
        <w:rPr>
          <w:i/>
        </w:rPr>
        <w:t>Duration:</w:t>
      </w:r>
      <w:r>
        <w:rPr>
          <w:i/>
          <w:spacing w:val="-8"/>
        </w:rPr>
        <w:t xml:space="preserve"> </w:t>
      </w:r>
      <w:r>
        <w:rPr>
          <w:i/>
        </w:rPr>
        <w:t>June</w:t>
      </w:r>
      <w:r>
        <w:rPr>
          <w:i/>
          <w:spacing w:val="-8"/>
        </w:rPr>
        <w:t xml:space="preserve"> </w:t>
      </w:r>
      <w:r>
        <w:rPr>
          <w:i/>
        </w:rPr>
        <w:t>2017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March</w:t>
      </w:r>
      <w:r>
        <w:rPr>
          <w:i/>
          <w:spacing w:val="-9"/>
        </w:rPr>
        <w:t xml:space="preserve"> </w:t>
      </w:r>
      <w:r>
        <w:rPr>
          <w:i/>
        </w:rPr>
        <w:t>2020</w:t>
      </w:r>
    </w:p>
    <w:p w:rsidR="00393BE7" w:rsidRDefault="00060DC3">
      <w:pPr>
        <w:ind w:left="100"/>
        <w:rPr>
          <w:i/>
        </w:rPr>
      </w:pPr>
      <w:r>
        <w:rPr>
          <w:i/>
          <w:w w:val="105"/>
        </w:rPr>
        <w:t>Consultant: Mott MacDonald</w:t>
      </w:r>
    </w:p>
    <w:p w:rsidR="00393BE7" w:rsidRDefault="00393BE7">
      <w:pPr>
        <w:sectPr w:rsidR="00393BE7">
          <w:type w:val="continuous"/>
          <w:pgSz w:w="12240" w:h="15840"/>
          <w:pgMar w:top="1440" w:right="1720" w:bottom="280" w:left="60" w:header="720" w:footer="720" w:gutter="0"/>
          <w:cols w:num="2" w:space="720" w:equalWidth="0">
            <w:col w:w="3381" w:space="163"/>
            <w:col w:w="6916"/>
          </w:cols>
        </w:sectPr>
      </w:pPr>
    </w:p>
    <w:p w:rsidR="00393BE7" w:rsidRDefault="00060DC3">
      <w:pPr>
        <w:pStyle w:val="BodyText"/>
        <w:spacing w:before="1"/>
        <w:rPr>
          <w:sz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102107</wp:posOffset>
            </wp:positionH>
            <wp:positionV relativeFrom="page">
              <wp:posOffset>699897</wp:posOffset>
            </wp:positionV>
            <wp:extent cx="1092200" cy="89154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before="100"/>
        <w:ind w:left="2879" w:hanging="108"/>
        <w:rPr>
          <w:i/>
          <w:sz w:val="18"/>
        </w:rPr>
      </w:pPr>
      <w:r>
        <w:rPr>
          <w:i/>
          <w:spacing w:val="-3"/>
          <w:w w:val="105"/>
          <w:sz w:val="18"/>
        </w:rPr>
        <w:t>Maintain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preparing</w:t>
      </w:r>
      <w:r>
        <w:rPr>
          <w:i/>
          <w:spacing w:val="30"/>
          <w:w w:val="105"/>
          <w:sz w:val="18"/>
        </w:rPr>
        <w:t xml:space="preserve"> </w:t>
      </w:r>
      <w:r>
        <w:rPr>
          <w:i/>
          <w:w w:val="105"/>
          <w:sz w:val="18"/>
        </w:rPr>
        <w:t>all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HSE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related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documents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for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site</w:t>
      </w:r>
    </w:p>
    <w:p w:rsidR="00393BE7" w:rsidRDefault="00393BE7">
      <w:pPr>
        <w:pStyle w:val="BodyText"/>
        <w:spacing w:before="7"/>
        <w:rPr>
          <w:sz w:val="27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before="1"/>
        <w:ind w:left="2879" w:hanging="108"/>
        <w:rPr>
          <w:i/>
          <w:sz w:val="18"/>
        </w:rPr>
      </w:pPr>
      <w:r>
        <w:rPr>
          <w:i/>
          <w:spacing w:val="-3"/>
          <w:w w:val="105"/>
          <w:sz w:val="18"/>
        </w:rPr>
        <w:t xml:space="preserve">Maintain </w:t>
      </w:r>
      <w:r>
        <w:rPr>
          <w:i/>
          <w:w w:val="105"/>
          <w:sz w:val="18"/>
        </w:rPr>
        <w:t xml:space="preserve">and </w:t>
      </w:r>
      <w:r>
        <w:rPr>
          <w:i/>
          <w:spacing w:val="-3"/>
          <w:w w:val="105"/>
          <w:sz w:val="18"/>
        </w:rPr>
        <w:t xml:space="preserve">update </w:t>
      </w:r>
      <w:r>
        <w:rPr>
          <w:i/>
          <w:w w:val="105"/>
          <w:sz w:val="18"/>
        </w:rPr>
        <w:t>of PTW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register</w:t>
      </w:r>
    </w:p>
    <w:p w:rsidR="00393BE7" w:rsidRDefault="00393BE7">
      <w:pPr>
        <w:pStyle w:val="BodyText"/>
        <w:spacing w:before="7"/>
        <w:rPr>
          <w:sz w:val="27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line="280" w:lineRule="auto"/>
        <w:ind w:right="717" w:firstLine="0"/>
        <w:rPr>
          <w:i/>
          <w:sz w:val="18"/>
        </w:rPr>
      </w:pPr>
      <w:r>
        <w:rPr>
          <w:i/>
          <w:spacing w:val="-3"/>
          <w:sz w:val="18"/>
        </w:rPr>
        <w:t xml:space="preserve">Conducting </w:t>
      </w:r>
      <w:r>
        <w:rPr>
          <w:i/>
          <w:sz w:val="18"/>
        </w:rPr>
        <w:t xml:space="preserve">safety </w:t>
      </w:r>
      <w:r>
        <w:rPr>
          <w:i/>
          <w:spacing w:val="-3"/>
          <w:sz w:val="18"/>
        </w:rPr>
        <w:t xml:space="preserve">orientation, Identify </w:t>
      </w:r>
      <w:r>
        <w:rPr>
          <w:i/>
          <w:sz w:val="18"/>
        </w:rPr>
        <w:t xml:space="preserve">HSE </w:t>
      </w:r>
      <w:r>
        <w:rPr>
          <w:i/>
          <w:spacing w:val="-3"/>
          <w:sz w:val="18"/>
        </w:rPr>
        <w:t xml:space="preserve">training needs, prepare training modules </w:t>
      </w:r>
      <w:r>
        <w:rPr>
          <w:i/>
          <w:sz w:val="18"/>
        </w:rPr>
        <w:t xml:space="preserve">and </w:t>
      </w:r>
      <w:r>
        <w:rPr>
          <w:i/>
          <w:spacing w:val="-3"/>
          <w:sz w:val="18"/>
        </w:rPr>
        <w:t xml:space="preserve">conduct required </w:t>
      </w:r>
      <w:r>
        <w:rPr>
          <w:i/>
          <w:sz w:val="18"/>
        </w:rPr>
        <w:t xml:space="preserve">HSE </w:t>
      </w:r>
      <w:r>
        <w:rPr>
          <w:i/>
          <w:spacing w:val="-3"/>
          <w:sz w:val="18"/>
        </w:rPr>
        <w:t>training,</w:t>
      </w:r>
      <w:r>
        <w:rPr>
          <w:i/>
          <w:spacing w:val="-23"/>
          <w:sz w:val="18"/>
        </w:rPr>
        <w:t xml:space="preserve"> </w:t>
      </w:r>
      <w:r>
        <w:rPr>
          <w:i/>
          <w:spacing w:val="-3"/>
          <w:sz w:val="18"/>
        </w:rPr>
        <w:t>assessment.</w:t>
      </w:r>
    </w:p>
    <w:p w:rsidR="00393BE7" w:rsidRDefault="00393BE7">
      <w:pPr>
        <w:pStyle w:val="BodyText"/>
        <w:spacing w:before="4"/>
        <w:rPr>
          <w:sz w:val="24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line="280" w:lineRule="auto"/>
        <w:ind w:right="470" w:firstLine="0"/>
        <w:rPr>
          <w:i/>
          <w:sz w:val="18"/>
        </w:rPr>
      </w:pPr>
      <w:r>
        <w:rPr>
          <w:i/>
          <w:spacing w:val="-3"/>
          <w:sz w:val="18"/>
        </w:rPr>
        <w:t xml:space="preserve">Empowered </w:t>
      </w:r>
      <w:r>
        <w:rPr>
          <w:i/>
          <w:sz w:val="18"/>
        </w:rPr>
        <w:t xml:space="preserve">in </w:t>
      </w:r>
      <w:r>
        <w:rPr>
          <w:i/>
          <w:spacing w:val="-3"/>
          <w:sz w:val="18"/>
        </w:rPr>
        <w:t xml:space="preserve">writing management </w:t>
      </w:r>
      <w:r>
        <w:rPr>
          <w:i/>
          <w:sz w:val="18"/>
        </w:rPr>
        <w:t xml:space="preserve">to stop </w:t>
      </w:r>
      <w:r>
        <w:rPr>
          <w:i/>
          <w:spacing w:val="-3"/>
          <w:sz w:val="18"/>
        </w:rPr>
        <w:t xml:space="preserve">their </w:t>
      </w:r>
      <w:r>
        <w:rPr>
          <w:i/>
          <w:sz w:val="18"/>
        </w:rPr>
        <w:t>own work and wo</w:t>
      </w:r>
      <w:r>
        <w:rPr>
          <w:i/>
          <w:sz w:val="18"/>
        </w:rPr>
        <w:t xml:space="preserve">rk </w:t>
      </w:r>
      <w:r>
        <w:rPr>
          <w:i/>
          <w:spacing w:val="-3"/>
          <w:sz w:val="18"/>
        </w:rPr>
        <w:t xml:space="preserve">related </w:t>
      </w:r>
      <w:r>
        <w:rPr>
          <w:i/>
          <w:sz w:val="18"/>
        </w:rPr>
        <w:t xml:space="preserve">to the </w:t>
      </w:r>
      <w:r>
        <w:rPr>
          <w:i/>
          <w:spacing w:val="-3"/>
          <w:sz w:val="18"/>
        </w:rPr>
        <w:t xml:space="preserve">contract </w:t>
      </w:r>
      <w:r>
        <w:rPr>
          <w:i/>
          <w:sz w:val="18"/>
        </w:rPr>
        <w:t>that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deem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unsafe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immediate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corrective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actions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needed</w:t>
      </w:r>
    </w:p>
    <w:p w:rsidR="00393BE7" w:rsidRDefault="00393BE7">
      <w:pPr>
        <w:pStyle w:val="BodyText"/>
        <w:spacing w:before="4"/>
        <w:rPr>
          <w:sz w:val="24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before="1" w:line="280" w:lineRule="auto"/>
        <w:ind w:right="345" w:firstLine="0"/>
        <w:rPr>
          <w:i/>
          <w:sz w:val="18"/>
        </w:rPr>
      </w:pPr>
      <w:r>
        <w:rPr>
          <w:i/>
          <w:spacing w:val="-3"/>
          <w:sz w:val="18"/>
        </w:rPr>
        <w:t xml:space="preserve">Conduct </w:t>
      </w:r>
      <w:r>
        <w:rPr>
          <w:i/>
          <w:sz w:val="18"/>
        </w:rPr>
        <w:t xml:space="preserve">HSE </w:t>
      </w:r>
      <w:r>
        <w:rPr>
          <w:i/>
          <w:spacing w:val="-3"/>
          <w:sz w:val="18"/>
        </w:rPr>
        <w:t xml:space="preserve">Inspections </w:t>
      </w:r>
      <w:r>
        <w:rPr>
          <w:i/>
          <w:sz w:val="18"/>
        </w:rPr>
        <w:t xml:space="preserve">and </w:t>
      </w:r>
      <w:r>
        <w:rPr>
          <w:i/>
          <w:spacing w:val="-3"/>
          <w:sz w:val="18"/>
        </w:rPr>
        <w:t xml:space="preserve">Audits </w:t>
      </w:r>
      <w:r>
        <w:rPr>
          <w:i/>
          <w:sz w:val="18"/>
        </w:rPr>
        <w:t xml:space="preserve">to </w:t>
      </w:r>
      <w:r>
        <w:rPr>
          <w:i/>
          <w:spacing w:val="-3"/>
          <w:sz w:val="18"/>
        </w:rPr>
        <w:t xml:space="preserve">ensure </w:t>
      </w:r>
      <w:r>
        <w:rPr>
          <w:i/>
          <w:sz w:val="18"/>
        </w:rPr>
        <w:t xml:space="preserve">that </w:t>
      </w:r>
      <w:r>
        <w:rPr>
          <w:i/>
          <w:spacing w:val="-3"/>
          <w:sz w:val="18"/>
        </w:rPr>
        <w:t xml:space="preserve">adequate controls </w:t>
      </w:r>
      <w:r>
        <w:rPr>
          <w:i/>
          <w:sz w:val="18"/>
        </w:rPr>
        <w:t xml:space="preserve">are in </w:t>
      </w:r>
      <w:r>
        <w:rPr>
          <w:i/>
          <w:spacing w:val="-3"/>
          <w:sz w:val="18"/>
        </w:rPr>
        <w:t xml:space="preserve">place </w:t>
      </w:r>
      <w:r>
        <w:rPr>
          <w:i/>
          <w:sz w:val="18"/>
        </w:rPr>
        <w:t xml:space="preserve">to </w:t>
      </w:r>
      <w:r>
        <w:rPr>
          <w:i/>
          <w:spacing w:val="-3"/>
          <w:sz w:val="18"/>
        </w:rPr>
        <w:t xml:space="preserve">prevent injury </w:t>
      </w:r>
      <w:r>
        <w:rPr>
          <w:i/>
          <w:sz w:val="18"/>
        </w:rPr>
        <w:t xml:space="preserve">to </w:t>
      </w:r>
      <w:r>
        <w:rPr>
          <w:i/>
          <w:spacing w:val="-3"/>
          <w:sz w:val="18"/>
        </w:rPr>
        <w:t xml:space="preserve">personnel, damage </w:t>
      </w:r>
      <w:r>
        <w:rPr>
          <w:i/>
          <w:sz w:val="18"/>
        </w:rPr>
        <w:t xml:space="preserve">to </w:t>
      </w:r>
      <w:r>
        <w:rPr>
          <w:i/>
          <w:spacing w:val="-3"/>
          <w:sz w:val="18"/>
        </w:rPr>
        <w:t xml:space="preserve">plant equipment, </w:t>
      </w:r>
      <w:r>
        <w:rPr>
          <w:i/>
          <w:sz w:val="18"/>
        </w:rPr>
        <w:t xml:space="preserve">and </w:t>
      </w:r>
      <w:r>
        <w:rPr>
          <w:i/>
          <w:spacing w:val="-3"/>
          <w:sz w:val="18"/>
        </w:rPr>
        <w:t xml:space="preserve">minimum damage </w:t>
      </w:r>
      <w:r>
        <w:rPr>
          <w:i/>
          <w:sz w:val="18"/>
        </w:rPr>
        <w:t>to</w:t>
      </w:r>
      <w:r>
        <w:rPr>
          <w:i/>
          <w:spacing w:val="-22"/>
          <w:sz w:val="18"/>
        </w:rPr>
        <w:t xml:space="preserve"> </w:t>
      </w:r>
      <w:r>
        <w:rPr>
          <w:i/>
          <w:spacing w:val="-3"/>
          <w:sz w:val="18"/>
        </w:rPr>
        <w:t>environment.</w:t>
      </w:r>
    </w:p>
    <w:p w:rsidR="00393BE7" w:rsidRDefault="00393BE7">
      <w:pPr>
        <w:pStyle w:val="BodyText"/>
        <w:spacing w:before="4"/>
        <w:rPr>
          <w:sz w:val="24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line="280" w:lineRule="auto"/>
        <w:ind w:right="558" w:firstLine="0"/>
        <w:rPr>
          <w:i/>
          <w:sz w:val="18"/>
        </w:rPr>
      </w:pPr>
      <w:r>
        <w:rPr>
          <w:i/>
          <w:spacing w:val="-2"/>
          <w:w w:val="94"/>
          <w:sz w:val="18"/>
        </w:rPr>
        <w:t>K</w:t>
      </w:r>
      <w:r>
        <w:rPr>
          <w:i/>
          <w:spacing w:val="-3"/>
          <w:w w:val="95"/>
          <w:sz w:val="18"/>
        </w:rPr>
        <w:t>ee</w:t>
      </w:r>
      <w:r>
        <w:rPr>
          <w:i/>
          <w:sz w:val="18"/>
        </w:rPr>
        <w:t>p</w:t>
      </w:r>
      <w:r>
        <w:rPr>
          <w:i/>
          <w:spacing w:val="-8"/>
          <w:sz w:val="18"/>
        </w:rPr>
        <w:t xml:space="preserve"> </w:t>
      </w:r>
      <w:r>
        <w:rPr>
          <w:i/>
          <w:w w:val="97"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p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2"/>
          <w:w w:val="101"/>
          <w:sz w:val="18"/>
        </w:rPr>
        <w:t>r</w:t>
      </w:r>
      <w:r>
        <w:rPr>
          <w:i/>
          <w:spacing w:val="-2"/>
          <w:w w:val="105"/>
          <w:sz w:val="18"/>
        </w:rPr>
        <w:t>m</w:t>
      </w:r>
      <w:r>
        <w:rPr>
          <w:i/>
          <w:spacing w:val="-3"/>
          <w:w w:val="97"/>
          <w:sz w:val="18"/>
        </w:rPr>
        <w:t>a</w:t>
      </w:r>
      <w:r>
        <w:rPr>
          <w:i/>
          <w:spacing w:val="-3"/>
          <w:w w:val="99"/>
          <w:sz w:val="18"/>
        </w:rPr>
        <w:t>n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3"/>
          <w:w w:val="99"/>
          <w:sz w:val="18"/>
        </w:rPr>
        <w:t>n</w:t>
      </w:r>
      <w:r>
        <w:rPr>
          <w:i/>
          <w:w w:val="117"/>
          <w:sz w:val="18"/>
        </w:rPr>
        <w:t>t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w w:val="101"/>
          <w:sz w:val="18"/>
        </w:rPr>
        <w:t>r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3"/>
          <w:w w:val="104"/>
          <w:sz w:val="18"/>
        </w:rPr>
        <w:t>c</w:t>
      </w:r>
      <w:r>
        <w:rPr>
          <w:i/>
          <w:spacing w:val="-3"/>
          <w:w w:val="102"/>
          <w:sz w:val="18"/>
        </w:rPr>
        <w:t>o</w:t>
      </w:r>
      <w:r>
        <w:rPr>
          <w:i/>
          <w:spacing w:val="-2"/>
          <w:w w:val="101"/>
          <w:sz w:val="18"/>
        </w:rPr>
        <w:t>r</w:t>
      </w:r>
      <w:r>
        <w:rPr>
          <w:i/>
          <w:w w:val="101"/>
          <w:sz w:val="18"/>
        </w:rPr>
        <w:t>d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w w:val="102"/>
          <w:sz w:val="18"/>
        </w:rPr>
        <w:t>o</w:t>
      </w:r>
      <w:r>
        <w:rPr>
          <w:i/>
          <w:w w:val="125"/>
          <w:sz w:val="18"/>
        </w:rPr>
        <w:t>f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w w:val="107"/>
          <w:sz w:val="18"/>
        </w:rPr>
        <w:t>j</w:t>
      </w:r>
      <w:r>
        <w:rPr>
          <w:i/>
          <w:spacing w:val="-3"/>
          <w:w w:val="102"/>
          <w:sz w:val="18"/>
        </w:rPr>
        <w:t>o</w:t>
      </w:r>
      <w:r>
        <w:rPr>
          <w:i/>
          <w:spacing w:val="-3"/>
          <w:sz w:val="18"/>
        </w:rPr>
        <w:t>b</w:t>
      </w:r>
      <w:r>
        <w:rPr>
          <w:i/>
          <w:spacing w:val="-2"/>
          <w:w w:val="82"/>
          <w:sz w:val="18"/>
        </w:rPr>
        <w:t>-</w:t>
      </w:r>
      <w:r>
        <w:rPr>
          <w:i/>
          <w:spacing w:val="-2"/>
          <w:w w:val="101"/>
          <w:sz w:val="18"/>
        </w:rPr>
        <w:t>r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3"/>
          <w:w w:val="109"/>
          <w:sz w:val="18"/>
        </w:rPr>
        <w:t>l</w:t>
      </w:r>
      <w:r>
        <w:rPr>
          <w:i/>
          <w:spacing w:val="-3"/>
          <w:w w:val="97"/>
          <w:sz w:val="18"/>
        </w:rPr>
        <w:t>a</w:t>
      </w:r>
      <w:r>
        <w:rPr>
          <w:i/>
          <w:spacing w:val="-2"/>
          <w:w w:val="117"/>
          <w:sz w:val="18"/>
        </w:rPr>
        <w:t>t</w:t>
      </w:r>
      <w:r>
        <w:rPr>
          <w:i/>
          <w:spacing w:val="-3"/>
          <w:w w:val="95"/>
          <w:sz w:val="18"/>
        </w:rPr>
        <w:t>e</w:t>
      </w:r>
      <w:r>
        <w:rPr>
          <w:i/>
          <w:w w:val="101"/>
          <w:sz w:val="18"/>
        </w:rPr>
        <w:t>d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w w:val="109"/>
          <w:sz w:val="18"/>
        </w:rPr>
        <w:t>i</w:t>
      </w:r>
      <w:r>
        <w:rPr>
          <w:i/>
          <w:spacing w:val="-3"/>
          <w:w w:val="99"/>
          <w:sz w:val="18"/>
        </w:rPr>
        <w:t>n</w:t>
      </w:r>
      <w:r>
        <w:rPr>
          <w:i/>
          <w:spacing w:val="-2"/>
          <w:w w:val="107"/>
          <w:sz w:val="18"/>
        </w:rPr>
        <w:t>j</w:t>
      </w:r>
      <w:r>
        <w:rPr>
          <w:i/>
          <w:spacing w:val="-3"/>
          <w:w w:val="99"/>
          <w:sz w:val="18"/>
        </w:rPr>
        <w:t>u</w:t>
      </w:r>
      <w:r>
        <w:rPr>
          <w:i/>
          <w:spacing w:val="-2"/>
          <w:w w:val="101"/>
          <w:sz w:val="18"/>
        </w:rPr>
        <w:t>r</w:t>
      </w:r>
      <w:r>
        <w:rPr>
          <w:i/>
          <w:spacing w:val="-3"/>
          <w:w w:val="109"/>
          <w:sz w:val="18"/>
        </w:rPr>
        <w:t>i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2"/>
          <w:w w:val="103"/>
          <w:sz w:val="18"/>
        </w:rPr>
        <w:t>s</w:t>
      </w:r>
      <w:r>
        <w:rPr>
          <w:i/>
          <w:spacing w:val="-3"/>
          <w:w w:val="148"/>
          <w:sz w:val="18"/>
        </w:rPr>
        <w:t>/</w:t>
      </w:r>
      <w:r>
        <w:rPr>
          <w:i/>
          <w:spacing w:val="-3"/>
          <w:w w:val="109"/>
          <w:sz w:val="18"/>
        </w:rPr>
        <w:t>ill</w:t>
      </w:r>
      <w:r>
        <w:rPr>
          <w:i/>
          <w:spacing w:val="-3"/>
          <w:w w:val="99"/>
          <w:sz w:val="18"/>
        </w:rPr>
        <w:t>n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2"/>
          <w:w w:val="103"/>
          <w:sz w:val="18"/>
        </w:rPr>
        <w:t>ss</w:t>
      </w:r>
      <w:r>
        <w:rPr>
          <w:i/>
          <w:spacing w:val="-2"/>
          <w:w w:val="95"/>
          <w:sz w:val="18"/>
        </w:rPr>
        <w:t>e</w:t>
      </w:r>
      <w:r>
        <w:rPr>
          <w:i/>
          <w:spacing w:val="-2"/>
          <w:w w:val="103"/>
          <w:sz w:val="18"/>
        </w:rPr>
        <w:t>s</w:t>
      </w:r>
      <w:r>
        <w:rPr>
          <w:i/>
          <w:w w:val="70"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w w:val="99"/>
          <w:sz w:val="18"/>
        </w:rPr>
        <w:t>n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3"/>
          <w:w w:val="97"/>
          <w:sz w:val="18"/>
        </w:rPr>
        <w:t>a</w:t>
      </w:r>
      <w:r>
        <w:rPr>
          <w:i/>
          <w:w w:val="101"/>
          <w:sz w:val="18"/>
        </w:rPr>
        <w:t>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w w:val="105"/>
          <w:sz w:val="18"/>
        </w:rPr>
        <w:t>m</w:t>
      </w:r>
      <w:r>
        <w:rPr>
          <w:i/>
          <w:spacing w:val="-3"/>
          <w:w w:val="109"/>
          <w:sz w:val="18"/>
        </w:rPr>
        <w:t>i</w:t>
      </w:r>
      <w:r>
        <w:rPr>
          <w:i/>
          <w:spacing w:val="-2"/>
          <w:w w:val="103"/>
          <w:sz w:val="18"/>
        </w:rPr>
        <w:t>ss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2"/>
          <w:w w:val="103"/>
          <w:sz w:val="18"/>
        </w:rPr>
        <w:t>s</w:t>
      </w:r>
      <w:r>
        <w:rPr>
          <w:i/>
          <w:w w:val="70"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w w:val="125"/>
          <w:sz w:val="18"/>
        </w:rPr>
        <w:t>f</w:t>
      </w:r>
      <w:r>
        <w:rPr>
          <w:i/>
          <w:spacing w:val="-3"/>
          <w:w w:val="109"/>
          <w:sz w:val="18"/>
        </w:rPr>
        <w:t>i</w:t>
      </w:r>
      <w:r>
        <w:rPr>
          <w:i/>
          <w:spacing w:val="-2"/>
          <w:w w:val="101"/>
          <w:sz w:val="18"/>
        </w:rPr>
        <w:t>r</w:t>
      </w:r>
      <w:r>
        <w:rPr>
          <w:i/>
          <w:spacing w:val="-2"/>
          <w:w w:val="95"/>
          <w:sz w:val="18"/>
        </w:rPr>
        <w:t>e</w:t>
      </w:r>
      <w:r>
        <w:rPr>
          <w:i/>
          <w:spacing w:val="-2"/>
          <w:w w:val="103"/>
          <w:sz w:val="18"/>
        </w:rPr>
        <w:t>s</w:t>
      </w:r>
      <w:r>
        <w:rPr>
          <w:i/>
          <w:w w:val="70"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w w:val="105"/>
          <w:sz w:val="18"/>
        </w:rPr>
        <w:t>m</w:t>
      </w:r>
      <w:r>
        <w:rPr>
          <w:i/>
          <w:spacing w:val="-3"/>
          <w:w w:val="102"/>
          <w:sz w:val="18"/>
        </w:rPr>
        <w:t>o</w:t>
      </w:r>
      <w:r>
        <w:rPr>
          <w:i/>
          <w:spacing w:val="-2"/>
          <w:w w:val="117"/>
          <w:sz w:val="18"/>
        </w:rPr>
        <w:t>t</w:t>
      </w:r>
      <w:r>
        <w:rPr>
          <w:i/>
          <w:spacing w:val="-3"/>
          <w:w w:val="102"/>
          <w:sz w:val="18"/>
        </w:rPr>
        <w:t>o</w:t>
      </w:r>
      <w:r>
        <w:rPr>
          <w:i/>
          <w:w w:val="101"/>
          <w:sz w:val="18"/>
        </w:rPr>
        <w:t>r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w w:val="96"/>
          <w:sz w:val="18"/>
        </w:rPr>
        <w:t>v</w:t>
      </w:r>
      <w:r>
        <w:rPr>
          <w:i/>
          <w:spacing w:val="-3"/>
          <w:w w:val="95"/>
          <w:sz w:val="18"/>
        </w:rPr>
        <w:t>e</w:t>
      </w:r>
      <w:r>
        <w:rPr>
          <w:i/>
          <w:spacing w:val="-3"/>
          <w:w w:val="99"/>
          <w:sz w:val="18"/>
        </w:rPr>
        <w:t>h</w:t>
      </w:r>
      <w:r>
        <w:rPr>
          <w:i/>
          <w:spacing w:val="-3"/>
          <w:w w:val="109"/>
          <w:sz w:val="18"/>
        </w:rPr>
        <w:t>i</w:t>
      </w:r>
      <w:r>
        <w:rPr>
          <w:i/>
          <w:spacing w:val="-3"/>
          <w:w w:val="104"/>
          <w:sz w:val="18"/>
        </w:rPr>
        <w:t>c</w:t>
      </w:r>
      <w:r>
        <w:rPr>
          <w:i/>
          <w:spacing w:val="-3"/>
          <w:w w:val="109"/>
          <w:sz w:val="18"/>
        </w:rPr>
        <w:t>l</w:t>
      </w:r>
      <w:r>
        <w:rPr>
          <w:i/>
          <w:w w:val="95"/>
          <w:sz w:val="18"/>
        </w:rPr>
        <w:t xml:space="preserve">e </w:t>
      </w:r>
      <w:r>
        <w:rPr>
          <w:i/>
          <w:spacing w:val="-3"/>
          <w:w w:val="105"/>
          <w:sz w:val="18"/>
        </w:rPr>
        <w:t>accidents,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property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damage,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crane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heavy</w:t>
      </w:r>
      <w:r>
        <w:rPr>
          <w:i/>
          <w:spacing w:val="-16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equipment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incidents,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etc.</w:t>
      </w:r>
    </w:p>
    <w:p w:rsidR="00393BE7" w:rsidRDefault="00393BE7">
      <w:pPr>
        <w:pStyle w:val="BodyText"/>
        <w:spacing w:before="4"/>
        <w:rPr>
          <w:sz w:val="24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line="280" w:lineRule="auto"/>
        <w:ind w:right="522" w:firstLine="0"/>
        <w:rPr>
          <w:i/>
          <w:sz w:val="18"/>
        </w:rPr>
      </w:pPr>
      <w:r>
        <w:rPr>
          <w:i/>
          <w:sz w:val="18"/>
        </w:rPr>
        <w:t xml:space="preserve">Keep a </w:t>
      </w:r>
      <w:r>
        <w:rPr>
          <w:i/>
          <w:spacing w:val="-3"/>
          <w:sz w:val="18"/>
        </w:rPr>
        <w:t xml:space="preserve">permanent record </w:t>
      </w:r>
      <w:r>
        <w:rPr>
          <w:i/>
          <w:sz w:val="18"/>
        </w:rPr>
        <w:t xml:space="preserve">of all </w:t>
      </w:r>
      <w:r>
        <w:rPr>
          <w:i/>
          <w:spacing w:val="-3"/>
          <w:sz w:val="18"/>
        </w:rPr>
        <w:t xml:space="preserve">incidents (injuries, occupational </w:t>
      </w:r>
      <w:r>
        <w:rPr>
          <w:i/>
          <w:sz w:val="18"/>
        </w:rPr>
        <w:t xml:space="preserve">ill </w:t>
      </w:r>
      <w:r>
        <w:rPr>
          <w:i/>
          <w:spacing w:val="-3"/>
          <w:sz w:val="18"/>
        </w:rPr>
        <w:t>health, property damage, environmental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damage)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contractual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requirements</w:t>
      </w:r>
    </w:p>
    <w:p w:rsidR="00393BE7" w:rsidRDefault="00393BE7">
      <w:pPr>
        <w:pStyle w:val="BodyText"/>
        <w:spacing w:before="5"/>
        <w:rPr>
          <w:sz w:val="24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ind w:left="2879" w:hanging="108"/>
        <w:rPr>
          <w:i/>
          <w:sz w:val="18"/>
        </w:rPr>
      </w:pPr>
      <w:r>
        <w:rPr>
          <w:i/>
          <w:spacing w:val="-3"/>
          <w:sz w:val="18"/>
        </w:rPr>
        <w:t>Prepare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monthly/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Weekly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HSE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reports/statistics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COMPANY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Corporate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HSE</w:t>
      </w:r>
    </w:p>
    <w:p w:rsidR="00393BE7" w:rsidRDefault="00393BE7">
      <w:pPr>
        <w:pStyle w:val="BodyText"/>
        <w:spacing w:before="7"/>
        <w:rPr>
          <w:sz w:val="27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ind w:left="2879" w:hanging="108"/>
        <w:rPr>
          <w:i/>
          <w:sz w:val="18"/>
        </w:rPr>
      </w:pPr>
      <w:r>
        <w:rPr>
          <w:i/>
          <w:spacing w:val="-3"/>
          <w:sz w:val="18"/>
        </w:rPr>
        <w:t xml:space="preserve">Advice </w:t>
      </w:r>
      <w:r>
        <w:rPr>
          <w:i/>
          <w:sz w:val="18"/>
        </w:rPr>
        <w:t xml:space="preserve">on </w:t>
      </w:r>
      <w:r>
        <w:rPr>
          <w:i/>
          <w:spacing w:val="-3"/>
          <w:sz w:val="18"/>
        </w:rPr>
        <w:t>Emergency Response</w:t>
      </w:r>
      <w:r>
        <w:rPr>
          <w:i/>
          <w:spacing w:val="-28"/>
          <w:sz w:val="18"/>
        </w:rPr>
        <w:t xml:space="preserve"> </w:t>
      </w:r>
      <w:r>
        <w:rPr>
          <w:i/>
          <w:spacing w:val="-3"/>
          <w:sz w:val="18"/>
        </w:rPr>
        <w:t>Requirements.</w:t>
      </w:r>
    </w:p>
    <w:p w:rsidR="00393BE7" w:rsidRDefault="00393BE7">
      <w:pPr>
        <w:pStyle w:val="BodyText"/>
        <w:spacing w:before="7"/>
        <w:rPr>
          <w:sz w:val="27"/>
        </w:rPr>
      </w:pPr>
    </w:p>
    <w:p w:rsidR="00393BE7" w:rsidRDefault="00060DC3">
      <w:pPr>
        <w:pStyle w:val="ListParagraph"/>
        <w:numPr>
          <w:ilvl w:val="0"/>
          <w:numId w:val="8"/>
        </w:numPr>
        <w:tabs>
          <w:tab w:val="left" w:pos="2880"/>
        </w:tabs>
        <w:spacing w:line="280" w:lineRule="auto"/>
        <w:ind w:right="350" w:firstLine="0"/>
        <w:rPr>
          <w:i/>
          <w:sz w:val="18"/>
        </w:rPr>
      </w:pPr>
      <w:r>
        <w:rPr>
          <w:i/>
          <w:spacing w:val="-3"/>
          <w:w w:val="105"/>
          <w:sz w:val="18"/>
        </w:rPr>
        <w:t>Periodically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inspect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work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site,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report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any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unsafe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acts/conditions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area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 xml:space="preserve">supervisor and/or foreman, provide recommendations </w:t>
      </w:r>
      <w:r>
        <w:rPr>
          <w:i/>
          <w:w w:val="105"/>
          <w:sz w:val="18"/>
        </w:rPr>
        <w:t xml:space="preserve">to </w:t>
      </w:r>
      <w:r>
        <w:rPr>
          <w:i/>
          <w:spacing w:val="-3"/>
          <w:w w:val="105"/>
          <w:sz w:val="18"/>
        </w:rPr>
        <w:t xml:space="preserve">correct deficiencies </w:t>
      </w:r>
      <w:r>
        <w:rPr>
          <w:i/>
          <w:w w:val="105"/>
          <w:sz w:val="18"/>
        </w:rPr>
        <w:t xml:space="preserve">and </w:t>
      </w:r>
      <w:r>
        <w:rPr>
          <w:i/>
          <w:spacing w:val="-3"/>
          <w:w w:val="105"/>
          <w:sz w:val="18"/>
        </w:rPr>
        <w:t xml:space="preserve">follow-up </w:t>
      </w:r>
      <w:r>
        <w:rPr>
          <w:i/>
          <w:w w:val="105"/>
          <w:sz w:val="18"/>
        </w:rPr>
        <w:t xml:space="preserve">to </w:t>
      </w:r>
      <w:r>
        <w:rPr>
          <w:i/>
          <w:spacing w:val="-3"/>
          <w:w w:val="105"/>
          <w:sz w:val="18"/>
        </w:rPr>
        <w:t>verify corrective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actions</w:t>
      </w:r>
      <w:r>
        <w:rPr>
          <w:i/>
          <w:spacing w:val="-26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have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been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taken.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Inspect,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test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maintain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fire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saf</w:t>
      </w:r>
      <w:r>
        <w:rPr>
          <w:i/>
          <w:w w:val="105"/>
          <w:sz w:val="18"/>
        </w:rPr>
        <w:t>ety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mobile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detection</w:t>
      </w:r>
    </w:p>
    <w:p w:rsidR="00393BE7" w:rsidRDefault="00393BE7">
      <w:pPr>
        <w:spacing w:line="280" w:lineRule="auto"/>
        <w:rPr>
          <w:sz w:val="18"/>
        </w:rPr>
        <w:sectPr w:rsidR="00393BE7">
          <w:type w:val="continuous"/>
          <w:pgSz w:w="12240" w:h="15840"/>
          <w:pgMar w:top="1440" w:right="1720" w:bottom="280" w:left="60" w:header="720" w:footer="720" w:gutter="0"/>
          <w:cols w:space="720"/>
        </w:sectPr>
      </w:pPr>
    </w:p>
    <w:p w:rsidR="00393BE7" w:rsidRDefault="00393BE7">
      <w:pPr>
        <w:pStyle w:val="BodyText"/>
        <w:spacing w:before="79"/>
        <w:ind w:left="2569"/>
      </w:pPr>
      <w:r>
        <w:lastRenderedPageBreak/>
        <w:pict>
          <v:group id="_x0000_s1042" style="position:absolute;left:0;text-align:left;margin-left:4.1pt;margin-top:2.4pt;width:84pt;height:527pt;z-index:15733760;mso-position-horizontal-relative:page" coordorigin="82,48" coordsize="1680,10540">
            <v:shape id="_x0000_s1045" type="#_x0000_t75" style="position:absolute;left:82;top:48;width:1680;height:10540">
              <v:imagedata r:id="rId10" o:title=""/>
            </v:shape>
            <v:shape id="_x0000_s1044" type="#_x0000_t202" style="position:absolute;left:301;top:7868;width:941;height:258" filled="f" stroked="f">
              <v:textbox inset="0,0,0,0">
                <w:txbxContent>
                  <w:p w:rsidR="00393BE7" w:rsidRDefault="00060DC3">
                    <w:pPr>
                      <w:spacing w:line="251" w:lineRule="exact"/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  <w:w w:val="95"/>
                      </w:rPr>
                      <w:t>Hobbies</w:t>
                    </w:r>
                    <w:r>
                      <w:rPr>
                        <w:b/>
                        <w:i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246;top:8627;width:1027;height:764" filled="f" stroked="f">
              <v:textbox inset="0,0,0,0">
                <w:txbxContent>
                  <w:p w:rsidR="00393BE7" w:rsidRDefault="00060DC3">
                    <w:pPr>
                      <w:ind w:right="5" w:firstLine="5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Extra </w:t>
                    </w:r>
                    <w:r>
                      <w:rPr>
                        <w:b/>
                        <w:i/>
                        <w:w w:val="90"/>
                      </w:rPr>
                      <w:t xml:space="preserve">Curricular </w:t>
                    </w:r>
                    <w:proofErr w:type="gramStart"/>
                    <w:r>
                      <w:rPr>
                        <w:b/>
                        <w:i/>
                        <w:w w:val="90"/>
                      </w:rPr>
                      <w:t>Activities 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060DC3">
        <w:rPr>
          <w:w w:val="105"/>
        </w:rPr>
        <w:t>and</w:t>
      </w:r>
      <w:proofErr w:type="gramEnd"/>
      <w:r w:rsidR="00060DC3">
        <w:rPr>
          <w:w w:val="105"/>
        </w:rPr>
        <w:t xml:space="preserve"> protection systems/equipment and lifesaving appliances.</w:t>
      </w:r>
    </w:p>
    <w:p w:rsidR="00393BE7" w:rsidRDefault="00393BE7">
      <w:pPr>
        <w:pStyle w:val="BodyText"/>
        <w:spacing w:before="4"/>
        <w:rPr>
          <w:sz w:val="27"/>
        </w:rPr>
      </w:pPr>
    </w:p>
    <w:p w:rsidR="00393BE7" w:rsidRDefault="00060DC3">
      <w:pPr>
        <w:pStyle w:val="ListParagraph"/>
        <w:numPr>
          <w:ilvl w:val="0"/>
          <w:numId w:val="7"/>
        </w:numPr>
        <w:tabs>
          <w:tab w:val="left" w:pos="2568"/>
          <w:tab w:val="left" w:pos="2569"/>
        </w:tabs>
        <w:spacing w:before="1" w:line="280" w:lineRule="auto"/>
        <w:ind w:right="591"/>
        <w:rPr>
          <w:rFonts w:ascii="Symbol" w:hAnsi="Symbol"/>
          <w:i/>
          <w:sz w:val="18"/>
        </w:rPr>
      </w:pPr>
      <w:r>
        <w:rPr>
          <w:i/>
          <w:spacing w:val="-3"/>
          <w:w w:val="105"/>
          <w:sz w:val="18"/>
        </w:rPr>
        <w:t>Participate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incident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investigations,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safety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meetings,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drills,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etc.,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2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conduct/facilitate</w:t>
      </w:r>
      <w:r>
        <w:rPr>
          <w:i/>
          <w:spacing w:val="-27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safety </w:t>
      </w:r>
      <w:r>
        <w:rPr>
          <w:i/>
          <w:spacing w:val="-3"/>
          <w:w w:val="105"/>
          <w:sz w:val="18"/>
        </w:rPr>
        <w:t>training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sessions.</w:t>
      </w:r>
    </w:p>
    <w:p w:rsidR="00393BE7" w:rsidRDefault="00393BE7">
      <w:pPr>
        <w:pStyle w:val="BodyText"/>
        <w:spacing w:before="4"/>
        <w:rPr>
          <w:sz w:val="24"/>
        </w:rPr>
      </w:pPr>
    </w:p>
    <w:p w:rsidR="00393BE7" w:rsidRDefault="00060DC3">
      <w:pPr>
        <w:pStyle w:val="ListParagraph"/>
        <w:numPr>
          <w:ilvl w:val="0"/>
          <w:numId w:val="7"/>
        </w:numPr>
        <w:tabs>
          <w:tab w:val="left" w:pos="2568"/>
          <w:tab w:val="left" w:pos="2569"/>
        </w:tabs>
        <w:ind w:hanging="361"/>
        <w:rPr>
          <w:rFonts w:ascii="Symbol" w:hAnsi="Symbol"/>
          <w:i/>
          <w:sz w:val="18"/>
        </w:rPr>
      </w:pPr>
      <w:r>
        <w:rPr>
          <w:i/>
          <w:spacing w:val="-3"/>
          <w:w w:val="105"/>
          <w:sz w:val="18"/>
        </w:rPr>
        <w:t>Participate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daily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w w:val="105"/>
          <w:sz w:val="18"/>
        </w:rPr>
        <w:t>PTW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meetings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provide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HSE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advice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for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works</w:t>
      </w:r>
      <w:r>
        <w:rPr>
          <w:i/>
          <w:spacing w:val="-18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be</w:t>
      </w:r>
      <w:r>
        <w:rPr>
          <w:i/>
          <w:spacing w:val="-19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undertaken</w:t>
      </w:r>
    </w:p>
    <w:p w:rsidR="00393BE7" w:rsidRDefault="00393BE7">
      <w:pPr>
        <w:pStyle w:val="BodyText"/>
        <w:spacing w:before="7"/>
        <w:rPr>
          <w:sz w:val="27"/>
        </w:rPr>
      </w:pPr>
    </w:p>
    <w:p w:rsidR="00393BE7" w:rsidRDefault="00060DC3">
      <w:pPr>
        <w:pStyle w:val="ListParagraph"/>
        <w:numPr>
          <w:ilvl w:val="0"/>
          <w:numId w:val="7"/>
        </w:numPr>
        <w:tabs>
          <w:tab w:val="left" w:pos="2568"/>
          <w:tab w:val="left" w:pos="2569"/>
        </w:tabs>
        <w:spacing w:line="280" w:lineRule="auto"/>
        <w:ind w:right="660"/>
        <w:rPr>
          <w:rFonts w:ascii="Symbol" w:hAnsi="Symbol"/>
          <w:i/>
          <w:sz w:val="18"/>
        </w:rPr>
      </w:pPr>
      <w:r>
        <w:rPr>
          <w:i/>
          <w:spacing w:val="-3"/>
          <w:sz w:val="18"/>
        </w:rPr>
        <w:t xml:space="preserve">Regular inspections </w:t>
      </w:r>
      <w:r>
        <w:rPr>
          <w:i/>
          <w:sz w:val="18"/>
        </w:rPr>
        <w:t xml:space="preserve">of the </w:t>
      </w:r>
      <w:r>
        <w:rPr>
          <w:i/>
          <w:spacing w:val="-3"/>
          <w:sz w:val="18"/>
        </w:rPr>
        <w:t xml:space="preserve">Contractors equipment </w:t>
      </w:r>
      <w:r>
        <w:rPr>
          <w:i/>
          <w:sz w:val="18"/>
        </w:rPr>
        <w:t xml:space="preserve">and </w:t>
      </w:r>
      <w:r>
        <w:rPr>
          <w:i/>
          <w:spacing w:val="-3"/>
          <w:sz w:val="18"/>
        </w:rPr>
        <w:t xml:space="preserve">facilities </w:t>
      </w:r>
      <w:r>
        <w:rPr>
          <w:i/>
          <w:sz w:val="18"/>
        </w:rPr>
        <w:t xml:space="preserve">to </w:t>
      </w:r>
      <w:r>
        <w:rPr>
          <w:i/>
          <w:spacing w:val="-3"/>
          <w:sz w:val="18"/>
        </w:rPr>
        <w:t xml:space="preserve">determine </w:t>
      </w:r>
      <w:r>
        <w:rPr>
          <w:i/>
          <w:sz w:val="18"/>
        </w:rPr>
        <w:t xml:space="preserve">that they are in </w:t>
      </w:r>
      <w:r>
        <w:rPr>
          <w:i/>
          <w:spacing w:val="-3"/>
          <w:sz w:val="18"/>
        </w:rPr>
        <w:t xml:space="preserve">compliance </w:t>
      </w:r>
      <w:r>
        <w:rPr>
          <w:i/>
          <w:sz w:val="18"/>
        </w:rPr>
        <w:t xml:space="preserve">with all HSE </w:t>
      </w:r>
      <w:r>
        <w:rPr>
          <w:i/>
          <w:spacing w:val="-3"/>
          <w:sz w:val="18"/>
        </w:rPr>
        <w:t xml:space="preserve">requirements. </w:t>
      </w:r>
      <w:r>
        <w:rPr>
          <w:i/>
          <w:sz w:val="18"/>
        </w:rPr>
        <w:t xml:space="preserve">Carry out safety </w:t>
      </w:r>
      <w:r>
        <w:rPr>
          <w:i/>
          <w:spacing w:val="-3"/>
          <w:sz w:val="18"/>
        </w:rPr>
        <w:t xml:space="preserve">inspection </w:t>
      </w:r>
      <w:r>
        <w:rPr>
          <w:i/>
          <w:sz w:val="18"/>
        </w:rPr>
        <w:t xml:space="preserve">for all </w:t>
      </w:r>
      <w:r>
        <w:rPr>
          <w:i/>
          <w:spacing w:val="-3"/>
          <w:sz w:val="18"/>
        </w:rPr>
        <w:t xml:space="preserve">equipment, vehicles owned </w:t>
      </w:r>
      <w:r>
        <w:rPr>
          <w:i/>
          <w:sz w:val="18"/>
        </w:rPr>
        <w:t xml:space="preserve">by </w:t>
      </w:r>
      <w:r>
        <w:rPr>
          <w:i/>
          <w:spacing w:val="-3"/>
          <w:sz w:val="18"/>
        </w:rPr>
        <w:t xml:space="preserve">company </w:t>
      </w:r>
      <w:r>
        <w:rPr>
          <w:i/>
          <w:sz w:val="18"/>
        </w:rPr>
        <w:t>and</w:t>
      </w:r>
      <w:r>
        <w:rPr>
          <w:i/>
          <w:spacing w:val="-25"/>
          <w:sz w:val="18"/>
        </w:rPr>
        <w:t xml:space="preserve"> </w:t>
      </w:r>
      <w:r>
        <w:rPr>
          <w:i/>
          <w:spacing w:val="-3"/>
          <w:sz w:val="18"/>
        </w:rPr>
        <w:t>contractors.</w:t>
      </w:r>
    </w:p>
    <w:p w:rsidR="00393BE7" w:rsidRDefault="00393BE7">
      <w:pPr>
        <w:pStyle w:val="BodyText"/>
        <w:spacing w:before="5"/>
        <w:rPr>
          <w:sz w:val="24"/>
        </w:rPr>
      </w:pPr>
    </w:p>
    <w:p w:rsidR="00393BE7" w:rsidRDefault="00060DC3">
      <w:pPr>
        <w:pStyle w:val="ListParagraph"/>
        <w:numPr>
          <w:ilvl w:val="0"/>
          <w:numId w:val="7"/>
        </w:numPr>
        <w:tabs>
          <w:tab w:val="left" w:pos="2568"/>
          <w:tab w:val="left" w:pos="2569"/>
        </w:tabs>
        <w:spacing w:line="280" w:lineRule="auto"/>
        <w:ind w:right="527"/>
        <w:rPr>
          <w:rFonts w:ascii="Symbol" w:hAnsi="Symbol"/>
          <w:i/>
          <w:sz w:val="18"/>
        </w:rPr>
      </w:pPr>
      <w:r>
        <w:rPr>
          <w:i/>
          <w:spacing w:val="-3"/>
          <w:sz w:val="18"/>
        </w:rPr>
        <w:t>Maintain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12"/>
          <w:sz w:val="18"/>
        </w:rPr>
        <w:t xml:space="preserve"> </w:t>
      </w:r>
      <w:r>
        <w:rPr>
          <w:i/>
          <w:spacing w:val="-3"/>
          <w:sz w:val="18"/>
        </w:rPr>
        <w:t>Register,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MSDS</w:t>
      </w:r>
      <w:r>
        <w:rPr>
          <w:i/>
          <w:spacing w:val="-13"/>
          <w:sz w:val="18"/>
        </w:rPr>
        <w:t xml:space="preserve"> </w:t>
      </w:r>
      <w:r>
        <w:rPr>
          <w:i/>
          <w:spacing w:val="-3"/>
          <w:sz w:val="18"/>
        </w:rPr>
        <w:t>Develops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3"/>
          <w:sz w:val="18"/>
        </w:rPr>
        <w:t xml:space="preserve"> </w:t>
      </w:r>
      <w:r>
        <w:rPr>
          <w:i/>
          <w:spacing w:val="-3"/>
          <w:sz w:val="18"/>
        </w:rPr>
        <w:t>maintains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13"/>
          <w:sz w:val="18"/>
        </w:rPr>
        <w:t xml:space="preserve"> </w:t>
      </w:r>
      <w:r>
        <w:rPr>
          <w:i/>
          <w:spacing w:val="-3"/>
          <w:sz w:val="18"/>
        </w:rPr>
        <w:t>updated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MSDS</w:t>
      </w:r>
      <w:r>
        <w:rPr>
          <w:i/>
          <w:spacing w:val="-13"/>
          <w:sz w:val="18"/>
        </w:rPr>
        <w:t xml:space="preserve"> </w:t>
      </w:r>
      <w:r>
        <w:rPr>
          <w:i/>
          <w:spacing w:val="-3"/>
          <w:sz w:val="18"/>
        </w:rPr>
        <w:t>(Material</w:t>
      </w:r>
      <w:r>
        <w:rPr>
          <w:i/>
          <w:spacing w:val="-14"/>
          <w:sz w:val="18"/>
        </w:rPr>
        <w:t xml:space="preserve"> </w:t>
      </w:r>
      <w:r>
        <w:rPr>
          <w:i/>
          <w:spacing w:val="-3"/>
          <w:sz w:val="18"/>
        </w:rPr>
        <w:t>Safety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 xml:space="preserve">Data </w:t>
      </w:r>
      <w:r>
        <w:rPr>
          <w:i/>
          <w:spacing w:val="-3"/>
          <w:w w:val="105"/>
          <w:sz w:val="18"/>
        </w:rPr>
        <w:t>Sheet)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portfolio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all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chemicals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meet</w:t>
      </w:r>
      <w:r>
        <w:rPr>
          <w:i/>
          <w:spacing w:val="-22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Hazard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communication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needs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2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standards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11"/>
        <w:rPr>
          <w:sz w:val="19"/>
        </w:rPr>
      </w:pPr>
    </w:p>
    <w:p w:rsidR="00393BE7" w:rsidRDefault="00060DC3">
      <w:pPr>
        <w:ind w:left="2334" w:right="1874"/>
        <w:jc w:val="center"/>
        <w:rPr>
          <w:b/>
          <w:i/>
          <w:sz w:val="20"/>
        </w:rPr>
      </w:pPr>
      <w:r>
        <w:rPr>
          <w:b/>
          <w:i/>
          <w:sz w:val="20"/>
        </w:rPr>
        <w:t>MAY 2016 TO OCT 2017: RELIANCE JAMNAGAR PROJECT 15</w:t>
      </w:r>
    </w:p>
    <w:p w:rsidR="00393BE7" w:rsidRDefault="00393BE7">
      <w:pPr>
        <w:pStyle w:val="BodyText"/>
        <w:spacing w:before="2"/>
        <w:rPr>
          <w:b/>
          <w:sz w:val="31"/>
        </w:rPr>
      </w:pPr>
    </w:p>
    <w:p w:rsidR="00393BE7" w:rsidRDefault="00060DC3">
      <w:pPr>
        <w:spacing w:line="336" w:lineRule="auto"/>
        <w:ind w:left="3644" w:right="3082"/>
        <w:rPr>
          <w:i/>
        </w:rPr>
      </w:pPr>
      <w:r>
        <w:rPr>
          <w:i/>
        </w:rPr>
        <w:t>Client: Reliance industries limited</w:t>
      </w:r>
    </w:p>
    <w:p w:rsidR="00393BE7" w:rsidRDefault="00060DC3">
      <w:pPr>
        <w:ind w:left="3644"/>
        <w:rPr>
          <w:i/>
        </w:rPr>
      </w:pPr>
      <w:r>
        <w:rPr>
          <w:i/>
        </w:rPr>
        <w:t>Job Title: HSE OFFICER</w:t>
      </w:r>
    </w:p>
    <w:p w:rsidR="00393BE7" w:rsidRDefault="00060DC3">
      <w:pPr>
        <w:spacing w:before="101"/>
        <w:ind w:left="3644"/>
        <w:rPr>
          <w:i/>
        </w:rPr>
      </w:pPr>
      <w:r>
        <w:rPr>
          <w:i/>
        </w:rPr>
        <w:t>Project Duration: June 2015 to May 2018</w:t>
      </w:r>
    </w:p>
    <w:p w:rsidR="00393BE7" w:rsidRDefault="00060DC3">
      <w:pPr>
        <w:pStyle w:val="BodyText"/>
        <w:spacing w:before="101" w:line="280" w:lineRule="auto"/>
        <w:ind w:left="3644" w:right="203"/>
      </w:pPr>
      <w:r>
        <w:rPr>
          <w:b/>
        </w:rPr>
        <w:t>Responsibilities</w:t>
      </w:r>
      <w:r>
        <w:rPr>
          <w:sz w:val="20"/>
        </w:rPr>
        <w:t xml:space="preserve">: </w:t>
      </w:r>
      <w:r>
        <w:rPr>
          <w:spacing w:val="-3"/>
        </w:rPr>
        <w:t xml:space="preserve">Conducts induction training, </w:t>
      </w:r>
      <w:r>
        <w:t xml:space="preserve">tool box talks, safety </w:t>
      </w:r>
      <w:r>
        <w:rPr>
          <w:spacing w:val="-3"/>
        </w:rPr>
        <w:t xml:space="preserve">meetings, verify </w:t>
      </w:r>
      <w:r>
        <w:rPr>
          <w:spacing w:val="-3"/>
        </w:rPr>
        <w:t xml:space="preserve">permit regularly, Inspect </w:t>
      </w:r>
      <w:r>
        <w:t xml:space="preserve">site </w:t>
      </w:r>
      <w:r>
        <w:rPr>
          <w:spacing w:val="-3"/>
        </w:rPr>
        <w:t xml:space="preserve">regularly, Maintains housekeeping, observes unsafe </w:t>
      </w:r>
      <w:r>
        <w:t xml:space="preserve">act &amp; </w:t>
      </w:r>
      <w:r>
        <w:rPr>
          <w:spacing w:val="-3"/>
        </w:rPr>
        <w:t xml:space="preserve">unsafe conditions, maintains </w:t>
      </w:r>
      <w:r>
        <w:t xml:space="preserve">Hot work </w:t>
      </w:r>
      <w:r>
        <w:rPr>
          <w:spacing w:val="-3"/>
        </w:rPr>
        <w:t xml:space="preserve">checklist ,Height </w:t>
      </w:r>
      <w:r>
        <w:t xml:space="preserve">work </w:t>
      </w:r>
      <w:r>
        <w:rPr>
          <w:spacing w:val="-3"/>
        </w:rPr>
        <w:t xml:space="preserve">checklist,. Accident reporting </w:t>
      </w:r>
      <w:r>
        <w:t xml:space="preserve">and case </w:t>
      </w:r>
      <w:r>
        <w:rPr>
          <w:spacing w:val="-3"/>
        </w:rPr>
        <w:t xml:space="preserve">analysis, Checking </w:t>
      </w:r>
      <w:r>
        <w:t xml:space="preserve">all </w:t>
      </w:r>
      <w:r>
        <w:rPr>
          <w:spacing w:val="-3"/>
        </w:rPr>
        <w:t xml:space="preserve">scaffolding </w:t>
      </w:r>
      <w:r>
        <w:t xml:space="preserve">and fall </w:t>
      </w:r>
      <w:r>
        <w:rPr>
          <w:spacing w:val="-3"/>
        </w:rPr>
        <w:t xml:space="preserve">protection </w:t>
      </w:r>
      <w:r>
        <w:t xml:space="preserve">at site, </w:t>
      </w:r>
      <w:r>
        <w:rPr>
          <w:spacing w:val="-3"/>
        </w:rPr>
        <w:t xml:space="preserve">Periodic inspection </w:t>
      </w:r>
      <w:r>
        <w:t xml:space="preserve">of the </w:t>
      </w:r>
      <w:proofErr w:type="spellStart"/>
      <w:r>
        <w:t xml:space="preserve">fire </w:t>
      </w:r>
      <w:r>
        <w:rPr>
          <w:spacing w:val="-3"/>
        </w:rPr>
        <w:t>fighting</w:t>
      </w:r>
      <w:proofErr w:type="spellEnd"/>
      <w:r>
        <w:rPr>
          <w:spacing w:val="-3"/>
        </w:rPr>
        <w:t xml:space="preserve"> equipment’</w:t>
      </w:r>
    </w:p>
    <w:p w:rsidR="00393BE7" w:rsidRDefault="00393BE7">
      <w:pPr>
        <w:pStyle w:val="BodyText"/>
        <w:rPr>
          <w:sz w:val="20"/>
        </w:rPr>
      </w:pPr>
    </w:p>
    <w:p w:rsidR="00393BE7" w:rsidRDefault="00060DC3">
      <w:pPr>
        <w:pStyle w:val="Heading1"/>
        <w:tabs>
          <w:tab w:val="left" w:pos="2621"/>
        </w:tabs>
        <w:spacing w:before="127"/>
        <w:ind w:left="2262"/>
      </w:pPr>
      <w:r>
        <w:rPr>
          <w:rFonts w:ascii="Symbol" w:hAnsi="Symbol"/>
        </w:rPr>
        <w:t></w:t>
      </w:r>
      <w:r>
        <w:rPr>
          <w:rFonts w:ascii="Times New Roman" w:hAnsi="Times New Roman"/>
          <w:i w:val="0"/>
        </w:rPr>
        <w:tab/>
      </w:r>
      <w:r>
        <w:t>Reading</w:t>
      </w:r>
      <w:r>
        <w:rPr>
          <w:spacing w:val="-8"/>
        </w:rPr>
        <w:t xml:space="preserve"> </w:t>
      </w:r>
      <w:r>
        <w:t>books</w:t>
      </w:r>
    </w:p>
    <w:p w:rsidR="00393BE7" w:rsidRDefault="00060DC3">
      <w:pPr>
        <w:tabs>
          <w:tab w:val="left" w:pos="2621"/>
        </w:tabs>
        <w:spacing w:before="17"/>
        <w:ind w:left="2262"/>
        <w:rPr>
          <w:i/>
        </w:rPr>
      </w:pPr>
      <w:r>
        <w:rPr>
          <w:rFonts w:ascii="Symbol" w:hAnsi="Symbol"/>
          <w:i/>
          <w:w w:val="105"/>
        </w:rPr>
        <w:t></w:t>
      </w:r>
      <w:r>
        <w:rPr>
          <w:rFonts w:ascii="Times New Roman" w:hAnsi="Times New Roman"/>
          <w:w w:val="105"/>
        </w:rPr>
        <w:tab/>
      </w:r>
      <w:r>
        <w:rPr>
          <w:i/>
          <w:w w:val="105"/>
        </w:rPr>
        <w:t>Listening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Music</w:t>
      </w:r>
    </w:p>
    <w:p w:rsidR="00393BE7" w:rsidRDefault="00393BE7">
      <w:pPr>
        <w:pStyle w:val="BodyText"/>
        <w:rPr>
          <w:sz w:val="26"/>
        </w:rPr>
      </w:pPr>
    </w:p>
    <w:p w:rsidR="00393BE7" w:rsidRDefault="00393BE7">
      <w:pPr>
        <w:pStyle w:val="BodyText"/>
        <w:spacing w:before="5"/>
        <w:rPr>
          <w:sz w:val="21"/>
        </w:rPr>
      </w:pPr>
    </w:p>
    <w:p w:rsidR="00393BE7" w:rsidRDefault="00060DC3">
      <w:pPr>
        <w:pStyle w:val="ListParagraph"/>
        <w:numPr>
          <w:ilvl w:val="0"/>
          <w:numId w:val="7"/>
        </w:numPr>
        <w:tabs>
          <w:tab w:val="left" w:pos="2531"/>
          <w:tab w:val="left" w:pos="2532"/>
        </w:tabs>
        <w:ind w:left="2532"/>
        <w:rPr>
          <w:rFonts w:ascii="Symbol" w:hAnsi="Symbol"/>
          <w:i/>
        </w:rPr>
      </w:pPr>
      <w:r>
        <w:rPr>
          <w:i/>
        </w:rPr>
        <w:t>Participated</w:t>
      </w:r>
      <w:r>
        <w:rPr>
          <w:i/>
          <w:spacing w:val="-25"/>
        </w:rPr>
        <w:t xml:space="preserve"> </w:t>
      </w:r>
      <w:r>
        <w:rPr>
          <w:i/>
        </w:rPr>
        <w:t>in</w:t>
      </w:r>
      <w:r>
        <w:rPr>
          <w:i/>
          <w:spacing w:val="-23"/>
        </w:rPr>
        <w:t xml:space="preserve"> </w:t>
      </w:r>
      <w:proofErr w:type="spellStart"/>
      <w:r>
        <w:rPr>
          <w:i/>
          <w:spacing w:val="-3"/>
        </w:rPr>
        <w:t>intercollege</w:t>
      </w:r>
      <w:proofErr w:type="spellEnd"/>
      <w:r>
        <w:rPr>
          <w:i/>
          <w:spacing w:val="-24"/>
        </w:rPr>
        <w:t xml:space="preserve"> </w:t>
      </w:r>
      <w:r>
        <w:rPr>
          <w:i/>
        </w:rPr>
        <w:t>tech</w:t>
      </w:r>
      <w:r>
        <w:rPr>
          <w:i/>
          <w:spacing w:val="-23"/>
        </w:rPr>
        <w:t xml:space="preserve"> </w:t>
      </w:r>
      <w:r>
        <w:rPr>
          <w:i/>
        </w:rPr>
        <w:t>fest</w:t>
      </w:r>
      <w:r>
        <w:rPr>
          <w:i/>
          <w:spacing w:val="-23"/>
        </w:rPr>
        <w:t xml:space="preserve"> </w:t>
      </w:r>
      <w:r>
        <w:rPr>
          <w:i/>
        </w:rPr>
        <w:t>(mexsvente16)</w:t>
      </w:r>
      <w:r>
        <w:rPr>
          <w:i/>
          <w:spacing w:val="-23"/>
        </w:rPr>
        <w:t xml:space="preserve"> </w:t>
      </w:r>
      <w:r>
        <w:rPr>
          <w:i/>
        </w:rPr>
        <w:t>as</w:t>
      </w:r>
      <w:r>
        <w:rPr>
          <w:i/>
          <w:spacing w:val="-23"/>
        </w:rPr>
        <w:t xml:space="preserve"> </w:t>
      </w:r>
      <w:r>
        <w:rPr>
          <w:i/>
        </w:rPr>
        <w:t>student</w:t>
      </w:r>
      <w:r>
        <w:rPr>
          <w:i/>
          <w:spacing w:val="-25"/>
        </w:rPr>
        <w:t xml:space="preserve"> </w:t>
      </w:r>
      <w:r>
        <w:rPr>
          <w:i/>
        </w:rPr>
        <w:t>co-ordinate</w:t>
      </w:r>
    </w:p>
    <w:p w:rsidR="00393BE7" w:rsidRDefault="00060DC3">
      <w:pPr>
        <w:pStyle w:val="ListParagraph"/>
        <w:numPr>
          <w:ilvl w:val="0"/>
          <w:numId w:val="7"/>
        </w:numPr>
        <w:tabs>
          <w:tab w:val="left" w:pos="2531"/>
          <w:tab w:val="left" w:pos="2532"/>
        </w:tabs>
        <w:spacing w:before="18" w:line="264" w:lineRule="exact"/>
        <w:ind w:left="2532"/>
        <w:rPr>
          <w:rFonts w:ascii="Symbol" w:hAnsi="Symbol"/>
          <w:i/>
        </w:rPr>
      </w:pPr>
      <w:r>
        <w:rPr>
          <w:i/>
        </w:rPr>
        <w:t>Participated</w:t>
      </w:r>
      <w:r>
        <w:rPr>
          <w:i/>
          <w:spacing w:val="-18"/>
        </w:rPr>
        <w:t xml:space="preserve"> </w:t>
      </w:r>
      <w:r>
        <w:rPr>
          <w:i/>
        </w:rPr>
        <w:t>in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robotryst</w:t>
      </w:r>
      <w:proofErr w:type="spellEnd"/>
      <w:r>
        <w:rPr>
          <w:i/>
        </w:rPr>
        <w:t>-</w:t>
      </w:r>
      <w:r>
        <w:rPr>
          <w:i/>
          <w:spacing w:val="-17"/>
        </w:rPr>
        <w:t xml:space="preserve"> </w:t>
      </w:r>
      <w:r>
        <w:rPr>
          <w:i/>
        </w:rPr>
        <w:t>2013workshop</w:t>
      </w:r>
    </w:p>
    <w:p w:rsidR="00393BE7" w:rsidRDefault="00060DC3">
      <w:pPr>
        <w:pStyle w:val="ListParagraph"/>
        <w:numPr>
          <w:ilvl w:val="0"/>
          <w:numId w:val="7"/>
        </w:numPr>
        <w:tabs>
          <w:tab w:val="left" w:pos="2531"/>
          <w:tab w:val="left" w:pos="2532"/>
        </w:tabs>
        <w:spacing w:line="264" w:lineRule="exact"/>
        <w:ind w:left="2532"/>
        <w:rPr>
          <w:rFonts w:ascii="Symbol" w:hAnsi="Symbol"/>
          <w:i/>
        </w:rPr>
      </w:pPr>
      <w:r>
        <w:rPr>
          <w:i/>
        </w:rPr>
        <w:t>As</w:t>
      </w:r>
      <w:r>
        <w:rPr>
          <w:i/>
          <w:spacing w:val="-17"/>
        </w:rPr>
        <w:t xml:space="preserve"> </w:t>
      </w:r>
      <w:r>
        <w:rPr>
          <w:i/>
        </w:rPr>
        <w:t>member</w:t>
      </w:r>
      <w:r>
        <w:rPr>
          <w:i/>
          <w:spacing w:val="-18"/>
        </w:rPr>
        <w:t xml:space="preserve"> </w:t>
      </w:r>
      <w:r>
        <w:rPr>
          <w:i/>
        </w:rPr>
        <w:t>in</w:t>
      </w:r>
      <w:r>
        <w:rPr>
          <w:i/>
          <w:spacing w:val="-18"/>
        </w:rPr>
        <w:t xml:space="preserve"> </w:t>
      </w:r>
      <w:r>
        <w:rPr>
          <w:i/>
        </w:rPr>
        <w:t>ASME(American</w:t>
      </w:r>
      <w:r>
        <w:rPr>
          <w:i/>
          <w:spacing w:val="-17"/>
        </w:rPr>
        <w:t xml:space="preserve"> </w:t>
      </w:r>
      <w:r>
        <w:rPr>
          <w:i/>
        </w:rPr>
        <w:t>society</w:t>
      </w:r>
      <w:r>
        <w:rPr>
          <w:i/>
          <w:spacing w:val="-19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mechanical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Engineering)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9"/>
        <w:rPr>
          <w:sz w:val="28"/>
        </w:rPr>
      </w:pPr>
      <w:r w:rsidRPr="00393BE7">
        <w:pict>
          <v:group id="_x0000_s1038" style="position:absolute;margin-left:128.15pt;margin-top:18.5pt;width:391.7pt;height:4.5pt;z-index:-15725056;mso-wrap-distance-left:0;mso-wrap-distance-right:0;mso-position-horizontal-relative:page" coordorigin="2563,370" coordsize="7834,90">
            <v:rect id="_x0000_s1041" style="position:absolute;left:2563;top:370;width:7834;height:20" fillcolor="#a9a9a9" stroked="f"/>
            <v:rect id="_x0000_s1040" style="position:absolute;left:2563;top:390;width:7834;height:50" fillcolor="#545454" stroked="f"/>
            <v:rect id="_x0000_s1039" style="position:absolute;left:2563;top:440;width:7834;height:20" fillcolor="black" stroked="f"/>
            <w10:wrap type="topAndBottom" anchorx="page"/>
          </v:group>
        </w:pict>
      </w:r>
    </w:p>
    <w:p w:rsidR="00393BE7" w:rsidRDefault="00060DC3">
      <w:pPr>
        <w:ind w:left="5448"/>
        <w:rPr>
          <w:b/>
          <w:i/>
          <w:sz w:val="16"/>
        </w:rPr>
      </w:pPr>
      <w:r>
        <w:rPr>
          <w:b/>
          <w:i/>
          <w:sz w:val="16"/>
        </w:rPr>
        <w:t>PROFESSIONAL PURSUITS</w:t>
      </w:r>
    </w:p>
    <w:p w:rsidR="00393BE7" w:rsidRDefault="00393BE7">
      <w:pPr>
        <w:pStyle w:val="BodyText"/>
        <w:spacing w:before="7"/>
        <w:rPr>
          <w:b/>
          <w:sz w:val="23"/>
        </w:rPr>
      </w:pPr>
    </w:p>
    <w:p w:rsidR="00393BE7" w:rsidRDefault="00060DC3">
      <w:pPr>
        <w:pStyle w:val="ListParagraph"/>
        <w:numPr>
          <w:ilvl w:val="0"/>
          <w:numId w:val="6"/>
        </w:numPr>
        <w:tabs>
          <w:tab w:val="left" w:pos="2531"/>
          <w:tab w:val="left" w:pos="2532"/>
        </w:tabs>
        <w:rPr>
          <w:b/>
          <w:i/>
          <w:sz w:val="20"/>
        </w:rPr>
      </w:pPr>
      <w:proofErr w:type="spellStart"/>
      <w:r>
        <w:rPr>
          <w:b/>
          <w:i/>
          <w:w w:val="95"/>
          <w:sz w:val="20"/>
        </w:rPr>
        <w:t>B.Tech</w:t>
      </w:r>
      <w:proofErr w:type="spellEnd"/>
      <w:r>
        <w:rPr>
          <w:b/>
          <w:i/>
          <w:spacing w:val="-2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In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Mechanical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engineering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From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NEFTU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Technical</w:t>
      </w:r>
      <w:r>
        <w:rPr>
          <w:b/>
          <w:i/>
          <w:spacing w:val="-2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University</w:t>
      </w:r>
    </w:p>
    <w:p w:rsidR="00393BE7" w:rsidRDefault="00393BE7">
      <w:pPr>
        <w:pStyle w:val="BodyText"/>
        <w:spacing w:before="10"/>
        <w:rPr>
          <w:b/>
          <w:sz w:val="26"/>
        </w:rPr>
      </w:pPr>
    </w:p>
    <w:p w:rsidR="00393BE7" w:rsidRDefault="00060DC3">
      <w:pPr>
        <w:ind w:left="2436"/>
        <w:rPr>
          <w:i/>
          <w:sz w:val="20"/>
        </w:rPr>
      </w:pPr>
      <w:r>
        <w:rPr>
          <w:b/>
          <w:i/>
          <w:w w:val="95"/>
        </w:rPr>
        <w:t>PROJECT</w:t>
      </w:r>
      <w:r>
        <w:rPr>
          <w:b/>
          <w:i/>
          <w:w w:val="95"/>
          <w:sz w:val="20"/>
        </w:rPr>
        <w:t xml:space="preserve">- Design and Development of Floating Turbine: </w:t>
      </w:r>
      <w:r>
        <w:rPr>
          <w:i/>
          <w:w w:val="95"/>
          <w:sz w:val="20"/>
        </w:rPr>
        <w:t>Floating turbines</w:t>
      </w:r>
    </w:p>
    <w:p w:rsidR="00393BE7" w:rsidRDefault="00060DC3">
      <w:pPr>
        <w:pStyle w:val="Heading2"/>
        <w:spacing w:before="51" w:line="304" w:lineRule="auto"/>
        <w:ind w:left="2378" w:right="320" w:firstLine="45"/>
      </w:pPr>
      <w:r>
        <w:rPr>
          <w:w w:val="95"/>
        </w:rPr>
        <w:t>Different</w:t>
      </w:r>
      <w:r>
        <w:rPr>
          <w:spacing w:val="-35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conversional</w:t>
      </w:r>
      <w:r>
        <w:rPr>
          <w:spacing w:val="-35"/>
          <w:w w:val="95"/>
        </w:rPr>
        <w:t xml:space="preserve"> </w:t>
      </w:r>
      <w:r>
        <w:rPr>
          <w:w w:val="95"/>
        </w:rPr>
        <w:t>water</w:t>
      </w:r>
      <w:r>
        <w:rPr>
          <w:spacing w:val="-35"/>
          <w:w w:val="95"/>
        </w:rPr>
        <w:t xml:space="preserve"> </w:t>
      </w:r>
      <w:r>
        <w:rPr>
          <w:w w:val="95"/>
        </w:rPr>
        <w:t>turbine</w:t>
      </w:r>
      <w:r>
        <w:rPr>
          <w:spacing w:val="-34"/>
          <w:w w:val="95"/>
        </w:rPr>
        <w:t xml:space="preserve"> </w:t>
      </w:r>
      <w:r>
        <w:rPr>
          <w:w w:val="95"/>
        </w:rPr>
        <w:t>because</w:t>
      </w:r>
      <w:r>
        <w:rPr>
          <w:spacing w:val="-35"/>
          <w:w w:val="95"/>
        </w:rPr>
        <w:t xml:space="preserve"> </w:t>
      </w:r>
      <w:r>
        <w:rPr>
          <w:w w:val="95"/>
        </w:rPr>
        <w:t>we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utilizing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free</w:t>
      </w:r>
      <w:r>
        <w:rPr>
          <w:spacing w:val="-35"/>
          <w:w w:val="95"/>
        </w:rPr>
        <w:t xml:space="preserve"> </w:t>
      </w:r>
      <w:r>
        <w:rPr>
          <w:w w:val="95"/>
        </w:rPr>
        <w:t>flowing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kinetic </w:t>
      </w:r>
      <w:r>
        <w:t>energy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converting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usable</w:t>
      </w:r>
      <w:r>
        <w:rPr>
          <w:spacing w:val="-17"/>
        </w:rPr>
        <w:t xml:space="preserve"> </w:t>
      </w:r>
      <w:r>
        <w:t>electrical</w:t>
      </w:r>
      <w:r>
        <w:rPr>
          <w:spacing w:val="-18"/>
        </w:rPr>
        <w:t xml:space="preserve"> </w:t>
      </w:r>
      <w:r>
        <w:t>energy</w:t>
      </w:r>
    </w:p>
    <w:p w:rsidR="00393BE7" w:rsidRDefault="00393BE7">
      <w:pPr>
        <w:spacing w:line="304" w:lineRule="auto"/>
        <w:sectPr w:rsidR="00393BE7">
          <w:pgSz w:w="12240" w:h="15840"/>
          <w:pgMar w:top="1360" w:right="1720" w:bottom="280" w:left="60" w:header="720" w:footer="720" w:gutter="0"/>
          <w:cols w:space="720"/>
        </w:sectPr>
      </w:pPr>
    </w:p>
    <w:p w:rsidR="00393BE7" w:rsidRDefault="00060DC3">
      <w:pPr>
        <w:pStyle w:val="ListParagraph"/>
        <w:numPr>
          <w:ilvl w:val="0"/>
          <w:numId w:val="5"/>
        </w:numPr>
        <w:tabs>
          <w:tab w:val="left" w:pos="2531"/>
          <w:tab w:val="left" w:pos="2532"/>
        </w:tabs>
        <w:spacing w:before="71" w:line="297" w:lineRule="auto"/>
        <w:ind w:right="1009"/>
        <w:rPr>
          <w:i/>
          <w:sz w:val="20"/>
        </w:rPr>
      </w:pPr>
      <w:r>
        <w:rPr>
          <w:b/>
          <w:i/>
          <w:w w:val="85"/>
          <w:sz w:val="20"/>
        </w:rPr>
        <w:lastRenderedPageBreak/>
        <w:t>NEBOSH</w:t>
      </w:r>
      <w:r>
        <w:rPr>
          <w:b/>
          <w:i/>
          <w:spacing w:val="-15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International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General</w:t>
      </w:r>
      <w:r>
        <w:rPr>
          <w:b/>
          <w:i/>
          <w:spacing w:val="-15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Certificate</w:t>
      </w:r>
      <w:r>
        <w:rPr>
          <w:b/>
          <w:i/>
          <w:spacing w:val="-13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in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Occupational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Safety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&amp;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Health</w:t>
      </w:r>
      <w:r>
        <w:rPr>
          <w:b/>
          <w:i/>
          <w:spacing w:val="-14"/>
          <w:w w:val="85"/>
          <w:sz w:val="20"/>
        </w:rPr>
        <w:t xml:space="preserve"> </w:t>
      </w:r>
      <w:r>
        <w:rPr>
          <w:i/>
          <w:w w:val="85"/>
          <w:sz w:val="20"/>
        </w:rPr>
        <w:t>from</w:t>
      </w:r>
      <w:r>
        <w:rPr>
          <w:i/>
          <w:spacing w:val="-13"/>
          <w:w w:val="85"/>
          <w:sz w:val="20"/>
        </w:rPr>
        <w:t xml:space="preserve"> </w:t>
      </w:r>
      <w:r>
        <w:rPr>
          <w:i/>
          <w:w w:val="85"/>
          <w:sz w:val="20"/>
        </w:rPr>
        <w:t xml:space="preserve">National </w:t>
      </w:r>
      <w:r>
        <w:rPr>
          <w:i/>
          <w:sz w:val="20"/>
        </w:rPr>
        <w:t>Examination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Board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Occupational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(NEBOSH,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UK)</w:t>
      </w:r>
    </w:p>
    <w:p w:rsidR="00393BE7" w:rsidRDefault="00393BE7">
      <w:pPr>
        <w:pStyle w:val="BodyText"/>
        <w:spacing w:before="9"/>
        <w:rPr>
          <w:sz w:val="19"/>
        </w:rPr>
      </w:pPr>
    </w:p>
    <w:p w:rsidR="00393BE7" w:rsidRDefault="00060DC3">
      <w:pPr>
        <w:pStyle w:val="ListParagraph"/>
        <w:numPr>
          <w:ilvl w:val="0"/>
          <w:numId w:val="4"/>
        </w:numPr>
        <w:tabs>
          <w:tab w:val="left" w:pos="2531"/>
          <w:tab w:val="left" w:pos="2532"/>
        </w:tabs>
        <w:rPr>
          <w:i/>
          <w:sz w:val="20"/>
        </w:rPr>
      </w:pPr>
      <w:r>
        <w:rPr>
          <w:b/>
          <w:i/>
          <w:sz w:val="20"/>
        </w:rPr>
        <w:t>Diploma</w:t>
      </w:r>
      <w:r>
        <w:rPr>
          <w:b/>
          <w:i/>
          <w:spacing w:val="-28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7"/>
          <w:sz w:val="20"/>
        </w:rPr>
        <w:t xml:space="preserve"> </w:t>
      </w:r>
      <w:r>
        <w:rPr>
          <w:b/>
          <w:i/>
          <w:sz w:val="20"/>
        </w:rPr>
        <w:t>Industrial</w:t>
      </w:r>
      <w:r>
        <w:rPr>
          <w:b/>
          <w:i/>
          <w:spacing w:val="-29"/>
          <w:sz w:val="20"/>
        </w:rPr>
        <w:t xml:space="preserve"> </w:t>
      </w:r>
      <w:r>
        <w:rPr>
          <w:b/>
          <w:i/>
          <w:sz w:val="20"/>
        </w:rPr>
        <w:t>Safety</w:t>
      </w:r>
      <w:r>
        <w:rPr>
          <w:b/>
          <w:i/>
          <w:spacing w:val="-29"/>
          <w:sz w:val="20"/>
        </w:rPr>
        <w:t xml:space="preserve"> </w:t>
      </w:r>
      <w:r>
        <w:rPr>
          <w:b/>
          <w:i/>
          <w:sz w:val="20"/>
        </w:rPr>
        <w:t>&amp;</w:t>
      </w:r>
      <w:r>
        <w:rPr>
          <w:b/>
          <w:i/>
          <w:spacing w:val="-25"/>
          <w:sz w:val="20"/>
        </w:rPr>
        <w:t xml:space="preserve"> </w:t>
      </w:r>
      <w:r>
        <w:rPr>
          <w:b/>
          <w:i/>
          <w:sz w:val="20"/>
        </w:rPr>
        <w:t>Fire</w:t>
      </w:r>
      <w:r>
        <w:rPr>
          <w:b/>
          <w:i/>
          <w:spacing w:val="-28"/>
          <w:sz w:val="20"/>
        </w:rPr>
        <w:t xml:space="preserve"> </w:t>
      </w:r>
      <w:r>
        <w:rPr>
          <w:b/>
          <w:i/>
          <w:sz w:val="20"/>
        </w:rPr>
        <w:t>Safety</w:t>
      </w:r>
      <w:r>
        <w:rPr>
          <w:b/>
          <w:i/>
          <w:spacing w:val="-28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27"/>
          <w:sz w:val="20"/>
        </w:rPr>
        <w:t xml:space="preserve"> </w:t>
      </w:r>
      <w:r>
        <w:rPr>
          <w:i/>
          <w:sz w:val="20"/>
        </w:rPr>
        <w:t>Ensign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28"/>
          <w:sz w:val="20"/>
        </w:rPr>
        <w:t xml:space="preserve"> </w:t>
      </w:r>
      <w:r>
        <w:rPr>
          <w:i/>
          <w:spacing w:val="-3"/>
          <w:sz w:val="20"/>
        </w:rPr>
        <w:t>Academy,</w:t>
      </w:r>
      <w:r>
        <w:rPr>
          <w:i/>
          <w:spacing w:val="-27"/>
          <w:sz w:val="20"/>
        </w:rPr>
        <w:t xml:space="preserve"> </w:t>
      </w:r>
      <w:r>
        <w:rPr>
          <w:i/>
          <w:spacing w:val="-3"/>
          <w:sz w:val="20"/>
        </w:rPr>
        <w:t>Cochin</w:t>
      </w:r>
    </w:p>
    <w:p w:rsidR="00393BE7" w:rsidRDefault="00393BE7">
      <w:pPr>
        <w:pStyle w:val="BodyText"/>
        <w:spacing w:before="5"/>
        <w:rPr>
          <w:sz w:val="24"/>
        </w:rPr>
      </w:pPr>
    </w:p>
    <w:p w:rsidR="00393BE7" w:rsidRDefault="00060DC3">
      <w:pPr>
        <w:pStyle w:val="ListParagraph"/>
        <w:numPr>
          <w:ilvl w:val="0"/>
          <w:numId w:val="4"/>
        </w:numPr>
        <w:tabs>
          <w:tab w:val="left" w:pos="2531"/>
          <w:tab w:val="left" w:pos="2532"/>
        </w:tabs>
        <w:rPr>
          <w:i/>
          <w:sz w:val="20"/>
        </w:rPr>
      </w:pPr>
      <w:r>
        <w:rPr>
          <w:b/>
          <w:i/>
          <w:sz w:val="20"/>
        </w:rPr>
        <w:t>IOSH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(Managing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safely</w:t>
      </w:r>
      <w:r>
        <w:rPr>
          <w:i/>
          <w:sz w:val="20"/>
        </w:rPr>
        <w:t>)</w:t>
      </w:r>
      <w:r>
        <w:rPr>
          <w:i/>
          <w:spacing w:val="-14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16"/>
          <w:sz w:val="20"/>
        </w:rPr>
        <w:t xml:space="preserve"> </w:t>
      </w:r>
      <w:r>
        <w:rPr>
          <w:i/>
          <w:sz w:val="20"/>
        </w:rPr>
        <w:t>Ensign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Academy,</w:t>
      </w:r>
      <w:r>
        <w:rPr>
          <w:i/>
          <w:spacing w:val="-15"/>
          <w:sz w:val="20"/>
        </w:rPr>
        <w:t xml:space="preserve"> </w:t>
      </w:r>
      <w:r>
        <w:rPr>
          <w:i/>
          <w:spacing w:val="-3"/>
          <w:sz w:val="20"/>
        </w:rPr>
        <w:t>Cochin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10"/>
        <w:rPr>
          <w:sz w:val="17"/>
        </w:rPr>
      </w:pPr>
      <w:r w:rsidRPr="00393BE7">
        <w:pict>
          <v:group id="_x0000_s1034" style="position:absolute;margin-left:128.15pt;margin-top:12.25pt;width:391.7pt;height:4.5pt;z-index:-15723008;mso-wrap-distance-left:0;mso-wrap-distance-right:0;mso-position-horizontal-relative:page" coordorigin="2563,245" coordsize="7834,90">
            <v:rect id="_x0000_s1037" style="position:absolute;left:2563;top:245;width:7834;height:20" fillcolor="#a9a9a9" stroked="f"/>
            <v:rect id="_x0000_s1036" style="position:absolute;left:2563;top:265;width:7834;height:50" fillcolor="#545454" stroked="f"/>
            <v:rect id="_x0000_s1035" style="position:absolute;left:2563;top:315;width:7834;height:20" fillcolor="black" stroked="f"/>
            <w10:wrap type="topAndBottom" anchorx="page"/>
          </v:group>
        </w:pict>
      </w:r>
    </w:p>
    <w:p w:rsidR="00393BE7" w:rsidRDefault="00060DC3">
      <w:pPr>
        <w:ind w:left="2494" w:right="117"/>
        <w:jc w:val="center"/>
        <w:rPr>
          <w:b/>
          <w:i/>
          <w:sz w:val="16"/>
        </w:rPr>
      </w:pPr>
      <w:r>
        <w:rPr>
          <w:b/>
          <w:i/>
          <w:sz w:val="16"/>
        </w:rPr>
        <w:t>CERTIFICATIONS/TRAINING ATTAINED</w:t>
      </w:r>
    </w:p>
    <w:p w:rsidR="00393BE7" w:rsidRDefault="00393BE7">
      <w:pPr>
        <w:pStyle w:val="BodyText"/>
        <w:rPr>
          <w:b/>
        </w:rPr>
      </w:pPr>
    </w:p>
    <w:p w:rsidR="00393BE7" w:rsidRDefault="00393BE7">
      <w:pPr>
        <w:pStyle w:val="BodyText"/>
        <w:rPr>
          <w:b/>
        </w:rPr>
      </w:pPr>
    </w:p>
    <w:p w:rsidR="00393BE7" w:rsidRDefault="00060DC3">
      <w:pPr>
        <w:pStyle w:val="Heading2"/>
        <w:numPr>
          <w:ilvl w:val="0"/>
          <w:numId w:val="3"/>
        </w:numPr>
        <w:tabs>
          <w:tab w:val="left" w:pos="2531"/>
          <w:tab w:val="left" w:pos="2532"/>
        </w:tabs>
        <w:spacing w:before="117"/>
      </w:pPr>
      <w:r>
        <w:rPr>
          <w:b/>
        </w:rPr>
        <w:t>COSHH</w:t>
      </w:r>
      <w:r>
        <w:t>-</w:t>
      </w:r>
      <w:r>
        <w:rPr>
          <w:spacing w:val="-12"/>
        </w:rPr>
        <w:t xml:space="preserve"> </w:t>
      </w:r>
      <w:r>
        <w:t>HABC</w:t>
      </w:r>
      <w:r>
        <w:rPr>
          <w:spacing w:val="-12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Ensign</w:t>
      </w:r>
      <w:r>
        <w:rPr>
          <w:spacing w:val="-15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rPr>
          <w:spacing w:val="-3"/>
        </w:rPr>
        <w:t>Academy,</w:t>
      </w:r>
      <w:r>
        <w:rPr>
          <w:spacing w:val="-15"/>
        </w:rPr>
        <w:t xml:space="preserve"> </w:t>
      </w:r>
      <w:r>
        <w:rPr>
          <w:spacing w:val="-3"/>
        </w:rPr>
        <w:t>Cochin</w:t>
      </w:r>
    </w:p>
    <w:p w:rsidR="00393BE7" w:rsidRDefault="00060DC3">
      <w:pPr>
        <w:pStyle w:val="ListParagraph"/>
        <w:numPr>
          <w:ilvl w:val="0"/>
          <w:numId w:val="2"/>
        </w:numPr>
        <w:tabs>
          <w:tab w:val="left" w:pos="2531"/>
          <w:tab w:val="left" w:pos="2532"/>
        </w:tabs>
        <w:ind w:right="149"/>
        <w:rPr>
          <w:i/>
          <w:sz w:val="20"/>
        </w:rPr>
      </w:pPr>
      <w:r>
        <w:rPr>
          <w:b/>
          <w:i/>
          <w:sz w:val="20"/>
        </w:rPr>
        <w:t>First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Aid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Certificate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Course-</w:t>
      </w:r>
      <w:r>
        <w:rPr>
          <w:b/>
          <w:i/>
          <w:spacing w:val="-12"/>
          <w:sz w:val="20"/>
        </w:rPr>
        <w:t xml:space="preserve"> </w:t>
      </w:r>
      <w:r>
        <w:rPr>
          <w:i/>
          <w:sz w:val="20"/>
        </w:rPr>
        <w:t>HABC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award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at work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Ensign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13"/>
          <w:sz w:val="20"/>
        </w:rPr>
        <w:t xml:space="preserve"> </w:t>
      </w:r>
      <w:r>
        <w:rPr>
          <w:i/>
          <w:spacing w:val="-3"/>
          <w:sz w:val="20"/>
        </w:rPr>
        <w:t>Academy,</w:t>
      </w:r>
      <w:r>
        <w:rPr>
          <w:i/>
          <w:spacing w:val="-11"/>
          <w:sz w:val="20"/>
        </w:rPr>
        <w:t xml:space="preserve"> </w:t>
      </w:r>
      <w:r>
        <w:rPr>
          <w:i/>
          <w:spacing w:val="-3"/>
          <w:sz w:val="20"/>
        </w:rPr>
        <w:t>Cochin</w:t>
      </w:r>
    </w:p>
    <w:p w:rsidR="00393BE7" w:rsidRDefault="00060DC3">
      <w:pPr>
        <w:pStyle w:val="ListParagraph"/>
        <w:numPr>
          <w:ilvl w:val="0"/>
          <w:numId w:val="1"/>
        </w:numPr>
        <w:tabs>
          <w:tab w:val="left" w:pos="2531"/>
          <w:tab w:val="left" w:pos="2532"/>
        </w:tabs>
        <w:ind w:right="148"/>
        <w:rPr>
          <w:i/>
          <w:sz w:val="20"/>
        </w:rPr>
      </w:pPr>
      <w:r>
        <w:rPr>
          <w:b/>
          <w:i/>
          <w:w w:val="90"/>
          <w:sz w:val="20"/>
        </w:rPr>
        <w:t xml:space="preserve">SCAFFOLD ERECTION AND DISMANTILING </w:t>
      </w:r>
      <w:r>
        <w:rPr>
          <w:b/>
          <w:i/>
          <w:spacing w:val="-3"/>
          <w:w w:val="90"/>
          <w:sz w:val="20"/>
        </w:rPr>
        <w:t xml:space="preserve">COURSE(1DAY)- </w:t>
      </w:r>
      <w:r>
        <w:rPr>
          <w:i/>
          <w:w w:val="90"/>
          <w:sz w:val="20"/>
        </w:rPr>
        <w:t xml:space="preserve">from Ensign Safety </w:t>
      </w:r>
      <w:r>
        <w:rPr>
          <w:i/>
          <w:spacing w:val="-3"/>
          <w:w w:val="90"/>
          <w:sz w:val="20"/>
        </w:rPr>
        <w:t xml:space="preserve">Academy, </w:t>
      </w:r>
      <w:r>
        <w:rPr>
          <w:i/>
          <w:spacing w:val="-3"/>
          <w:sz w:val="20"/>
        </w:rPr>
        <w:t>Cochin</w:t>
      </w:r>
    </w:p>
    <w:p w:rsidR="00393BE7" w:rsidRDefault="00060DC3">
      <w:pPr>
        <w:pStyle w:val="ListParagraph"/>
        <w:numPr>
          <w:ilvl w:val="0"/>
          <w:numId w:val="1"/>
        </w:numPr>
        <w:tabs>
          <w:tab w:val="left" w:pos="2531"/>
          <w:tab w:val="left" w:pos="2532"/>
        </w:tabs>
        <w:rPr>
          <w:i/>
          <w:sz w:val="20"/>
        </w:rPr>
      </w:pPr>
      <w:r>
        <w:rPr>
          <w:b/>
          <w:i/>
          <w:sz w:val="20"/>
        </w:rPr>
        <w:t>GAS</w:t>
      </w:r>
      <w:r>
        <w:rPr>
          <w:b/>
          <w:i/>
          <w:spacing w:val="-21"/>
          <w:sz w:val="20"/>
        </w:rPr>
        <w:t xml:space="preserve"> </w:t>
      </w:r>
      <w:r>
        <w:rPr>
          <w:b/>
          <w:i/>
          <w:sz w:val="20"/>
        </w:rPr>
        <w:t>TESTER-</w:t>
      </w:r>
      <w:r>
        <w:rPr>
          <w:b/>
          <w:i/>
          <w:spacing w:val="-19"/>
          <w:sz w:val="20"/>
        </w:rPr>
        <w:t xml:space="preserve"> </w:t>
      </w:r>
      <w:r>
        <w:rPr>
          <w:i/>
          <w:sz w:val="20"/>
        </w:rPr>
        <w:t>third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party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certificate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TUV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Nord,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Bahrain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7"/>
        <w:rPr>
          <w:sz w:val="16"/>
        </w:rPr>
      </w:pPr>
      <w:r w:rsidRPr="00393BE7">
        <w:pict>
          <v:group id="_x0000_s1030" style="position:absolute;margin-left:92.15pt;margin-top:11.55pt;width:427.7pt;height:4.5pt;z-index:-15722496;mso-wrap-distance-left:0;mso-wrap-distance-right:0;mso-position-horizontal-relative:page" coordorigin="1843,231" coordsize="8554,90">
            <v:rect id="_x0000_s1033" style="position:absolute;left:1843;top:230;width:8554;height:20" fillcolor="#a9a9a9" stroked="f"/>
            <v:rect id="_x0000_s1032" style="position:absolute;left:1843;top:250;width:8554;height:50" fillcolor="#545454" stroked="f"/>
            <v:rect id="_x0000_s1031" style="position:absolute;left:1843;top:300;width:8554;height:20" fillcolor="black" stroked="f"/>
            <w10:wrap type="topAndBottom" anchorx="page"/>
          </v:group>
        </w:pict>
      </w:r>
    </w:p>
    <w:p w:rsidR="00393BE7" w:rsidRDefault="00060DC3">
      <w:pPr>
        <w:ind w:left="2494" w:right="835"/>
        <w:jc w:val="center"/>
        <w:rPr>
          <w:b/>
          <w:i/>
          <w:sz w:val="16"/>
        </w:rPr>
      </w:pPr>
      <w:r>
        <w:rPr>
          <w:b/>
          <w:i/>
          <w:sz w:val="16"/>
        </w:rPr>
        <w:t>COMPUTER PROWESS</w:t>
      </w:r>
    </w:p>
    <w:p w:rsidR="00393BE7" w:rsidRDefault="00393BE7">
      <w:pPr>
        <w:pStyle w:val="BodyText"/>
        <w:spacing w:before="7"/>
        <w:rPr>
          <w:b/>
          <w:sz w:val="14"/>
        </w:rPr>
      </w:pPr>
    </w:p>
    <w:p w:rsidR="00393BE7" w:rsidRDefault="00060DC3">
      <w:pPr>
        <w:pStyle w:val="Heading2"/>
        <w:ind w:left="2494" w:right="113"/>
        <w:jc w:val="center"/>
      </w:pPr>
      <w:r>
        <w:t>Proficient in MS Excel, MS Office &amp; Power point.</w:t>
      </w:r>
    </w:p>
    <w:p w:rsidR="00393BE7" w:rsidRDefault="00393BE7">
      <w:pPr>
        <w:pStyle w:val="BodyText"/>
        <w:rPr>
          <w:sz w:val="20"/>
        </w:rPr>
      </w:pPr>
    </w:p>
    <w:p w:rsidR="00393BE7" w:rsidRDefault="00393BE7">
      <w:pPr>
        <w:pStyle w:val="BodyText"/>
        <w:spacing w:before="8"/>
        <w:rPr>
          <w:sz w:val="14"/>
        </w:rPr>
      </w:pPr>
      <w:r w:rsidRPr="00393BE7">
        <w:pict>
          <v:group id="_x0000_s1026" style="position:absolute;margin-left:92.15pt;margin-top:10.45pt;width:427.7pt;height:4.5pt;z-index:-15721984;mso-wrap-distance-left:0;mso-wrap-distance-right:0;mso-position-horizontal-relative:page" coordorigin="1843,209" coordsize="8554,90">
            <v:rect id="_x0000_s1029" style="position:absolute;left:1843;top:208;width:8554;height:20" fillcolor="#a9a9a9" stroked="f"/>
            <v:rect id="_x0000_s1028" style="position:absolute;left:1843;top:228;width:8554;height:50" fillcolor="#545454" stroked="f"/>
            <v:rect id="_x0000_s1027" style="position:absolute;left:1843;top:278;width:8554;height:20" fillcolor="black" stroked="f"/>
            <w10:wrap type="topAndBottom" anchorx="page"/>
          </v:group>
        </w:pict>
      </w:r>
    </w:p>
    <w:p w:rsidR="00393BE7" w:rsidRDefault="00060DC3">
      <w:pPr>
        <w:ind w:left="2494" w:right="835"/>
        <w:jc w:val="center"/>
        <w:rPr>
          <w:b/>
          <w:i/>
          <w:sz w:val="16"/>
        </w:rPr>
      </w:pPr>
      <w:r>
        <w:rPr>
          <w:b/>
          <w:i/>
          <w:sz w:val="16"/>
        </w:rPr>
        <w:t>PERSONAL SNIPPETS</w:t>
      </w:r>
    </w:p>
    <w:p w:rsidR="00393BE7" w:rsidRDefault="00393BE7">
      <w:pPr>
        <w:pStyle w:val="BodyText"/>
        <w:spacing w:before="7"/>
        <w:rPr>
          <w:b/>
          <w:sz w:val="20"/>
        </w:rPr>
      </w:pPr>
    </w:p>
    <w:p w:rsidR="00393BE7" w:rsidRDefault="00060DC3">
      <w:pPr>
        <w:pStyle w:val="BodyText"/>
        <w:spacing w:line="489" w:lineRule="auto"/>
        <w:ind w:left="2172" w:right="5541" w:firstLine="45"/>
      </w:pPr>
      <w:r>
        <w:rPr>
          <w:w w:val="105"/>
        </w:rPr>
        <w:t xml:space="preserve">Date of </w:t>
      </w:r>
      <w:proofErr w:type="gramStart"/>
      <w:r>
        <w:rPr>
          <w:w w:val="105"/>
        </w:rPr>
        <w:t>Birth :</w:t>
      </w:r>
      <w:proofErr w:type="gramEnd"/>
      <w:r>
        <w:rPr>
          <w:w w:val="105"/>
        </w:rPr>
        <w:t xml:space="preserve"> 16/12/1993 </w:t>
      </w:r>
      <w:r>
        <w:rPr>
          <w:w w:val="105"/>
        </w:rPr>
        <w:t>Marital Status : SINGLE</w:t>
      </w:r>
    </w:p>
    <w:p w:rsidR="00393BE7" w:rsidRDefault="00060DC3">
      <w:pPr>
        <w:tabs>
          <w:tab w:val="left" w:pos="3375"/>
        </w:tabs>
        <w:spacing w:before="1" w:line="489" w:lineRule="auto"/>
        <w:ind w:left="2096" w:right="6109" w:firstLine="76"/>
        <w:rPr>
          <w:i/>
          <w:sz w:val="18"/>
        </w:rPr>
      </w:pPr>
      <w:r>
        <w:rPr>
          <w:i/>
          <w:sz w:val="18"/>
        </w:rPr>
        <w:t>Nationality</w:t>
      </w:r>
      <w:r>
        <w:rPr>
          <w:i/>
          <w:sz w:val="18"/>
        </w:rPr>
        <w:tab/>
        <w:t xml:space="preserve">: </w:t>
      </w:r>
      <w:r>
        <w:rPr>
          <w:i/>
          <w:spacing w:val="-3"/>
          <w:sz w:val="18"/>
        </w:rPr>
        <w:t xml:space="preserve">INDIAN </w:t>
      </w:r>
      <w:r>
        <w:rPr>
          <w:i/>
          <w:sz w:val="18"/>
        </w:rPr>
        <w:t>Vision</w:t>
      </w:r>
      <w:r>
        <w:rPr>
          <w:i/>
          <w:sz w:val="18"/>
        </w:rPr>
        <w:tab/>
        <w:t xml:space="preserve">: NORMAL </w:t>
      </w:r>
    </w:p>
    <w:p w:rsidR="00393BE7" w:rsidRDefault="00060DC3">
      <w:pPr>
        <w:spacing w:line="229" w:lineRule="exact"/>
        <w:ind w:left="2494" w:right="836"/>
        <w:jc w:val="center"/>
        <w:rPr>
          <w:b/>
          <w:i/>
        </w:rPr>
      </w:pPr>
      <w:r>
        <w:rPr>
          <w:b/>
          <w:i/>
        </w:rPr>
        <w:t>Declaration</w:t>
      </w:r>
    </w:p>
    <w:p w:rsidR="00393BE7" w:rsidRDefault="00393BE7">
      <w:pPr>
        <w:pStyle w:val="BodyText"/>
        <w:rPr>
          <w:b/>
          <w:sz w:val="28"/>
        </w:rPr>
      </w:pPr>
    </w:p>
    <w:p w:rsidR="00393BE7" w:rsidRDefault="00060DC3">
      <w:pPr>
        <w:pStyle w:val="Heading2"/>
        <w:spacing w:before="98"/>
        <w:ind w:right="320"/>
      </w:pP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certify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above</w:t>
      </w:r>
      <w:r>
        <w:rPr>
          <w:spacing w:val="-21"/>
          <w:w w:val="105"/>
        </w:rPr>
        <w:t xml:space="preserve"> </w:t>
      </w:r>
      <w:r>
        <w:rPr>
          <w:w w:val="105"/>
        </w:rPr>
        <w:t>furnished</w:t>
      </w:r>
      <w:r>
        <w:rPr>
          <w:spacing w:val="-21"/>
          <w:w w:val="105"/>
        </w:rPr>
        <w:t xml:space="preserve"> </w:t>
      </w:r>
      <w:r>
        <w:rPr>
          <w:w w:val="105"/>
        </w:rPr>
        <w:t>details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true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correct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best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my </w:t>
      </w:r>
      <w:r>
        <w:rPr>
          <w:w w:val="105"/>
        </w:rPr>
        <w:t>knowledge</w:t>
      </w:r>
    </w:p>
    <w:p w:rsidR="00393BE7" w:rsidRDefault="00393BE7">
      <w:pPr>
        <w:pStyle w:val="BodyText"/>
        <w:rPr>
          <w:sz w:val="22"/>
        </w:rPr>
      </w:pPr>
    </w:p>
    <w:p w:rsidR="00393BE7" w:rsidRDefault="00393BE7">
      <w:pPr>
        <w:pStyle w:val="BodyText"/>
        <w:spacing w:before="11"/>
        <w:rPr>
          <w:sz w:val="17"/>
        </w:rPr>
      </w:pPr>
    </w:p>
    <w:p w:rsidR="00393BE7" w:rsidRDefault="00060DC3">
      <w:pPr>
        <w:tabs>
          <w:tab w:val="left" w:pos="8795"/>
        </w:tabs>
        <w:ind w:left="2096"/>
        <w:rPr>
          <w:i/>
          <w:sz w:val="20"/>
        </w:rPr>
      </w:pPr>
      <w:proofErr w:type="spellStart"/>
      <w:r>
        <w:rPr>
          <w:i/>
          <w:sz w:val="20"/>
        </w:rPr>
        <w:t>Place</w:t>
      </w:r>
      <w:proofErr w:type="gramStart"/>
      <w:r>
        <w:rPr>
          <w:i/>
          <w:sz w:val="20"/>
        </w:rPr>
        <w:t>:Dubai</w:t>
      </w:r>
      <w:proofErr w:type="spellEnd"/>
      <w:proofErr w:type="gramEnd"/>
      <w:r>
        <w:rPr>
          <w:i/>
          <w:sz w:val="20"/>
        </w:rPr>
        <w:tab/>
        <w:t>SHIBIN</w:t>
      </w:r>
      <w:r>
        <w:rPr>
          <w:i/>
          <w:spacing w:val="-14"/>
          <w:sz w:val="20"/>
        </w:rPr>
        <w:t xml:space="preserve"> </w:t>
      </w:r>
    </w:p>
    <w:sectPr w:rsidR="00393BE7" w:rsidSect="00393BE7">
      <w:pgSz w:w="12240" w:h="15840"/>
      <w:pgMar w:top="1400" w:right="172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AE7"/>
    <w:multiLevelType w:val="hybridMultilevel"/>
    <w:tmpl w:val="D2D0FB80"/>
    <w:lvl w:ilvl="0" w:tplc="28081D54">
      <w:numFmt w:val="bullet"/>
      <w:lvlText w:val=""/>
      <w:lvlJc w:val="left"/>
      <w:pPr>
        <w:ind w:left="2532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en-US"/>
      </w:rPr>
    </w:lvl>
    <w:lvl w:ilvl="1" w:tplc="6D14F5C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F168AEB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A9AC9C0A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B7D2951E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31D4221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C824BFCE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D7EE5B8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4B6829C2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1">
    <w:nsid w:val="1A364244"/>
    <w:multiLevelType w:val="hybridMultilevel"/>
    <w:tmpl w:val="B8A88FF4"/>
    <w:lvl w:ilvl="0" w:tplc="EDBCE9A2">
      <w:numFmt w:val="bullet"/>
      <w:lvlText w:val=""/>
      <w:lvlJc w:val="left"/>
      <w:pPr>
        <w:ind w:left="2532" w:hanging="360"/>
      </w:pPr>
      <w:rPr>
        <w:rFonts w:ascii="Symbol" w:eastAsia="Symbol" w:hAnsi="Symbol" w:cs="Symbol" w:hint="default"/>
        <w:b/>
        <w:bCs/>
        <w:i/>
        <w:w w:val="89"/>
        <w:sz w:val="20"/>
        <w:szCs w:val="20"/>
        <w:lang w:val="en-US" w:eastAsia="en-US" w:bidi="en-US"/>
      </w:rPr>
    </w:lvl>
    <w:lvl w:ilvl="1" w:tplc="B27E308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2CAE5AB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78B062B2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D25E07B0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6A5262B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FA566F6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A66C1AC2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C6B4695E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2">
    <w:nsid w:val="1A630B15"/>
    <w:multiLevelType w:val="hybridMultilevel"/>
    <w:tmpl w:val="C1E4BDC4"/>
    <w:lvl w:ilvl="0" w:tplc="AF828DDC">
      <w:numFmt w:val="bullet"/>
      <w:lvlText w:val=""/>
      <w:lvlJc w:val="left"/>
      <w:pPr>
        <w:ind w:left="2532" w:hanging="360"/>
      </w:pPr>
      <w:rPr>
        <w:rFonts w:ascii="Symbol" w:eastAsia="Symbol" w:hAnsi="Symbol" w:cs="Symbol" w:hint="default"/>
        <w:i/>
        <w:w w:val="90"/>
        <w:sz w:val="20"/>
        <w:szCs w:val="20"/>
        <w:lang w:val="en-US" w:eastAsia="en-US" w:bidi="en-US"/>
      </w:rPr>
    </w:lvl>
    <w:lvl w:ilvl="1" w:tplc="ACF47A1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2278BCC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63820444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0652B72C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A7D6333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440857DC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26C832E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BBE25FBC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3">
    <w:nsid w:val="1E061677"/>
    <w:multiLevelType w:val="hybridMultilevel"/>
    <w:tmpl w:val="94502A22"/>
    <w:lvl w:ilvl="0" w:tplc="E646A466">
      <w:numFmt w:val="bullet"/>
      <w:lvlText w:val=""/>
      <w:lvlJc w:val="left"/>
      <w:pPr>
        <w:ind w:left="2532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en-US"/>
      </w:rPr>
    </w:lvl>
    <w:lvl w:ilvl="1" w:tplc="5C6E7D8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FC12F5C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3B4E7D1E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5A3646EC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1FC4229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0CCE87EC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D972A054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4858EF3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4">
    <w:nsid w:val="36D25DF4"/>
    <w:multiLevelType w:val="hybridMultilevel"/>
    <w:tmpl w:val="6B5642E8"/>
    <w:lvl w:ilvl="0" w:tplc="2C56682E">
      <w:numFmt w:val="bullet"/>
      <w:lvlText w:val=""/>
      <w:lvlJc w:val="left"/>
      <w:pPr>
        <w:ind w:left="2532" w:hanging="360"/>
      </w:pPr>
      <w:rPr>
        <w:rFonts w:ascii="Symbol" w:eastAsia="Symbol" w:hAnsi="Symbol" w:cs="Symbol" w:hint="default"/>
        <w:b/>
        <w:bCs/>
        <w:i/>
        <w:w w:val="89"/>
        <w:sz w:val="20"/>
        <w:szCs w:val="20"/>
        <w:lang w:val="en-US" w:eastAsia="en-US" w:bidi="en-US"/>
      </w:rPr>
    </w:lvl>
    <w:lvl w:ilvl="1" w:tplc="2976FD6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0A9681D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8EF82758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ADF06468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71CE6B2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17C41608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80E8C32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D8F0E65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5">
    <w:nsid w:val="375A377B"/>
    <w:multiLevelType w:val="hybridMultilevel"/>
    <w:tmpl w:val="6F209354"/>
    <w:lvl w:ilvl="0" w:tplc="7AD83BBA">
      <w:numFmt w:val="bullet"/>
      <w:lvlText w:val=""/>
      <w:lvlJc w:val="left"/>
      <w:pPr>
        <w:ind w:left="2532" w:hanging="360"/>
      </w:pPr>
      <w:rPr>
        <w:rFonts w:ascii="Symbol" w:eastAsia="Symbol" w:hAnsi="Symbol" w:cs="Symbol" w:hint="default"/>
        <w:b/>
        <w:bCs/>
        <w:i/>
        <w:w w:val="99"/>
        <w:sz w:val="20"/>
        <w:szCs w:val="20"/>
        <w:lang w:val="en-US" w:eastAsia="en-US" w:bidi="en-US"/>
      </w:rPr>
    </w:lvl>
    <w:lvl w:ilvl="1" w:tplc="CB78375E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 w:tplc="8E7A46D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2C1A469E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4" w:tplc="9A8ED710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33F81B5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FFF4F2FA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F26CC02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en-US"/>
      </w:rPr>
    </w:lvl>
    <w:lvl w:ilvl="8" w:tplc="4B649BF2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abstractNum w:abstractNumId="6">
    <w:nsid w:val="51FD0DF8"/>
    <w:multiLevelType w:val="hybridMultilevel"/>
    <w:tmpl w:val="3326B170"/>
    <w:lvl w:ilvl="0" w:tplc="A6140076">
      <w:numFmt w:val="bullet"/>
      <w:lvlText w:val=""/>
      <w:lvlJc w:val="left"/>
      <w:pPr>
        <w:ind w:left="2569" w:hanging="360"/>
      </w:pPr>
      <w:rPr>
        <w:rFonts w:hint="default"/>
        <w:i/>
        <w:w w:val="100"/>
        <w:lang w:val="en-US" w:eastAsia="en-US" w:bidi="en-US"/>
      </w:rPr>
    </w:lvl>
    <w:lvl w:ilvl="1" w:tplc="F5EA927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2" w:tplc="5BD8066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3" w:tplc="CD2A53F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4" w:tplc="0FBA8F9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5" w:tplc="BD888F0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en-US"/>
      </w:rPr>
    </w:lvl>
    <w:lvl w:ilvl="6" w:tplc="4276022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7" w:tplc="D7B010A2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en-US"/>
      </w:rPr>
    </w:lvl>
    <w:lvl w:ilvl="8" w:tplc="66B467B4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abstractNum w:abstractNumId="7">
    <w:nsid w:val="6B445DF1"/>
    <w:multiLevelType w:val="hybridMultilevel"/>
    <w:tmpl w:val="3F7C0960"/>
    <w:lvl w:ilvl="0" w:tplc="F38282E2">
      <w:numFmt w:val="bullet"/>
      <w:lvlText w:val=""/>
      <w:lvlJc w:val="left"/>
      <w:pPr>
        <w:ind w:left="2772" w:hanging="107"/>
      </w:pPr>
      <w:rPr>
        <w:rFonts w:ascii="Symbol" w:eastAsia="Symbol" w:hAnsi="Symbol" w:cs="Symbol" w:hint="default"/>
        <w:i/>
        <w:w w:val="100"/>
        <w:sz w:val="18"/>
        <w:szCs w:val="18"/>
        <w:lang w:val="en-US" w:eastAsia="en-US" w:bidi="en-US"/>
      </w:rPr>
    </w:lvl>
    <w:lvl w:ilvl="1" w:tplc="9376B796">
      <w:numFmt w:val="bullet"/>
      <w:lvlText w:val="•"/>
      <w:lvlJc w:val="left"/>
      <w:pPr>
        <w:ind w:left="3548" w:hanging="107"/>
      </w:pPr>
      <w:rPr>
        <w:rFonts w:hint="default"/>
        <w:lang w:val="en-US" w:eastAsia="en-US" w:bidi="en-US"/>
      </w:rPr>
    </w:lvl>
    <w:lvl w:ilvl="2" w:tplc="8AFA4280">
      <w:numFmt w:val="bullet"/>
      <w:lvlText w:val="•"/>
      <w:lvlJc w:val="left"/>
      <w:pPr>
        <w:ind w:left="4316" w:hanging="107"/>
      </w:pPr>
      <w:rPr>
        <w:rFonts w:hint="default"/>
        <w:lang w:val="en-US" w:eastAsia="en-US" w:bidi="en-US"/>
      </w:rPr>
    </w:lvl>
    <w:lvl w:ilvl="3" w:tplc="B1EACCCC">
      <w:numFmt w:val="bullet"/>
      <w:lvlText w:val="•"/>
      <w:lvlJc w:val="left"/>
      <w:pPr>
        <w:ind w:left="5084" w:hanging="107"/>
      </w:pPr>
      <w:rPr>
        <w:rFonts w:hint="default"/>
        <w:lang w:val="en-US" w:eastAsia="en-US" w:bidi="en-US"/>
      </w:rPr>
    </w:lvl>
    <w:lvl w:ilvl="4" w:tplc="23640F5E">
      <w:numFmt w:val="bullet"/>
      <w:lvlText w:val="•"/>
      <w:lvlJc w:val="left"/>
      <w:pPr>
        <w:ind w:left="5852" w:hanging="107"/>
      </w:pPr>
      <w:rPr>
        <w:rFonts w:hint="default"/>
        <w:lang w:val="en-US" w:eastAsia="en-US" w:bidi="en-US"/>
      </w:rPr>
    </w:lvl>
    <w:lvl w:ilvl="5" w:tplc="032AC0C4">
      <w:numFmt w:val="bullet"/>
      <w:lvlText w:val="•"/>
      <w:lvlJc w:val="left"/>
      <w:pPr>
        <w:ind w:left="6620" w:hanging="107"/>
      </w:pPr>
      <w:rPr>
        <w:rFonts w:hint="default"/>
        <w:lang w:val="en-US" w:eastAsia="en-US" w:bidi="en-US"/>
      </w:rPr>
    </w:lvl>
    <w:lvl w:ilvl="6" w:tplc="D214F8D0">
      <w:numFmt w:val="bullet"/>
      <w:lvlText w:val="•"/>
      <w:lvlJc w:val="left"/>
      <w:pPr>
        <w:ind w:left="7388" w:hanging="107"/>
      </w:pPr>
      <w:rPr>
        <w:rFonts w:hint="default"/>
        <w:lang w:val="en-US" w:eastAsia="en-US" w:bidi="en-US"/>
      </w:rPr>
    </w:lvl>
    <w:lvl w:ilvl="7" w:tplc="04184E74">
      <w:numFmt w:val="bullet"/>
      <w:lvlText w:val="•"/>
      <w:lvlJc w:val="left"/>
      <w:pPr>
        <w:ind w:left="8156" w:hanging="107"/>
      </w:pPr>
      <w:rPr>
        <w:rFonts w:hint="default"/>
        <w:lang w:val="en-US" w:eastAsia="en-US" w:bidi="en-US"/>
      </w:rPr>
    </w:lvl>
    <w:lvl w:ilvl="8" w:tplc="066C9814">
      <w:numFmt w:val="bullet"/>
      <w:lvlText w:val="•"/>
      <w:lvlJc w:val="left"/>
      <w:pPr>
        <w:ind w:left="8924" w:hanging="10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BE7"/>
    <w:rsid w:val="00060DC3"/>
    <w:rsid w:val="00393BE7"/>
    <w:rsid w:val="00F2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BE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93BE7"/>
    <w:pPr>
      <w:ind w:left="3644"/>
      <w:outlineLvl w:val="0"/>
    </w:pPr>
    <w:rPr>
      <w:i/>
    </w:rPr>
  </w:style>
  <w:style w:type="paragraph" w:styleId="Heading2">
    <w:name w:val="heading 2"/>
    <w:basedOn w:val="Normal"/>
    <w:uiPriority w:val="1"/>
    <w:qFormat/>
    <w:rsid w:val="00393BE7"/>
    <w:pPr>
      <w:ind w:left="2096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BE7"/>
    <w:rPr>
      <w:i/>
      <w:sz w:val="18"/>
      <w:szCs w:val="18"/>
    </w:rPr>
  </w:style>
  <w:style w:type="paragraph" w:styleId="Title">
    <w:name w:val="Title"/>
    <w:basedOn w:val="Normal"/>
    <w:uiPriority w:val="1"/>
    <w:qFormat/>
    <w:rsid w:val="00393BE7"/>
    <w:pPr>
      <w:spacing w:before="1"/>
      <w:ind w:left="2022" w:right="32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393BE7"/>
    <w:pPr>
      <w:ind w:left="2532" w:hanging="360"/>
    </w:pPr>
  </w:style>
  <w:style w:type="paragraph" w:customStyle="1" w:styleId="TableParagraph">
    <w:name w:val="Table Paragraph"/>
    <w:basedOn w:val="Normal"/>
    <w:uiPriority w:val="1"/>
    <w:qFormat/>
    <w:rsid w:val="00393BE7"/>
  </w:style>
  <w:style w:type="paragraph" w:styleId="BalloonText">
    <w:name w:val="Balloon Text"/>
    <w:basedOn w:val="Normal"/>
    <w:link w:val="BalloonTextChar"/>
    <w:uiPriority w:val="99"/>
    <w:semiHidden/>
    <w:unhideWhenUsed/>
    <w:rsid w:val="00F2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18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20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in-39392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2019-10-13T09:43:00Z</dcterms:created>
  <dcterms:modified xsi:type="dcterms:W3CDTF">2019-10-13T09:43:00Z</dcterms:modified>
</cp:coreProperties>
</file>