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3C" w:rsidRDefault="00ED2FA2" w:rsidP="00527211">
      <w:pPr>
        <w:widowControl w:val="0"/>
        <w:autoSpaceDE w:val="0"/>
        <w:autoSpaceDN w:val="0"/>
        <w:adjustRightInd w:val="0"/>
        <w:ind w:left="3600" w:right="-2"/>
        <w:rPr>
          <w:rFonts w:ascii="Arial Narrow" w:hAnsi="Arial Narrow" w:cs="Arial Narrow"/>
          <w:lang w:val="en-GB"/>
        </w:rPr>
      </w:pPr>
      <w:r>
        <w:rPr>
          <w:noProof/>
        </w:rPr>
        <w:drawing>
          <wp:anchor distT="0" distB="0" distL="114300" distR="114300" simplePos="0" relativeHeight="251661312" behindDoc="1" locked="0" layoutInCell="1" allowOverlap="1">
            <wp:simplePos x="0" y="0"/>
            <wp:positionH relativeFrom="column">
              <wp:posOffset>183515</wp:posOffset>
            </wp:positionH>
            <wp:positionV relativeFrom="paragraph">
              <wp:posOffset>-6985</wp:posOffset>
            </wp:positionV>
            <wp:extent cx="1142241" cy="1462736"/>
            <wp:effectExtent l="0" t="0" r="127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x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2241" cy="1462736"/>
                    </a:xfrm>
                    <a:prstGeom prst="rect">
                      <a:avLst/>
                    </a:prstGeom>
                  </pic:spPr>
                </pic:pic>
              </a:graphicData>
            </a:graphic>
          </wp:anchor>
        </w:drawing>
      </w:r>
    </w:p>
    <w:p w:rsidR="00527211" w:rsidRDefault="00527211" w:rsidP="00527211">
      <w:pPr>
        <w:widowControl w:val="0"/>
        <w:autoSpaceDE w:val="0"/>
        <w:autoSpaceDN w:val="0"/>
        <w:adjustRightInd w:val="0"/>
        <w:ind w:left="3600" w:right="-2"/>
        <w:rPr>
          <w:rFonts w:ascii="Arial Narrow" w:hAnsi="Arial Narrow" w:cs="Arial Narrow"/>
          <w:lang w:val="en-GB"/>
        </w:rPr>
      </w:pPr>
    </w:p>
    <w:p w:rsidR="00527211" w:rsidRDefault="00527211" w:rsidP="00527211">
      <w:pPr>
        <w:widowControl w:val="0"/>
        <w:autoSpaceDE w:val="0"/>
        <w:autoSpaceDN w:val="0"/>
        <w:adjustRightInd w:val="0"/>
        <w:ind w:left="3600" w:right="-2"/>
        <w:rPr>
          <w:rFonts w:ascii="Arial Narrow" w:hAnsi="Arial Narrow" w:cs="Arial Narrow"/>
          <w:lang w:val="en-GB"/>
        </w:rPr>
      </w:pPr>
    </w:p>
    <w:p w:rsidR="00527211" w:rsidRPr="00062A16" w:rsidRDefault="00527211" w:rsidP="00527211">
      <w:pPr>
        <w:widowControl w:val="0"/>
        <w:autoSpaceDE w:val="0"/>
        <w:autoSpaceDN w:val="0"/>
        <w:adjustRightInd w:val="0"/>
        <w:ind w:left="3600" w:right="-2"/>
        <w:rPr>
          <w:rFonts w:ascii="Arial Narrow" w:hAnsi="Arial Narrow" w:cs="Arial Narrow"/>
          <w:lang w:val="en-GB"/>
        </w:rPr>
      </w:pPr>
    </w:p>
    <w:p w:rsidR="00F74A3C" w:rsidRDefault="00F74A3C" w:rsidP="00062A16">
      <w:pPr>
        <w:widowControl w:val="0"/>
        <w:tabs>
          <w:tab w:val="left" w:pos="3828"/>
        </w:tabs>
        <w:autoSpaceDE w:val="0"/>
        <w:autoSpaceDN w:val="0"/>
        <w:adjustRightInd w:val="0"/>
        <w:ind w:left="4111" w:right="-2"/>
        <w:rPr>
          <w:rFonts w:ascii="Arial Narrow" w:hAnsi="Arial Narrow" w:cs="Arial Narrow"/>
          <w:lang w:val="en-GB"/>
        </w:rPr>
      </w:pPr>
    </w:p>
    <w:p w:rsidR="00B670CD" w:rsidRDefault="00B670CD" w:rsidP="00062A16">
      <w:pPr>
        <w:widowControl w:val="0"/>
        <w:tabs>
          <w:tab w:val="left" w:pos="3828"/>
        </w:tabs>
        <w:autoSpaceDE w:val="0"/>
        <w:autoSpaceDN w:val="0"/>
        <w:adjustRightInd w:val="0"/>
        <w:ind w:left="4111" w:right="-2"/>
        <w:rPr>
          <w:rFonts w:ascii="Arial Narrow" w:hAnsi="Arial Narrow" w:cs="Arial Narrow"/>
          <w:lang w:val="en-GB"/>
        </w:rPr>
      </w:pPr>
    </w:p>
    <w:p w:rsidR="00B670CD" w:rsidRDefault="00B670CD" w:rsidP="00062A16">
      <w:pPr>
        <w:widowControl w:val="0"/>
        <w:tabs>
          <w:tab w:val="left" w:pos="3828"/>
        </w:tabs>
        <w:autoSpaceDE w:val="0"/>
        <w:autoSpaceDN w:val="0"/>
        <w:adjustRightInd w:val="0"/>
        <w:ind w:left="4111" w:right="-2"/>
        <w:rPr>
          <w:rFonts w:ascii="Arial Narrow" w:hAnsi="Arial Narrow" w:cs="Arial Narrow"/>
          <w:lang w:val="en-GB"/>
        </w:rPr>
      </w:pPr>
    </w:p>
    <w:p w:rsidR="00B670CD" w:rsidRDefault="00B670CD" w:rsidP="00062A16">
      <w:pPr>
        <w:widowControl w:val="0"/>
        <w:tabs>
          <w:tab w:val="left" w:pos="3828"/>
        </w:tabs>
        <w:autoSpaceDE w:val="0"/>
        <w:autoSpaceDN w:val="0"/>
        <w:adjustRightInd w:val="0"/>
        <w:ind w:left="4111" w:right="-2"/>
        <w:rPr>
          <w:rFonts w:ascii="Arial Narrow" w:hAnsi="Arial Narrow" w:cs="Arial Narrow"/>
          <w:lang w:val="en-GB"/>
        </w:rPr>
      </w:pPr>
    </w:p>
    <w:p w:rsidR="00B670CD" w:rsidRDefault="00B670CD" w:rsidP="00062A16">
      <w:pPr>
        <w:widowControl w:val="0"/>
        <w:tabs>
          <w:tab w:val="left" w:pos="3828"/>
        </w:tabs>
        <w:autoSpaceDE w:val="0"/>
        <w:autoSpaceDN w:val="0"/>
        <w:adjustRightInd w:val="0"/>
        <w:ind w:left="4111" w:right="-2"/>
        <w:rPr>
          <w:rFonts w:ascii="Arial Narrow" w:hAnsi="Arial Narrow" w:cs="Arial Narrow"/>
          <w:lang w:val="en-GB"/>
        </w:rPr>
      </w:pPr>
    </w:p>
    <w:p w:rsidR="00B670CD" w:rsidRPr="00062A16" w:rsidRDefault="00B670CD" w:rsidP="00062A16">
      <w:pPr>
        <w:widowControl w:val="0"/>
        <w:tabs>
          <w:tab w:val="left" w:pos="3828"/>
        </w:tabs>
        <w:autoSpaceDE w:val="0"/>
        <w:autoSpaceDN w:val="0"/>
        <w:adjustRightInd w:val="0"/>
        <w:ind w:left="4111" w:right="-2"/>
        <w:rPr>
          <w:rFonts w:ascii="Arial Narrow" w:hAnsi="Arial Narrow" w:cs="Arial Narrow"/>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ind w:right="-2"/>
              <w:rPr>
                <w:rFonts w:ascii="Arial Narrow" w:hAnsi="Arial Narrow" w:cs="Arial Narrow"/>
                <w:b/>
                <w:bCs/>
                <w:spacing w:val="40"/>
                <w:kern w:val="1"/>
                <w:lang w:val="en-GB"/>
              </w:rPr>
            </w:pPr>
            <w:r w:rsidRPr="00062A16">
              <w:rPr>
                <w:rFonts w:ascii="Arial Narrow" w:hAnsi="Arial Narrow" w:cs="Arial Narrow"/>
                <w:b/>
                <w:bCs/>
                <w:spacing w:val="40"/>
                <w:kern w:val="1"/>
                <w:sz w:val="26"/>
                <w:szCs w:val="26"/>
                <w:lang w:val="en-GB"/>
              </w:rPr>
              <w:t xml:space="preserve"> curriculum vitae</w:t>
            </w:r>
          </w:p>
          <w:p w:rsidR="00F74A3C" w:rsidRPr="00062A16" w:rsidRDefault="00F74A3C">
            <w:pPr>
              <w:widowControl w:val="0"/>
              <w:autoSpaceDE w:val="0"/>
              <w:autoSpaceDN w:val="0"/>
              <w:adjustRightInd w:val="0"/>
              <w:ind w:right="-2"/>
              <w:rPr>
                <w:rFonts w:ascii="Arial Narrow" w:hAnsi="Arial Narrow" w:cs="Arial Narrow"/>
                <w:kern w:val="1"/>
                <w:lang w:val="en-GB"/>
              </w:rPr>
            </w:pPr>
          </w:p>
          <w:p w:rsidR="00F74A3C" w:rsidRPr="00062A16" w:rsidRDefault="00F74A3C">
            <w:pPr>
              <w:widowControl w:val="0"/>
              <w:autoSpaceDE w:val="0"/>
              <w:autoSpaceDN w:val="0"/>
              <w:adjustRightInd w:val="0"/>
              <w:ind w:right="-2"/>
              <w:jc w:val="right"/>
              <w:rPr>
                <w:rFonts w:ascii="Arial Narrow" w:hAnsi="Arial Narrow" w:cs="Arial Narrow"/>
                <w:kern w:val="1"/>
                <w:sz w:val="16"/>
                <w:szCs w:val="16"/>
                <w:lang w:val="en-GB"/>
              </w:rPr>
            </w:pP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PERSONAL INFORMATION</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10456" w:type="dxa"/>
        <w:tblBorders>
          <w:left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40" w:after="40"/>
              <w:ind w:right="-2"/>
              <w:jc w:val="right"/>
              <w:rPr>
                <w:rFonts w:ascii="Arial Narrow" w:hAnsi="Arial Narrow" w:cs="Arial Narrow"/>
                <w:kern w:val="1"/>
                <w:sz w:val="22"/>
                <w:szCs w:val="22"/>
                <w:lang w:val="en-GB"/>
              </w:rPr>
            </w:pPr>
            <w:r w:rsidRPr="00062A16">
              <w:rPr>
                <w:rFonts w:ascii="Arial Narrow" w:hAnsi="Arial Narrow" w:cs="Arial Narrow"/>
                <w:kern w:val="1"/>
                <w:lang w:val="en-GB"/>
              </w:rPr>
              <w:t>Name</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40" w:after="4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ED6579">
            <w:pPr>
              <w:widowControl w:val="0"/>
              <w:autoSpaceDE w:val="0"/>
              <w:autoSpaceDN w:val="0"/>
              <w:adjustRightInd w:val="0"/>
              <w:spacing w:before="40" w:after="40"/>
              <w:ind w:right="-2"/>
              <w:rPr>
                <w:rFonts w:ascii="Arial Narrow" w:hAnsi="Arial Narrow" w:cs="Arial Narrow"/>
                <w:kern w:val="1"/>
                <w:sz w:val="24"/>
                <w:szCs w:val="24"/>
                <w:lang w:val="en-GB"/>
              </w:rPr>
            </w:pPr>
            <w:r>
              <w:rPr>
                <w:rFonts w:ascii="Arial Narrow" w:hAnsi="Arial Narrow" w:cs="Arial Narrow"/>
                <w:b/>
                <w:bCs/>
                <w:kern w:val="1"/>
                <w:sz w:val="24"/>
                <w:szCs w:val="24"/>
                <w:lang w:val="en-GB"/>
              </w:rPr>
              <w:t>SARA</w:t>
            </w:r>
          </w:p>
        </w:tc>
      </w:tr>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40" w:after="40"/>
              <w:ind w:right="-2"/>
              <w:jc w:val="right"/>
              <w:rPr>
                <w:rFonts w:ascii="Arial Narrow" w:hAnsi="Arial Narrow" w:cs="Arial Narrow"/>
                <w:kern w:val="1"/>
                <w:sz w:val="22"/>
                <w:szCs w:val="22"/>
                <w:lang w:val="en-GB"/>
              </w:rPr>
            </w:pPr>
            <w:r w:rsidRPr="00062A16">
              <w:rPr>
                <w:rFonts w:ascii="Arial Narrow" w:hAnsi="Arial Narrow" w:cs="Arial Narrow"/>
                <w:kern w:val="1"/>
                <w:lang w:val="en-GB"/>
              </w:rPr>
              <w:t>E-mail</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40" w:after="4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527211">
            <w:pPr>
              <w:widowControl w:val="0"/>
              <w:autoSpaceDE w:val="0"/>
              <w:autoSpaceDN w:val="0"/>
              <w:adjustRightInd w:val="0"/>
              <w:spacing w:before="40" w:after="40"/>
              <w:ind w:right="-2"/>
              <w:rPr>
                <w:rFonts w:ascii="Arial Narrow" w:hAnsi="Arial Narrow" w:cs="Arial Narrow"/>
                <w:b/>
                <w:bCs/>
                <w:kern w:val="1"/>
                <w:sz w:val="24"/>
                <w:szCs w:val="24"/>
                <w:lang w:val="en-GB"/>
              </w:rPr>
            </w:pPr>
            <w:hyperlink r:id="rId6" w:history="1">
              <w:r w:rsidRPr="00A30A1A">
                <w:rPr>
                  <w:rStyle w:val="Hyperlink"/>
                  <w:rFonts w:ascii="Arial Narrow" w:hAnsi="Arial Narrow" w:cs="Arial Narrow"/>
                  <w:b/>
                  <w:bCs/>
                  <w:kern w:val="1"/>
                  <w:sz w:val="24"/>
                  <w:szCs w:val="24"/>
                  <w:lang w:val="en-GB"/>
                </w:rPr>
                <w:t>Sara-393927@2freemail.com</w:t>
              </w:r>
            </w:hyperlink>
            <w:r>
              <w:rPr>
                <w:rFonts w:ascii="Arial Narrow" w:hAnsi="Arial Narrow" w:cs="Arial Narrow"/>
                <w:b/>
                <w:bCs/>
                <w:kern w:val="1"/>
                <w:sz w:val="24"/>
                <w:szCs w:val="24"/>
                <w:lang w:val="en-GB"/>
              </w:rPr>
              <w:t xml:space="preserve"> </w:t>
            </w:r>
          </w:p>
        </w:tc>
      </w:tr>
    </w:tbl>
    <w:p w:rsidR="00F74A3C" w:rsidRPr="00062A16" w:rsidRDefault="00F74A3C">
      <w:pPr>
        <w:widowControl w:val="0"/>
        <w:autoSpaceDE w:val="0"/>
        <w:autoSpaceDN w:val="0"/>
        <w:adjustRightInd w:val="0"/>
        <w:spacing w:before="120"/>
        <w:ind w:right="-2"/>
        <w:rPr>
          <w:rFonts w:ascii="Arial Narrow" w:hAnsi="Arial Narrow" w:cs="Arial Narrow"/>
          <w:kern w:val="1"/>
          <w:sz w:val="16"/>
          <w:szCs w:val="16"/>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Nationality</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ED657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Iranian</w:t>
            </w:r>
          </w:p>
        </w:tc>
      </w:tr>
    </w:tbl>
    <w:p w:rsidR="00F74A3C" w:rsidRPr="00062A16" w:rsidRDefault="00F74A3C">
      <w:pPr>
        <w:widowControl w:val="0"/>
        <w:autoSpaceDE w:val="0"/>
        <w:autoSpaceDN w:val="0"/>
        <w:adjustRightInd w:val="0"/>
        <w:spacing w:before="20" w:after="20"/>
        <w:ind w:right="-2"/>
        <w:rPr>
          <w:rFonts w:ascii="Arial Narrow" w:hAnsi="Arial Narrow" w:cs="Arial Narrow"/>
          <w:kern w:val="1"/>
          <w:sz w:val="10"/>
          <w:szCs w:val="10"/>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b/>
                <w:bCs/>
                <w:kern w:val="1"/>
                <w:lang w:val="en-GB"/>
              </w:rPr>
            </w:pPr>
            <w:r w:rsidRPr="00062A16">
              <w:rPr>
                <w:rFonts w:ascii="Arial Narrow" w:hAnsi="Arial Narrow" w:cs="Arial Narrow"/>
                <w:kern w:val="1"/>
                <w:lang w:val="en-GB"/>
              </w:rPr>
              <w:t>Date of birth</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74A3C" w:rsidP="00ED6579">
            <w:pPr>
              <w:widowControl w:val="0"/>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w:t>
            </w:r>
            <w:r w:rsidR="00ED6579">
              <w:rPr>
                <w:rFonts w:ascii="Arial Narrow" w:hAnsi="Arial Narrow" w:cs="Arial Narrow"/>
                <w:kern w:val="1"/>
                <w:lang w:val="en-GB"/>
              </w:rPr>
              <w:t>15</w:t>
            </w:r>
            <w:r w:rsidRPr="00062A16">
              <w:rPr>
                <w:rFonts w:ascii="Arial Narrow" w:hAnsi="Arial Narrow" w:cs="Arial Narrow"/>
                <w:kern w:val="1"/>
                <w:lang w:val="en-GB"/>
              </w:rPr>
              <w:t xml:space="preserve">, </w:t>
            </w:r>
            <w:r w:rsidR="00367662">
              <w:rPr>
                <w:rFonts w:ascii="Arial Narrow" w:hAnsi="Arial Narrow" w:cs="Arial Narrow"/>
                <w:kern w:val="1"/>
                <w:lang w:val="en-GB"/>
              </w:rPr>
              <w:t xml:space="preserve">07 </w:t>
            </w:r>
            <w:r w:rsidRPr="00062A16">
              <w:rPr>
                <w:rFonts w:ascii="Arial Narrow" w:hAnsi="Arial Narrow" w:cs="Arial Narrow"/>
                <w:kern w:val="1"/>
                <w:lang w:val="en-GB"/>
              </w:rPr>
              <w:t xml:space="preserve">, </w:t>
            </w:r>
            <w:r w:rsidR="00ED6579">
              <w:rPr>
                <w:rFonts w:ascii="Arial Narrow" w:hAnsi="Arial Narrow" w:cs="Arial Narrow"/>
                <w:kern w:val="1"/>
                <w:lang w:val="en-GB"/>
              </w:rPr>
              <w:t>1985</w:t>
            </w:r>
            <w:r w:rsidRPr="00062A16">
              <w:rPr>
                <w:rFonts w:ascii="Arial Narrow" w:hAnsi="Arial Narrow" w:cs="Arial Narrow"/>
                <w:kern w:val="1"/>
                <w:lang w:val="en-GB"/>
              </w:rPr>
              <w:t xml:space="preserve"> ]</w:t>
            </w:r>
          </w:p>
        </w:tc>
      </w:tr>
    </w:tbl>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bl>
      <w:tblPr>
        <w:tblW w:w="10456"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Education and training</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[Please describe the whole study path done]</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Date (from</w:t>
            </w:r>
            <w:r w:rsidR="00367662">
              <w:rPr>
                <w:rFonts w:ascii="Arial Narrow" w:hAnsi="Arial Narrow" w:cs="Arial Narrow"/>
                <w:kern w:val="1"/>
                <w:lang w:val="en-GB"/>
              </w:rPr>
              <w:t>2003</w:t>
            </w:r>
            <w:r w:rsidRPr="00062A16">
              <w:rPr>
                <w:rFonts w:ascii="Arial Narrow" w:hAnsi="Arial Narrow" w:cs="Arial Narrow"/>
                <w:kern w:val="1"/>
                <w:lang w:val="en-GB"/>
              </w:rPr>
              <w:t xml:space="preserve"> – to</w:t>
            </w:r>
            <w:r w:rsidR="00367662">
              <w:rPr>
                <w:rFonts w:ascii="Arial Narrow" w:hAnsi="Arial Narrow" w:cs="Arial Narrow"/>
                <w:kern w:val="1"/>
                <w:lang w:val="en-GB"/>
              </w:rPr>
              <w:t>2007</w:t>
            </w:r>
            <w:r w:rsidRPr="00062A16">
              <w:rPr>
                <w:rFonts w:ascii="Arial Narrow" w:hAnsi="Arial Narrow" w:cs="Arial Narrow"/>
                <w:kern w:val="1"/>
                <w:lang w:val="en-GB"/>
              </w:rPr>
              <w:t>)</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367662">
            <w:pPr>
              <w:widowControl w:val="0"/>
              <w:autoSpaceDE w:val="0"/>
              <w:autoSpaceDN w:val="0"/>
              <w:adjustRightInd w:val="0"/>
              <w:spacing w:before="20" w:after="20"/>
              <w:ind w:right="-2"/>
              <w:rPr>
                <w:rFonts w:ascii="Arial Narrow" w:hAnsi="Arial Narrow" w:cs="Arial Narrow"/>
                <w:kern w:val="1"/>
                <w:lang w:val="en-GB"/>
              </w:rPr>
            </w:pPr>
            <w:r w:rsidRPr="00367662">
              <w:rPr>
                <w:rFonts w:ascii="Arial Narrow" w:hAnsi="Arial Narrow" w:cs="Arial Narrow"/>
                <w:kern w:val="1"/>
                <w:lang w:val="en-GB"/>
              </w:rPr>
              <w:t>Bachelor of Architecture</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Name and type of organisation providing education and training</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367662">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Islamic Azad University of Kerman, Iran</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xml:space="preserve">Duration of the program of study </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367662">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4 years</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Principal subjects/occupational skills covered</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C97096" w:rsidP="00C97096">
            <w:pPr>
              <w:widowControl w:val="0"/>
              <w:autoSpaceDE w:val="0"/>
              <w:autoSpaceDN w:val="0"/>
              <w:adjustRightInd w:val="0"/>
              <w:spacing w:before="20" w:after="20"/>
              <w:ind w:right="-2"/>
              <w:rPr>
                <w:rFonts w:ascii="Arial Narrow" w:hAnsi="Arial Narrow" w:cs="Arial Narrow"/>
                <w:kern w:val="1"/>
                <w:lang w:val="en-GB"/>
              </w:rPr>
            </w:pPr>
            <w:r w:rsidRPr="00C97096">
              <w:rPr>
                <w:rFonts w:ascii="Arial Narrow" w:hAnsi="Arial Narrow" w:cs="Arial Narrow"/>
                <w:kern w:val="1"/>
                <w:lang w:val="en-GB"/>
              </w:rPr>
              <w:t>Architectural design, A</w:t>
            </w:r>
            <w:r>
              <w:rPr>
                <w:rFonts w:ascii="Arial Narrow" w:hAnsi="Arial Narrow" w:cs="Arial Narrow"/>
                <w:kern w:val="1"/>
                <w:lang w:val="en-GB"/>
              </w:rPr>
              <w:t>rchitectural and urban research, interior design</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Title of qualification awarded</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C97096" w:rsidRDefault="00C97096">
            <w:pPr>
              <w:widowControl w:val="0"/>
              <w:autoSpaceDE w:val="0"/>
              <w:autoSpaceDN w:val="0"/>
              <w:adjustRightInd w:val="0"/>
              <w:spacing w:before="20" w:after="20"/>
              <w:ind w:right="-2"/>
              <w:rPr>
                <w:rFonts w:ascii="Arial Narrow" w:hAnsi="Arial Narrow" w:cs="Arial Narrow"/>
                <w:kern w:val="1"/>
              </w:rPr>
            </w:pPr>
            <w:r w:rsidRPr="00C97096">
              <w:rPr>
                <w:rFonts w:ascii="Arial Narrow" w:hAnsi="Arial Narrow" w:cs="Arial Narrow"/>
                <w:kern w:val="1"/>
              </w:rPr>
              <w:t>Architectural Engineering</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Final mark obtained</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C97096" w:rsidP="00062A16">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16.81</w:t>
            </w:r>
          </w:p>
        </w:tc>
      </w:tr>
    </w:tbl>
    <w:p w:rsidR="00F74A3C" w:rsidRPr="00062A16" w:rsidRDefault="00F74A3C">
      <w:pPr>
        <w:widowControl w:val="0"/>
        <w:autoSpaceDE w:val="0"/>
        <w:autoSpaceDN w:val="0"/>
        <w:adjustRightInd w:val="0"/>
        <w:ind w:right="-2"/>
        <w:rPr>
          <w:rFonts w:ascii="Arial Narrow" w:hAnsi="Arial Narrow" w:cs="Arial Narrow"/>
          <w:b/>
          <w:bCs/>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graduation thesis</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Title</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A6B91">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The researching </w:t>
            </w:r>
            <w:proofErr w:type="spellStart"/>
            <w:r>
              <w:rPr>
                <w:rFonts w:ascii="Arial Narrow" w:hAnsi="Arial Narrow" w:cs="Arial Narrow"/>
                <w:kern w:val="1"/>
                <w:lang w:val="en-GB"/>
              </w:rPr>
              <w:t>center</w:t>
            </w:r>
            <w:proofErr w:type="spellEnd"/>
            <w:r>
              <w:rPr>
                <w:rFonts w:ascii="Arial Narrow" w:hAnsi="Arial Narrow" w:cs="Arial Narrow"/>
                <w:kern w:val="1"/>
                <w:lang w:val="en-GB"/>
              </w:rPr>
              <w:t xml:space="preserve"> of </w:t>
            </w:r>
            <w:proofErr w:type="spellStart"/>
            <w:r>
              <w:rPr>
                <w:rFonts w:ascii="Arial Narrow" w:hAnsi="Arial Narrow" w:cs="Arial Narrow"/>
                <w:kern w:val="1"/>
                <w:lang w:val="en-GB"/>
              </w:rPr>
              <w:t>Faror</w:t>
            </w:r>
            <w:proofErr w:type="spellEnd"/>
            <w:r>
              <w:rPr>
                <w:rFonts w:ascii="Arial Narrow" w:hAnsi="Arial Narrow" w:cs="Arial Narrow"/>
                <w:kern w:val="1"/>
                <w:lang w:val="en-GB"/>
              </w:rPr>
              <w:t xml:space="preserve"> island's Biosphere</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xml:space="preserve">Language </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A6B91">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Persian/English </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Supervisor</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A6B91" w:rsidP="00FA6B91">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 </w:t>
            </w:r>
            <w:proofErr w:type="spellStart"/>
            <w:r>
              <w:rPr>
                <w:rFonts w:ascii="Arial Narrow" w:hAnsi="Arial Narrow" w:cs="Arial Narrow"/>
                <w:kern w:val="1"/>
                <w:lang w:val="en-GB"/>
              </w:rPr>
              <w:t>Mrs.Afsaneh</w:t>
            </w:r>
            <w:proofErr w:type="spellEnd"/>
            <w:r>
              <w:rPr>
                <w:rFonts w:ascii="Arial Narrow" w:hAnsi="Arial Narrow" w:cs="Arial Narrow"/>
                <w:kern w:val="1"/>
                <w:lang w:val="en-GB"/>
              </w:rPr>
              <w:t xml:space="preserve"> </w:t>
            </w:r>
            <w:proofErr w:type="spellStart"/>
            <w:r>
              <w:rPr>
                <w:rFonts w:ascii="Arial Narrow" w:hAnsi="Arial Narrow" w:cs="Arial Narrow"/>
                <w:kern w:val="1"/>
                <w:lang w:val="en-GB"/>
              </w:rPr>
              <w:t>Hekmat</w:t>
            </w:r>
            <w:proofErr w:type="spellEnd"/>
            <w:r>
              <w:rPr>
                <w:rFonts w:ascii="Arial Narrow" w:hAnsi="Arial Narrow" w:cs="Arial Narrow"/>
                <w:kern w:val="1"/>
                <w:lang w:val="en-GB"/>
              </w:rPr>
              <w:t xml:space="preserve"> (</w:t>
            </w:r>
            <w:proofErr w:type="spellStart"/>
            <w:r>
              <w:rPr>
                <w:rFonts w:ascii="Arial Narrow" w:hAnsi="Arial Narrow" w:cs="Arial Narrow"/>
                <w:kern w:val="1"/>
                <w:lang w:val="en-GB"/>
              </w:rPr>
              <w:t>phd</w:t>
            </w:r>
            <w:proofErr w:type="spellEnd"/>
            <w:r>
              <w:rPr>
                <w:rFonts w:ascii="Arial Narrow" w:hAnsi="Arial Narrow" w:cs="Arial Narrow"/>
                <w:kern w:val="1"/>
                <w:lang w:val="en-GB"/>
              </w:rPr>
              <w:t xml:space="preserve">) and </w:t>
            </w:r>
            <w:proofErr w:type="spellStart"/>
            <w:r>
              <w:rPr>
                <w:rFonts w:ascii="Arial Narrow" w:hAnsi="Arial Narrow" w:cs="Arial Narrow"/>
                <w:kern w:val="1"/>
                <w:lang w:val="en-GB"/>
              </w:rPr>
              <w:t>Mr.Reza</w:t>
            </w:r>
            <w:proofErr w:type="spellEnd"/>
            <w:r>
              <w:rPr>
                <w:rFonts w:ascii="Arial Narrow" w:hAnsi="Arial Narrow" w:cs="Arial Narrow"/>
                <w:kern w:val="1"/>
                <w:lang w:val="en-GB"/>
              </w:rPr>
              <w:t xml:space="preserve"> </w:t>
            </w:r>
            <w:proofErr w:type="spellStart"/>
            <w:r>
              <w:rPr>
                <w:rFonts w:ascii="Arial Narrow" w:hAnsi="Arial Narrow" w:cs="Arial Narrow"/>
                <w:kern w:val="1"/>
                <w:lang w:val="en-GB"/>
              </w:rPr>
              <w:t>Afhami</w:t>
            </w:r>
            <w:proofErr w:type="spellEnd"/>
            <w:r w:rsidR="00397739">
              <w:rPr>
                <w:rFonts w:ascii="Arial Narrow" w:hAnsi="Arial Narrow" w:cs="Arial Narrow"/>
                <w:kern w:val="1"/>
                <w:lang w:val="en-GB"/>
              </w:rPr>
              <w:t xml:space="preserve"> (</w:t>
            </w:r>
            <w:proofErr w:type="spellStart"/>
            <w:r w:rsidR="00397739">
              <w:rPr>
                <w:rFonts w:ascii="Arial Narrow" w:hAnsi="Arial Narrow" w:cs="Arial Narrow"/>
                <w:kern w:val="1"/>
                <w:lang w:val="en-GB"/>
              </w:rPr>
              <w:t>phd</w:t>
            </w:r>
            <w:proofErr w:type="spellEnd"/>
            <w:r w:rsidR="00397739">
              <w:rPr>
                <w:rFonts w:ascii="Arial Narrow" w:hAnsi="Arial Narrow" w:cs="Arial Narrow"/>
                <w:kern w:val="1"/>
                <w:lang w:val="en-GB"/>
              </w:rPr>
              <w:t>)</w:t>
            </w:r>
          </w:p>
        </w:tc>
      </w:tr>
      <w:tr w:rsidR="00F74A3C" w:rsidRPr="00062A16">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Thesis Summary</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463BA2" w:rsidRDefault="00463BA2" w:rsidP="00463BA2">
            <w:r>
              <w:t xml:space="preserve">Achieving a sustainable society is impossible without trying to protect the environment </w:t>
            </w:r>
            <w:r w:rsidR="0050092C">
              <w:t>and</w:t>
            </w:r>
            <w:r>
              <w:rPr>
                <w:rFonts w:cs="Arial"/>
                <w:rtl/>
                <w:lang w:bidi="fa-IR"/>
              </w:rPr>
              <w:t> </w:t>
            </w:r>
            <w:r>
              <w:t xml:space="preserve">Since the environmental issue in Iran is a matter of great concern, it is necessary to consider the basic research for environmental protection and planning for the future in the years to come. The Persian Gulf, as the most valuable national and cultural asset of Iran, has a long-standing connection with the life of the people and the history of our country. In recent years, the spread of environmental pollution in the Persian Gulf </w:t>
            </w:r>
            <w:r w:rsidR="0050092C">
              <w:t>and</w:t>
            </w:r>
            <w:r>
              <w:t xml:space="preserve"> increasing the excessive fishing of ornamental fish in the islands under international protection Alarm to respond to the challenges of the environment. </w:t>
            </w:r>
            <w:r w:rsidRPr="00107816">
              <w:t>Having a place to explore and gather international scholars can make a special look at this issue.</w:t>
            </w:r>
          </w:p>
          <w:p w:rsidR="00463BA2" w:rsidRDefault="00463BA2" w:rsidP="00463BA2">
            <w:r>
              <w:t>In this regard, a research center on the Faroe Island has been designed to protect this biosphere.</w:t>
            </w:r>
          </w:p>
          <w:p w:rsidR="00463BA2" w:rsidRPr="00062A16" w:rsidRDefault="00463BA2" w:rsidP="00463BA2">
            <w:pPr>
              <w:widowControl w:val="0"/>
              <w:autoSpaceDE w:val="0"/>
              <w:autoSpaceDN w:val="0"/>
              <w:adjustRightInd w:val="0"/>
              <w:spacing w:before="20" w:after="20"/>
              <w:ind w:right="-2"/>
              <w:rPr>
                <w:rFonts w:ascii="Arial Narrow" w:hAnsi="Arial Narrow" w:cs="Arial Narrow"/>
                <w:kern w:val="1"/>
                <w:lang w:val="en-GB"/>
              </w:rPr>
            </w:pPr>
            <w:r>
              <w:t xml:space="preserve">This huge building is set as a hard skin at the edge of the island so that the lower floors of the building are always underwater. This collection includes well-equipped research institutes, laboratory space, library, galleries and underwater museums, hotel, restaurant and administrative complex. The most important feature of this building is the full use of energy from the environment. In order to provide energy, the shell's surface is absorbed by the sun's energy </w:t>
            </w:r>
            <w:r w:rsidR="0050092C">
              <w:t>and</w:t>
            </w:r>
            <w:r>
              <w:t xml:space="preserve"> also the drinking water of the collection is provided through domestic sweeteners.</w:t>
            </w:r>
          </w:p>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r>
    </w:tbl>
    <w:p w:rsidR="00F74A3C" w:rsidRDefault="00F74A3C">
      <w:pPr>
        <w:widowControl w:val="0"/>
        <w:autoSpaceDE w:val="0"/>
        <w:autoSpaceDN w:val="0"/>
        <w:adjustRightInd w:val="0"/>
        <w:ind w:right="-2"/>
        <w:rPr>
          <w:rFonts w:ascii="Arial Narrow" w:hAnsi="Arial Narrow" w:cs="Arial Narrow"/>
          <w:b/>
          <w:bCs/>
          <w:kern w:val="1"/>
          <w:lang w:val="en-GB"/>
        </w:rPr>
      </w:pPr>
    </w:p>
    <w:tbl>
      <w:tblPr>
        <w:tblW w:w="10456"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A938F9" w:rsidRPr="00062A16" w:rsidTr="00A35543">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Education and training</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[Please describe the whole study path done]</w:t>
            </w:r>
          </w:p>
        </w:tc>
      </w:tr>
    </w:tbl>
    <w:p w:rsidR="00A938F9" w:rsidRPr="00062A16" w:rsidRDefault="00A938F9" w:rsidP="00A938F9">
      <w:pPr>
        <w:widowControl w:val="0"/>
        <w:autoSpaceDE w:val="0"/>
        <w:autoSpaceDN w:val="0"/>
        <w:adjustRightInd w:val="0"/>
        <w:ind w:right="-2"/>
        <w:rPr>
          <w:rFonts w:ascii="Arial Narrow" w:hAnsi="Arial Narrow" w:cs="Arial Narrow"/>
          <w:kern w:val="1"/>
          <w:lang w:val="en-GB"/>
        </w:rPr>
      </w:pP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A938F9" w:rsidRPr="00062A16" w:rsidTr="00A35543">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r>
      <w:tr w:rsidR="00A938F9" w:rsidRPr="00062A16" w:rsidTr="00A3554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Date (from</w:t>
            </w:r>
            <w:r>
              <w:rPr>
                <w:rFonts w:ascii="Arial Narrow" w:hAnsi="Arial Narrow" w:cs="Arial Narrow"/>
                <w:kern w:val="1"/>
                <w:lang w:val="en-GB"/>
              </w:rPr>
              <w:t>2003</w:t>
            </w:r>
            <w:r w:rsidRPr="00062A16">
              <w:rPr>
                <w:rFonts w:ascii="Arial Narrow" w:hAnsi="Arial Narrow" w:cs="Arial Narrow"/>
                <w:kern w:val="1"/>
                <w:lang w:val="en-GB"/>
              </w:rPr>
              <w:t xml:space="preserve"> – to</w:t>
            </w:r>
            <w:r>
              <w:rPr>
                <w:rFonts w:ascii="Arial Narrow" w:hAnsi="Arial Narrow" w:cs="Arial Narrow"/>
                <w:kern w:val="1"/>
                <w:lang w:val="en-GB"/>
              </w:rPr>
              <w:t>2007</w:t>
            </w:r>
            <w:r w:rsidRPr="00062A16">
              <w:rPr>
                <w:rFonts w:ascii="Arial Narrow" w:hAnsi="Arial Narrow" w:cs="Arial Narrow"/>
                <w:kern w:val="1"/>
                <w:lang w:val="en-GB"/>
              </w:rPr>
              <w:t>)</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MS in</w:t>
            </w:r>
            <w:r w:rsidRPr="00367662">
              <w:rPr>
                <w:rFonts w:ascii="Arial Narrow" w:hAnsi="Arial Narrow" w:cs="Arial Narrow"/>
                <w:kern w:val="1"/>
                <w:lang w:val="en-GB"/>
              </w:rPr>
              <w:t xml:space="preserve"> Architecture</w:t>
            </w:r>
          </w:p>
        </w:tc>
      </w:tr>
      <w:tr w:rsidR="00A938F9" w:rsidRPr="00062A16" w:rsidTr="00A3554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Name and type of organisation providing education and training</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062A16" w:rsidRDefault="00A938F9" w:rsidP="00A938F9">
            <w:pPr>
              <w:widowControl w:val="0"/>
              <w:autoSpaceDE w:val="0"/>
              <w:autoSpaceDN w:val="0"/>
              <w:adjustRightInd w:val="0"/>
              <w:spacing w:before="20" w:after="20"/>
              <w:ind w:right="-2"/>
              <w:rPr>
                <w:rFonts w:ascii="Arial Narrow" w:hAnsi="Arial Narrow" w:cs="Arial Narrow"/>
                <w:kern w:val="1"/>
                <w:lang w:val="en-GB"/>
              </w:rPr>
            </w:pPr>
            <w:r w:rsidRPr="00A938F9">
              <w:rPr>
                <w:rFonts w:ascii="Arial Narrow" w:hAnsi="Arial Narrow" w:cs="Arial Narrow"/>
                <w:kern w:val="1"/>
                <w:lang w:val="en-GB"/>
              </w:rPr>
              <w:t>Islamic Azad University, Science and Research Branch</w:t>
            </w:r>
            <w:r>
              <w:rPr>
                <w:rFonts w:ascii="Arial Narrow" w:hAnsi="Arial Narrow" w:cs="Arial Narrow"/>
                <w:kern w:val="1"/>
                <w:lang w:val="en-GB"/>
              </w:rPr>
              <w:t xml:space="preserve"> , Iran</w:t>
            </w:r>
          </w:p>
        </w:tc>
      </w:tr>
      <w:tr w:rsidR="00A938F9" w:rsidRPr="00062A16" w:rsidTr="00A3554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xml:space="preserve">Duration of the program of study </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2 years</w:t>
            </w:r>
          </w:p>
        </w:tc>
      </w:tr>
      <w:tr w:rsidR="00A938F9" w:rsidRPr="00062A16" w:rsidTr="00A3554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Principal subjects/occupational skills covered</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062A16" w:rsidRDefault="00A938F9" w:rsidP="00A938F9">
            <w:pPr>
              <w:widowControl w:val="0"/>
              <w:autoSpaceDE w:val="0"/>
              <w:autoSpaceDN w:val="0"/>
              <w:adjustRightInd w:val="0"/>
              <w:spacing w:before="20" w:after="20"/>
              <w:ind w:right="-2"/>
              <w:rPr>
                <w:rFonts w:ascii="Arial Narrow" w:hAnsi="Arial Narrow" w:cs="Arial Narrow"/>
                <w:kern w:val="1"/>
                <w:lang w:val="en-GB"/>
              </w:rPr>
            </w:pPr>
            <w:r w:rsidRPr="00C97096">
              <w:rPr>
                <w:rFonts w:ascii="Arial Narrow" w:hAnsi="Arial Narrow" w:cs="Arial Narrow"/>
                <w:kern w:val="1"/>
                <w:lang w:val="en-GB"/>
              </w:rPr>
              <w:t>Architectural design, A</w:t>
            </w:r>
            <w:r>
              <w:rPr>
                <w:rFonts w:ascii="Arial Narrow" w:hAnsi="Arial Narrow" w:cs="Arial Narrow"/>
                <w:kern w:val="1"/>
                <w:lang w:val="en-GB"/>
              </w:rPr>
              <w:t>rchitectural and urban research</w:t>
            </w:r>
          </w:p>
        </w:tc>
      </w:tr>
      <w:tr w:rsidR="00A938F9" w:rsidRPr="00062A16" w:rsidTr="00A3554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Title of qualification awarded</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C97096" w:rsidRDefault="00A938F9" w:rsidP="00A35543">
            <w:pPr>
              <w:widowControl w:val="0"/>
              <w:autoSpaceDE w:val="0"/>
              <w:autoSpaceDN w:val="0"/>
              <w:adjustRightInd w:val="0"/>
              <w:spacing w:before="20" w:after="20"/>
              <w:ind w:right="-2"/>
              <w:rPr>
                <w:rFonts w:ascii="Arial Narrow" w:hAnsi="Arial Narrow" w:cs="Arial Narrow"/>
                <w:kern w:val="1"/>
              </w:rPr>
            </w:pPr>
            <w:r w:rsidRPr="00C97096">
              <w:rPr>
                <w:rFonts w:ascii="Arial Narrow" w:hAnsi="Arial Narrow" w:cs="Arial Narrow"/>
                <w:kern w:val="1"/>
              </w:rPr>
              <w:t>Architectural Engineering</w:t>
            </w:r>
          </w:p>
        </w:tc>
      </w:tr>
      <w:tr w:rsidR="00A938F9" w:rsidRPr="00062A16" w:rsidTr="00A3554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Final mark obtained</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A938F9" w:rsidRDefault="00A938F9" w:rsidP="00A35543">
            <w:pPr>
              <w:widowControl w:val="0"/>
              <w:autoSpaceDE w:val="0"/>
              <w:autoSpaceDN w:val="0"/>
              <w:adjustRightInd w:val="0"/>
              <w:spacing w:before="20" w:after="20"/>
              <w:ind w:right="-2"/>
              <w:rPr>
                <w:rFonts w:ascii="Arial Narrow" w:hAnsi="Arial Narrow" w:cstheme="minorBidi"/>
                <w:kern w:val="1"/>
                <w:rtl/>
                <w:lang w:val="en-GB" w:bidi="fa-IR"/>
              </w:rPr>
            </w:pPr>
            <w:r w:rsidRPr="00A938F9">
              <w:rPr>
                <w:rFonts w:ascii="Arial Narrow" w:hAnsi="Arial Narrow" w:cs="Arial Narrow"/>
                <w:kern w:val="1"/>
                <w:lang w:val="en-GB"/>
              </w:rPr>
              <w:t xml:space="preserve">Due to personal problems and death of my father, despite passing all the units of the course and thesis design, I failed to hold my </w:t>
            </w:r>
            <w:r w:rsidR="00E726F0" w:rsidRPr="00A938F9">
              <w:rPr>
                <w:rFonts w:ascii="Arial Narrow" w:hAnsi="Arial Narrow" w:cs="Arial Narrow"/>
                <w:kern w:val="1"/>
                <w:lang w:val="en-GB"/>
              </w:rPr>
              <w:t>defence</w:t>
            </w:r>
            <w:r w:rsidRPr="00A938F9">
              <w:rPr>
                <w:rFonts w:ascii="Arial Narrow" w:hAnsi="Arial Narrow" w:cs="Arial Narrow"/>
                <w:kern w:val="1"/>
                <w:lang w:val="en-GB"/>
              </w:rPr>
              <w:t xml:space="preserve"> and finish my studies.</w:t>
            </w:r>
          </w:p>
        </w:tc>
      </w:tr>
    </w:tbl>
    <w:p w:rsidR="00A938F9" w:rsidRPr="00062A16" w:rsidRDefault="00A938F9" w:rsidP="00A938F9">
      <w:pPr>
        <w:widowControl w:val="0"/>
        <w:autoSpaceDE w:val="0"/>
        <w:autoSpaceDN w:val="0"/>
        <w:adjustRightInd w:val="0"/>
        <w:ind w:right="-2"/>
        <w:rPr>
          <w:rFonts w:ascii="Arial Narrow" w:hAnsi="Arial Narrow" w:cs="Arial Narrow"/>
          <w:b/>
          <w:bCs/>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A938F9" w:rsidRPr="00062A16" w:rsidTr="00A35543">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graduation thesis</w:t>
            </w:r>
          </w:p>
        </w:tc>
      </w:tr>
    </w:tbl>
    <w:p w:rsidR="00A938F9" w:rsidRPr="00062A16" w:rsidRDefault="00A938F9" w:rsidP="00A938F9">
      <w:pPr>
        <w:widowControl w:val="0"/>
        <w:autoSpaceDE w:val="0"/>
        <w:autoSpaceDN w:val="0"/>
        <w:adjustRightInd w:val="0"/>
        <w:ind w:right="-2"/>
        <w:rPr>
          <w:rFonts w:ascii="Arial Narrow" w:hAnsi="Arial Narrow" w:cs="Arial Narrow"/>
          <w:kern w:val="1"/>
          <w:lang w:val="en-GB"/>
        </w:rPr>
      </w:pP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A938F9" w:rsidRPr="00062A16" w:rsidTr="00A35543">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Title</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397739" w:rsidRDefault="00512AEF" w:rsidP="00397739">
            <w:pPr>
              <w:widowControl w:val="0"/>
              <w:autoSpaceDE w:val="0"/>
              <w:autoSpaceDN w:val="0"/>
              <w:adjustRightInd w:val="0"/>
              <w:spacing w:before="20" w:after="20"/>
              <w:ind w:right="-2"/>
              <w:rPr>
                <w:rFonts w:ascii="Arial Narrow" w:hAnsi="Arial Narrow" w:cs="Arial Narrow"/>
                <w:kern w:val="1"/>
              </w:rPr>
            </w:pPr>
            <w:r w:rsidRPr="00512AEF">
              <w:rPr>
                <w:rFonts w:ascii="Arial Narrow" w:hAnsi="Arial Narrow" w:cs="Arial Narrow"/>
                <w:kern w:val="1"/>
                <w:lang w:val="en-GB"/>
              </w:rPr>
              <w:t xml:space="preserve">Design of « </w:t>
            </w:r>
            <w:proofErr w:type="spellStart"/>
            <w:r w:rsidRPr="00512AEF">
              <w:rPr>
                <w:rFonts w:ascii="Arial Narrow" w:hAnsi="Arial Narrow" w:cs="Arial Narrow"/>
                <w:kern w:val="1"/>
                <w:lang w:val="en-GB"/>
              </w:rPr>
              <w:t>Posht</w:t>
            </w:r>
            <w:proofErr w:type="spellEnd"/>
            <w:r w:rsidRPr="00512AEF">
              <w:rPr>
                <w:rFonts w:ascii="Arial Narrow" w:hAnsi="Arial Narrow" w:cs="Arial Narrow"/>
                <w:kern w:val="1"/>
                <w:lang w:val="en-GB"/>
              </w:rPr>
              <w:t xml:space="preserve"> e </w:t>
            </w:r>
            <w:proofErr w:type="spellStart"/>
            <w:r w:rsidRPr="00512AEF">
              <w:rPr>
                <w:rFonts w:ascii="Arial Narrow" w:hAnsi="Arial Narrow" w:cs="Arial Narrow"/>
                <w:kern w:val="1"/>
                <w:lang w:val="en-GB"/>
              </w:rPr>
              <w:t>Shahr</w:t>
            </w:r>
            <w:proofErr w:type="spellEnd"/>
            <w:r w:rsidRPr="00512AEF">
              <w:rPr>
                <w:rFonts w:ascii="Arial Narrow" w:hAnsi="Arial Narrow" w:cs="Arial Narrow"/>
                <w:kern w:val="1"/>
                <w:lang w:val="en-GB"/>
              </w:rPr>
              <w:t xml:space="preserve">» Parish Coastal Edge in Bandar </w:t>
            </w:r>
            <w:proofErr w:type="spellStart"/>
            <w:r w:rsidRPr="00512AEF">
              <w:rPr>
                <w:rFonts w:ascii="Arial Narrow" w:hAnsi="Arial Narrow" w:cs="Arial Narrow"/>
                <w:kern w:val="1"/>
                <w:lang w:val="en-GB"/>
              </w:rPr>
              <w:t>Abbas</w:t>
            </w:r>
            <w:proofErr w:type="spellEnd"/>
            <w:r w:rsidRPr="00512AEF">
              <w:rPr>
                <w:rFonts w:ascii="Arial Narrow" w:hAnsi="Arial Narrow" w:cs="Arial Narrow"/>
                <w:kern w:val="1"/>
                <w:lang w:val="en-GB"/>
              </w:rPr>
              <w:t xml:space="preserve"> With The Approach of Crime Prevention Through Environmental Design (CPTED)</w:t>
            </w:r>
          </w:p>
        </w:tc>
      </w:tr>
      <w:tr w:rsidR="00A938F9" w:rsidRPr="00062A16" w:rsidTr="00A3554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xml:space="preserve">Language </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Persian/English </w:t>
            </w:r>
          </w:p>
        </w:tc>
      </w:tr>
      <w:tr w:rsidR="00A938F9" w:rsidRPr="00062A16" w:rsidTr="00A3554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Supervisor</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A938F9" w:rsidRPr="00062A16" w:rsidRDefault="00397739" w:rsidP="00397739">
            <w:pPr>
              <w:widowControl w:val="0"/>
              <w:autoSpaceDE w:val="0"/>
              <w:autoSpaceDN w:val="0"/>
              <w:adjustRightInd w:val="0"/>
              <w:spacing w:before="20" w:after="20"/>
              <w:ind w:right="-2"/>
              <w:rPr>
                <w:rFonts w:ascii="Arial Narrow" w:hAnsi="Arial Narrow" w:cs="Arial Narrow"/>
                <w:kern w:val="1"/>
                <w:lang w:val="en-GB"/>
              </w:rPr>
            </w:pPr>
            <w:proofErr w:type="spellStart"/>
            <w:r>
              <w:rPr>
                <w:rFonts w:ascii="Arial Narrow" w:hAnsi="Arial Narrow" w:cs="Arial Narrow"/>
                <w:kern w:val="1"/>
                <w:lang w:val="en-GB"/>
              </w:rPr>
              <w:t>Mr.Iraj</w:t>
            </w:r>
            <w:proofErr w:type="spellEnd"/>
            <w:r>
              <w:rPr>
                <w:rFonts w:ascii="Arial Narrow" w:hAnsi="Arial Narrow" w:cs="Arial Narrow"/>
                <w:kern w:val="1"/>
                <w:lang w:val="en-GB"/>
              </w:rPr>
              <w:t xml:space="preserve"> </w:t>
            </w:r>
            <w:proofErr w:type="spellStart"/>
            <w:r>
              <w:rPr>
                <w:rFonts w:ascii="Arial Narrow" w:hAnsi="Arial Narrow" w:cs="Arial Narrow"/>
                <w:kern w:val="1"/>
                <w:lang w:val="en-GB"/>
              </w:rPr>
              <w:t>Etesam</w:t>
            </w:r>
            <w:proofErr w:type="spellEnd"/>
            <w:r w:rsidR="00A938F9">
              <w:rPr>
                <w:rFonts w:ascii="Arial Narrow" w:hAnsi="Arial Narrow" w:cs="Arial Narrow"/>
                <w:kern w:val="1"/>
                <w:lang w:val="en-GB"/>
              </w:rPr>
              <w:t xml:space="preserve"> (</w:t>
            </w:r>
            <w:proofErr w:type="spellStart"/>
            <w:r w:rsidR="00A938F9">
              <w:rPr>
                <w:rFonts w:ascii="Arial Narrow" w:hAnsi="Arial Narrow" w:cs="Arial Narrow"/>
                <w:kern w:val="1"/>
                <w:lang w:val="en-GB"/>
              </w:rPr>
              <w:t>phd</w:t>
            </w:r>
            <w:proofErr w:type="spellEnd"/>
            <w:r w:rsidR="00A938F9">
              <w:rPr>
                <w:rFonts w:ascii="Arial Narrow" w:hAnsi="Arial Narrow" w:cs="Arial Narrow"/>
                <w:kern w:val="1"/>
                <w:lang w:val="en-GB"/>
              </w:rPr>
              <w:t xml:space="preserve">) and </w:t>
            </w:r>
            <w:proofErr w:type="spellStart"/>
            <w:r w:rsidR="00A938F9">
              <w:rPr>
                <w:rFonts w:ascii="Arial Narrow" w:hAnsi="Arial Narrow" w:cs="Arial Narrow"/>
                <w:kern w:val="1"/>
                <w:lang w:val="en-GB"/>
              </w:rPr>
              <w:t>Mr.Reza</w:t>
            </w:r>
            <w:proofErr w:type="spellEnd"/>
            <w:r w:rsidR="00A938F9">
              <w:rPr>
                <w:rFonts w:ascii="Arial Narrow" w:hAnsi="Arial Narrow" w:cs="Arial Narrow"/>
                <w:kern w:val="1"/>
                <w:lang w:val="en-GB"/>
              </w:rPr>
              <w:t xml:space="preserve"> </w:t>
            </w:r>
            <w:proofErr w:type="spellStart"/>
            <w:r w:rsidR="00A938F9">
              <w:rPr>
                <w:rFonts w:ascii="Arial Narrow" w:hAnsi="Arial Narrow" w:cs="Arial Narrow"/>
                <w:kern w:val="1"/>
                <w:lang w:val="en-GB"/>
              </w:rPr>
              <w:t>Afhami</w:t>
            </w:r>
            <w:proofErr w:type="spellEnd"/>
            <w:r>
              <w:rPr>
                <w:rFonts w:ascii="Arial Narrow" w:hAnsi="Arial Narrow" w:cs="Arial Narrow"/>
                <w:kern w:val="1"/>
                <w:lang w:val="en-GB"/>
              </w:rPr>
              <w:t>(</w:t>
            </w:r>
            <w:proofErr w:type="spellStart"/>
            <w:r>
              <w:rPr>
                <w:rFonts w:ascii="Arial Narrow" w:hAnsi="Arial Narrow" w:cs="Arial Narrow"/>
                <w:kern w:val="1"/>
                <w:lang w:val="en-GB"/>
              </w:rPr>
              <w:t>phd</w:t>
            </w:r>
            <w:proofErr w:type="spellEnd"/>
            <w:r>
              <w:rPr>
                <w:rFonts w:ascii="Arial Narrow" w:hAnsi="Arial Narrow" w:cs="Arial Narrow"/>
                <w:kern w:val="1"/>
                <w:lang w:val="en-GB"/>
              </w:rPr>
              <w:t>)</w:t>
            </w:r>
          </w:p>
        </w:tc>
      </w:tr>
      <w:tr w:rsidR="00A938F9" w:rsidRPr="00062A16" w:rsidTr="00A35543">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Thesis Summary</w:t>
            </w:r>
          </w:p>
        </w:tc>
        <w:tc>
          <w:tcPr>
            <w:tcW w:w="284" w:type="dxa"/>
            <w:tcBorders>
              <w:top w:val="single" w:sz="8" w:space="0" w:color="BFBFBF"/>
              <w:left w:val="single" w:sz="8" w:space="0" w:color="BFBFBF"/>
              <w:bottom w:val="single" w:sz="8" w:space="0" w:color="BFBFBF"/>
              <w:right w:val="single" w:sz="8" w:space="0" w:color="BFBFBF"/>
            </w:tcBorders>
          </w:tcPr>
          <w:p w:rsidR="00A938F9" w:rsidRPr="00062A16" w:rsidRDefault="00A938F9" w:rsidP="00A3554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450F50" w:rsidRPr="00450F50" w:rsidRDefault="00450F50" w:rsidP="00450F50">
            <w:pPr>
              <w:widowControl w:val="0"/>
              <w:autoSpaceDE w:val="0"/>
              <w:autoSpaceDN w:val="0"/>
              <w:adjustRightInd w:val="0"/>
              <w:spacing w:before="20" w:after="20"/>
              <w:ind w:right="-2"/>
              <w:rPr>
                <w:rFonts w:ascii="Arial Narrow" w:hAnsi="Arial Narrow" w:cs="Arial Narrow"/>
                <w:kern w:val="1"/>
              </w:rPr>
            </w:pPr>
            <w:r w:rsidRPr="00450F50">
              <w:rPr>
                <w:rFonts w:ascii="Arial Narrow" w:hAnsi="Arial Narrow" w:cs="Arial Narrow"/>
                <w:kern w:val="1"/>
              </w:rPr>
              <w:t xml:space="preserve">Crime is a complex event. A crime occurs when there are four simultaneous factors: the law, the offender, the purpose and place of the crime. The theory of crime prevention through environmental design rooted in the severe disappointment of </w:t>
            </w:r>
            <w:proofErr w:type="spellStart"/>
            <w:r w:rsidRPr="00450F50">
              <w:rPr>
                <w:rFonts w:ascii="Arial Narrow" w:hAnsi="Arial Narrow" w:cs="Arial Narrow"/>
                <w:kern w:val="1"/>
              </w:rPr>
              <w:t>Siri</w:t>
            </w:r>
            <w:proofErr w:type="spellEnd"/>
            <w:r w:rsidRPr="00450F50">
              <w:rPr>
                <w:rFonts w:ascii="Arial Narrow" w:hAnsi="Arial Narrow" w:cs="Arial Narrow"/>
                <w:kern w:val="1"/>
              </w:rPr>
              <w:t xml:space="preserve"> Jeffrey of the ineffectiveness of the criminal justice system in crime prevention. This theory began with his search for a new theory of crime prevention based on the relationship between humans and their environment. One of the most important concepts in these theories is Theories of the concept of an unprotected space.</w:t>
            </w:r>
          </w:p>
          <w:p w:rsidR="00450F50" w:rsidRPr="00450F50" w:rsidRDefault="00450F50" w:rsidP="00450F50">
            <w:pPr>
              <w:widowControl w:val="0"/>
              <w:autoSpaceDE w:val="0"/>
              <w:autoSpaceDN w:val="0"/>
              <w:adjustRightInd w:val="0"/>
              <w:spacing w:before="20" w:after="20"/>
              <w:ind w:right="-2"/>
              <w:rPr>
                <w:rFonts w:ascii="Arial Narrow" w:hAnsi="Arial Narrow" w:cs="Arial Narrow"/>
                <w:kern w:val="1"/>
              </w:rPr>
            </w:pPr>
            <w:r w:rsidRPr="00450F50">
              <w:rPr>
                <w:rFonts w:ascii="Arial Narrow" w:hAnsi="Arial Narrow" w:cs="Arial Narrow"/>
                <w:kern w:val="1"/>
              </w:rPr>
              <w:t xml:space="preserve">In this plan a neighborhood in the southernmost part of Iran has been investigated in the coastal city of Bandar </w:t>
            </w:r>
            <w:proofErr w:type="spellStart"/>
            <w:r w:rsidRPr="00450F50">
              <w:rPr>
                <w:rFonts w:ascii="Arial Narrow" w:hAnsi="Arial Narrow" w:cs="Arial Narrow"/>
                <w:kern w:val="1"/>
              </w:rPr>
              <w:t>Abbas</w:t>
            </w:r>
            <w:proofErr w:type="spellEnd"/>
            <w:r w:rsidRPr="00450F50">
              <w:rPr>
                <w:rFonts w:ascii="Arial Narrow" w:hAnsi="Arial Narrow" w:cs="Arial Narrow"/>
                <w:kern w:val="1"/>
              </w:rPr>
              <w:t xml:space="preserve">. It is the largest commercial port of Iran and one of the most important ports in the Middle East. The </w:t>
            </w:r>
            <w:proofErr w:type="gramStart"/>
            <w:r w:rsidRPr="00450F50">
              <w:rPr>
                <w:rFonts w:ascii="Arial Narrow" w:hAnsi="Arial Narrow" w:cs="Arial Narrow"/>
                <w:kern w:val="1"/>
              </w:rPr>
              <w:t xml:space="preserve">" </w:t>
            </w:r>
            <w:proofErr w:type="spellStart"/>
            <w:r w:rsidRPr="00450F50">
              <w:rPr>
                <w:rFonts w:ascii="Arial Narrow" w:hAnsi="Arial Narrow" w:cs="Arial Narrow"/>
                <w:kern w:val="1"/>
              </w:rPr>
              <w:t>Posht</w:t>
            </w:r>
            <w:proofErr w:type="spellEnd"/>
            <w:proofErr w:type="gramEnd"/>
            <w:r w:rsidRPr="00450F50">
              <w:rPr>
                <w:rFonts w:ascii="Arial Narrow" w:hAnsi="Arial Narrow" w:cs="Arial Narrow"/>
                <w:kern w:val="1"/>
              </w:rPr>
              <w:t xml:space="preserve"> e </w:t>
            </w:r>
            <w:proofErr w:type="spellStart"/>
            <w:r w:rsidRPr="00450F50">
              <w:rPr>
                <w:rFonts w:ascii="Arial Narrow" w:hAnsi="Arial Narrow" w:cs="Arial Narrow"/>
                <w:kern w:val="1"/>
              </w:rPr>
              <w:t>Shahr</w:t>
            </w:r>
            <w:proofErr w:type="spellEnd"/>
            <w:r w:rsidRPr="00450F50">
              <w:rPr>
                <w:rFonts w:ascii="Arial Narrow" w:hAnsi="Arial Narrow" w:cs="Arial Narrow"/>
                <w:kern w:val="1"/>
              </w:rPr>
              <w:t xml:space="preserve"> " neighborhood, despite being in the center of city development, still retains its old texture.  The immediate proximity of this neighborhood with the city's new commercial fabric and </w:t>
            </w:r>
            <w:proofErr w:type="spellStart"/>
            <w:r w:rsidRPr="00450F50">
              <w:rPr>
                <w:rFonts w:ascii="Arial Narrow" w:hAnsi="Arial Narrow" w:cs="Arial Narrow"/>
                <w:kern w:val="1"/>
              </w:rPr>
              <w:t>Qeshm</w:t>
            </w:r>
            <w:proofErr w:type="spellEnd"/>
            <w:r w:rsidRPr="00450F50">
              <w:rPr>
                <w:rFonts w:ascii="Arial Narrow" w:hAnsi="Arial Narrow" w:cs="Arial Narrow"/>
                <w:kern w:val="1"/>
              </w:rPr>
              <w:t xml:space="preserve"> passenger's pier is a phenomenon that is very difficult to find in port cities. On the other hand, the high crime rates in the neighborhood have raised the site as a security knot in the city. The traditional and worn-out texture of this neighborhood with narrow alleys and stiffness is another dilemma in the urbanization of this region.</w:t>
            </w:r>
          </w:p>
          <w:p w:rsidR="00A938F9" w:rsidRPr="0040635B" w:rsidRDefault="00450F50" w:rsidP="00450F50">
            <w:pPr>
              <w:widowControl w:val="0"/>
              <w:autoSpaceDE w:val="0"/>
              <w:autoSpaceDN w:val="0"/>
              <w:adjustRightInd w:val="0"/>
              <w:spacing w:before="20" w:after="20"/>
              <w:ind w:right="-2"/>
              <w:rPr>
                <w:rFonts w:ascii="Arial Narrow" w:hAnsi="Arial Narrow" w:cs="Arial Narrow"/>
                <w:kern w:val="1"/>
              </w:rPr>
            </w:pPr>
            <w:r w:rsidRPr="00450F50">
              <w:rPr>
                <w:rFonts w:ascii="Arial Narrow" w:hAnsi="Arial Narrow" w:cs="Arial Narrow"/>
                <w:kern w:val="1"/>
              </w:rPr>
              <w:t>This research seeks to provide solutions for architectural and urban planning of the region Based on the four fundamental principles of the CPTED theory: Namely, monitoring, controlling the way of entry, the importance of the relationship between the use of land and the places of activity and history; The dense and irregular texture of the neighborhood increases the crime conditions, with crowded streets and lacking adequate lighting and urban amenities. Therefore, creating a center for popular activities and attracting tourists can help to strengthen the economic dimension of the lives of residents.  The coastline, given the potential capacity, has the potential to become such a place. Therefore, by presenting a proper plan, it can be used to reduce the physical conditions of the crime to strengthen economic conditions. (Such as lighting and the type of passageways or troughs and corners without body visibility). This research is done in two parts of the coastal design and provides crime prevention strategies</w:t>
            </w:r>
          </w:p>
        </w:tc>
      </w:tr>
    </w:tbl>
    <w:p w:rsidR="00A938F9" w:rsidRDefault="00A938F9">
      <w:pPr>
        <w:widowControl w:val="0"/>
        <w:autoSpaceDE w:val="0"/>
        <w:autoSpaceDN w:val="0"/>
        <w:adjustRightInd w:val="0"/>
        <w:ind w:right="-2"/>
        <w:rPr>
          <w:rFonts w:ascii="Arial Narrow" w:hAnsi="Arial Narrow" w:cs="Arial Narrow"/>
          <w:b/>
          <w:bCs/>
          <w:kern w:val="1"/>
          <w:lang w:val="en-GB"/>
        </w:rPr>
      </w:pPr>
    </w:p>
    <w:p w:rsidR="00A938F9" w:rsidRDefault="00A938F9">
      <w:pPr>
        <w:widowControl w:val="0"/>
        <w:autoSpaceDE w:val="0"/>
        <w:autoSpaceDN w:val="0"/>
        <w:adjustRightInd w:val="0"/>
        <w:ind w:right="-2"/>
        <w:rPr>
          <w:rFonts w:ascii="Arial Narrow" w:hAnsi="Arial Narrow" w:cs="Arial Narrow"/>
          <w:b/>
          <w:bCs/>
          <w:kern w:val="1"/>
          <w:lang w:val="en-GB"/>
        </w:rPr>
      </w:pPr>
    </w:p>
    <w:p w:rsidR="00A938F9" w:rsidRDefault="00A938F9">
      <w:pPr>
        <w:widowControl w:val="0"/>
        <w:autoSpaceDE w:val="0"/>
        <w:autoSpaceDN w:val="0"/>
        <w:adjustRightInd w:val="0"/>
        <w:ind w:right="-2"/>
        <w:rPr>
          <w:rFonts w:ascii="Arial Narrow" w:hAnsi="Arial Narrow" w:cs="Arial Narrow"/>
          <w:b/>
          <w:bCs/>
          <w:kern w:val="1"/>
          <w:lang w:val="en-GB"/>
        </w:rPr>
      </w:pPr>
    </w:p>
    <w:p w:rsidR="0040635B" w:rsidRPr="00062A16" w:rsidRDefault="0040635B">
      <w:pPr>
        <w:widowControl w:val="0"/>
        <w:autoSpaceDE w:val="0"/>
        <w:autoSpaceDN w:val="0"/>
        <w:adjustRightInd w:val="0"/>
        <w:ind w:right="-2"/>
        <w:rPr>
          <w:rFonts w:ascii="Arial Narrow" w:hAnsi="Arial Narrow" w:cs="Arial Narrow"/>
          <w:b/>
          <w:bCs/>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certifications</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GRE</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[indicate date and mark obtained]</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GMAT</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 xml:space="preserve">[indicate date and mark obtained] </w:t>
            </w:r>
          </w:p>
        </w:tc>
      </w:tr>
      <w:tr w:rsidR="00F74A3C" w:rsidRPr="00062A16">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kern w:val="1"/>
                <w:lang w:val="en-GB"/>
              </w:rPr>
              <w:t xml:space="preserve">Certifications of language knowledge </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E726F0" w:rsidP="00041A3A">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IELTS 6</w:t>
            </w:r>
          </w:p>
        </w:tc>
      </w:tr>
      <w:tr w:rsidR="00042CCB" w:rsidRPr="00062A16">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042CCB" w:rsidRPr="00062A16" w:rsidRDefault="00042CCB">
            <w:pPr>
              <w:widowControl w:val="0"/>
              <w:autoSpaceDE w:val="0"/>
              <w:autoSpaceDN w:val="0"/>
              <w:adjustRightInd w:val="0"/>
              <w:spacing w:before="20" w:after="20"/>
              <w:ind w:right="-2"/>
              <w:jc w:val="right"/>
              <w:rPr>
                <w:rFonts w:ascii="Arial Narrow" w:hAnsi="Arial Narrow" w:cs="Arial Narrow"/>
                <w:kern w:val="1"/>
                <w:lang w:val="en-GB"/>
              </w:rPr>
            </w:pPr>
            <w:r>
              <w:rPr>
                <w:rFonts w:ascii="Arial Narrow" w:hAnsi="Arial Narrow" w:cs="Arial Narrow"/>
                <w:kern w:val="1"/>
                <w:lang w:val="en-GB"/>
              </w:rPr>
              <w:t xml:space="preserve"> Other </w:t>
            </w:r>
            <w:r w:rsidRPr="00062A16">
              <w:rPr>
                <w:rFonts w:ascii="Arial Narrow" w:hAnsi="Arial Narrow" w:cs="Arial Narrow"/>
                <w:kern w:val="1"/>
                <w:lang w:val="en-GB"/>
              </w:rPr>
              <w:t>Certifications</w:t>
            </w:r>
          </w:p>
        </w:tc>
        <w:tc>
          <w:tcPr>
            <w:tcW w:w="284" w:type="dxa"/>
            <w:tcBorders>
              <w:top w:val="single" w:sz="8" w:space="0" w:color="BFBFBF"/>
              <w:left w:val="single" w:sz="8" w:space="0" w:color="BFBFBF"/>
              <w:bottom w:val="single" w:sz="8" w:space="0" w:color="BFBFBF"/>
              <w:right w:val="single" w:sz="8" w:space="0" w:color="BFBFBF"/>
            </w:tcBorders>
          </w:tcPr>
          <w:p w:rsidR="00042CCB" w:rsidRPr="00062A16" w:rsidRDefault="00042CCB">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042CCB" w:rsidRDefault="00E06820" w:rsidP="00041A3A">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Certificate of merit: selected learner in architectural drawing in festival of visual arts of technical and vocational school in </w:t>
            </w:r>
            <w:proofErr w:type="spellStart"/>
            <w:r>
              <w:rPr>
                <w:rFonts w:ascii="Arial Narrow" w:hAnsi="Arial Narrow" w:cs="Arial Narrow"/>
                <w:kern w:val="1"/>
                <w:lang w:val="en-GB"/>
              </w:rPr>
              <w:t>Hormozgan</w:t>
            </w:r>
            <w:proofErr w:type="spellEnd"/>
          </w:p>
          <w:p w:rsidR="00E06820" w:rsidRDefault="004801CD" w:rsidP="00041A3A">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 Certificate for selected learner in architectural education in course of quantity surveying during 2012-2013 education year</w:t>
            </w:r>
          </w:p>
          <w:p w:rsidR="004801CD" w:rsidRDefault="004801CD" w:rsidP="004801CD">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lastRenderedPageBreak/>
              <w:t>Certificate for selected learner in architectural education in course of building installation-quantity surveying and estimating during 2013-2014 education year</w:t>
            </w:r>
          </w:p>
          <w:p w:rsidR="00E06820" w:rsidRDefault="00E06820" w:rsidP="00041A3A">
            <w:pPr>
              <w:widowControl w:val="0"/>
              <w:autoSpaceDE w:val="0"/>
              <w:autoSpaceDN w:val="0"/>
              <w:adjustRightInd w:val="0"/>
              <w:spacing w:before="20" w:after="20"/>
              <w:ind w:right="-2"/>
              <w:rPr>
                <w:rFonts w:ascii="Arial Narrow" w:hAnsi="Arial Narrow" w:cs="Arial Narrow"/>
                <w:kern w:val="1"/>
                <w:lang w:val="en-GB"/>
              </w:rPr>
            </w:pPr>
          </w:p>
        </w:tc>
      </w:tr>
    </w:tbl>
    <w:p w:rsidR="00F74A3C" w:rsidRPr="00062A16" w:rsidRDefault="00F74A3C">
      <w:pPr>
        <w:widowControl w:val="0"/>
        <w:autoSpaceDE w:val="0"/>
        <w:autoSpaceDN w:val="0"/>
        <w:adjustRightInd w:val="0"/>
        <w:ind w:right="-2"/>
        <w:rPr>
          <w:rFonts w:ascii="Arial Narrow" w:hAnsi="Arial Narrow" w:cs="Arial Narrow"/>
          <w:b/>
          <w:bCs/>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Work experience,  stages, studies abroad</w:t>
            </w:r>
          </w:p>
        </w:tc>
      </w:tr>
    </w:tbl>
    <w:p w:rsidR="00F74A3C" w:rsidRPr="00062A16" w:rsidRDefault="00F74A3C">
      <w:pPr>
        <w:widowControl w:val="0"/>
        <w:autoSpaceDE w:val="0"/>
        <w:autoSpaceDN w:val="0"/>
        <w:adjustRightInd w:val="0"/>
        <w:ind w:right="-2"/>
        <w:jc w:val="both"/>
        <w:rPr>
          <w:rFonts w:ascii="Arial Narrow" w:hAnsi="Arial Narrow" w:cs="Arial Narrow"/>
          <w:kern w:val="1"/>
          <w:lang w:val="en-GB"/>
        </w:rPr>
      </w:pPr>
      <w:r w:rsidRPr="00062A16">
        <w:rPr>
          <w:rFonts w:ascii="Arial Narrow" w:hAnsi="Arial Narrow" w:cs="Arial Narrow"/>
          <w:b/>
          <w:bCs/>
          <w:kern w:val="1"/>
          <w:lang w:val="en-GB"/>
        </w:rPr>
        <w:tab/>
      </w: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F74A3C" w:rsidRPr="00062A16" w:rsidTr="00ED2FA2">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Date (from – to)</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ED2FA2" w:rsidP="00993087">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b/>
                <w:bCs/>
                <w:kern w:val="1"/>
                <w:lang w:val="en-GB"/>
              </w:rPr>
              <w:t>2006-2008</w:t>
            </w:r>
          </w:p>
        </w:tc>
      </w:tr>
      <w:tr w:rsidR="00F74A3C" w:rsidRPr="00062A16" w:rsidTr="00ED2FA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Type of business or sector</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ED2FA2">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Building Consultancy Company</w:t>
            </w:r>
          </w:p>
        </w:tc>
      </w:tr>
      <w:tr w:rsidR="00F74A3C" w:rsidRPr="00062A16" w:rsidTr="00ED2FA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Type of employment</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ED2FA2">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contractual</w:t>
            </w:r>
          </w:p>
        </w:tc>
      </w:tr>
      <w:tr w:rsidR="00ED2FA2" w:rsidRPr="00062A16" w:rsidTr="00ED2FA2">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ED2FA2" w:rsidRPr="00062A16" w:rsidRDefault="00ED2FA2" w:rsidP="00ED2FA2">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Main activities and responsibilities</w:t>
            </w:r>
          </w:p>
        </w:tc>
        <w:tc>
          <w:tcPr>
            <w:tcW w:w="284" w:type="dxa"/>
            <w:tcBorders>
              <w:top w:val="single" w:sz="8" w:space="0" w:color="BFBFBF"/>
              <w:left w:val="single" w:sz="8" w:space="0" w:color="BFBFBF"/>
              <w:bottom w:val="single" w:sz="8" w:space="0" w:color="BFBFBF"/>
              <w:right w:val="single" w:sz="8" w:space="0" w:color="BFBFBF"/>
            </w:tcBorders>
          </w:tcPr>
          <w:p w:rsidR="00ED2FA2" w:rsidRPr="00062A16" w:rsidRDefault="00ED2FA2" w:rsidP="00ED2FA2">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ED2FA2" w:rsidRPr="00062A16" w:rsidRDefault="00ED2FA2" w:rsidP="00ED2FA2">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Start as apprentice and after that work as Auto cad and 3DS MAX operator and cartographer.</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ED2FA2" w:rsidRPr="00062A16" w:rsidTr="003A0C0A">
        <w:tc>
          <w:tcPr>
            <w:tcW w:w="2943"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Date (from – to)</w:t>
            </w:r>
          </w:p>
        </w:tc>
        <w:tc>
          <w:tcPr>
            <w:tcW w:w="284"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ED2FA2" w:rsidRPr="00062A16" w:rsidRDefault="00993087" w:rsidP="00A00609">
            <w:pPr>
              <w:widowControl w:val="0"/>
              <w:autoSpaceDE w:val="0"/>
              <w:autoSpaceDN w:val="0"/>
              <w:adjustRightInd w:val="0"/>
              <w:spacing w:before="20" w:after="20"/>
              <w:ind w:right="-2"/>
              <w:rPr>
                <w:rFonts w:ascii="Arial Narrow" w:hAnsi="Arial Narrow" w:cs="Arial Narrow"/>
                <w:kern w:val="1"/>
                <w:lang w:val="en-GB"/>
              </w:rPr>
            </w:pPr>
            <w:r w:rsidRPr="00993087">
              <w:rPr>
                <w:rFonts w:ascii="Arial Narrow" w:hAnsi="Arial Narrow" w:cs="Arial Narrow"/>
                <w:b/>
                <w:bCs/>
                <w:kern w:val="1"/>
                <w:lang w:val="en-GB"/>
              </w:rPr>
              <w:t>2008-2018</w:t>
            </w:r>
          </w:p>
        </w:tc>
      </w:tr>
      <w:tr w:rsidR="00ED2FA2" w:rsidRPr="00062A16" w:rsidTr="003A0C0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Type of business or sector</w:t>
            </w:r>
          </w:p>
        </w:tc>
        <w:tc>
          <w:tcPr>
            <w:tcW w:w="284"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ED2FA2" w:rsidRPr="00062A16" w:rsidRDefault="00C13964" w:rsidP="00C13964">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Engineering Design Office </w:t>
            </w:r>
          </w:p>
        </w:tc>
      </w:tr>
      <w:tr w:rsidR="00ED2FA2" w:rsidRPr="00062A16" w:rsidTr="003A0C0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Type of employment</w:t>
            </w:r>
          </w:p>
        </w:tc>
        <w:tc>
          <w:tcPr>
            <w:tcW w:w="284"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ED2FA2" w:rsidRPr="00062A16" w:rsidRDefault="00C13964" w:rsidP="00A0060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Part time contractual from 2008 t 2011, full time contractual from 2011 to 2018</w:t>
            </w:r>
          </w:p>
        </w:tc>
      </w:tr>
      <w:tr w:rsidR="00ED2FA2" w:rsidRPr="00062A16" w:rsidTr="003A0C0A">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Main activities and responsibilities</w:t>
            </w:r>
          </w:p>
        </w:tc>
        <w:tc>
          <w:tcPr>
            <w:tcW w:w="284"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ED2FA2" w:rsidRPr="00062A16" w:rsidRDefault="00EA23AE" w:rsidP="00A0060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Work as Architecture Design and head of the technical department</w:t>
            </w:r>
          </w:p>
        </w:tc>
      </w:tr>
    </w:tbl>
    <w:p w:rsidR="00ED2FA2" w:rsidRDefault="00ED2FA2">
      <w:pPr>
        <w:widowControl w:val="0"/>
        <w:autoSpaceDE w:val="0"/>
        <w:autoSpaceDN w:val="0"/>
        <w:adjustRightInd w:val="0"/>
        <w:ind w:right="-2"/>
        <w:rPr>
          <w:rFonts w:ascii="Arial Narrow" w:hAnsi="Arial Narrow" w:cs="Arial Narrow"/>
          <w:b/>
          <w:bCs/>
          <w:kern w:val="1"/>
          <w:lang w:val="en-GB"/>
        </w:rPr>
      </w:pP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ED2FA2" w:rsidRPr="00062A16" w:rsidTr="00163B33">
        <w:tc>
          <w:tcPr>
            <w:tcW w:w="2943"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Date (from – to)</w:t>
            </w:r>
          </w:p>
        </w:tc>
        <w:tc>
          <w:tcPr>
            <w:tcW w:w="284"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ED2FA2" w:rsidRPr="00062A16" w:rsidRDefault="00163B33" w:rsidP="00A0060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b/>
                <w:bCs/>
                <w:kern w:val="1"/>
                <w:lang w:val="en-GB"/>
              </w:rPr>
              <w:t>2013-2016</w:t>
            </w:r>
          </w:p>
          <w:p w:rsidR="00ED2FA2" w:rsidRPr="00062A16" w:rsidRDefault="00ED2FA2" w:rsidP="00A00609">
            <w:pPr>
              <w:widowControl w:val="0"/>
              <w:autoSpaceDE w:val="0"/>
              <w:autoSpaceDN w:val="0"/>
              <w:adjustRightInd w:val="0"/>
              <w:spacing w:before="20" w:after="20"/>
              <w:ind w:right="-2"/>
              <w:rPr>
                <w:rFonts w:ascii="Arial Narrow" w:hAnsi="Arial Narrow" w:cs="Arial Narrow"/>
                <w:kern w:val="1"/>
                <w:lang w:val="en-GB"/>
              </w:rPr>
            </w:pPr>
          </w:p>
        </w:tc>
      </w:tr>
      <w:tr w:rsidR="00ED2FA2" w:rsidRPr="00062A16" w:rsidTr="00163B3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Type of business or sector</w:t>
            </w:r>
          </w:p>
        </w:tc>
        <w:tc>
          <w:tcPr>
            <w:tcW w:w="284"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ED2FA2" w:rsidRPr="00062A16" w:rsidRDefault="00163B33" w:rsidP="00163B33">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School of Art and Architecture</w:t>
            </w:r>
          </w:p>
        </w:tc>
      </w:tr>
      <w:tr w:rsidR="00ED2FA2" w:rsidRPr="00062A16" w:rsidTr="00163B3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Type of employment</w:t>
            </w:r>
          </w:p>
        </w:tc>
        <w:tc>
          <w:tcPr>
            <w:tcW w:w="284" w:type="dxa"/>
            <w:tcBorders>
              <w:top w:val="single" w:sz="8" w:space="0" w:color="BFBFBF"/>
              <w:left w:val="single" w:sz="8" w:space="0" w:color="BFBFBF"/>
              <w:bottom w:val="single" w:sz="8" w:space="0" w:color="BFBFBF"/>
              <w:right w:val="single" w:sz="8" w:space="0" w:color="BFBFBF"/>
            </w:tcBorders>
          </w:tcPr>
          <w:p w:rsidR="00ED2FA2" w:rsidRPr="00062A16" w:rsidRDefault="00ED2FA2"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ED2FA2" w:rsidRPr="00062A16" w:rsidRDefault="00163B33" w:rsidP="00A0060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Part time teacher</w:t>
            </w:r>
          </w:p>
        </w:tc>
      </w:tr>
      <w:tr w:rsidR="00163B33" w:rsidRPr="00062A16" w:rsidTr="00163B33">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163B33" w:rsidRPr="00062A16" w:rsidRDefault="00163B33" w:rsidP="00163B33">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Main activities and responsibilities</w:t>
            </w:r>
          </w:p>
        </w:tc>
        <w:tc>
          <w:tcPr>
            <w:tcW w:w="284" w:type="dxa"/>
            <w:tcBorders>
              <w:top w:val="single" w:sz="8" w:space="0" w:color="BFBFBF"/>
              <w:left w:val="single" w:sz="8" w:space="0" w:color="BFBFBF"/>
              <w:bottom w:val="single" w:sz="8" w:space="0" w:color="BFBFBF"/>
              <w:right w:val="single" w:sz="8" w:space="0" w:color="BFBFBF"/>
            </w:tcBorders>
          </w:tcPr>
          <w:p w:rsidR="00163B33" w:rsidRPr="00062A16" w:rsidRDefault="00163B33" w:rsidP="00163B33">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163B33" w:rsidRPr="00062A16" w:rsidRDefault="00163B33" w:rsidP="00163B33">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Architecture and art teacher and provincial teacher for two consecutive years in the lessons: construction </w:t>
            </w:r>
            <w:proofErr w:type="spellStart"/>
            <w:r>
              <w:rPr>
                <w:rFonts w:ascii="Arial Narrow" w:hAnsi="Arial Narrow" w:cs="Arial Narrow"/>
                <w:kern w:val="1"/>
                <w:lang w:val="en-GB"/>
              </w:rPr>
              <w:t>estimates,</w:t>
            </w:r>
            <w:r w:rsidR="00C836E8">
              <w:rPr>
                <w:rFonts w:ascii="Arial Narrow" w:hAnsi="Arial Narrow" w:cs="Arial Narrow"/>
                <w:kern w:val="1"/>
                <w:lang w:val="en-GB"/>
              </w:rPr>
              <w:t>mechanical</w:t>
            </w:r>
            <w:proofErr w:type="spellEnd"/>
            <w:r w:rsidR="00C836E8">
              <w:rPr>
                <w:rFonts w:ascii="Arial Narrow" w:hAnsi="Arial Narrow" w:cs="Arial Narrow"/>
                <w:kern w:val="1"/>
                <w:lang w:val="en-GB"/>
              </w:rPr>
              <w:t xml:space="preserve"> </w:t>
            </w:r>
            <w:r>
              <w:rPr>
                <w:rFonts w:ascii="Arial Narrow" w:hAnsi="Arial Narrow" w:cs="Arial Narrow"/>
                <w:kern w:val="1"/>
                <w:lang w:val="en-GB"/>
              </w:rPr>
              <w:t>installation</w:t>
            </w:r>
            <w:r w:rsidR="00C836E8">
              <w:rPr>
                <w:rFonts w:ascii="Arial Narrow" w:hAnsi="Arial Narrow" w:cs="Arial Narrow"/>
                <w:kern w:val="1"/>
                <w:lang w:val="en-GB"/>
              </w:rPr>
              <w:t>, architectural history</w:t>
            </w:r>
          </w:p>
        </w:tc>
      </w:tr>
    </w:tbl>
    <w:p w:rsidR="0085454D" w:rsidRDefault="0085454D">
      <w:pPr>
        <w:widowControl w:val="0"/>
        <w:autoSpaceDE w:val="0"/>
        <w:autoSpaceDN w:val="0"/>
        <w:adjustRightInd w:val="0"/>
        <w:ind w:right="-2"/>
        <w:rPr>
          <w:rFonts w:ascii="Arial Narrow" w:hAnsi="Arial Narrow" w:cs="Arial Narrow"/>
          <w:b/>
          <w:bCs/>
          <w:kern w:val="1"/>
          <w:lang w:val="en-GB"/>
        </w:rPr>
      </w:pPr>
    </w:p>
    <w:tbl>
      <w:tblPr>
        <w:tblW w:w="10456" w:type="dxa"/>
        <w:tblBorders>
          <w:top w:val="single" w:sz="6" w:space="0" w:color="BFBFBF"/>
          <w:left w:val="single" w:sz="6" w:space="0" w:color="BFBFBF"/>
          <w:right w:val="single" w:sz="6" w:space="0" w:color="BFBFBF"/>
        </w:tblBorders>
        <w:tblLayout w:type="fixed"/>
        <w:tblLook w:val="0000"/>
      </w:tblPr>
      <w:tblGrid>
        <w:gridCol w:w="2943"/>
        <w:gridCol w:w="284"/>
        <w:gridCol w:w="7229"/>
      </w:tblGrid>
      <w:tr w:rsidR="0085454D" w:rsidRPr="00062A16" w:rsidTr="00A00609">
        <w:tc>
          <w:tcPr>
            <w:tcW w:w="2943"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Date (from – to)</w:t>
            </w:r>
          </w:p>
        </w:tc>
        <w:tc>
          <w:tcPr>
            <w:tcW w:w="284"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2016-2018</w:t>
            </w:r>
          </w:p>
        </w:tc>
      </w:tr>
      <w:tr w:rsidR="0085454D" w:rsidRPr="00062A16" w:rsidTr="00A00609">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jc w:val="right"/>
              <w:rPr>
                <w:rFonts w:ascii="Arial Narrow" w:hAnsi="Arial Narrow" w:cs="Arial Narrow"/>
                <w:kern w:val="1"/>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Type of business or sector</w:t>
            </w:r>
          </w:p>
        </w:tc>
        <w:tc>
          <w:tcPr>
            <w:tcW w:w="284"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 xml:space="preserve">Training for children in need and social </w:t>
            </w:r>
            <w:r w:rsidR="004B6B26">
              <w:rPr>
                <w:rFonts w:ascii="Arial Narrow" w:hAnsi="Arial Narrow" w:cs="Arial Narrow"/>
                <w:kern w:val="1"/>
                <w:lang w:val="en-GB"/>
              </w:rPr>
              <w:t>injuries</w:t>
            </w:r>
          </w:p>
        </w:tc>
      </w:tr>
      <w:tr w:rsidR="0085454D" w:rsidRPr="00062A16" w:rsidTr="00A00609">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Type of employment</w:t>
            </w:r>
          </w:p>
        </w:tc>
        <w:tc>
          <w:tcPr>
            <w:tcW w:w="284"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85454D" w:rsidRPr="00062A16" w:rsidRDefault="001831DE" w:rsidP="00A0060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Managing director and founder</w:t>
            </w:r>
          </w:p>
        </w:tc>
      </w:tr>
      <w:tr w:rsidR="0085454D" w:rsidRPr="00062A16" w:rsidTr="00A00609">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jc w:val="right"/>
              <w:rPr>
                <w:rFonts w:ascii="Arial Narrow" w:hAnsi="Arial Narrow" w:cs="Arial Narrow"/>
                <w:kern w:val="1"/>
                <w:sz w:val="18"/>
                <w:szCs w:val="18"/>
                <w:lang w:val="en-GB"/>
              </w:rPr>
            </w:pPr>
            <w:r w:rsidRPr="00062A16">
              <w:rPr>
                <w:rFonts w:ascii="Arial Narrow" w:hAnsi="Arial Narrow" w:cs="Arial Narrow"/>
                <w:b/>
                <w:bCs/>
                <w:kern w:val="1"/>
                <w:lang w:val="en-GB"/>
              </w:rPr>
              <w:t xml:space="preserve">• </w:t>
            </w:r>
            <w:r w:rsidRPr="00062A16">
              <w:rPr>
                <w:rFonts w:ascii="Arial Narrow" w:hAnsi="Arial Narrow" w:cs="Arial Narrow"/>
                <w:kern w:val="1"/>
                <w:lang w:val="en-GB"/>
              </w:rPr>
              <w:t>Main activities and responsibilities</w:t>
            </w:r>
          </w:p>
        </w:tc>
        <w:tc>
          <w:tcPr>
            <w:tcW w:w="284" w:type="dxa"/>
            <w:tcBorders>
              <w:top w:val="single" w:sz="8" w:space="0" w:color="BFBFBF"/>
              <w:left w:val="single" w:sz="8" w:space="0" w:color="BFBFBF"/>
              <w:bottom w:val="single" w:sz="8" w:space="0" w:color="BFBFBF"/>
              <w:right w:val="single" w:sz="8" w:space="0" w:color="BFBFBF"/>
            </w:tcBorders>
          </w:tcPr>
          <w:p w:rsidR="0085454D" w:rsidRPr="00062A16" w:rsidRDefault="0085454D" w:rsidP="00A00609">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85454D" w:rsidRPr="00062A16" w:rsidRDefault="00DD7E6B" w:rsidP="00A00609">
            <w:pPr>
              <w:widowControl w:val="0"/>
              <w:autoSpaceDE w:val="0"/>
              <w:autoSpaceDN w:val="0"/>
              <w:adjustRightInd w:val="0"/>
              <w:spacing w:before="20" w:after="20"/>
              <w:ind w:right="-2"/>
              <w:rPr>
                <w:rFonts w:ascii="Arial Narrow" w:hAnsi="Arial Narrow" w:cs="Arial Narrow"/>
                <w:kern w:val="1"/>
                <w:lang w:val="en-GB"/>
              </w:rPr>
            </w:pPr>
            <w:r>
              <w:rPr>
                <w:rFonts w:ascii="Arial Narrow" w:hAnsi="Arial Narrow" w:cs="Arial Narrow"/>
                <w:kern w:val="1"/>
                <w:lang w:val="en-GB"/>
              </w:rPr>
              <w:t>A school for teaching children's life skills. This social activity is listed  without salary</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r w:rsidRPr="00062A16">
        <w:rPr>
          <w:rFonts w:ascii="Arial Narrow" w:hAnsi="Arial Narrow" w:cs="Arial Narrow"/>
          <w:b/>
          <w:bCs/>
          <w:kern w:val="1"/>
          <w:lang w:val="en-GB"/>
        </w:rPr>
        <w:br w:type="page"/>
      </w: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lastRenderedPageBreak/>
              <w:t xml:space="preserve">Personal skills and competences </w:t>
            </w:r>
          </w:p>
          <w:p w:rsidR="00F74A3C" w:rsidRPr="00062A16" w:rsidRDefault="00F74A3C">
            <w:pPr>
              <w:widowControl w:val="0"/>
              <w:autoSpaceDE w:val="0"/>
              <w:autoSpaceDN w:val="0"/>
              <w:adjustRightInd w:val="0"/>
              <w:ind w:right="-2"/>
              <w:rPr>
                <w:rFonts w:ascii="Arial Narrow" w:hAnsi="Arial Narrow" w:cs="Arial Narrow"/>
                <w:kern w:val="1"/>
                <w:lang w:val="en-GB"/>
              </w:rPr>
            </w:pPr>
            <w:r w:rsidRPr="00062A16">
              <w:rPr>
                <w:rFonts w:ascii="Arial Narrow" w:hAnsi="Arial Narrow" w:cs="Arial Narrow"/>
                <w:i/>
                <w:iCs/>
                <w:kern w:val="1"/>
                <w:sz w:val="18"/>
                <w:szCs w:val="18"/>
                <w:lang w:val="en-GB"/>
              </w:rPr>
              <w:t>Acquired in the course of life and career but not necessarily evidenced by formal certificates and diplomas.</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31"/>
              <w:rPr>
                <w:rFonts w:ascii="Arial Narrow" w:hAnsi="Arial Narrow" w:cs="Arial Narrow"/>
                <w:kern w:val="1"/>
                <w:sz w:val="24"/>
                <w:szCs w:val="24"/>
                <w:lang w:val="en-GB"/>
              </w:rPr>
            </w:pPr>
            <w:r w:rsidRPr="00062A16">
              <w:rPr>
                <w:rFonts w:ascii="Arial Narrow" w:hAnsi="Arial Narrow" w:cs="Arial Narrow"/>
                <w:kern w:val="1"/>
                <w:sz w:val="22"/>
                <w:szCs w:val="22"/>
                <w:lang w:val="en-GB"/>
              </w:rPr>
              <w:t>Mother tongue</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7E1C28">
            <w:pPr>
              <w:widowControl w:val="0"/>
              <w:tabs>
                <w:tab w:val="center" w:pos="4153"/>
                <w:tab w:val="right" w:pos="8306"/>
              </w:tabs>
              <w:autoSpaceDE w:val="0"/>
              <w:autoSpaceDN w:val="0"/>
              <w:adjustRightInd w:val="0"/>
              <w:spacing w:before="20" w:after="20"/>
              <w:ind w:right="-2"/>
              <w:rPr>
                <w:rFonts w:ascii="Arial Narrow" w:hAnsi="Arial Narrow" w:cs="Arial Narrow"/>
                <w:b/>
                <w:bCs/>
                <w:kern w:val="1"/>
                <w:lang w:val="en-GB"/>
              </w:rPr>
            </w:pPr>
            <w:r>
              <w:rPr>
                <w:rFonts w:ascii="Arial Narrow" w:hAnsi="Arial Narrow" w:cs="Arial Narrow"/>
                <w:b/>
                <w:bCs/>
                <w:kern w:val="1"/>
                <w:lang w:val="en-GB"/>
              </w:rPr>
              <w:t>Farsi</w:t>
            </w:r>
          </w:p>
        </w:tc>
      </w:tr>
    </w:tbl>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ind w:right="-2"/>
              <w:rPr>
                <w:rFonts w:ascii="Arial Narrow" w:hAnsi="Arial Narrow" w:cs="Arial Narrow"/>
                <w:kern w:val="1"/>
                <w:sz w:val="24"/>
                <w:szCs w:val="24"/>
                <w:lang w:val="en-GB"/>
              </w:rPr>
            </w:pPr>
            <w:r w:rsidRPr="00062A16">
              <w:rPr>
                <w:rFonts w:ascii="Arial Narrow" w:hAnsi="Arial Narrow" w:cs="Arial Narrow"/>
                <w:kern w:val="1"/>
                <w:sz w:val="22"/>
                <w:szCs w:val="22"/>
                <w:lang w:val="en-GB"/>
              </w:rPr>
              <w:t>Other language(s)</w:t>
            </w:r>
          </w:p>
        </w:tc>
      </w:tr>
    </w:tbl>
    <w:p w:rsidR="00F74A3C" w:rsidRPr="00062A16" w:rsidRDefault="00F74A3C">
      <w:pPr>
        <w:widowControl w:val="0"/>
        <w:autoSpaceDE w:val="0"/>
        <w:autoSpaceDN w:val="0"/>
        <w:adjustRightInd w:val="0"/>
        <w:spacing w:before="20" w:after="20"/>
        <w:ind w:right="-2"/>
        <w:rPr>
          <w:rFonts w:ascii="Arial Narrow" w:hAnsi="Arial Narrow" w:cs="Arial Narrow"/>
          <w:kern w:val="1"/>
          <w:sz w:val="10"/>
          <w:szCs w:val="10"/>
          <w:lang w:val="en-GB"/>
        </w:rPr>
      </w:pPr>
    </w:p>
    <w:tbl>
      <w:tblPr>
        <w:tblW w:w="0" w:type="auto"/>
        <w:tblBorders>
          <w:top w:val="single" w:sz="6" w:space="0" w:color="BFBFBF"/>
          <w:left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tabs>
                <w:tab w:val="left" w:pos="-1418"/>
              </w:tabs>
              <w:autoSpaceDE w:val="0"/>
              <w:autoSpaceDN w:val="0"/>
              <w:adjustRightInd w:val="0"/>
              <w:spacing w:before="20" w:after="20"/>
              <w:ind w:right="31"/>
              <w:jc w:val="right"/>
              <w:rPr>
                <w:rFonts w:ascii="Arial Narrow" w:hAnsi="Arial Narrow" w:cs="Arial Narrow"/>
                <w:b/>
                <w:bCs/>
                <w:kern w:val="1"/>
                <w:lang w:val="en-GB"/>
              </w:rPr>
            </w:pP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7E1C28">
            <w:pPr>
              <w:widowControl w:val="0"/>
              <w:tabs>
                <w:tab w:val="center" w:pos="4153"/>
                <w:tab w:val="right" w:pos="8306"/>
              </w:tabs>
              <w:autoSpaceDE w:val="0"/>
              <w:autoSpaceDN w:val="0"/>
              <w:adjustRightInd w:val="0"/>
              <w:spacing w:before="20" w:after="20"/>
              <w:ind w:right="-2"/>
              <w:rPr>
                <w:rFonts w:ascii="Arial Narrow" w:hAnsi="Arial Narrow" w:cs="Arial Narrow"/>
                <w:b/>
                <w:bCs/>
                <w:kern w:val="1"/>
                <w:lang w:val="en-GB"/>
              </w:rPr>
            </w:pPr>
            <w:proofErr w:type="spellStart"/>
            <w:r>
              <w:rPr>
                <w:rFonts w:ascii="Arial Narrow" w:hAnsi="Arial Narrow" w:cs="Arial Narrow"/>
                <w:b/>
                <w:bCs/>
                <w:kern w:val="1"/>
                <w:lang w:val="en-GB"/>
              </w:rPr>
              <w:t>english</w:t>
            </w:r>
            <w:proofErr w:type="spellEnd"/>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tabs>
                <w:tab w:val="left" w:pos="-1418"/>
              </w:tabs>
              <w:autoSpaceDE w:val="0"/>
              <w:autoSpaceDN w:val="0"/>
              <w:adjustRightInd w:val="0"/>
              <w:spacing w:before="20" w:after="20"/>
              <w:ind w:right="31"/>
              <w:jc w:val="right"/>
              <w:rPr>
                <w:rFonts w:ascii="Arial Narrow" w:hAnsi="Arial Narrow" w:cs="Arial Narrow"/>
                <w:kern w:val="1"/>
                <w:lang w:val="en-GB"/>
              </w:rPr>
            </w:pPr>
            <w:r w:rsidRPr="00062A16">
              <w:rPr>
                <w:rFonts w:ascii="Arial Narrow" w:hAnsi="Arial Narrow" w:cs="Arial Narrow"/>
                <w:kern w:val="1"/>
                <w:lang w:val="en-GB"/>
              </w:rPr>
              <w:t xml:space="preserve">• reading </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E726F0"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E726F0">
              <w:rPr>
                <w:rFonts w:ascii="Arial Narrow" w:hAnsi="Arial Narrow" w:cs="Arial Narrow"/>
                <w:kern w:val="1"/>
                <w:lang w:val="en-GB"/>
              </w:rPr>
              <w:t xml:space="preserve">[Indicate level: excellent, </w:t>
            </w:r>
            <w:r w:rsidRPr="00E726F0">
              <w:rPr>
                <w:rFonts w:ascii="Arial Narrow" w:hAnsi="Arial Narrow" w:cs="Arial Narrow"/>
                <w:kern w:val="1"/>
                <w:highlight w:val="magenta"/>
                <w:lang w:val="en-GB"/>
              </w:rPr>
              <w:t>good</w:t>
            </w:r>
            <w:r w:rsidRPr="00E726F0">
              <w:rPr>
                <w:rFonts w:ascii="Arial Narrow" w:hAnsi="Arial Narrow" w:cs="Arial Narrow"/>
                <w:kern w:val="1"/>
                <w:lang w:val="en-GB"/>
              </w:rPr>
              <w:t>, elementary ]</w:t>
            </w:r>
          </w:p>
        </w:tc>
      </w:tr>
      <w:tr w:rsidR="00F74A3C" w:rsidRPr="00062A16">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31"/>
              <w:jc w:val="right"/>
              <w:rPr>
                <w:rFonts w:ascii="Arial Narrow" w:hAnsi="Arial Narrow" w:cs="Arial Narrow"/>
                <w:kern w:val="1"/>
                <w:lang w:val="en-GB"/>
              </w:rPr>
            </w:pPr>
            <w:r w:rsidRPr="00062A16">
              <w:rPr>
                <w:rFonts w:ascii="Arial Narrow" w:hAnsi="Arial Narrow" w:cs="Arial Narrow"/>
                <w:kern w:val="1"/>
                <w:lang w:val="en-GB"/>
              </w:rPr>
              <w:t xml:space="preserve">• writing </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E726F0"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E726F0">
              <w:rPr>
                <w:rFonts w:ascii="Arial Narrow" w:hAnsi="Arial Narrow" w:cs="Arial Narrow"/>
                <w:kern w:val="1"/>
                <w:lang w:val="en-GB"/>
              </w:rPr>
              <w:t xml:space="preserve">[Indicate level: </w:t>
            </w:r>
            <w:r w:rsidRPr="00E726F0">
              <w:rPr>
                <w:rFonts w:ascii="Arial Narrow" w:hAnsi="Arial Narrow" w:cs="Arial Narrow"/>
                <w:kern w:val="1"/>
                <w:highlight w:val="magenta"/>
                <w:lang w:val="en-GB"/>
              </w:rPr>
              <w:t>excellent</w:t>
            </w:r>
            <w:r w:rsidRPr="00E726F0">
              <w:rPr>
                <w:rFonts w:ascii="Arial Narrow" w:hAnsi="Arial Narrow" w:cs="Arial Narrow"/>
                <w:kern w:val="1"/>
                <w:lang w:val="en-GB"/>
              </w:rPr>
              <w:t xml:space="preserve">, good, elementary ] </w:t>
            </w:r>
          </w:p>
        </w:tc>
      </w:tr>
      <w:tr w:rsidR="00F74A3C" w:rsidRPr="00062A16">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tabs>
                <w:tab w:val="left" w:pos="-1418"/>
              </w:tabs>
              <w:autoSpaceDE w:val="0"/>
              <w:autoSpaceDN w:val="0"/>
              <w:adjustRightInd w:val="0"/>
              <w:spacing w:before="20" w:after="20"/>
              <w:ind w:right="31"/>
              <w:jc w:val="right"/>
              <w:rPr>
                <w:rFonts w:ascii="Arial Narrow" w:hAnsi="Arial Narrow" w:cs="Arial Narrow"/>
                <w:kern w:val="1"/>
                <w:lang w:val="en-GB"/>
              </w:rPr>
            </w:pPr>
            <w:r w:rsidRPr="00062A16">
              <w:rPr>
                <w:rFonts w:ascii="Arial Narrow" w:hAnsi="Arial Narrow" w:cs="Arial Narrow"/>
                <w:kern w:val="1"/>
                <w:lang w:val="en-GB"/>
              </w:rPr>
              <w:t>• speaking</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E726F0"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E726F0">
              <w:rPr>
                <w:rFonts w:ascii="Arial Narrow" w:hAnsi="Arial Narrow" w:cs="Arial Narrow"/>
                <w:kern w:val="1"/>
                <w:lang w:val="en-GB"/>
              </w:rPr>
              <w:t xml:space="preserve">[Indicate level: </w:t>
            </w:r>
            <w:r w:rsidRPr="00E726F0">
              <w:rPr>
                <w:rFonts w:ascii="Arial Narrow" w:hAnsi="Arial Narrow" w:cs="Arial Narrow"/>
                <w:kern w:val="1"/>
                <w:highlight w:val="magenta"/>
                <w:lang w:val="en-GB"/>
              </w:rPr>
              <w:t>excellent</w:t>
            </w:r>
            <w:r w:rsidRPr="00E726F0">
              <w:rPr>
                <w:rFonts w:ascii="Arial Narrow" w:hAnsi="Arial Narrow" w:cs="Arial Narrow"/>
                <w:kern w:val="1"/>
                <w:lang w:val="en-GB"/>
              </w:rPr>
              <w:t xml:space="preserve">, good, elementary ] </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31"/>
              <w:rPr>
                <w:rFonts w:ascii="Arial Narrow" w:hAnsi="Arial Narrow" w:cs="Arial Narrow"/>
                <w:kern w:val="1"/>
                <w:sz w:val="22"/>
                <w:szCs w:val="22"/>
                <w:lang w:val="en-GB"/>
              </w:rPr>
            </w:pPr>
            <w:r w:rsidRPr="00062A16">
              <w:rPr>
                <w:rFonts w:ascii="Arial Narrow" w:hAnsi="Arial Narrow" w:cs="Arial Narrow"/>
                <w:kern w:val="1"/>
                <w:sz w:val="24"/>
                <w:szCs w:val="24"/>
                <w:lang w:val="en-GB"/>
              </w:rPr>
              <w:t xml:space="preserve">Social skills and competences </w:t>
            </w:r>
          </w:p>
          <w:p w:rsidR="00F74A3C" w:rsidRPr="00062A16" w:rsidRDefault="00F74A3C">
            <w:pPr>
              <w:widowControl w:val="0"/>
              <w:autoSpaceDE w:val="0"/>
              <w:autoSpaceDN w:val="0"/>
              <w:adjustRightInd w:val="0"/>
              <w:spacing w:before="20" w:after="20"/>
              <w:ind w:right="31"/>
              <w:rPr>
                <w:rFonts w:ascii="Arial Narrow" w:hAnsi="Arial Narrow" w:cs="Arial Narrow"/>
                <w:i/>
                <w:iCs/>
                <w:kern w:val="1"/>
                <w:sz w:val="18"/>
                <w:szCs w:val="18"/>
                <w:lang w:val="en-GB"/>
              </w:rPr>
            </w:pPr>
            <w:r w:rsidRPr="00062A16">
              <w:rPr>
                <w:rFonts w:ascii="Arial Narrow" w:hAnsi="Arial Narrow" w:cs="Arial Narrow"/>
                <w:i/>
                <w:iCs/>
                <w:kern w:val="1"/>
                <w:sz w:val="18"/>
                <w:szCs w:val="18"/>
                <w:lang w:val="en-GB"/>
              </w:rPr>
              <w:t>Living and working with other people, in multicultural environments, in positions where communication is important and situations where teamwork is essential (e</w:t>
            </w:r>
            <w:r w:rsidR="00062A16">
              <w:rPr>
                <w:rFonts w:ascii="Arial Narrow" w:hAnsi="Arial Narrow" w:cs="Arial Narrow"/>
                <w:i/>
                <w:iCs/>
                <w:kern w:val="1"/>
                <w:sz w:val="18"/>
                <w:szCs w:val="18"/>
                <w:lang w:val="en-GB"/>
              </w:rPr>
              <w:t>.</w:t>
            </w:r>
            <w:r w:rsidRPr="00062A16">
              <w:rPr>
                <w:rFonts w:ascii="Arial Narrow" w:hAnsi="Arial Narrow" w:cs="Arial Narrow"/>
                <w:i/>
                <w:iCs/>
                <w:kern w:val="1"/>
                <w:sz w:val="18"/>
                <w:szCs w:val="18"/>
                <w:lang w:val="en-GB"/>
              </w:rPr>
              <w:t>g. Culture and sports), etc.</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 xml:space="preserve">[description of these competences and indicate where they were </w:t>
            </w:r>
            <w:r w:rsidR="00E726F0" w:rsidRPr="00062A16">
              <w:rPr>
                <w:rFonts w:ascii="Arial Narrow" w:hAnsi="Arial Narrow" w:cs="Arial Narrow"/>
                <w:kern w:val="1"/>
                <w:lang w:val="en-GB"/>
              </w:rPr>
              <w:t>acquired]</w:t>
            </w:r>
          </w:p>
          <w:p w:rsidR="00E35073" w:rsidRDefault="00E35073">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p>
          <w:p w:rsidR="001525AA" w:rsidRPr="00062A16" w:rsidRDefault="00BB7748" w:rsidP="00BB7748">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BB7748">
              <w:rPr>
                <w:rFonts w:ascii="Arial Narrow" w:hAnsi="Arial Narrow" w:cs="Arial Narrow"/>
                <w:kern w:val="1"/>
                <w:lang w:val="en-GB"/>
              </w:rPr>
              <w:t xml:space="preserve">I feel responsible to the community in which I live and to the whole world. I </w:t>
            </w:r>
            <w:r w:rsidR="00E726F0" w:rsidRPr="00BB7748">
              <w:rPr>
                <w:rFonts w:ascii="Arial Narrow" w:hAnsi="Arial Narrow" w:cs="Arial Narrow"/>
                <w:kern w:val="1"/>
                <w:lang w:val="en-GB"/>
              </w:rPr>
              <w:t>cannot</w:t>
            </w:r>
            <w:r w:rsidRPr="00BB7748">
              <w:rPr>
                <w:rFonts w:ascii="Arial Narrow" w:hAnsi="Arial Narrow" w:cs="Arial Narrow"/>
                <w:kern w:val="1"/>
                <w:lang w:val="en-GB"/>
              </w:rPr>
              <w:t xml:space="preserve"> be indifferent to the suffering of humans, especially children and patients. That's why I set up a charity. As the CEO of this institution, I try to teach children how to make a difference in their lives by educating children and women who are suffering from social and cultural harm. My children at the Institute for Dreaming Need to be educated because they are barred from primary education, having food and clothing, and adequate housing and sanitation for cultural reasons and the lack of a healthy family. I also attend various associations of poetry and cultural associations in the city. At times when somewhere in my country people are </w:t>
            </w:r>
            <w:r>
              <w:rPr>
                <w:rFonts w:ascii="Arial Narrow" w:hAnsi="Arial Narrow" w:cs="Arial Narrow"/>
                <w:kern w:val="1"/>
                <w:lang w:val="en-GB"/>
              </w:rPr>
              <w:t>damaged by</w:t>
            </w:r>
            <w:r w:rsidRPr="00BB7748">
              <w:rPr>
                <w:rFonts w:ascii="Arial Narrow" w:hAnsi="Arial Narrow" w:cs="Arial Narrow"/>
                <w:kern w:val="1"/>
                <w:lang w:val="en-GB"/>
              </w:rPr>
              <w:t xml:space="preserve"> an accident</w:t>
            </w:r>
            <w:r>
              <w:rPr>
                <w:rFonts w:ascii="Arial Narrow" w:hAnsi="Arial Narrow" w:cs="Arial Narrow"/>
                <w:kern w:val="1"/>
                <w:lang w:val="en-GB"/>
              </w:rPr>
              <w:t xml:space="preserve"> (like as earthquake) </w:t>
            </w:r>
            <w:r w:rsidRPr="00BB7748">
              <w:rPr>
                <w:rFonts w:ascii="Arial Narrow" w:hAnsi="Arial Narrow" w:cs="Arial Narrow"/>
                <w:kern w:val="1"/>
                <w:lang w:val="en-GB"/>
              </w:rPr>
              <w:t>I</w:t>
            </w:r>
            <w:r>
              <w:rPr>
                <w:rFonts w:ascii="Arial Narrow" w:hAnsi="Arial Narrow" w:cs="Arial Narrow"/>
                <w:kern w:val="1"/>
                <w:lang w:val="en-GB"/>
              </w:rPr>
              <w:t xml:space="preserve"> will certainly</w:t>
            </w:r>
            <w:r w:rsidRPr="00BB7748">
              <w:rPr>
                <w:rFonts w:ascii="Arial Narrow" w:hAnsi="Arial Narrow" w:cs="Arial Narrow"/>
                <w:kern w:val="1"/>
                <w:lang w:val="en-GB"/>
              </w:rPr>
              <w:t xml:space="preserve"> help them</w:t>
            </w:r>
            <w:r>
              <w:rPr>
                <w:rFonts w:ascii="Arial Narrow" w:hAnsi="Arial Narrow" w:cs="Arial Narrow"/>
                <w:kern w:val="1"/>
                <w:lang w:val="en-GB"/>
              </w:rPr>
              <w:softHyphen/>
            </w:r>
            <w:r>
              <w:rPr>
                <w:rFonts w:ascii="Arial Narrow" w:hAnsi="Arial Narrow" w:cs="Arial Narrow"/>
                <w:kern w:val="1"/>
                <w:lang w:val="en-GB"/>
              </w:rPr>
              <w:softHyphen/>
              <w:t>.</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31"/>
              <w:rPr>
                <w:kern w:val="1"/>
                <w:sz w:val="16"/>
                <w:szCs w:val="16"/>
                <w:lang w:val="en-GB"/>
              </w:rPr>
            </w:pPr>
            <w:r w:rsidRPr="00062A16">
              <w:rPr>
                <w:rFonts w:ascii="Arial Narrow" w:hAnsi="Arial Narrow" w:cs="Arial Narrow"/>
                <w:kern w:val="1"/>
                <w:sz w:val="24"/>
                <w:szCs w:val="24"/>
                <w:lang w:val="en-GB"/>
              </w:rPr>
              <w:t xml:space="preserve">Organisational skills and competences  </w:t>
            </w:r>
          </w:p>
          <w:p w:rsidR="00F74A3C" w:rsidRPr="00062A16" w:rsidRDefault="00F74A3C">
            <w:pPr>
              <w:widowControl w:val="0"/>
              <w:autoSpaceDE w:val="0"/>
              <w:autoSpaceDN w:val="0"/>
              <w:adjustRightInd w:val="0"/>
              <w:spacing w:before="20" w:after="20"/>
              <w:ind w:right="31"/>
              <w:rPr>
                <w:rFonts w:ascii="Arial Narrow" w:hAnsi="Arial Narrow" w:cs="Arial Narrow"/>
                <w:kern w:val="1"/>
                <w:sz w:val="22"/>
                <w:szCs w:val="22"/>
                <w:lang w:val="en-GB"/>
              </w:rPr>
            </w:pPr>
            <w:r w:rsidRPr="00062A16">
              <w:rPr>
                <w:rFonts w:ascii="Arial Narrow" w:hAnsi="Arial Narrow" w:cs="Arial Narrow"/>
                <w:i/>
                <w:iCs/>
                <w:kern w:val="1"/>
                <w:sz w:val="18"/>
                <w:szCs w:val="18"/>
                <w:lang w:val="en-GB"/>
              </w:rPr>
              <w:t>E</w:t>
            </w:r>
            <w:r w:rsidR="00062A16">
              <w:rPr>
                <w:rFonts w:ascii="Arial Narrow" w:hAnsi="Arial Narrow" w:cs="Arial Narrow"/>
                <w:i/>
                <w:iCs/>
                <w:kern w:val="1"/>
                <w:sz w:val="18"/>
                <w:szCs w:val="18"/>
                <w:lang w:val="en-GB"/>
              </w:rPr>
              <w:t>.</w:t>
            </w:r>
            <w:r w:rsidRPr="00062A16">
              <w:rPr>
                <w:rFonts w:ascii="Arial Narrow" w:hAnsi="Arial Narrow" w:cs="Arial Narrow"/>
                <w:i/>
                <w:iCs/>
                <w:kern w:val="1"/>
                <w:sz w:val="18"/>
                <w:szCs w:val="18"/>
                <w:lang w:val="en-GB"/>
              </w:rPr>
              <w:t>g. coordination and management of people, projects and budgets; at work, in voluntary work (e</w:t>
            </w:r>
            <w:r w:rsidR="00062A16">
              <w:rPr>
                <w:rFonts w:ascii="Arial Narrow" w:hAnsi="Arial Narrow" w:cs="Arial Narrow"/>
                <w:i/>
                <w:iCs/>
                <w:kern w:val="1"/>
                <w:sz w:val="18"/>
                <w:szCs w:val="18"/>
                <w:lang w:val="en-GB"/>
              </w:rPr>
              <w:t>.</w:t>
            </w:r>
            <w:r w:rsidRPr="00062A16">
              <w:rPr>
                <w:rFonts w:ascii="Arial Narrow" w:hAnsi="Arial Narrow" w:cs="Arial Narrow"/>
                <w:i/>
                <w:iCs/>
                <w:kern w:val="1"/>
                <w:sz w:val="18"/>
                <w:szCs w:val="18"/>
                <w:lang w:val="en-GB"/>
              </w:rPr>
              <w:t>g. culture and sports) and at home, etc.</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 xml:space="preserve">[description of these competences and indicate where they were </w:t>
            </w:r>
            <w:r w:rsidR="00E726F0" w:rsidRPr="00062A16">
              <w:rPr>
                <w:rFonts w:ascii="Arial Narrow" w:hAnsi="Arial Narrow" w:cs="Arial Narrow"/>
                <w:kern w:val="1"/>
                <w:lang w:val="en-GB"/>
              </w:rPr>
              <w:t>acquired]</w:t>
            </w:r>
          </w:p>
          <w:p w:rsidR="00E35073" w:rsidRDefault="00E35073">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p>
          <w:p w:rsidR="00E35073" w:rsidRPr="00062A16" w:rsidRDefault="00E35073" w:rsidP="00E35073">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E35073">
              <w:rPr>
                <w:rFonts w:ascii="Arial Narrow" w:hAnsi="Arial Narrow" w:cs="Arial Narrow"/>
                <w:kern w:val="1"/>
                <w:lang w:val="en-GB"/>
              </w:rPr>
              <w:t xml:space="preserve">Although I prefer to do things individually in </w:t>
            </w:r>
            <w:r>
              <w:rPr>
                <w:rFonts w:ascii="Arial Narrow" w:hAnsi="Arial Narrow" w:cs="Arial Narrow"/>
                <w:kern w:val="1"/>
                <w:lang w:val="en-GB"/>
              </w:rPr>
              <w:t>some</w:t>
            </w:r>
            <w:r w:rsidRPr="00E35073">
              <w:rPr>
                <w:rFonts w:ascii="Arial Narrow" w:hAnsi="Arial Narrow" w:cs="Arial Narrow"/>
                <w:kern w:val="1"/>
                <w:lang w:val="en-GB"/>
              </w:rPr>
              <w:t xml:space="preserve"> cases, I have basically a very high ability to interact with people around me. I have a very successful teamwork and management ability. I am extremely careful about doing </w:t>
            </w:r>
            <w:r w:rsidR="00E726F0" w:rsidRPr="00E35073">
              <w:rPr>
                <w:rFonts w:ascii="Arial Narrow" w:hAnsi="Arial Narrow" w:cs="Arial Narrow"/>
                <w:kern w:val="1"/>
                <w:lang w:val="en-GB"/>
              </w:rPr>
              <w:t>office work</w:t>
            </w:r>
            <w:r w:rsidRPr="00E35073">
              <w:rPr>
                <w:rFonts w:ascii="Arial Narrow" w:hAnsi="Arial Narrow" w:cs="Arial Narrow"/>
                <w:kern w:val="1"/>
                <w:lang w:val="en-GB"/>
              </w:rPr>
              <w:t>. And enjoying working with an energetic team. Benevolent goals always attract me and participate voluntarily in seafront and beach clearing programs</w:t>
            </w:r>
            <w:r>
              <w:rPr>
                <w:rFonts w:ascii="Arial Narrow" w:hAnsi="Arial Narrow" w:cs="Arial Narrow"/>
                <w:kern w:val="1"/>
                <w:lang w:val="en-GB"/>
              </w:rPr>
              <w:t>.</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31"/>
              <w:rPr>
                <w:rFonts w:ascii="Arial Narrow" w:hAnsi="Arial Narrow" w:cs="Arial Narrow"/>
                <w:kern w:val="1"/>
                <w:sz w:val="22"/>
                <w:szCs w:val="22"/>
                <w:lang w:val="en-GB"/>
              </w:rPr>
            </w:pPr>
            <w:r w:rsidRPr="00062A16">
              <w:rPr>
                <w:rFonts w:ascii="Arial Narrow" w:hAnsi="Arial Narrow" w:cs="Arial Narrow"/>
                <w:kern w:val="1"/>
                <w:sz w:val="24"/>
                <w:szCs w:val="24"/>
                <w:lang w:val="en-GB"/>
              </w:rPr>
              <w:t xml:space="preserve">Technical skills and competences </w:t>
            </w:r>
          </w:p>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i/>
                <w:iCs/>
                <w:kern w:val="1"/>
                <w:sz w:val="18"/>
                <w:szCs w:val="18"/>
                <w:lang w:val="en-GB"/>
              </w:rPr>
              <w:t xml:space="preserve">With computers, specific kinds of equipment, machinery, etc. </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 xml:space="preserve">[description of these competences and indicate where they were </w:t>
            </w:r>
            <w:r w:rsidR="00E726F0" w:rsidRPr="00062A16">
              <w:rPr>
                <w:rFonts w:ascii="Arial Narrow" w:hAnsi="Arial Narrow" w:cs="Arial Narrow"/>
                <w:kern w:val="1"/>
                <w:lang w:val="en-GB"/>
              </w:rPr>
              <w:t>acquired]</w:t>
            </w:r>
          </w:p>
          <w:p w:rsidR="00E35073" w:rsidRDefault="00E35073">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p>
          <w:p w:rsidR="00E35073" w:rsidRPr="00F21594" w:rsidRDefault="00F21594"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F21594">
              <w:rPr>
                <w:rFonts w:ascii="Arial Narrow" w:hAnsi="Arial Narrow" w:cs="Arial Narrow"/>
                <w:kern w:val="1"/>
                <w:lang w:val="en-GB"/>
              </w:rPr>
              <w:t>A</w:t>
            </w:r>
            <w:r w:rsidR="00E35073" w:rsidRPr="00F21594">
              <w:rPr>
                <w:rFonts w:ascii="Arial Narrow" w:hAnsi="Arial Narrow" w:cs="Arial Narrow"/>
                <w:kern w:val="1"/>
                <w:lang w:val="en-GB"/>
              </w:rPr>
              <w:t>uto</w:t>
            </w:r>
            <w:r w:rsidRPr="00F21594">
              <w:rPr>
                <w:rFonts w:ascii="Arial Narrow" w:hAnsi="Arial Narrow" w:cs="Arial Narrow"/>
                <w:kern w:val="1"/>
                <w:lang w:val="en-GB"/>
              </w:rPr>
              <w:t xml:space="preserve"> CAD(excellent)</w:t>
            </w:r>
          </w:p>
          <w:p w:rsidR="00F21594" w:rsidRPr="00F21594" w:rsidRDefault="00F21594"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proofErr w:type="spellStart"/>
            <w:r w:rsidRPr="00F21594">
              <w:rPr>
                <w:rFonts w:ascii="Arial Narrow" w:hAnsi="Arial Narrow" w:cs="Arial Narrow"/>
                <w:kern w:val="1"/>
                <w:lang w:val="en-GB"/>
              </w:rPr>
              <w:t>A</w:t>
            </w:r>
            <w:r w:rsidR="00E35073" w:rsidRPr="00F21594">
              <w:rPr>
                <w:rFonts w:ascii="Arial Narrow" w:hAnsi="Arial Narrow" w:cs="Arial Narrow"/>
                <w:kern w:val="1"/>
                <w:lang w:val="en-GB"/>
              </w:rPr>
              <w:t>rchi</w:t>
            </w:r>
            <w:proofErr w:type="spellEnd"/>
            <w:r w:rsidRPr="00F21594">
              <w:rPr>
                <w:rFonts w:ascii="Arial Narrow" w:hAnsi="Arial Narrow" w:cs="Arial Narrow"/>
                <w:kern w:val="1"/>
                <w:lang w:val="en-GB"/>
              </w:rPr>
              <w:t xml:space="preserve"> CAD(excellent)</w:t>
            </w:r>
          </w:p>
          <w:p w:rsidR="00F21594" w:rsidRPr="00F21594" w:rsidRDefault="00E726F0"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F21594">
              <w:rPr>
                <w:rFonts w:ascii="Arial Narrow" w:hAnsi="Arial Narrow" w:cs="Arial Narrow"/>
                <w:kern w:val="1"/>
                <w:lang w:val="en-GB"/>
              </w:rPr>
              <w:t>PowerPoint</w:t>
            </w:r>
            <w:r w:rsidR="00F21594" w:rsidRPr="00F21594">
              <w:rPr>
                <w:rFonts w:ascii="Arial Narrow" w:hAnsi="Arial Narrow" w:cs="Arial Narrow"/>
                <w:kern w:val="1"/>
                <w:lang w:val="en-GB"/>
              </w:rPr>
              <w:t>(excellent)</w:t>
            </w:r>
          </w:p>
          <w:p w:rsidR="00F21594" w:rsidRPr="00F21594" w:rsidRDefault="00F21594"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F21594">
              <w:rPr>
                <w:rFonts w:ascii="Arial Narrow" w:hAnsi="Arial Narrow" w:cs="Arial Narrow"/>
                <w:kern w:val="1"/>
                <w:lang w:val="en-GB"/>
              </w:rPr>
              <w:t>W</w:t>
            </w:r>
            <w:r w:rsidR="00E35073" w:rsidRPr="00F21594">
              <w:rPr>
                <w:rFonts w:ascii="Arial Narrow" w:hAnsi="Arial Narrow" w:cs="Arial Narrow"/>
                <w:kern w:val="1"/>
                <w:lang w:val="en-GB"/>
              </w:rPr>
              <w:t>ord</w:t>
            </w:r>
            <w:r w:rsidRPr="00F21594">
              <w:rPr>
                <w:rFonts w:ascii="Arial Narrow" w:hAnsi="Arial Narrow" w:cs="Arial Narrow"/>
                <w:kern w:val="1"/>
                <w:lang w:val="en-GB"/>
              </w:rPr>
              <w:t>(excellent)</w:t>
            </w:r>
          </w:p>
          <w:p w:rsidR="00F21594" w:rsidRPr="00F21594" w:rsidRDefault="00F21594"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F21594">
              <w:rPr>
                <w:rFonts w:ascii="Arial Narrow" w:hAnsi="Arial Narrow" w:cs="Arial Narrow"/>
                <w:kern w:val="1"/>
                <w:lang w:val="en-GB"/>
              </w:rPr>
              <w:t>E</w:t>
            </w:r>
            <w:r w:rsidR="00E35073" w:rsidRPr="00F21594">
              <w:rPr>
                <w:rFonts w:ascii="Arial Narrow" w:hAnsi="Arial Narrow" w:cs="Arial Narrow"/>
                <w:kern w:val="1"/>
                <w:lang w:val="en-GB"/>
              </w:rPr>
              <w:t xml:space="preserve">xcel </w:t>
            </w:r>
            <w:r w:rsidRPr="00F21594">
              <w:rPr>
                <w:rFonts w:ascii="Arial Narrow" w:hAnsi="Arial Narrow" w:cs="Arial Narrow"/>
                <w:kern w:val="1"/>
                <w:lang w:val="en-GB"/>
              </w:rPr>
              <w:t>(excellent)</w:t>
            </w:r>
          </w:p>
          <w:p w:rsidR="00F21594" w:rsidRDefault="00F21594"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F21594">
              <w:rPr>
                <w:rFonts w:ascii="Arial Narrow" w:hAnsi="Arial Narrow" w:cs="Arial Narrow"/>
                <w:kern w:val="1"/>
                <w:lang w:val="en-GB"/>
              </w:rPr>
              <w:t>Adobe P</w:t>
            </w:r>
            <w:r w:rsidR="00E35073" w:rsidRPr="00F21594">
              <w:rPr>
                <w:rFonts w:ascii="Arial Narrow" w:hAnsi="Arial Narrow" w:cs="Arial Narrow"/>
                <w:kern w:val="1"/>
                <w:lang w:val="en-GB"/>
              </w:rPr>
              <w:t>hotoshop</w:t>
            </w:r>
            <w:r w:rsidRPr="00F21594">
              <w:rPr>
                <w:rFonts w:ascii="Arial Narrow" w:hAnsi="Arial Narrow" w:cs="Arial Narrow"/>
                <w:kern w:val="1"/>
                <w:lang w:val="en-GB"/>
              </w:rPr>
              <w:t>(excellent)</w:t>
            </w:r>
          </w:p>
          <w:p w:rsidR="00734C58" w:rsidRPr="00F21594" w:rsidRDefault="00E726F0" w:rsidP="00734C58">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734C58">
              <w:rPr>
                <w:rFonts w:ascii="Arial Narrow" w:hAnsi="Arial Narrow" w:cs="Arial Narrow"/>
                <w:kern w:val="1"/>
                <w:lang w:val="en-GB"/>
              </w:rPr>
              <w:t>sketch up</w:t>
            </w:r>
            <w:r w:rsidR="00734C58">
              <w:rPr>
                <w:rFonts w:ascii="Arial Narrow" w:hAnsi="Arial Narrow" w:cs="Arial Narrow"/>
                <w:kern w:val="1"/>
                <w:lang w:val="en-GB"/>
              </w:rPr>
              <w:t>(</w:t>
            </w:r>
            <w:r w:rsidR="00734C58" w:rsidRPr="00734C58">
              <w:rPr>
                <w:rFonts w:ascii="Arial Narrow" w:hAnsi="Arial Narrow" w:cs="Arial Narrow"/>
                <w:kern w:val="1"/>
                <w:lang w:val="en-GB"/>
              </w:rPr>
              <w:t>excellent</w:t>
            </w:r>
            <w:r w:rsidR="00734C58">
              <w:rPr>
                <w:rFonts w:ascii="Arial Narrow" w:hAnsi="Arial Narrow" w:cs="Arial Narrow"/>
                <w:kern w:val="1"/>
                <w:lang w:val="en-GB"/>
              </w:rPr>
              <w:t>)</w:t>
            </w:r>
          </w:p>
          <w:p w:rsidR="00F21594" w:rsidRPr="00F21594" w:rsidRDefault="00E35073"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F21594">
              <w:rPr>
                <w:rFonts w:ascii="Arial Narrow" w:hAnsi="Arial Narrow" w:cs="Arial Narrow"/>
                <w:kern w:val="1"/>
                <w:lang w:val="en-GB"/>
              </w:rPr>
              <w:t xml:space="preserve">3ds </w:t>
            </w:r>
            <w:r w:rsidR="00F21594" w:rsidRPr="00F21594">
              <w:rPr>
                <w:rFonts w:ascii="Arial Narrow" w:hAnsi="Arial Narrow" w:cs="Arial Narrow"/>
                <w:kern w:val="1"/>
                <w:lang w:val="en-GB"/>
              </w:rPr>
              <w:t>MAX(good)</w:t>
            </w:r>
          </w:p>
          <w:p w:rsidR="00F21594" w:rsidRPr="00F21594" w:rsidRDefault="00F21594"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proofErr w:type="spellStart"/>
            <w:r w:rsidRPr="00F21594">
              <w:rPr>
                <w:rFonts w:ascii="Arial Narrow" w:hAnsi="Arial Narrow" w:cs="Arial Narrow"/>
                <w:kern w:val="1"/>
                <w:lang w:val="en-GB"/>
              </w:rPr>
              <w:t>R</w:t>
            </w:r>
            <w:r w:rsidR="00E35073" w:rsidRPr="00F21594">
              <w:rPr>
                <w:rFonts w:ascii="Arial Narrow" w:hAnsi="Arial Narrow" w:cs="Arial Narrow"/>
                <w:kern w:val="1"/>
                <w:lang w:val="en-GB"/>
              </w:rPr>
              <w:t>evit</w:t>
            </w:r>
            <w:proofErr w:type="spellEnd"/>
            <w:r w:rsidRPr="00F21594">
              <w:rPr>
                <w:rFonts w:ascii="Arial Narrow" w:hAnsi="Arial Narrow" w:cs="Arial Narrow"/>
                <w:kern w:val="1"/>
                <w:lang w:val="en-GB"/>
              </w:rPr>
              <w:t>(good)</w:t>
            </w:r>
          </w:p>
          <w:p w:rsidR="00F21594" w:rsidRPr="00F21594" w:rsidRDefault="00F21594"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proofErr w:type="spellStart"/>
            <w:r w:rsidRPr="00F21594">
              <w:rPr>
                <w:rFonts w:ascii="Arial Narrow" w:hAnsi="Arial Narrow" w:cs="Arial Narrow"/>
                <w:kern w:val="1"/>
                <w:lang w:val="en-GB"/>
              </w:rPr>
              <w:t>S</w:t>
            </w:r>
            <w:r w:rsidR="00E35073" w:rsidRPr="00F21594">
              <w:rPr>
                <w:rFonts w:ascii="Arial Narrow" w:hAnsi="Arial Narrow" w:cs="Arial Narrow"/>
                <w:kern w:val="1"/>
                <w:lang w:val="en-GB"/>
              </w:rPr>
              <w:t>pss</w:t>
            </w:r>
            <w:proofErr w:type="spellEnd"/>
            <w:r w:rsidR="00E35073" w:rsidRPr="00F21594">
              <w:rPr>
                <w:rFonts w:ascii="Arial Narrow" w:hAnsi="Arial Narrow" w:cs="Arial Narrow"/>
                <w:kern w:val="1"/>
                <w:lang w:val="en-GB"/>
              </w:rPr>
              <w:t xml:space="preserve"> </w:t>
            </w:r>
            <w:r w:rsidRPr="00F21594">
              <w:rPr>
                <w:rFonts w:ascii="Arial Narrow" w:hAnsi="Arial Narrow" w:cs="Arial Narrow"/>
                <w:kern w:val="1"/>
                <w:lang w:val="en-GB"/>
              </w:rPr>
              <w:t>(</w:t>
            </w:r>
            <w:r w:rsidR="00DF21F4" w:rsidRPr="00062A16">
              <w:rPr>
                <w:rFonts w:ascii="Arial Narrow" w:hAnsi="Arial Narrow" w:cs="Arial Narrow"/>
                <w:kern w:val="1"/>
                <w:lang w:val="en-GB"/>
              </w:rPr>
              <w:t>elementary</w:t>
            </w:r>
            <w:r w:rsidRPr="00F21594">
              <w:rPr>
                <w:rFonts w:ascii="Arial Narrow" w:hAnsi="Arial Narrow" w:cs="Arial Narrow"/>
                <w:kern w:val="1"/>
                <w:lang w:val="en-GB"/>
              </w:rPr>
              <w:t>)</w:t>
            </w:r>
          </w:p>
          <w:p w:rsidR="00F21594" w:rsidRPr="00F21594" w:rsidRDefault="00F21594" w:rsidP="00DF21F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F21594">
              <w:rPr>
                <w:rFonts w:ascii="Arial Narrow" w:hAnsi="Arial Narrow" w:cs="Arial Narrow"/>
                <w:kern w:val="1"/>
                <w:lang w:val="en-GB"/>
              </w:rPr>
              <w:t>GIS(</w:t>
            </w:r>
            <w:r w:rsidR="00DF21F4" w:rsidRPr="00062A16">
              <w:rPr>
                <w:rFonts w:ascii="Arial Narrow" w:hAnsi="Arial Narrow" w:cs="Arial Narrow"/>
                <w:kern w:val="1"/>
                <w:lang w:val="en-GB"/>
              </w:rPr>
              <w:t>elementary</w:t>
            </w:r>
            <w:r w:rsidRPr="00F21594">
              <w:rPr>
                <w:rFonts w:ascii="Arial Narrow" w:hAnsi="Arial Narrow" w:cs="Arial Narrow"/>
                <w:kern w:val="1"/>
                <w:lang w:val="en-GB"/>
              </w:rPr>
              <w:t>)</w:t>
            </w:r>
          </w:p>
          <w:p w:rsidR="00E35073" w:rsidRPr="00F21594" w:rsidRDefault="00F21594" w:rsidP="00F21594">
            <w:pPr>
              <w:pStyle w:val="ListParagraph"/>
              <w:widowControl w:val="0"/>
              <w:numPr>
                <w:ilvl w:val="0"/>
                <w:numId w:val="4"/>
              </w:numPr>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F21594">
              <w:rPr>
                <w:rFonts w:ascii="Arial Narrow" w:hAnsi="Arial Narrow" w:cs="Arial Narrow"/>
                <w:kern w:val="1"/>
                <w:lang w:val="en-GB"/>
              </w:rPr>
              <w:t>Ms P</w:t>
            </w:r>
            <w:r w:rsidR="00E35073" w:rsidRPr="00F21594">
              <w:rPr>
                <w:rFonts w:ascii="Arial Narrow" w:hAnsi="Arial Narrow" w:cs="Arial Narrow"/>
                <w:kern w:val="1"/>
                <w:lang w:val="en-GB"/>
              </w:rPr>
              <w:t>roject</w:t>
            </w:r>
            <w:r w:rsidRPr="00F21594">
              <w:rPr>
                <w:rFonts w:ascii="Arial Narrow" w:hAnsi="Arial Narrow" w:cs="Arial Narrow"/>
                <w:kern w:val="1"/>
                <w:lang w:val="en-GB"/>
              </w:rPr>
              <w:t>(</w:t>
            </w:r>
            <w:r w:rsidR="00DF21F4" w:rsidRPr="00062A16">
              <w:rPr>
                <w:rFonts w:ascii="Arial Narrow" w:hAnsi="Arial Narrow" w:cs="Arial Narrow"/>
                <w:kern w:val="1"/>
                <w:lang w:val="en-GB"/>
              </w:rPr>
              <w:t>elementary</w:t>
            </w:r>
            <w:r w:rsidRPr="00F21594">
              <w:rPr>
                <w:rFonts w:ascii="Arial Narrow" w:hAnsi="Arial Narrow" w:cs="Arial Narrow"/>
                <w:kern w:val="1"/>
                <w:lang w:val="en-GB"/>
              </w:rPr>
              <w:t>)</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kern w:val="1"/>
                <w:sz w:val="22"/>
                <w:szCs w:val="22"/>
                <w:lang w:val="en-GB"/>
              </w:rPr>
            </w:pPr>
            <w:r w:rsidRPr="00062A16">
              <w:rPr>
                <w:rFonts w:ascii="Arial Narrow" w:hAnsi="Arial Narrow" w:cs="Arial Narrow"/>
                <w:kern w:val="1"/>
                <w:sz w:val="24"/>
                <w:szCs w:val="24"/>
                <w:lang w:val="en-GB"/>
              </w:rPr>
              <w:t>Artistic skills and competences</w:t>
            </w:r>
          </w:p>
          <w:p w:rsidR="00F74A3C" w:rsidRPr="00062A16" w:rsidRDefault="00F74A3C">
            <w:pPr>
              <w:widowControl w:val="0"/>
              <w:autoSpaceDE w:val="0"/>
              <w:autoSpaceDN w:val="0"/>
              <w:adjustRightInd w:val="0"/>
              <w:spacing w:before="20" w:after="20"/>
              <w:ind w:right="-2"/>
              <w:rPr>
                <w:rFonts w:ascii="Arial Narrow" w:hAnsi="Arial Narrow" w:cs="Arial Narrow"/>
                <w:b/>
                <w:bCs/>
                <w:kern w:val="1"/>
                <w:lang w:val="en-GB"/>
              </w:rPr>
            </w:pPr>
            <w:r w:rsidRPr="00062A16">
              <w:rPr>
                <w:rFonts w:ascii="Arial Narrow" w:hAnsi="Arial Narrow" w:cs="Arial Narrow"/>
                <w:i/>
                <w:iCs/>
                <w:kern w:val="1"/>
                <w:sz w:val="18"/>
                <w:szCs w:val="18"/>
                <w:lang w:val="en-GB"/>
              </w:rPr>
              <w:t xml:space="preserve">Music, writing, drawing etc. </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 xml:space="preserve">[description of these competences and indicate where they were </w:t>
            </w:r>
            <w:r w:rsidR="00800EAB" w:rsidRPr="00062A16">
              <w:rPr>
                <w:rFonts w:ascii="Arial Narrow" w:hAnsi="Arial Narrow" w:cs="Arial Narrow"/>
                <w:kern w:val="1"/>
                <w:lang w:val="en-GB"/>
              </w:rPr>
              <w:t>acquired]</w:t>
            </w:r>
          </w:p>
          <w:p w:rsidR="00E35073" w:rsidRPr="003624FB" w:rsidRDefault="00E35073"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t>Understanding the basics of music(goo</w:t>
            </w:r>
            <w:r w:rsidR="003624FB" w:rsidRPr="003624FB">
              <w:rPr>
                <w:rFonts w:ascii="Arial Narrow" w:hAnsi="Arial Narrow" w:cs="Arial Narrow"/>
                <w:kern w:val="1"/>
                <w:lang w:val="en-GB"/>
              </w:rPr>
              <w:t>d</w:t>
            </w:r>
            <w:r w:rsidRPr="003624FB">
              <w:rPr>
                <w:rFonts w:ascii="Arial Narrow" w:hAnsi="Arial Narrow" w:cs="Arial Narrow"/>
                <w:kern w:val="1"/>
                <w:lang w:val="en-GB"/>
              </w:rPr>
              <w:t>)</w:t>
            </w:r>
          </w:p>
          <w:p w:rsidR="00E35073" w:rsidRPr="003624FB" w:rsidRDefault="00E35073"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t>Low-</w:t>
            </w:r>
            <w:r w:rsidR="00E726F0" w:rsidRPr="003624FB">
              <w:rPr>
                <w:rFonts w:ascii="Arial Narrow" w:hAnsi="Arial Narrow" w:cs="Arial Narrow"/>
                <w:kern w:val="1"/>
                <w:lang w:val="en-GB"/>
              </w:rPr>
              <w:t>piano tic</w:t>
            </w:r>
          </w:p>
          <w:p w:rsidR="00E35073" w:rsidRPr="003624FB" w:rsidRDefault="00E35073"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t>Understanding Persian Tar for 2 years (Medium)</w:t>
            </w:r>
          </w:p>
          <w:p w:rsidR="003624FB" w:rsidRPr="003624FB" w:rsidRDefault="00042CCB"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proofErr w:type="spellStart"/>
            <w:r>
              <w:rPr>
                <w:rFonts w:ascii="Arial Narrow" w:hAnsi="Arial Narrow" w:cs="Arial Narrow"/>
                <w:kern w:val="1"/>
                <w:lang w:val="en-GB"/>
              </w:rPr>
              <w:t>So</w:t>
            </w:r>
            <w:r w:rsidR="00E35073" w:rsidRPr="003624FB">
              <w:rPr>
                <w:rFonts w:ascii="Arial Narrow" w:hAnsi="Arial Narrow" w:cs="Arial Narrow"/>
                <w:kern w:val="1"/>
                <w:lang w:val="en-GB"/>
              </w:rPr>
              <w:t>lf</w:t>
            </w:r>
            <w:r>
              <w:rPr>
                <w:rFonts w:ascii="Arial Narrow" w:hAnsi="Arial Narrow" w:cs="Arial Narrow"/>
                <w:kern w:val="1"/>
                <w:lang w:val="en-GB"/>
              </w:rPr>
              <w:t>e</w:t>
            </w:r>
            <w:r w:rsidR="00E35073" w:rsidRPr="003624FB">
              <w:rPr>
                <w:rFonts w:ascii="Arial Narrow" w:hAnsi="Arial Narrow" w:cs="Arial Narrow"/>
                <w:kern w:val="1"/>
                <w:lang w:val="en-GB"/>
              </w:rPr>
              <w:t>ge</w:t>
            </w:r>
            <w:proofErr w:type="spellEnd"/>
            <w:r w:rsidR="00E35073" w:rsidRPr="003624FB">
              <w:rPr>
                <w:rFonts w:ascii="Arial Narrow" w:hAnsi="Arial Narrow" w:cs="Arial Narrow"/>
                <w:kern w:val="1"/>
                <w:lang w:val="en-GB"/>
              </w:rPr>
              <w:t xml:space="preserve"> and ear training gathering for one year with </w:t>
            </w:r>
            <w:proofErr w:type="spellStart"/>
            <w:r w:rsidR="00E35073" w:rsidRPr="003624FB">
              <w:rPr>
                <w:rFonts w:ascii="Arial Narrow" w:hAnsi="Arial Narrow" w:cs="Arial Narrow"/>
                <w:kern w:val="1"/>
                <w:lang w:val="en-GB"/>
              </w:rPr>
              <w:t>mr.izadi</w:t>
            </w:r>
            <w:proofErr w:type="spellEnd"/>
            <w:r w:rsidR="00E35073" w:rsidRPr="003624FB">
              <w:rPr>
                <w:rFonts w:ascii="Arial Narrow" w:hAnsi="Arial Narrow" w:cs="Arial Narrow"/>
                <w:kern w:val="1"/>
                <w:lang w:val="en-GB"/>
              </w:rPr>
              <w:t xml:space="preserve">(leader of symphony orchestra in </w:t>
            </w:r>
            <w:proofErr w:type="spellStart"/>
            <w:r w:rsidR="00E35073" w:rsidRPr="003624FB">
              <w:rPr>
                <w:rFonts w:ascii="Arial Narrow" w:hAnsi="Arial Narrow" w:cs="Arial Narrow"/>
                <w:kern w:val="1"/>
                <w:lang w:val="en-GB"/>
              </w:rPr>
              <w:t>bandar</w:t>
            </w:r>
            <w:proofErr w:type="spellEnd"/>
            <w:r w:rsidR="00E35073" w:rsidRPr="003624FB">
              <w:rPr>
                <w:rFonts w:ascii="Arial Narrow" w:hAnsi="Arial Narrow" w:cs="Arial Narrow"/>
                <w:kern w:val="1"/>
                <w:lang w:val="en-GB"/>
              </w:rPr>
              <w:t xml:space="preserve"> </w:t>
            </w:r>
            <w:proofErr w:type="spellStart"/>
            <w:r w:rsidR="00E35073" w:rsidRPr="003624FB">
              <w:rPr>
                <w:rFonts w:ascii="Arial Narrow" w:hAnsi="Arial Narrow" w:cs="Arial Narrow"/>
                <w:kern w:val="1"/>
                <w:lang w:val="en-GB"/>
              </w:rPr>
              <w:t>abbas</w:t>
            </w:r>
            <w:proofErr w:type="spellEnd"/>
            <w:r w:rsidR="00E35073" w:rsidRPr="003624FB">
              <w:rPr>
                <w:rFonts w:ascii="Arial Narrow" w:hAnsi="Arial Narrow" w:cs="Arial Narrow"/>
                <w:kern w:val="1"/>
                <w:lang w:val="en-GB"/>
              </w:rPr>
              <w:t xml:space="preserve">) </w:t>
            </w:r>
          </w:p>
          <w:p w:rsidR="00E35073" w:rsidRPr="003624FB" w:rsidRDefault="003624FB"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t>G</w:t>
            </w:r>
            <w:r w:rsidR="00E35073" w:rsidRPr="003624FB">
              <w:rPr>
                <w:rFonts w:ascii="Arial Narrow" w:hAnsi="Arial Narrow" w:cs="Arial Narrow"/>
                <w:kern w:val="1"/>
                <w:lang w:val="en-GB"/>
              </w:rPr>
              <w:t>athering traditional Iranian song for 4 years</w:t>
            </w:r>
            <w:r w:rsidRPr="003624FB">
              <w:rPr>
                <w:rFonts w:ascii="Arial Narrow" w:hAnsi="Arial Narrow" w:cs="Arial Narrow"/>
                <w:kern w:val="1"/>
                <w:lang w:val="en-GB"/>
              </w:rPr>
              <w:t xml:space="preserve"> with </w:t>
            </w:r>
            <w:proofErr w:type="spellStart"/>
            <w:r w:rsidRPr="003624FB">
              <w:rPr>
                <w:rFonts w:ascii="Arial Narrow" w:hAnsi="Arial Narrow" w:cs="Arial Narrow"/>
                <w:kern w:val="1"/>
                <w:lang w:val="en-GB"/>
              </w:rPr>
              <w:t>mr.sajadi</w:t>
            </w:r>
            <w:proofErr w:type="spellEnd"/>
            <w:r w:rsidRPr="003624FB">
              <w:rPr>
                <w:rFonts w:ascii="Arial Narrow" w:hAnsi="Arial Narrow" w:cs="Arial Narrow"/>
                <w:kern w:val="1"/>
                <w:lang w:val="en-GB"/>
              </w:rPr>
              <w:t xml:space="preserve"> (one of the student of </w:t>
            </w:r>
            <w:proofErr w:type="spellStart"/>
            <w:r w:rsidRPr="003624FB">
              <w:rPr>
                <w:rFonts w:ascii="Arial Narrow" w:hAnsi="Arial Narrow" w:cs="Arial Narrow"/>
                <w:kern w:val="1"/>
                <w:lang w:val="en-GB"/>
              </w:rPr>
              <w:t>mr.shajarian</w:t>
            </w:r>
            <w:proofErr w:type="spellEnd"/>
            <w:r w:rsidRPr="003624FB">
              <w:rPr>
                <w:rFonts w:ascii="Arial Narrow" w:hAnsi="Arial Narrow" w:cs="Arial Narrow"/>
                <w:kern w:val="1"/>
                <w:lang w:val="en-GB"/>
              </w:rPr>
              <w:t>)</w:t>
            </w:r>
          </w:p>
          <w:p w:rsidR="00E35073" w:rsidRPr="003624FB" w:rsidRDefault="00E35073"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t>Real Painting</w:t>
            </w:r>
            <w:r w:rsidR="003624FB" w:rsidRPr="003624FB">
              <w:rPr>
                <w:rFonts w:ascii="Arial Narrow" w:hAnsi="Arial Narrow" w:cs="Arial Narrow"/>
                <w:kern w:val="1"/>
                <w:lang w:val="en-GB"/>
              </w:rPr>
              <w:t xml:space="preserve"> with crayon and acrylic paint(</w:t>
            </w:r>
            <w:r w:rsidRPr="003624FB">
              <w:rPr>
                <w:rFonts w:ascii="Arial Narrow" w:hAnsi="Arial Narrow" w:cs="Arial Narrow"/>
                <w:kern w:val="1"/>
                <w:lang w:val="en-GB"/>
              </w:rPr>
              <w:t>Great</w:t>
            </w:r>
            <w:r w:rsidR="003624FB" w:rsidRPr="003624FB">
              <w:rPr>
                <w:rFonts w:ascii="Arial Narrow" w:hAnsi="Arial Narrow" w:cs="Arial Narrow"/>
                <w:kern w:val="1"/>
                <w:lang w:val="en-GB"/>
              </w:rPr>
              <w:t>)</w:t>
            </w:r>
          </w:p>
          <w:p w:rsidR="00E35073" w:rsidRPr="003624FB" w:rsidRDefault="003624FB" w:rsidP="002E7687">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t>P</w:t>
            </w:r>
            <w:r w:rsidR="00E35073" w:rsidRPr="003624FB">
              <w:rPr>
                <w:rFonts w:ascii="Arial Narrow" w:hAnsi="Arial Narrow" w:cs="Arial Narrow"/>
                <w:kern w:val="1"/>
                <w:lang w:val="en-GB"/>
              </w:rPr>
              <w:t>ainting</w:t>
            </w:r>
            <w:r w:rsidR="00042CCB">
              <w:rPr>
                <w:rFonts w:ascii="Arial Narrow" w:hAnsi="Arial Narrow" w:cs="Arial Narrow"/>
                <w:kern w:val="1"/>
                <w:lang w:val="en-GB"/>
              </w:rPr>
              <w:t xml:space="preserve"> on glass with stained </w:t>
            </w:r>
            <w:proofErr w:type="spellStart"/>
            <w:r w:rsidR="00042CCB">
              <w:rPr>
                <w:rFonts w:ascii="Arial Narrow" w:hAnsi="Arial Narrow" w:cs="Arial Narrow"/>
                <w:kern w:val="1"/>
                <w:lang w:val="en-GB"/>
              </w:rPr>
              <w:t>glass</w:t>
            </w:r>
            <w:r w:rsidR="00042CCB" w:rsidRPr="003624FB">
              <w:rPr>
                <w:rFonts w:ascii="Arial Narrow" w:hAnsi="Arial Narrow" w:cs="Arial Narrow"/>
                <w:kern w:val="1"/>
                <w:lang w:val="en-GB"/>
              </w:rPr>
              <w:t>colour</w:t>
            </w:r>
            <w:proofErr w:type="spellEnd"/>
            <w:r w:rsidRPr="003624FB">
              <w:rPr>
                <w:rFonts w:ascii="Arial Narrow" w:hAnsi="Arial Narrow" w:cs="Arial Narrow"/>
                <w:kern w:val="1"/>
                <w:lang w:val="en-GB"/>
              </w:rPr>
              <w:t>(Great)</w:t>
            </w:r>
          </w:p>
          <w:p w:rsidR="003624FB" w:rsidRPr="003624FB" w:rsidRDefault="00E35073"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lastRenderedPageBreak/>
              <w:t xml:space="preserve">Painting in the style of impressionism </w:t>
            </w:r>
            <w:r w:rsidR="003624FB" w:rsidRPr="003624FB">
              <w:rPr>
                <w:rFonts w:ascii="Arial Narrow" w:hAnsi="Arial Narrow" w:cs="Arial Narrow"/>
                <w:kern w:val="1"/>
                <w:lang w:val="en-GB"/>
              </w:rPr>
              <w:t>(good)</w:t>
            </w:r>
          </w:p>
          <w:p w:rsidR="00E35073" w:rsidRPr="003624FB" w:rsidRDefault="00800EAB"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t xml:space="preserve">Gathering </w:t>
            </w:r>
            <w:proofErr w:type="spellStart"/>
            <w:r w:rsidRPr="003624FB">
              <w:rPr>
                <w:rFonts w:ascii="Arial Narrow" w:hAnsi="Arial Narrow" w:cs="Arial Narrow"/>
                <w:kern w:val="1"/>
                <w:lang w:val="en-GB"/>
              </w:rPr>
              <w:t>sketch</w:t>
            </w:r>
            <w:r w:rsidR="00E35073" w:rsidRPr="003624FB">
              <w:rPr>
                <w:rFonts w:ascii="Arial Narrow" w:hAnsi="Arial Narrow" w:cs="Arial Narrow"/>
                <w:kern w:val="1"/>
                <w:lang w:val="en-GB"/>
              </w:rPr>
              <w:t>techniques</w:t>
            </w:r>
            <w:proofErr w:type="spellEnd"/>
            <w:r w:rsidR="00E35073" w:rsidRPr="003624FB">
              <w:rPr>
                <w:rFonts w:ascii="Arial Narrow" w:hAnsi="Arial Narrow" w:cs="Arial Narrow"/>
                <w:kern w:val="1"/>
                <w:lang w:val="en-GB"/>
              </w:rPr>
              <w:t xml:space="preserve"> </w:t>
            </w:r>
            <w:r w:rsidR="003624FB" w:rsidRPr="003624FB">
              <w:rPr>
                <w:rFonts w:ascii="Arial Narrow" w:hAnsi="Arial Narrow" w:cs="Arial Narrow"/>
                <w:kern w:val="1"/>
                <w:lang w:val="en-GB"/>
              </w:rPr>
              <w:t>with</w:t>
            </w:r>
            <w:r w:rsidR="00E35073" w:rsidRPr="003624FB">
              <w:rPr>
                <w:rFonts w:ascii="Arial Narrow" w:hAnsi="Arial Narrow" w:cs="Arial Narrow"/>
                <w:kern w:val="1"/>
                <w:lang w:val="en-GB"/>
              </w:rPr>
              <w:t xml:space="preserve"> Dr. </w:t>
            </w:r>
            <w:proofErr w:type="spellStart"/>
            <w:r w:rsidR="00E35073" w:rsidRPr="003624FB">
              <w:rPr>
                <w:rFonts w:ascii="Arial Narrow" w:hAnsi="Arial Narrow" w:cs="Arial Narrow"/>
                <w:kern w:val="1"/>
                <w:lang w:val="en-GB"/>
              </w:rPr>
              <w:t>Sediq</w:t>
            </w:r>
            <w:proofErr w:type="spellEnd"/>
            <w:r w:rsidR="00E35073" w:rsidRPr="003624FB">
              <w:rPr>
                <w:rFonts w:ascii="Arial Narrow" w:hAnsi="Arial Narrow" w:cs="Arial Narrow"/>
                <w:kern w:val="1"/>
                <w:lang w:val="en-GB"/>
              </w:rPr>
              <w:t xml:space="preserve"> for two years </w:t>
            </w:r>
          </w:p>
          <w:p w:rsidR="00F74A3C" w:rsidRPr="003624FB" w:rsidRDefault="00E35073" w:rsidP="003624FB">
            <w:pPr>
              <w:pStyle w:val="ListParagraph"/>
              <w:widowControl w:val="0"/>
              <w:numPr>
                <w:ilvl w:val="0"/>
                <w:numId w:val="2"/>
              </w:numPr>
              <w:autoSpaceDE w:val="0"/>
              <w:autoSpaceDN w:val="0"/>
              <w:adjustRightInd w:val="0"/>
              <w:ind w:right="-2"/>
              <w:rPr>
                <w:rFonts w:ascii="Arial Narrow" w:hAnsi="Arial Narrow" w:cs="Arial Narrow"/>
                <w:kern w:val="1"/>
                <w:lang w:val="en-GB"/>
              </w:rPr>
            </w:pPr>
            <w:r w:rsidRPr="003624FB">
              <w:rPr>
                <w:rFonts w:ascii="Arial Narrow" w:hAnsi="Arial Narrow" w:cs="Arial Narrow"/>
                <w:kern w:val="1"/>
                <w:lang w:val="en-GB"/>
              </w:rPr>
              <w:t>Poet for 19 years</w:t>
            </w: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31"/>
              <w:rPr>
                <w:i/>
                <w:iCs/>
                <w:kern w:val="1"/>
                <w:sz w:val="16"/>
                <w:szCs w:val="16"/>
                <w:lang w:val="en-GB"/>
              </w:rPr>
            </w:pPr>
            <w:r w:rsidRPr="00062A16">
              <w:rPr>
                <w:rFonts w:ascii="Arial Narrow" w:hAnsi="Arial Narrow" w:cs="Arial Narrow"/>
                <w:kern w:val="1"/>
                <w:sz w:val="24"/>
                <w:szCs w:val="24"/>
                <w:lang w:val="en-GB"/>
              </w:rPr>
              <w:t xml:space="preserve">Other skills and competences </w:t>
            </w:r>
          </w:p>
          <w:p w:rsidR="00F74A3C" w:rsidRPr="00062A16" w:rsidRDefault="00F74A3C">
            <w:pPr>
              <w:widowControl w:val="0"/>
              <w:autoSpaceDE w:val="0"/>
              <w:autoSpaceDN w:val="0"/>
              <w:adjustRightInd w:val="0"/>
              <w:spacing w:before="20" w:after="20"/>
              <w:ind w:right="-2"/>
              <w:rPr>
                <w:rFonts w:ascii="Arial Narrow" w:hAnsi="Arial Narrow" w:cs="Arial Narrow"/>
                <w:kern w:val="1"/>
                <w:sz w:val="24"/>
                <w:szCs w:val="24"/>
                <w:lang w:val="en-GB"/>
              </w:rPr>
            </w:pPr>
            <w:r w:rsidRPr="00062A16">
              <w:rPr>
                <w:rFonts w:ascii="Arial Narrow" w:hAnsi="Arial Narrow" w:cs="Arial Narrow"/>
                <w:i/>
                <w:iCs/>
                <w:kern w:val="1"/>
                <w:sz w:val="18"/>
                <w:szCs w:val="18"/>
                <w:lang w:val="en-GB"/>
              </w:rPr>
              <w:t>Competences not mentioned above.</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340171"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 xml:space="preserve">[description of these competences and indicate where they were </w:t>
            </w:r>
            <w:r w:rsidR="00800EAB" w:rsidRPr="00062A16">
              <w:rPr>
                <w:rFonts w:ascii="Arial Narrow" w:hAnsi="Arial Narrow" w:cs="Arial Narrow"/>
                <w:kern w:val="1"/>
                <w:lang w:val="en-GB"/>
              </w:rPr>
              <w:t>acquired]</w:t>
            </w:r>
          </w:p>
          <w:p w:rsidR="00340171" w:rsidRPr="001B4462" w:rsidRDefault="00340171" w:rsidP="002E7687">
            <w:pPr>
              <w:pStyle w:val="ListParagraph"/>
              <w:numPr>
                <w:ilvl w:val="0"/>
                <w:numId w:val="3"/>
              </w:numPr>
              <w:rPr>
                <w:rFonts w:ascii="Arial Narrow" w:hAnsi="Arial Narrow" w:cs="Arial Narrow"/>
                <w:lang w:val="en-GB"/>
              </w:rPr>
            </w:pPr>
            <w:r w:rsidRPr="001B4462">
              <w:rPr>
                <w:rFonts w:ascii="Arial Narrow" w:hAnsi="Arial Narrow" w:cs="Arial Narrow"/>
                <w:lang w:val="en-GB"/>
              </w:rPr>
              <w:t>Kun</w:t>
            </w:r>
            <w:r w:rsidR="002E7687">
              <w:rPr>
                <w:rFonts w:ascii="Arial Narrow" w:hAnsi="Arial Narrow" w:cs="Arial Narrow"/>
                <w:lang w:val="en-GB"/>
              </w:rPr>
              <w:t xml:space="preserve">g </w:t>
            </w:r>
            <w:r w:rsidR="00042CCB" w:rsidRPr="001B4462">
              <w:rPr>
                <w:rFonts w:ascii="Arial Narrow" w:hAnsi="Arial Narrow" w:cs="Arial Narrow"/>
                <w:lang w:val="en-GB"/>
              </w:rPr>
              <w:t>Fu</w:t>
            </w:r>
            <w:r w:rsidRPr="001B4462">
              <w:rPr>
                <w:rFonts w:ascii="Arial Narrow" w:hAnsi="Arial Narrow" w:cs="Arial Narrow"/>
                <w:lang w:val="en-GB"/>
              </w:rPr>
              <w:t xml:space="preserve"> with brown belt for 3 years </w:t>
            </w:r>
            <w:r w:rsidR="00CF6827" w:rsidRPr="00F21594">
              <w:rPr>
                <w:rFonts w:ascii="Arial Narrow" w:hAnsi="Arial Narrow" w:cs="Arial Narrow"/>
                <w:kern w:val="1"/>
                <w:lang w:val="en-GB"/>
              </w:rPr>
              <w:t>(</w:t>
            </w:r>
            <w:r w:rsidR="00CF6827" w:rsidRPr="00062A16">
              <w:rPr>
                <w:rFonts w:ascii="Arial Narrow" w:hAnsi="Arial Narrow" w:cs="Arial Narrow"/>
                <w:kern w:val="1"/>
                <w:lang w:val="en-GB"/>
              </w:rPr>
              <w:t>elementary</w:t>
            </w:r>
            <w:r w:rsidR="00CF6827" w:rsidRPr="00F21594">
              <w:rPr>
                <w:rFonts w:ascii="Arial Narrow" w:hAnsi="Arial Narrow" w:cs="Arial Narrow"/>
                <w:kern w:val="1"/>
                <w:lang w:val="en-GB"/>
              </w:rPr>
              <w:t>)</w:t>
            </w:r>
          </w:p>
          <w:p w:rsidR="00F74A3C" w:rsidRPr="001B4462" w:rsidRDefault="00340171" w:rsidP="002E7687">
            <w:pPr>
              <w:pStyle w:val="ListParagraph"/>
              <w:numPr>
                <w:ilvl w:val="0"/>
                <w:numId w:val="3"/>
              </w:numPr>
              <w:rPr>
                <w:rFonts w:ascii="Arial Narrow" w:hAnsi="Arial Narrow" w:cs="Arial Narrow"/>
                <w:lang w:val="en-GB"/>
              </w:rPr>
            </w:pPr>
            <w:proofErr w:type="spellStart"/>
            <w:r w:rsidRPr="001B4462">
              <w:rPr>
                <w:rFonts w:ascii="Arial Narrow" w:hAnsi="Arial Narrow" w:cs="Arial Narrow"/>
                <w:lang w:val="en-GB"/>
              </w:rPr>
              <w:t>Ninjutsu</w:t>
            </w:r>
            <w:proofErr w:type="spellEnd"/>
            <w:r w:rsidRPr="001B4462">
              <w:rPr>
                <w:rFonts w:ascii="Arial Narrow" w:hAnsi="Arial Narrow" w:cs="Arial Narrow"/>
                <w:lang w:val="en-GB"/>
              </w:rPr>
              <w:t xml:space="preserve"> and </w:t>
            </w:r>
            <w:proofErr w:type="spellStart"/>
            <w:r w:rsidRPr="001B4462">
              <w:rPr>
                <w:rFonts w:ascii="Arial Narrow" w:hAnsi="Arial Narrow" w:cs="Arial Narrow"/>
                <w:lang w:val="en-GB"/>
              </w:rPr>
              <w:t>Qi</w:t>
            </w:r>
            <w:proofErr w:type="spellEnd"/>
            <w:r w:rsidRPr="001B4462">
              <w:rPr>
                <w:rFonts w:ascii="Arial Narrow" w:hAnsi="Arial Narrow" w:cs="Arial Narrow"/>
                <w:lang w:val="en-GB"/>
              </w:rPr>
              <w:t xml:space="preserve"> 7 exercises in Iran under the supervision of </w:t>
            </w:r>
            <w:proofErr w:type="spellStart"/>
            <w:r w:rsidR="001B4462" w:rsidRPr="001B4462">
              <w:rPr>
                <w:rFonts w:ascii="Arial Narrow" w:hAnsi="Arial Narrow" w:cs="Arial Narrow"/>
                <w:lang w:val="en-GB"/>
              </w:rPr>
              <w:t>kancho</w:t>
            </w:r>
            <w:proofErr w:type="spellEnd"/>
            <w:r w:rsidR="001B4462" w:rsidRPr="001B4462">
              <w:rPr>
                <w:rFonts w:ascii="Arial Narrow" w:hAnsi="Arial Narrow" w:cs="Arial Narrow"/>
                <w:lang w:val="en-GB"/>
              </w:rPr>
              <w:t>.</w:t>
            </w:r>
            <w:r w:rsidRPr="001B4462">
              <w:rPr>
                <w:rFonts w:ascii="Arial Narrow" w:hAnsi="Arial Narrow" w:cs="Arial Narrow"/>
                <w:lang w:val="en-GB"/>
              </w:rPr>
              <w:t xml:space="preserve"> Akbar </w:t>
            </w:r>
            <w:proofErr w:type="spellStart"/>
            <w:r w:rsidRPr="001B4462">
              <w:rPr>
                <w:rFonts w:ascii="Arial Narrow" w:hAnsi="Arial Narrow" w:cs="Arial Narrow"/>
                <w:lang w:val="en-GB"/>
              </w:rPr>
              <w:t>Faraji</w:t>
            </w:r>
            <w:proofErr w:type="spellEnd"/>
            <w:r w:rsidR="001B4462" w:rsidRPr="001B4462">
              <w:rPr>
                <w:rFonts w:ascii="Arial Narrow" w:hAnsi="Arial Narrow" w:cs="Arial Narrow"/>
                <w:lang w:val="en-GB"/>
              </w:rPr>
              <w:t>.</w:t>
            </w:r>
            <w:r w:rsidR="00CF6827" w:rsidRPr="00F21594">
              <w:rPr>
                <w:rFonts w:ascii="Arial Narrow" w:hAnsi="Arial Narrow" w:cs="Arial Narrow"/>
                <w:kern w:val="1"/>
                <w:lang w:val="en-GB"/>
              </w:rPr>
              <w:t xml:space="preserve"> (</w:t>
            </w:r>
            <w:r w:rsidR="00CF6827" w:rsidRPr="00062A16">
              <w:rPr>
                <w:rFonts w:ascii="Arial Narrow" w:hAnsi="Arial Narrow" w:cs="Arial Narrow"/>
                <w:kern w:val="1"/>
                <w:lang w:val="en-GB"/>
              </w:rPr>
              <w:t>elementary</w:t>
            </w:r>
            <w:r w:rsidR="00CF6827" w:rsidRPr="00F21594">
              <w:rPr>
                <w:rFonts w:ascii="Arial Narrow" w:hAnsi="Arial Narrow" w:cs="Arial Narrow"/>
                <w:kern w:val="1"/>
                <w:lang w:val="en-GB"/>
              </w:rPr>
              <w:t>)</w:t>
            </w:r>
            <w:r w:rsidR="002E7687">
              <w:rPr>
                <w:rFonts w:ascii="Arial Narrow" w:hAnsi="Arial Narrow" w:cs="Arial Narrow"/>
                <w:kern w:val="1"/>
                <w:lang w:val="en-GB"/>
              </w:rPr>
              <w:softHyphen/>
            </w:r>
            <w:r w:rsidR="002E7687">
              <w:rPr>
                <w:rFonts w:ascii="Arial Narrow" w:hAnsi="Arial Narrow" w:cs="Arial Narrow"/>
                <w:kern w:val="1"/>
                <w:lang w:val="en-GB"/>
              </w:rPr>
              <w:softHyphen/>
            </w:r>
            <w:r w:rsidR="002E7687">
              <w:rPr>
                <w:rFonts w:ascii="Arial Narrow" w:hAnsi="Arial Narrow" w:cs="Arial Narrow"/>
                <w:kern w:val="1"/>
                <w:lang w:val="en-GB"/>
              </w:rPr>
              <w:softHyphen/>
            </w:r>
          </w:p>
          <w:p w:rsidR="00340171" w:rsidRPr="00340171" w:rsidRDefault="00340171" w:rsidP="00340171">
            <w:pPr>
              <w:rPr>
                <w:rFonts w:ascii="Arial Narrow" w:hAnsi="Arial Narrow" w:cs="Arial Narrow"/>
                <w:lang w:val="en-GB"/>
              </w:rPr>
            </w:pP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p w:rsidR="00F74A3C" w:rsidRPr="00062A16" w:rsidRDefault="00F74A3C">
      <w:pPr>
        <w:widowControl w:val="0"/>
        <w:autoSpaceDE w:val="0"/>
        <w:autoSpaceDN w:val="0"/>
        <w:adjustRightInd w:val="0"/>
        <w:ind w:right="-2"/>
        <w:rPr>
          <w:rFonts w:ascii="Arial Narrow" w:hAnsi="Arial Narrow" w:cs="Arial Narrow"/>
          <w:kern w:val="1"/>
          <w:lang w:val="en-GB"/>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Additional information</w:t>
            </w: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[Enclose here any other information that may be relevant ]</w:t>
            </w:r>
          </w:p>
        </w:tc>
      </w:tr>
    </w:tbl>
    <w:p w:rsidR="00F74A3C" w:rsidRPr="00062A16" w:rsidRDefault="00F74A3C">
      <w:pPr>
        <w:widowControl w:val="0"/>
        <w:autoSpaceDE w:val="0"/>
        <w:autoSpaceDN w:val="0"/>
        <w:adjustRightInd w:val="0"/>
        <w:spacing w:before="20" w:after="20"/>
        <w:ind w:right="-2"/>
        <w:rPr>
          <w:rFonts w:ascii="Arial Narrow" w:hAnsi="Arial Narrow" w:cs="Arial Narrow"/>
          <w:kern w:val="1"/>
          <w:lang w:val="en-GB"/>
        </w:rPr>
      </w:pPr>
    </w:p>
    <w:p w:rsidR="00F74A3C" w:rsidRPr="00062A16" w:rsidRDefault="00F74A3C">
      <w:pPr>
        <w:widowControl w:val="0"/>
        <w:autoSpaceDE w:val="0"/>
        <w:autoSpaceDN w:val="0"/>
        <w:adjustRightInd w:val="0"/>
        <w:spacing w:before="20" w:after="20"/>
        <w:ind w:right="-2"/>
        <w:rPr>
          <w:rFonts w:ascii="Arial Narrow" w:hAnsi="Arial Narrow" w:cs="Arial Narrow"/>
          <w:kern w:val="1"/>
          <w:sz w:val="16"/>
          <w:szCs w:val="16"/>
          <w:lang w:val="en-GB"/>
        </w:rPr>
      </w:pPr>
    </w:p>
    <w:tbl>
      <w:tblPr>
        <w:tblW w:w="13399"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943"/>
        <w:gridCol w:w="284"/>
        <w:gridCol w:w="7229"/>
      </w:tblGrid>
      <w:tr w:rsidR="00F74A3C" w:rsidRPr="00062A16">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rPr>
                <w:rFonts w:ascii="Arial Narrow" w:hAnsi="Arial Narrow" w:cs="Arial Narrow"/>
                <w:b/>
                <w:bCs/>
                <w:kern w:val="1"/>
                <w:sz w:val="24"/>
                <w:szCs w:val="24"/>
                <w:lang w:val="en-GB"/>
              </w:rPr>
            </w:pPr>
            <w:r w:rsidRPr="00062A16">
              <w:rPr>
                <w:rFonts w:ascii="Arial Narrow" w:hAnsi="Arial Narrow" w:cs="Arial Narrow"/>
                <w:b/>
                <w:bCs/>
                <w:kern w:val="1"/>
                <w:sz w:val="24"/>
                <w:szCs w:val="24"/>
                <w:lang w:val="en-GB"/>
              </w:rPr>
              <w:t>annexes</w:t>
            </w:r>
          </w:p>
        </w:tc>
        <w:tc>
          <w:tcPr>
            <w:tcW w:w="2943"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b/>
                <w:bCs/>
                <w:kern w:val="1"/>
                <w:lang w:val="en-GB"/>
              </w:rPr>
            </w:pPr>
          </w:p>
        </w:tc>
        <w:tc>
          <w:tcPr>
            <w:tcW w:w="284"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autoSpaceDE w:val="0"/>
              <w:autoSpaceDN w:val="0"/>
              <w:adjustRightInd w:val="0"/>
              <w:spacing w:before="20" w:after="20"/>
              <w:ind w:right="-2"/>
              <w:jc w:val="right"/>
              <w:rPr>
                <w:rFonts w:ascii="Arial Narrow" w:hAnsi="Arial Narrow" w:cs="Arial Narrow"/>
                <w:kern w:val="1"/>
                <w:lang w:val="en-GB"/>
              </w:rPr>
            </w:pPr>
          </w:p>
        </w:tc>
        <w:tc>
          <w:tcPr>
            <w:tcW w:w="7229" w:type="dxa"/>
            <w:tcBorders>
              <w:top w:val="single" w:sz="8" w:space="0" w:color="BFBFBF"/>
              <w:left w:val="single" w:sz="8" w:space="0" w:color="BFBFBF"/>
              <w:bottom w:val="single" w:sz="8" w:space="0" w:color="BFBFBF"/>
              <w:right w:val="single" w:sz="8" w:space="0" w:color="BFBFBF"/>
            </w:tcBorders>
          </w:tcPr>
          <w:p w:rsidR="00F74A3C" w:rsidRPr="00062A16"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 xml:space="preserve">[List any items </w:t>
            </w:r>
            <w:r w:rsidR="00800EAB" w:rsidRPr="00062A16">
              <w:rPr>
                <w:rFonts w:ascii="Arial Narrow" w:hAnsi="Arial Narrow" w:cs="Arial Narrow"/>
                <w:kern w:val="1"/>
                <w:lang w:val="en-GB"/>
              </w:rPr>
              <w:t>attached]</w:t>
            </w:r>
          </w:p>
          <w:p w:rsidR="00F74A3C" w:rsidRPr="00062A16"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[Mandatory attachments in the application:</w:t>
            </w:r>
          </w:p>
          <w:p w:rsidR="00F74A3C" w:rsidRPr="00062A16"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r w:rsidRPr="00062A16">
              <w:rPr>
                <w:rFonts w:ascii="Arial Narrow" w:hAnsi="Arial Narrow" w:cs="Arial Narrow"/>
                <w:kern w:val="1"/>
                <w:lang w:val="en-GB"/>
              </w:rPr>
              <w:t xml:space="preserve">see indications above and the official call for </w:t>
            </w:r>
            <w:r w:rsidR="00800EAB" w:rsidRPr="00062A16">
              <w:rPr>
                <w:rFonts w:ascii="Arial Narrow" w:hAnsi="Arial Narrow" w:cs="Arial Narrow"/>
                <w:kern w:val="1"/>
                <w:lang w:val="en-GB"/>
              </w:rPr>
              <w:t>positions]</w:t>
            </w:r>
          </w:p>
          <w:p w:rsidR="00F74A3C" w:rsidRPr="00062A16" w:rsidRDefault="00F74A3C">
            <w:pPr>
              <w:widowControl w:val="0"/>
              <w:tabs>
                <w:tab w:val="center" w:pos="4153"/>
                <w:tab w:val="right" w:pos="8306"/>
              </w:tabs>
              <w:autoSpaceDE w:val="0"/>
              <w:autoSpaceDN w:val="0"/>
              <w:adjustRightInd w:val="0"/>
              <w:spacing w:before="20" w:after="20"/>
              <w:ind w:right="-2"/>
              <w:rPr>
                <w:rFonts w:ascii="Arial Narrow" w:hAnsi="Arial Narrow" w:cs="Arial Narrow"/>
                <w:kern w:val="1"/>
                <w:lang w:val="en-GB"/>
              </w:rPr>
            </w:pPr>
          </w:p>
        </w:tc>
      </w:tr>
    </w:tbl>
    <w:p w:rsidR="00F74A3C" w:rsidRPr="00062A16" w:rsidRDefault="00F74A3C">
      <w:pPr>
        <w:widowControl w:val="0"/>
        <w:autoSpaceDE w:val="0"/>
        <w:autoSpaceDN w:val="0"/>
        <w:adjustRightInd w:val="0"/>
        <w:ind w:right="-2"/>
        <w:rPr>
          <w:rFonts w:ascii="Arial Narrow" w:hAnsi="Arial Narrow" w:cs="Arial Narrow"/>
          <w:kern w:val="1"/>
          <w:lang w:val="en-GB"/>
        </w:rPr>
      </w:pPr>
    </w:p>
    <w:sectPr w:rsidR="00F74A3C" w:rsidRPr="00062A16" w:rsidSect="00035198">
      <w:pgSz w:w="11905" w:h="16837"/>
      <w:pgMar w:top="851" w:right="1797"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6C5E9E"/>
    <w:multiLevelType w:val="hybridMultilevel"/>
    <w:tmpl w:val="20A6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D6C20"/>
    <w:multiLevelType w:val="hybridMultilevel"/>
    <w:tmpl w:val="9AB0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A0830"/>
    <w:multiLevelType w:val="hybridMultilevel"/>
    <w:tmpl w:val="77E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62A16"/>
    <w:rsid w:val="00035198"/>
    <w:rsid w:val="00040EE5"/>
    <w:rsid w:val="00041A3A"/>
    <w:rsid w:val="00042CCB"/>
    <w:rsid w:val="00062A16"/>
    <w:rsid w:val="001525AA"/>
    <w:rsid w:val="00163B33"/>
    <w:rsid w:val="00170D2B"/>
    <w:rsid w:val="001831DE"/>
    <w:rsid w:val="001B4462"/>
    <w:rsid w:val="002E7687"/>
    <w:rsid w:val="00340171"/>
    <w:rsid w:val="003624FB"/>
    <w:rsid w:val="00367662"/>
    <w:rsid w:val="00384F36"/>
    <w:rsid w:val="00397739"/>
    <w:rsid w:val="003A0C0A"/>
    <w:rsid w:val="003D1E98"/>
    <w:rsid w:val="0040635B"/>
    <w:rsid w:val="00450F50"/>
    <w:rsid w:val="00463BA2"/>
    <w:rsid w:val="004801CD"/>
    <w:rsid w:val="004B6B26"/>
    <w:rsid w:val="0050092C"/>
    <w:rsid w:val="00512AEF"/>
    <w:rsid w:val="00527211"/>
    <w:rsid w:val="0058679F"/>
    <w:rsid w:val="00592EA9"/>
    <w:rsid w:val="005A384D"/>
    <w:rsid w:val="005A455C"/>
    <w:rsid w:val="005E12F1"/>
    <w:rsid w:val="00606678"/>
    <w:rsid w:val="00734C58"/>
    <w:rsid w:val="007E1C28"/>
    <w:rsid w:val="00800EAB"/>
    <w:rsid w:val="0085454D"/>
    <w:rsid w:val="00993087"/>
    <w:rsid w:val="00A938F9"/>
    <w:rsid w:val="00B670CD"/>
    <w:rsid w:val="00B829E9"/>
    <w:rsid w:val="00BB7748"/>
    <w:rsid w:val="00BF0165"/>
    <w:rsid w:val="00C13964"/>
    <w:rsid w:val="00C613C1"/>
    <w:rsid w:val="00C836E8"/>
    <w:rsid w:val="00C97096"/>
    <w:rsid w:val="00C97BCE"/>
    <w:rsid w:val="00CF6827"/>
    <w:rsid w:val="00D4796F"/>
    <w:rsid w:val="00DC66C6"/>
    <w:rsid w:val="00DD7E6B"/>
    <w:rsid w:val="00DF21F4"/>
    <w:rsid w:val="00E06820"/>
    <w:rsid w:val="00E35073"/>
    <w:rsid w:val="00E5745B"/>
    <w:rsid w:val="00E726F0"/>
    <w:rsid w:val="00E828AB"/>
    <w:rsid w:val="00EA23AE"/>
    <w:rsid w:val="00ED2FA2"/>
    <w:rsid w:val="00ED6579"/>
    <w:rsid w:val="00F21594"/>
    <w:rsid w:val="00F74A3C"/>
    <w:rsid w:val="00FA6B91"/>
    <w:rsid w:val="00FE6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8F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0CD"/>
    <w:rPr>
      <w:rFonts w:ascii="Tahoma" w:hAnsi="Tahoma" w:cs="Tahoma"/>
      <w:sz w:val="16"/>
      <w:szCs w:val="16"/>
      <w:lang w:val="en-US" w:eastAsia="en-US"/>
    </w:rPr>
  </w:style>
  <w:style w:type="paragraph" w:styleId="ListParagraph">
    <w:name w:val="List Paragraph"/>
    <w:basedOn w:val="Normal"/>
    <w:uiPriority w:val="34"/>
    <w:qFormat/>
    <w:rsid w:val="003624FB"/>
    <w:pPr>
      <w:ind w:left="720"/>
      <w:contextualSpacing/>
    </w:pPr>
  </w:style>
  <w:style w:type="character" w:styleId="Hyperlink">
    <w:name w:val="Hyperlink"/>
    <w:basedOn w:val="DefaultParagraphFont"/>
    <w:uiPriority w:val="99"/>
    <w:rsid w:val="005272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5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39392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FORMATO EUROPEO PER IL CURRICULUM VITAE</vt:lpstr>
    </vt:vector>
  </TitlesOfParts>
  <Company>SOLIDARIO</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 invito alla manifestazione d’interesse, registrazione,  valutazione e analisi, mercato interno, unione europea, ue</cp:keywords>
  <cp:lastModifiedBy>Visitor1</cp:lastModifiedBy>
  <cp:revision>2</cp:revision>
  <dcterms:created xsi:type="dcterms:W3CDTF">2019-09-26T11:23:00Z</dcterms:created>
  <dcterms:modified xsi:type="dcterms:W3CDTF">2019-09-26T11:23:00Z</dcterms:modified>
</cp:coreProperties>
</file>