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imes New Roman" w:hAnsi="Times New Roman" w:cs="Times New Roman"/>
          <w:color w:val="5B9BD5" w:themeColor="accent1"/>
          <w:sz w:val="24"/>
          <w:szCs w:val="24"/>
        </w:rPr>
        <w:id w:val="1938863891"/>
        <w:docPartObj>
          <w:docPartGallery w:val="Cover Pages"/>
          <w:docPartUnique/>
        </w:docPartObj>
      </w:sdtPr>
      <w:sdtEndPr>
        <w:rPr>
          <w:b/>
          <w:bCs/>
          <w:color w:val="000000"/>
        </w:rPr>
      </w:sdtEndPr>
      <w:sdtContent>
        <w:bookmarkStart w:id="0" w:name="_GoBack" w:displacedByCustomXml="prev"/>
        <w:bookmarkEnd w:id="0" w:displacedByCustomXml="prev"/>
        <w:p w:rsidR="00E25347" w:rsidRDefault="00722BB7">
          <w:pPr>
            <w:pStyle w:val="NoSpacing"/>
            <w:spacing w:before="1540" w:after="240"/>
            <w:jc w:val="center"/>
            <w:rPr>
              <w:color w:val="5B9BD5"/>
            </w:rPr>
          </w:pPr>
          <w:r>
            <w:rPr>
              <w:b/>
              <w:bCs/>
              <w:noProof/>
              <w:color w:val="000000"/>
            </w:rPr>
            <w:drawing>
              <wp:inline distT="0" distB="0" distL="0" distR="0">
                <wp:extent cx="2771775" cy="1995794"/>
                <wp:effectExtent l="0" t="0" r="0" b="5080"/>
                <wp:docPr id="2" name="Picture 2" descr="C:\Users\QEC\Downloads\Id phot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EC\Downloads\Id photo .jpg"/>
                        <pic:cNvPicPr>
                          <a:picLocks noChangeAspect="1" noChangeArrowheads="1"/>
                        </pic:cNvPicPr>
                      </pic:nvPicPr>
                      <pic:blipFill>
                        <a:blip r:embed="rId7" cstate="print"/>
                        <a:srcRect/>
                        <a:stretch>
                          <a:fillRect/>
                        </a:stretch>
                      </pic:blipFill>
                      <pic:spPr bwMode="auto">
                        <a:xfrm>
                          <a:off x="0" y="0"/>
                          <a:ext cx="2791511" cy="2010004"/>
                        </a:xfrm>
                        <a:prstGeom prst="rect">
                          <a:avLst/>
                        </a:prstGeom>
                        <a:ln>
                          <a:noFill/>
                        </a:ln>
                        <a:effectLst>
                          <a:softEdge rad="112500"/>
                        </a:effectLst>
                      </pic:spPr>
                    </pic:pic>
                  </a:graphicData>
                </a:graphic>
              </wp:inline>
            </w:drawing>
          </w:r>
        </w:p>
        <w:p w:rsidR="00E25347" w:rsidRDefault="00722BB7">
          <w:pPr>
            <w:pStyle w:val="NoSpacing"/>
            <w:spacing w:before="1540" w:after="240"/>
            <w:rPr>
              <w:color w:val="5B9BD5"/>
              <w:sz w:val="32"/>
              <w:szCs w:val="32"/>
            </w:rPr>
          </w:pPr>
          <w:r>
            <w:rPr>
              <w:color w:val="5B9BD5"/>
              <w:sz w:val="32"/>
              <w:szCs w:val="32"/>
            </w:rPr>
            <w:t xml:space="preserve">                                         Curriculum Vitae of </w:t>
          </w:r>
        </w:p>
        <w:sdt>
          <w:sdtPr>
            <w:rPr>
              <w:rFonts w:ascii="Georgia" w:hAnsi="Georgia"/>
              <w:bCs/>
              <w:i/>
              <w:sz w:val="56"/>
              <w:szCs w:val="56"/>
              <w:lang w:val="en-GB"/>
            </w:rPr>
            <w:alias w:val="Title"/>
            <w:tag w:val=""/>
            <w:id w:val="1735040861"/>
            <w:dataBinding w:prefixMappings="xmlns:ns0='http://purl.org/dc/elements/1.1/' xmlns:ns1='http://schemas.openxmlformats.org/package/2006/metadata/core-properties' " w:xpath="/ns1:coreProperties[1]/ns0:title[1]" w:storeItemID="{6C3C8BC8-F283-45AE-878A-BAB7291924A1}"/>
            <w:text/>
          </w:sdtPr>
          <w:sdtContent>
            <w:p w:rsidR="00E25347" w:rsidRDefault="008F6025">
              <w:pPr>
                <w:pStyle w:val="NoSpacing"/>
                <w:spacing w:after="240"/>
                <w:jc w:val="center"/>
                <w:rPr>
                  <w:caps/>
                  <w:color w:val="5B9BD5"/>
                  <w:sz w:val="80"/>
                  <w:szCs w:val="80"/>
                </w:rPr>
              </w:pPr>
              <w:r>
                <w:rPr>
                  <w:rFonts w:ascii="Georgia" w:hAnsi="Georgia"/>
                  <w:bCs/>
                  <w:i/>
                  <w:sz w:val="56"/>
                  <w:szCs w:val="56"/>
                </w:rPr>
                <w:t>Constant</w:t>
              </w:r>
            </w:p>
          </w:sdtContent>
        </w:sdt>
        <w:p w:rsidR="00E25347" w:rsidRDefault="00E25347">
          <w:pPr>
            <w:pStyle w:val="NoSpacing"/>
            <w:rPr>
              <w:color w:val="5B9BD5"/>
              <w:sz w:val="28"/>
              <w:szCs w:val="28"/>
            </w:rPr>
          </w:pPr>
        </w:p>
        <w:p w:rsidR="00E25347" w:rsidRDefault="00722BB7">
          <w:pPr>
            <w:pStyle w:val="NoSpacing"/>
            <w:spacing w:before="480"/>
            <w:jc w:val="center"/>
            <w:rPr>
              <w:color w:val="5B9BD5"/>
            </w:rPr>
          </w:pPr>
          <w:r>
            <w:rPr>
              <w:noProof/>
              <w:color w:val="5B9BD5"/>
            </w:rPr>
            <w:drawing>
              <wp:inline distT="0" distB="0" distL="0" distR="0">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srgbClr val="FFFFFF"/>
                          </a:duotone>
                        </a:blip>
                        <a:stretch>
                          <a:fillRect/>
                        </a:stretch>
                      </pic:blipFill>
                      <pic:spPr>
                        <a:xfrm>
                          <a:off x="0" y="0"/>
                          <a:ext cx="758952" cy="478932"/>
                        </a:xfrm>
                        <a:prstGeom prst="rect">
                          <a:avLst/>
                        </a:prstGeom>
                      </pic:spPr>
                    </pic:pic>
                  </a:graphicData>
                </a:graphic>
              </wp:inline>
            </w:drawing>
          </w:r>
        </w:p>
        <w:p w:rsidR="00E25347" w:rsidRDefault="00722BB7">
          <w:pPr>
            <w:spacing w:after="160" w:line="259" w:lineRule="auto"/>
            <w:rPr>
              <w:color w:val="000000"/>
            </w:rPr>
          </w:pPr>
          <w:r>
            <w:rPr>
              <w:b/>
              <w:bCs/>
              <w:color w:val="000000"/>
            </w:rPr>
            <w:br w:type="page"/>
          </w:r>
        </w:p>
      </w:sdtContent>
    </w:sdt>
    <w:p w:rsidR="00E25347" w:rsidRDefault="00722BB7">
      <w:pPr>
        <w:pStyle w:val="Title"/>
        <w:rPr>
          <w:rFonts w:ascii="Georgia" w:hAnsi="Georgia"/>
          <w:b w:val="0"/>
          <w:i/>
          <w:sz w:val="56"/>
          <w:szCs w:val="56"/>
          <w:lang w:val="en-GB"/>
        </w:rPr>
      </w:pPr>
      <w:r>
        <w:rPr>
          <w:rFonts w:ascii="Georgia" w:hAnsi="Georgia"/>
          <w:b w:val="0"/>
          <w:i/>
          <w:sz w:val="56"/>
          <w:szCs w:val="56"/>
          <w:lang w:val="en-GB"/>
        </w:rPr>
        <w:lastRenderedPageBreak/>
        <w:t xml:space="preserve">Constant </w:t>
      </w:r>
    </w:p>
    <w:p w:rsidR="00E25347" w:rsidRDefault="00E25347">
      <w:pPr>
        <w:pStyle w:val="Title"/>
        <w:rPr>
          <w:rFonts w:ascii="Calibri" w:hAnsi="Calibri"/>
          <w:b w:val="0"/>
          <w:sz w:val="22"/>
          <w:szCs w:val="22"/>
          <w:lang w:val="en-GB"/>
        </w:rPr>
      </w:pPr>
    </w:p>
    <w:p w:rsidR="00E25347" w:rsidRDefault="008F6025">
      <w:pPr>
        <w:jc w:val="center"/>
        <w:rPr>
          <w:rFonts w:ascii="Calibri" w:hAnsi="Calibri"/>
          <w:bCs/>
          <w:i/>
          <w:sz w:val="22"/>
          <w:szCs w:val="22"/>
        </w:rPr>
      </w:pPr>
      <w:r>
        <w:rPr>
          <w:rFonts w:ascii="Calibri" w:hAnsi="Calibri"/>
          <w:bCs/>
          <w:i/>
          <w:sz w:val="22"/>
          <w:szCs w:val="22"/>
        </w:rPr>
        <w:t xml:space="preserve">Email: </w:t>
      </w:r>
      <w:hyperlink r:id="rId9" w:history="1">
        <w:r w:rsidRPr="008F6025">
          <w:rPr>
            <w:rStyle w:val="Hyperlink"/>
            <w:rFonts w:ascii="Calibri" w:hAnsi="Calibri"/>
            <w:bCs/>
            <w:i/>
            <w:sz w:val="22"/>
            <w:szCs w:val="22"/>
          </w:rPr>
          <w:t>constant-393942@2freemail.com</w:t>
        </w:r>
      </w:hyperlink>
    </w:p>
    <w:p w:rsidR="00E25347" w:rsidRDefault="00E25347">
      <w:pPr>
        <w:rPr>
          <w:rFonts w:ascii="Calibri" w:hAnsi="Calibri"/>
          <w:sz w:val="22"/>
          <w:szCs w:val="22"/>
        </w:rPr>
      </w:pPr>
    </w:p>
    <w:p w:rsidR="00E25347" w:rsidRDefault="00722BB7">
      <w:pPr>
        <w:pStyle w:val="Heading2"/>
        <w:rPr>
          <w:rFonts w:ascii="Calibri" w:hAnsi="Calibri"/>
          <w:b w:val="0"/>
          <w:sz w:val="22"/>
          <w:szCs w:val="22"/>
          <w:lang w:val="en-GB"/>
        </w:rPr>
      </w:pPr>
      <w:r>
        <w:rPr>
          <w:rFonts w:ascii="Calibri" w:hAnsi="Calibri"/>
          <w:b w:val="0"/>
          <w:sz w:val="22"/>
          <w:szCs w:val="22"/>
          <w:lang w:val="en-GB"/>
        </w:rPr>
        <w:t>PROFESSIONAL PROFILE</w:t>
      </w:r>
    </w:p>
    <w:p w:rsidR="00E25347" w:rsidRDefault="00E25347">
      <w:pPr>
        <w:jc w:val="both"/>
        <w:rPr>
          <w:rFonts w:ascii="Calibri" w:hAnsi="Calibri"/>
          <w:sz w:val="22"/>
          <w:szCs w:val="22"/>
          <w:lang w:val="en-GB"/>
        </w:rPr>
      </w:pPr>
    </w:p>
    <w:p w:rsidR="00E25347" w:rsidRDefault="00722BB7">
      <w:pPr>
        <w:numPr>
          <w:ilvl w:val="0"/>
          <w:numId w:val="1"/>
        </w:numPr>
        <w:spacing w:after="40"/>
        <w:ind w:left="357" w:hanging="357"/>
        <w:jc w:val="both"/>
        <w:rPr>
          <w:rFonts w:ascii="Calibri" w:hAnsi="Calibri"/>
          <w:i/>
          <w:iCs/>
          <w:sz w:val="22"/>
          <w:szCs w:val="22"/>
        </w:rPr>
      </w:pPr>
      <w:r>
        <w:rPr>
          <w:rFonts w:ascii="Calibri" w:hAnsi="Calibri"/>
          <w:i/>
          <w:iCs/>
          <w:sz w:val="22"/>
          <w:szCs w:val="22"/>
        </w:rPr>
        <w:t xml:space="preserve">A versatile and results-oriented </w:t>
      </w:r>
    </w:p>
    <w:p w:rsidR="00E25347" w:rsidRDefault="00722BB7">
      <w:pPr>
        <w:numPr>
          <w:ilvl w:val="0"/>
          <w:numId w:val="1"/>
        </w:numPr>
        <w:spacing w:after="40"/>
        <w:ind w:left="357" w:hanging="357"/>
        <w:jc w:val="both"/>
        <w:rPr>
          <w:rFonts w:ascii="Calibri" w:hAnsi="Calibri"/>
          <w:i/>
          <w:iCs/>
          <w:sz w:val="22"/>
          <w:szCs w:val="22"/>
        </w:rPr>
      </w:pPr>
      <w:r>
        <w:rPr>
          <w:rFonts w:ascii="Calibri" w:hAnsi="Calibri"/>
          <w:i/>
          <w:iCs/>
          <w:sz w:val="22"/>
          <w:szCs w:val="22"/>
        </w:rPr>
        <w:t>Attentive to detail with a practical approach to problem solving and the organisation required to ensure that deadlines and objectives are achieved</w:t>
      </w:r>
    </w:p>
    <w:p w:rsidR="00E25347" w:rsidRDefault="00722BB7">
      <w:pPr>
        <w:numPr>
          <w:ilvl w:val="0"/>
          <w:numId w:val="1"/>
        </w:numPr>
        <w:spacing w:after="40"/>
        <w:ind w:left="357" w:hanging="357"/>
        <w:jc w:val="both"/>
        <w:rPr>
          <w:rFonts w:ascii="Calibri" w:hAnsi="Calibri"/>
          <w:i/>
          <w:iCs/>
          <w:sz w:val="22"/>
          <w:szCs w:val="22"/>
        </w:rPr>
      </w:pPr>
      <w:r>
        <w:rPr>
          <w:rFonts w:ascii="Calibri" w:hAnsi="Calibri"/>
          <w:i/>
          <w:iCs/>
          <w:sz w:val="22"/>
          <w:szCs w:val="22"/>
        </w:rPr>
        <w:t>Enjoys being part of a successful and productive team and thrives in highly pressurised and challenging working environments</w:t>
      </w:r>
    </w:p>
    <w:p w:rsidR="00E25347" w:rsidRDefault="00E25347">
      <w:pPr>
        <w:rPr>
          <w:rFonts w:ascii="Calibri" w:hAnsi="Calibri"/>
          <w:sz w:val="22"/>
          <w:szCs w:val="22"/>
        </w:rPr>
      </w:pPr>
    </w:p>
    <w:p w:rsidR="00E25347" w:rsidRDefault="00E25347">
      <w:pPr>
        <w:rPr>
          <w:rFonts w:ascii="Calibri" w:hAnsi="Calibri"/>
          <w:sz w:val="22"/>
          <w:szCs w:val="22"/>
        </w:rPr>
      </w:pPr>
    </w:p>
    <w:p w:rsidR="00E25347" w:rsidRDefault="00722BB7">
      <w:pPr>
        <w:pStyle w:val="Heading2"/>
        <w:rPr>
          <w:rFonts w:ascii="Calibri" w:hAnsi="Calibri"/>
          <w:b w:val="0"/>
          <w:sz w:val="22"/>
          <w:szCs w:val="22"/>
          <w:lang w:val="en-GB"/>
        </w:rPr>
      </w:pPr>
      <w:r>
        <w:rPr>
          <w:rFonts w:ascii="Calibri" w:hAnsi="Calibri"/>
          <w:b w:val="0"/>
          <w:sz w:val="22"/>
          <w:szCs w:val="22"/>
          <w:lang w:val="en-GB"/>
        </w:rPr>
        <w:t>OBJECTIVE</w:t>
      </w:r>
    </w:p>
    <w:p w:rsidR="00E25347" w:rsidRDefault="00E25347">
      <w:pPr>
        <w:jc w:val="both"/>
        <w:rPr>
          <w:rFonts w:ascii="Calibri" w:hAnsi="Calibri"/>
          <w:sz w:val="22"/>
          <w:szCs w:val="22"/>
          <w:lang w:val="en-GB"/>
        </w:rPr>
      </w:pPr>
    </w:p>
    <w:p w:rsidR="00E25347" w:rsidRDefault="00722BB7">
      <w:pPr>
        <w:jc w:val="both"/>
        <w:rPr>
          <w:rFonts w:ascii="Calibri" w:hAnsi="Calibri"/>
          <w:i/>
          <w:iCs/>
          <w:sz w:val="22"/>
          <w:szCs w:val="22"/>
        </w:rPr>
      </w:pPr>
      <w:r>
        <w:rPr>
          <w:rFonts w:ascii="Calibri" w:hAnsi="Calibri"/>
          <w:i/>
          <w:iCs/>
          <w:sz w:val="22"/>
          <w:szCs w:val="22"/>
        </w:rPr>
        <w:t>Currently looking for a new and challenging position within the education and learning environment, one which will make best use of existing skills and experience acquired locally and internationally while enabling further personal and professional development.</w:t>
      </w:r>
    </w:p>
    <w:p w:rsidR="00E25347" w:rsidRDefault="00E25347">
      <w:pPr>
        <w:rPr>
          <w:rFonts w:ascii="Calibri" w:hAnsi="Calibri"/>
          <w:sz w:val="22"/>
          <w:szCs w:val="22"/>
        </w:rPr>
      </w:pPr>
    </w:p>
    <w:p w:rsidR="00E25347" w:rsidRDefault="00722BB7">
      <w:pPr>
        <w:pStyle w:val="Heading2"/>
        <w:rPr>
          <w:rFonts w:ascii="Calibri" w:hAnsi="Calibri"/>
          <w:b w:val="0"/>
          <w:sz w:val="22"/>
          <w:szCs w:val="22"/>
          <w:lang w:val="en-GB"/>
        </w:rPr>
      </w:pPr>
      <w:r>
        <w:rPr>
          <w:rFonts w:ascii="Calibri" w:hAnsi="Calibri"/>
          <w:b w:val="0"/>
          <w:sz w:val="22"/>
          <w:szCs w:val="22"/>
          <w:lang w:val="en-GB"/>
        </w:rPr>
        <w:t>CAREER SUMMARY</w:t>
      </w:r>
    </w:p>
    <w:p w:rsidR="00E25347" w:rsidRDefault="00E25347">
      <w:pPr>
        <w:rPr>
          <w:rFonts w:ascii="Calibri" w:hAnsi="Calibri"/>
          <w:sz w:val="22"/>
          <w:szCs w:val="22"/>
          <w:lang w:val="en-GB"/>
        </w:rPr>
      </w:pPr>
    </w:p>
    <w:p w:rsidR="00E25347" w:rsidRDefault="00722BB7">
      <w:pPr>
        <w:spacing w:line="360" w:lineRule="auto"/>
        <w:rPr>
          <w:rFonts w:ascii="Calibri" w:hAnsi="Calibri"/>
          <w:i/>
          <w:sz w:val="22"/>
          <w:szCs w:val="22"/>
          <w:lang w:val="en-GB"/>
        </w:rPr>
      </w:pPr>
      <w:r>
        <w:rPr>
          <w:rFonts w:ascii="Calibri" w:hAnsi="Calibri"/>
          <w:sz w:val="22"/>
          <w:szCs w:val="22"/>
          <w:lang w:val="en-GB"/>
        </w:rPr>
        <w:t>2019 February - to date</w:t>
      </w:r>
      <w:r>
        <w:rPr>
          <w:rFonts w:ascii="Calibri" w:hAnsi="Calibri"/>
          <w:sz w:val="22"/>
          <w:szCs w:val="22"/>
          <w:lang w:val="en-GB"/>
        </w:rPr>
        <w:tab/>
      </w:r>
      <w:r>
        <w:rPr>
          <w:rFonts w:ascii="Calibri" w:hAnsi="Calibri"/>
          <w:sz w:val="22"/>
          <w:szCs w:val="22"/>
          <w:lang w:val="en-GB"/>
        </w:rPr>
        <w:tab/>
      </w:r>
      <w:r>
        <w:rPr>
          <w:rFonts w:ascii="Calibri" w:hAnsi="Calibri"/>
          <w:i/>
          <w:sz w:val="22"/>
          <w:szCs w:val="22"/>
          <w:lang w:val="en-GB"/>
        </w:rPr>
        <w:t>ESL Lecturer</w:t>
      </w:r>
    </w:p>
    <w:p w:rsidR="00E25347" w:rsidRDefault="00722BB7" w:rsidP="008F6025">
      <w:pPr>
        <w:spacing w:line="360" w:lineRule="auto"/>
        <w:ind w:left="2160" w:firstLine="720"/>
        <w:rPr>
          <w:rFonts w:ascii="Calibri" w:hAnsi="Calibri"/>
          <w:i/>
          <w:sz w:val="22"/>
          <w:szCs w:val="22"/>
          <w:lang w:val="en-GB"/>
        </w:rPr>
      </w:pPr>
      <w:r>
        <w:rPr>
          <w:rFonts w:ascii="Calibri" w:hAnsi="Calibri"/>
          <w:i/>
          <w:sz w:val="22"/>
          <w:szCs w:val="22"/>
          <w:lang w:val="en-GB"/>
        </w:rPr>
        <w:t>Saudi Arabia</w:t>
      </w:r>
    </w:p>
    <w:p w:rsidR="00E25347" w:rsidRDefault="00E25347">
      <w:pPr>
        <w:spacing w:line="360" w:lineRule="auto"/>
        <w:rPr>
          <w:rFonts w:ascii="Calibri" w:hAnsi="Calibri"/>
          <w:i/>
          <w:sz w:val="22"/>
          <w:szCs w:val="22"/>
          <w:lang w:val="en-GB"/>
        </w:rPr>
      </w:pPr>
    </w:p>
    <w:p w:rsidR="00E25347" w:rsidRDefault="00722BB7">
      <w:pPr>
        <w:spacing w:line="360" w:lineRule="auto"/>
        <w:rPr>
          <w:rFonts w:ascii="Calibri" w:hAnsi="Calibri"/>
          <w:i/>
          <w:sz w:val="22"/>
          <w:szCs w:val="22"/>
          <w:lang w:val="en-GB"/>
        </w:rPr>
      </w:pPr>
      <w:r>
        <w:rPr>
          <w:rFonts w:ascii="Calibri" w:hAnsi="Calibri"/>
          <w:i/>
          <w:sz w:val="22"/>
          <w:szCs w:val="22"/>
          <w:lang w:val="en-GB"/>
        </w:rPr>
        <w:t>April 2018 - December 2018        Foreign English language Teacher (FELT)</w:t>
      </w:r>
      <w:r>
        <w:rPr>
          <w:rFonts w:ascii="Calibri" w:hAnsi="Calibri"/>
          <w:i/>
          <w:sz w:val="22"/>
          <w:szCs w:val="22"/>
          <w:lang w:val="en-GB"/>
        </w:rPr>
        <w:tab/>
      </w:r>
    </w:p>
    <w:p w:rsidR="00E25347" w:rsidRDefault="00722BB7">
      <w:pPr>
        <w:spacing w:line="360" w:lineRule="auto"/>
        <w:ind w:left="3600" w:hanging="3600"/>
        <w:rPr>
          <w:rFonts w:ascii="Calibri" w:hAnsi="Calibri"/>
          <w:i/>
          <w:sz w:val="22"/>
          <w:szCs w:val="22"/>
          <w:lang w:val="en-GB"/>
        </w:rPr>
      </w:pPr>
      <w:r>
        <w:rPr>
          <w:rFonts w:ascii="Calibri" w:hAnsi="Calibri"/>
          <w:i/>
          <w:sz w:val="22"/>
          <w:szCs w:val="22"/>
          <w:lang w:val="en-GB"/>
        </w:rPr>
        <w:t xml:space="preserve">Name of Institution                       Tong-Sing Elementary School, Tainan City, Taiwan, Republic of China </w:t>
      </w:r>
    </w:p>
    <w:p w:rsidR="00E25347" w:rsidRDefault="00E25347">
      <w:pPr>
        <w:rPr>
          <w:rFonts w:ascii="Calibri" w:hAnsi="Calibri"/>
          <w:i/>
          <w:sz w:val="22"/>
          <w:szCs w:val="22"/>
          <w:lang w:val="en-GB"/>
        </w:rPr>
      </w:pPr>
    </w:p>
    <w:p w:rsidR="00E25347" w:rsidRDefault="00722BB7">
      <w:pPr>
        <w:rPr>
          <w:rFonts w:ascii="Calibri" w:hAnsi="Calibri"/>
          <w:sz w:val="22"/>
          <w:szCs w:val="22"/>
          <w:lang w:val="en-GB"/>
        </w:rPr>
      </w:pPr>
      <w:r>
        <w:rPr>
          <w:rFonts w:ascii="Calibri" w:hAnsi="Calibri"/>
          <w:i/>
          <w:sz w:val="22"/>
          <w:szCs w:val="22"/>
          <w:lang w:val="en-GB"/>
        </w:rPr>
        <w:t>Key Duties:</w:t>
      </w:r>
    </w:p>
    <w:p w:rsidR="00E25347" w:rsidRDefault="00E25347">
      <w:pPr>
        <w:rPr>
          <w:rFonts w:ascii="Calibri" w:hAnsi="Calibri"/>
          <w:sz w:val="22"/>
          <w:szCs w:val="22"/>
          <w:lang w:val="en-GB"/>
        </w:rPr>
      </w:pPr>
    </w:p>
    <w:p w:rsidR="00E25347" w:rsidRDefault="00722BB7">
      <w:pPr>
        <w:pStyle w:val="ListParagraph"/>
        <w:numPr>
          <w:ilvl w:val="0"/>
          <w:numId w:val="4"/>
        </w:numPr>
        <w:rPr>
          <w:sz w:val="22"/>
          <w:szCs w:val="22"/>
        </w:rPr>
      </w:pPr>
      <w:r>
        <w:rPr>
          <w:sz w:val="22"/>
          <w:szCs w:val="22"/>
        </w:rPr>
        <w:t>planning, preparing and delivering lessons.</w:t>
      </w:r>
    </w:p>
    <w:p w:rsidR="00E25347" w:rsidRDefault="00722BB7">
      <w:pPr>
        <w:pStyle w:val="ListParagraph"/>
        <w:numPr>
          <w:ilvl w:val="0"/>
          <w:numId w:val="4"/>
        </w:numPr>
        <w:rPr>
          <w:sz w:val="22"/>
          <w:szCs w:val="22"/>
        </w:rPr>
      </w:pPr>
      <w:r>
        <w:rPr>
          <w:sz w:val="22"/>
          <w:szCs w:val="22"/>
        </w:rPr>
        <w:t>preparing </w:t>
      </w:r>
      <w:r>
        <w:rPr>
          <w:bCs/>
          <w:sz w:val="22"/>
          <w:szCs w:val="22"/>
        </w:rPr>
        <w:t>teaching</w:t>
      </w:r>
      <w:r>
        <w:rPr>
          <w:sz w:val="22"/>
          <w:szCs w:val="22"/>
        </w:rPr>
        <w:t xml:space="preserve"> material. </w:t>
      </w:r>
    </w:p>
    <w:p w:rsidR="00E25347" w:rsidRDefault="00722BB7">
      <w:pPr>
        <w:pStyle w:val="ListParagraph"/>
        <w:numPr>
          <w:ilvl w:val="0"/>
          <w:numId w:val="4"/>
        </w:numPr>
        <w:rPr>
          <w:sz w:val="22"/>
          <w:szCs w:val="22"/>
        </w:rPr>
      </w:pPr>
      <w:r>
        <w:rPr>
          <w:sz w:val="22"/>
          <w:szCs w:val="22"/>
        </w:rPr>
        <w:t xml:space="preserve">helping pupils improve their listening, speaking, reading and    </w:t>
      </w:r>
    </w:p>
    <w:p w:rsidR="00E25347" w:rsidRDefault="00722BB7">
      <w:pPr>
        <w:pStyle w:val="ListParagraph"/>
        <w:numPr>
          <w:ilvl w:val="0"/>
          <w:numId w:val="4"/>
        </w:numPr>
        <w:rPr>
          <w:sz w:val="22"/>
          <w:szCs w:val="22"/>
        </w:rPr>
      </w:pPr>
      <w:r>
        <w:rPr>
          <w:sz w:val="22"/>
          <w:szCs w:val="22"/>
        </w:rPr>
        <w:t xml:space="preserve">writing skills via individual and group session.               </w:t>
      </w:r>
    </w:p>
    <w:p w:rsidR="00E25347" w:rsidRDefault="00722BB7">
      <w:pPr>
        <w:pStyle w:val="ListParagraph"/>
        <w:numPr>
          <w:ilvl w:val="0"/>
          <w:numId w:val="4"/>
        </w:numPr>
        <w:rPr>
          <w:sz w:val="22"/>
          <w:szCs w:val="22"/>
        </w:rPr>
      </w:pPr>
      <w:r>
        <w:rPr>
          <w:sz w:val="22"/>
          <w:szCs w:val="22"/>
        </w:rPr>
        <w:t>checking and assessing pupils' work.</w:t>
      </w:r>
    </w:p>
    <w:p w:rsidR="00E25347" w:rsidRDefault="00722BB7">
      <w:pPr>
        <w:pStyle w:val="ListParagraph"/>
        <w:numPr>
          <w:ilvl w:val="0"/>
          <w:numId w:val="4"/>
        </w:numPr>
        <w:rPr>
          <w:sz w:val="22"/>
          <w:szCs w:val="22"/>
        </w:rPr>
      </w:pPr>
      <w:r>
        <w:rPr>
          <w:sz w:val="22"/>
          <w:szCs w:val="22"/>
        </w:rPr>
        <w:t xml:space="preserve">attending social events.  </w:t>
      </w:r>
    </w:p>
    <w:p w:rsidR="00E25347" w:rsidRDefault="00722BB7">
      <w:pPr>
        <w:rPr>
          <w:sz w:val="22"/>
          <w:szCs w:val="22"/>
        </w:rPr>
      </w:pPr>
      <w:r>
        <w:rPr>
          <w:sz w:val="22"/>
          <w:szCs w:val="22"/>
        </w:rPr>
        <w:t xml:space="preserve"> </w:t>
      </w:r>
    </w:p>
    <w:p w:rsidR="00E25347" w:rsidRDefault="00E25347">
      <w:pPr>
        <w:pStyle w:val="Heading2"/>
        <w:rPr>
          <w:rFonts w:ascii="Calibri" w:hAnsi="Calibri"/>
          <w:b w:val="0"/>
          <w:sz w:val="22"/>
          <w:szCs w:val="22"/>
          <w:lang w:val="en-GB"/>
        </w:rPr>
      </w:pPr>
    </w:p>
    <w:p w:rsidR="00E25347" w:rsidRDefault="00E25347">
      <w:pPr>
        <w:jc w:val="both"/>
        <w:rPr>
          <w:rFonts w:ascii="Calibri" w:hAnsi="Calibri"/>
          <w:sz w:val="22"/>
          <w:szCs w:val="22"/>
        </w:rPr>
      </w:pPr>
    </w:p>
    <w:p w:rsidR="00E25347" w:rsidRDefault="00722BB7">
      <w:pPr>
        <w:jc w:val="both"/>
        <w:rPr>
          <w:rFonts w:ascii="Calibri" w:hAnsi="Calibri"/>
          <w:sz w:val="22"/>
          <w:szCs w:val="22"/>
        </w:rPr>
      </w:pPr>
      <w:r>
        <w:rPr>
          <w:rFonts w:ascii="Calibri" w:hAnsi="Calibri"/>
          <w:sz w:val="22"/>
          <w:szCs w:val="22"/>
        </w:rPr>
        <w:t>2016 January – 2018 March</w:t>
      </w:r>
      <w:r>
        <w:rPr>
          <w:rFonts w:ascii="Calibri" w:hAnsi="Calibri"/>
          <w:sz w:val="22"/>
          <w:szCs w:val="22"/>
        </w:rPr>
        <w:tab/>
        <w:t>Educator</w:t>
      </w:r>
      <w:r>
        <w:rPr>
          <w:rFonts w:ascii="Calibri" w:hAnsi="Calibri"/>
          <w:sz w:val="22"/>
          <w:szCs w:val="22"/>
        </w:rPr>
        <w:tab/>
      </w:r>
    </w:p>
    <w:p w:rsidR="00E25347" w:rsidRDefault="00722BB7" w:rsidP="008F6025">
      <w:pPr>
        <w:ind w:left="2160" w:firstLine="720"/>
        <w:jc w:val="both"/>
        <w:rPr>
          <w:rFonts w:ascii="Calibri" w:hAnsi="Calibri"/>
          <w:sz w:val="22"/>
          <w:szCs w:val="22"/>
        </w:rPr>
      </w:pPr>
      <w:r>
        <w:rPr>
          <w:rFonts w:ascii="Calibri" w:hAnsi="Calibri"/>
          <w:sz w:val="22"/>
          <w:szCs w:val="22"/>
        </w:rPr>
        <w:t xml:space="preserve"> (Republic of South Africa)</w:t>
      </w:r>
    </w:p>
    <w:p w:rsidR="00E25347" w:rsidRDefault="00E25347">
      <w:pPr>
        <w:jc w:val="both"/>
        <w:rPr>
          <w:rFonts w:ascii="Calibri" w:hAnsi="Calibri"/>
          <w:i/>
          <w:sz w:val="22"/>
          <w:szCs w:val="22"/>
        </w:rPr>
      </w:pPr>
    </w:p>
    <w:p w:rsidR="00E25347" w:rsidRDefault="00722BB7">
      <w:pPr>
        <w:pStyle w:val="ListParagraph"/>
        <w:numPr>
          <w:ilvl w:val="0"/>
          <w:numId w:val="2"/>
        </w:numPr>
        <w:spacing w:before="100" w:after="180"/>
        <w:rPr>
          <w:color w:val="727272"/>
          <w:sz w:val="22"/>
          <w:szCs w:val="22"/>
        </w:rPr>
      </w:pPr>
      <w:r>
        <w:rPr>
          <w:color w:val="000000"/>
          <w:sz w:val="22"/>
          <w:szCs w:val="22"/>
        </w:rPr>
        <w:t>Teaching  English, grade 10-12 and History grade 8 and 9</w:t>
      </w:r>
    </w:p>
    <w:p w:rsidR="00E25347" w:rsidRDefault="00722BB7">
      <w:pPr>
        <w:pStyle w:val="Heading2"/>
        <w:rPr>
          <w:rFonts w:ascii="Calibri" w:hAnsi="Calibri"/>
          <w:b w:val="0"/>
          <w:sz w:val="22"/>
          <w:szCs w:val="22"/>
          <w:lang w:val="en-GB"/>
        </w:rPr>
      </w:pPr>
      <w:r>
        <w:rPr>
          <w:rFonts w:ascii="Calibri" w:hAnsi="Calibri"/>
          <w:b w:val="0"/>
          <w:sz w:val="22"/>
          <w:szCs w:val="22"/>
          <w:lang w:val="en-GB"/>
        </w:rPr>
        <w:t>CAREER SUMMARY- cont</w:t>
      </w:r>
    </w:p>
    <w:p w:rsidR="00E25347" w:rsidRDefault="00E25347">
      <w:pPr>
        <w:spacing w:before="100" w:after="180"/>
        <w:rPr>
          <w:color w:val="727272"/>
          <w:sz w:val="22"/>
          <w:szCs w:val="22"/>
        </w:rPr>
      </w:pPr>
    </w:p>
    <w:p w:rsidR="00E25347" w:rsidRDefault="00722BB7">
      <w:pPr>
        <w:pStyle w:val="ListParagraph"/>
        <w:numPr>
          <w:ilvl w:val="0"/>
          <w:numId w:val="2"/>
        </w:numPr>
        <w:spacing w:before="100" w:after="180"/>
        <w:rPr>
          <w:color w:val="727272"/>
          <w:sz w:val="22"/>
          <w:szCs w:val="22"/>
        </w:rPr>
      </w:pPr>
      <w:r>
        <w:rPr>
          <w:color w:val="727272"/>
          <w:sz w:val="22"/>
          <w:szCs w:val="22"/>
        </w:rPr>
        <w:t xml:space="preserve"> </w:t>
      </w:r>
      <w:r>
        <w:rPr>
          <w:color w:val="000000"/>
          <w:sz w:val="22"/>
          <w:szCs w:val="22"/>
        </w:rPr>
        <w:t>Assess students to evaluate their abilities, strengths, and weaknesses.</w:t>
      </w:r>
    </w:p>
    <w:p w:rsidR="00E25347" w:rsidRDefault="00722BB7">
      <w:pPr>
        <w:pStyle w:val="ListParagraph"/>
        <w:numPr>
          <w:ilvl w:val="0"/>
          <w:numId w:val="2"/>
        </w:numPr>
        <w:rPr>
          <w:sz w:val="22"/>
          <w:szCs w:val="22"/>
        </w:rPr>
      </w:pPr>
      <w:r>
        <w:rPr>
          <w:color w:val="000000"/>
          <w:sz w:val="22"/>
          <w:szCs w:val="22"/>
        </w:rPr>
        <w:lastRenderedPageBreak/>
        <w:t xml:space="preserve"> Teach students as an entire class or in small groups.</w:t>
      </w:r>
    </w:p>
    <w:p w:rsidR="00E25347" w:rsidRDefault="00722BB7">
      <w:pPr>
        <w:pStyle w:val="ListParagraph"/>
        <w:numPr>
          <w:ilvl w:val="0"/>
          <w:numId w:val="2"/>
        </w:numPr>
        <w:rPr>
          <w:sz w:val="22"/>
          <w:szCs w:val="22"/>
        </w:rPr>
      </w:pPr>
      <w:r>
        <w:rPr>
          <w:color w:val="000000"/>
          <w:sz w:val="22"/>
          <w:szCs w:val="22"/>
        </w:rPr>
        <w:t xml:space="preserve"> Grade students’ assignments to monitor progress.</w:t>
      </w:r>
    </w:p>
    <w:p w:rsidR="00E25347" w:rsidRDefault="00722BB7">
      <w:pPr>
        <w:pStyle w:val="ListParagraph"/>
        <w:numPr>
          <w:ilvl w:val="0"/>
          <w:numId w:val="2"/>
        </w:numPr>
        <w:rPr>
          <w:sz w:val="22"/>
          <w:szCs w:val="22"/>
        </w:rPr>
      </w:pPr>
      <w:r>
        <w:rPr>
          <w:color w:val="000000"/>
          <w:sz w:val="22"/>
          <w:szCs w:val="22"/>
        </w:rPr>
        <w:t xml:space="preserve"> Communicate with parents about students’ progress.</w:t>
      </w:r>
    </w:p>
    <w:p w:rsidR="00E25347" w:rsidRDefault="00722BB7">
      <w:pPr>
        <w:pStyle w:val="ListParagraph"/>
        <w:numPr>
          <w:ilvl w:val="0"/>
          <w:numId w:val="2"/>
        </w:numPr>
        <w:rPr>
          <w:sz w:val="22"/>
          <w:szCs w:val="22"/>
        </w:rPr>
      </w:pPr>
      <w:r>
        <w:rPr>
          <w:color w:val="000000"/>
          <w:sz w:val="22"/>
          <w:szCs w:val="22"/>
        </w:rPr>
        <w:t xml:space="preserve"> Work with individual students to challenge them, to improve their </w:t>
      </w:r>
      <w:r>
        <w:rPr>
          <w:color w:val="000000"/>
        </w:rPr>
        <w:t>abilities, and on their weaknesses</w:t>
      </w:r>
      <w:r>
        <w:rPr>
          <w:color w:val="000000"/>
          <w:sz w:val="22"/>
          <w:szCs w:val="22"/>
        </w:rPr>
        <w:t xml:space="preserve">                     </w:t>
      </w:r>
    </w:p>
    <w:p w:rsidR="00E25347" w:rsidRDefault="00E25347">
      <w:pPr>
        <w:ind w:left="360"/>
        <w:jc w:val="both"/>
        <w:rPr>
          <w:rFonts w:ascii="Calibri" w:hAnsi="Calibri"/>
          <w:sz w:val="22"/>
          <w:szCs w:val="22"/>
        </w:rPr>
      </w:pPr>
    </w:p>
    <w:p w:rsidR="00E25347" w:rsidRDefault="00E25347">
      <w:pPr>
        <w:pStyle w:val="ListParagraph"/>
        <w:jc w:val="both"/>
        <w:rPr>
          <w:rFonts w:ascii="Calibri" w:hAnsi="Calibri"/>
          <w:sz w:val="22"/>
          <w:szCs w:val="22"/>
        </w:rPr>
      </w:pPr>
    </w:p>
    <w:p w:rsidR="00E25347" w:rsidRDefault="00722BB7">
      <w:pPr>
        <w:pStyle w:val="Heading2"/>
        <w:rPr>
          <w:rFonts w:ascii="Calibri" w:hAnsi="Calibri"/>
          <w:b w:val="0"/>
          <w:sz w:val="22"/>
          <w:szCs w:val="22"/>
          <w:lang w:val="en-GB"/>
        </w:rPr>
      </w:pPr>
      <w:r>
        <w:rPr>
          <w:rFonts w:ascii="Calibri" w:hAnsi="Calibri"/>
          <w:b w:val="0"/>
          <w:sz w:val="22"/>
          <w:szCs w:val="22"/>
          <w:lang w:val="en-GB"/>
        </w:rPr>
        <w:t>EDUCATION AND QUALIFICATIONS:</w:t>
      </w:r>
    </w:p>
    <w:p w:rsidR="00E25347" w:rsidRDefault="00E25347">
      <w:pPr>
        <w:rPr>
          <w:rFonts w:ascii="Calibri" w:hAnsi="Calibri"/>
          <w:sz w:val="22"/>
          <w:szCs w:val="22"/>
        </w:rPr>
      </w:pPr>
    </w:p>
    <w:p w:rsidR="00E25347" w:rsidRDefault="00722BB7">
      <w:pPr>
        <w:rPr>
          <w:sz w:val="22"/>
          <w:szCs w:val="22"/>
        </w:rPr>
      </w:pPr>
      <w:r>
        <w:rPr>
          <w:sz w:val="22"/>
          <w:szCs w:val="22"/>
        </w:rPr>
        <w:t>Qualification:</w:t>
      </w:r>
      <w:r>
        <w:rPr>
          <w:color w:val="000000"/>
          <w:sz w:val="22"/>
          <w:szCs w:val="22"/>
        </w:rPr>
        <w:t xml:space="preserve">  </w:t>
      </w:r>
      <w:r>
        <w:rPr>
          <w:color w:val="000000"/>
          <w:sz w:val="22"/>
          <w:szCs w:val="22"/>
        </w:rPr>
        <w:tab/>
      </w:r>
      <w:r>
        <w:rPr>
          <w:color w:val="000000"/>
          <w:sz w:val="22"/>
          <w:szCs w:val="22"/>
        </w:rPr>
        <w:tab/>
      </w:r>
      <w:r>
        <w:rPr>
          <w:color w:val="000000"/>
          <w:sz w:val="22"/>
          <w:szCs w:val="22"/>
        </w:rPr>
        <w:tab/>
        <w:t>TQUK Level 5 Certificate in TEFL ( RQF)</w:t>
      </w:r>
    </w:p>
    <w:p w:rsidR="00E25347" w:rsidRDefault="00722BB7">
      <w:pPr>
        <w:rPr>
          <w:sz w:val="22"/>
          <w:szCs w:val="22"/>
        </w:rPr>
      </w:pPr>
      <w:r>
        <w:rPr>
          <w:sz w:val="22"/>
          <w:szCs w:val="22"/>
        </w:rPr>
        <w:t xml:space="preserve">Name of Institution: </w:t>
      </w:r>
      <w:r>
        <w:rPr>
          <w:sz w:val="22"/>
          <w:szCs w:val="22"/>
        </w:rPr>
        <w:tab/>
      </w:r>
      <w:r>
        <w:rPr>
          <w:sz w:val="22"/>
          <w:szCs w:val="22"/>
        </w:rPr>
        <w:tab/>
      </w:r>
      <w:r>
        <w:rPr>
          <w:color w:val="000000"/>
          <w:sz w:val="22"/>
          <w:szCs w:val="22"/>
        </w:rPr>
        <w:t xml:space="preserve">The TEFL Academy </w:t>
      </w:r>
    </w:p>
    <w:p w:rsidR="00E25347" w:rsidRDefault="00722BB7">
      <w:pPr>
        <w:rPr>
          <w:sz w:val="22"/>
          <w:szCs w:val="22"/>
        </w:rPr>
      </w:pPr>
      <w:r>
        <w:rPr>
          <w:color w:val="000000"/>
          <w:sz w:val="22"/>
          <w:szCs w:val="22"/>
        </w:rPr>
        <w:t>Year:</w:t>
      </w:r>
      <w:r>
        <w:rPr>
          <w:color w:val="000000"/>
          <w:sz w:val="22"/>
          <w:szCs w:val="22"/>
        </w:rPr>
        <w:tab/>
      </w:r>
      <w:r>
        <w:rPr>
          <w:color w:val="000000"/>
          <w:sz w:val="22"/>
          <w:szCs w:val="22"/>
        </w:rPr>
        <w:tab/>
      </w:r>
      <w:r>
        <w:rPr>
          <w:color w:val="000000"/>
          <w:sz w:val="22"/>
          <w:szCs w:val="22"/>
        </w:rPr>
        <w:tab/>
      </w:r>
      <w:r>
        <w:rPr>
          <w:color w:val="000000"/>
          <w:sz w:val="22"/>
          <w:szCs w:val="22"/>
        </w:rPr>
        <w:tab/>
        <w:t>In progress in 2019</w:t>
      </w:r>
    </w:p>
    <w:p w:rsidR="00E25347" w:rsidRDefault="00E25347">
      <w:pPr>
        <w:rPr>
          <w:rFonts w:ascii="Calibri" w:hAnsi="Calibri"/>
          <w:sz w:val="22"/>
          <w:szCs w:val="22"/>
        </w:rPr>
      </w:pPr>
    </w:p>
    <w:p w:rsidR="00E25347" w:rsidRDefault="00E25347">
      <w:pPr>
        <w:rPr>
          <w:rFonts w:ascii="Calibri" w:hAnsi="Calibri"/>
          <w:sz w:val="22"/>
          <w:szCs w:val="22"/>
        </w:rPr>
      </w:pPr>
    </w:p>
    <w:p w:rsidR="00E25347" w:rsidRDefault="00722BB7">
      <w:pPr>
        <w:rPr>
          <w:rFonts w:ascii="Calibri" w:hAnsi="Calibri"/>
          <w:sz w:val="22"/>
          <w:szCs w:val="22"/>
        </w:rPr>
      </w:pPr>
      <w:r>
        <w:rPr>
          <w:rFonts w:ascii="Calibri" w:hAnsi="Calibri"/>
          <w:sz w:val="22"/>
          <w:szCs w:val="22"/>
        </w:rPr>
        <w:t>Qualification:</w:t>
      </w:r>
      <w:r>
        <w:rPr>
          <w:rFonts w:ascii="Calibri" w:hAnsi="Calibri"/>
          <w:sz w:val="22"/>
          <w:szCs w:val="22"/>
        </w:rPr>
        <w:tab/>
      </w:r>
      <w:r>
        <w:rPr>
          <w:rFonts w:ascii="Calibri" w:hAnsi="Calibri"/>
          <w:sz w:val="22"/>
          <w:szCs w:val="22"/>
        </w:rPr>
        <w:tab/>
      </w:r>
      <w:r>
        <w:rPr>
          <w:rFonts w:ascii="Calibri" w:hAnsi="Calibri"/>
          <w:sz w:val="22"/>
          <w:szCs w:val="22"/>
        </w:rPr>
        <w:tab/>
      </w:r>
      <w:r>
        <w:t>BED Hons (Curriculum)</w:t>
      </w:r>
      <w:r>
        <w:rPr>
          <w:rFonts w:ascii="Calibri" w:hAnsi="Calibri"/>
          <w:sz w:val="22"/>
          <w:szCs w:val="22"/>
        </w:rPr>
        <w:tab/>
      </w:r>
    </w:p>
    <w:p w:rsidR="00E25347" w:rsidRDefault="00722BB7">
      <w:pPr>
        <w:rPr>
          <w:rFonts w:ascii="Calibri" w:hAnsi="Calibri"/>
          <w:sz w:val="22"/>
          <w:szCs w:val="22"/>
        </w:rPr>
      </w:pPr>
      <w:r>
        <w:rPr>
          <w:rFonts w:ascii="Calibri" w:hAnsi="Calibri"/>
          <w:sz w:val="22"/>
          <w:szCs w:val="22"/>
        </w:rPr>
        <w:t>Institution:</w:t>
      </w:r>
      <w:r>
        <w:rPr>
          <w:rFonts w:ascii="Calibri" w:hAnsi="Calibri"/>
          <w:sz w:val="22"/>
          <w:szCs w:val="22"/>
        </w:rPr>
        <w:tab/>
      </w:r>
      <w:r>
        <w:rPr>
          <w:rFonts w:ascii="Calibri" w:hAnsi="Calibri"/>
          <w:sz w:val="22"/>
          <w:szCs w:val="22"/>
        </w:rPr>
        <w:tab/>
      </w:r>
      <w:r>
        <w:rPr>
          <w:rFonts w:ascii="Calibri" w:hAnsi="Calibri"/>
          <w:sz w:val="22"/>
          <w:szCs w:val="22"/>
        </w:rPr>
        <w:tab/>
      </w:r>
      <w:r>
        <w:t>University of Johannesburg</w:t>
      </w:r>
      <w:r>
        <w:rPr>
          <w:rFonts w:ascii="Calibri" w:hAnsi="Calibri"/>
          <w:sz w:val="22"/>
          <w:szCs w:val="22"/>
        </w:rPr>
        <w:tab/>
      </w:r>
    </w:p>
    <w:p w:rsidR="00E25347" w:rsidRDefault="00722BB7">
      <w:pPr>
        <w:rPr>
          <w:rFonts w:ascii="Calibri" w:hAnsi="Calibri"/>
          <w:sz w:val="22"/>
          <w:szCs w:val="22"/>
        </w:rPr>
      </w:pPr>
      <w:r>
        <w:rPr>
          <w:rFonts w:ascii="Calibri" w:hAnsi="Calibri"/>
          <w:sz w:val="22"/>
          <w:szCs w:val="22"/>
        </w:rPr>
        <w:t>Year:</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2017</w:t>
      </w:r>
      <w:r>
        <w:rPr>
          <w:rFonts w:ascii="Calibri" w:hAnsi="Calibri"/>
          <w:sz w:val="22"/>
          <w:szCs w:val="22"/>
        </w:rPr>
        <w:tab/>
      </w:r>
    </w:p>
    <w:p w:rsidR="00E25347" w:rsidRDefault="00E25347">
      <w:pPr>
        <w:rPr>
          <w:rFonts w:ascii="Calibri" w:hAnsi="Calibri"/>
          <w:sz w:val="22"/>
          <w:szCs w:val="22"/>
        </w:rPr>
      </w:pPr>
    </w:p>
    <w:p w:rsidR="00E25347" w:rsidRDefault="00722BB7">
      <w:pPr>
        <w:rPr>
          <w:rFonts w:ascii="Calibri" w:hAnsi="Calibri"/>
          <w:b/>
          <w:sz w:val="22"/>
          <w:szCs w:val="22"/>
        </w:rPr>
      </w:pPr>
      <w:r>
        <w:rPr>
          <w:rFonts w:ascii="Calibri" w:hAnsi="Calibri"/>
          <w:b/>
          <w:sz w:val="22"/>
          <w:szCs w:val="22"/>
        </w:rPr>
        <w:t>Major Subjects:</w:t>
      </w:r>
      <w:r>
        <w:rPr>
          <w:rFonts w:ascii="Calibri" w:hAnsi="Calibri"/>
          <w:b/>
          <w:sz w:val="22"/>
          <w:szCs w:val="22"/>
        </w:rPr>
        <w:tab/>
      </w:r>
    </w:p>
    <w:p w:rsidR="00E25347" w:rsidRDefault="00E25347">
      <w:pPr>
        <w:rPr>
          <w:rFonts w:ascii="Calibri" w:hAnsi="Calibri"/>
          <w:sz w:val="22"/>
          <w:szCs w:val="22"/>
        </w:rPr>
      </w:pPr>
    </w:p>
    <w:p w:rsidR="00E25347" w:rsidRDefault="00722BB7">
      <w:pPr>
        <w:pStyle w:val="ListParagraph"/>
        <w:numPr>
          <w:ilvl w:val="0"/>
          <w:numId w:val="9"/>
        </w:numPr>
        <w:rPr>
          <w:sz w:val="22"/>
          <w:szCs w:val="22"/>
        </w:rPr>
      </w:pPr>
      <w:r>
        <w:rPr>
          <w:sz w:val="22"/>
          <w:szCs w:val="22"/>
        </w:rPr>
        <w:t>Understanding Curriculum policies and perspectives</w:t>
      </w:r>
    </w:p>
    <w:p w:rsidR="00E25347" w:rsidRDefault="00722BB7">
      <w:pPr>
        <w:pStyle w:val="ListParagraph"/>
        <w:numPr>
          <w:ilvl w:val="0"/>
          <w:numId w:val="9"/>
        </w:numPr>
        <w:rPr>
          <w:sz w:val="22"/>
          <w:szCs w:val="22"/>
        </w:rPr>
      </w:pPr>
      <w:r>
        <w:rPr>
          <w:sz w:val="22"/>
          <w:szCs w:val="22"/>
        </w:rPr>
        <w:t>Research Theories and Methods</w:t>
      </w:r>
    </w:p>
    <w:p w:rsidR="00E25347" w:rsidRDefault="00722BB7">
      <w:pPr>
        <w:pStyle w:val="ListParagraph"/>
        <w:numPr>
          <w:ilvl w:val="0"/>
          <w:numId w:val="9"/>
        </w:numPr>
        <w:rPr>
          <w:sz w:val="22"/>
          <w:szCs w:val="22"/>
        </w:rPr>
      </w:pPr>
      <w:r>
        <w:rPr>
          <w:sz w:val="22"/>
          <w:szCs w:val="22"/>
        </w:rPr>
        <w:t>Educational Theory A and B</w:t>
      </w:r>
    </w:p>
    <w:p w:rsidR="00E25347" w:rsidRDefault="00722BB7">
      <w:pPr>
        <w:pStyle w:val="ListParagraph"/>
        <w:numPr>
          <w:ilvl w:val="0"/>
          <w:numId w:val="9"/>
        </w:numPr>
        <w:rPr>
          <w:sz w:val="22"/>
          <w:szCs w:val="22"/>
        </w:rPr>
      </w:pPr>
      <w:r>
        <w:rPr>
          <w:sz w:val="22"/>
          <w:szCs w:val="22"/>
        </w:rPr>
        <w:t>Assessment and Learning</w:t>
      </w:r>
    </w:p>
    <w:p w:rsidR="00E25347" w:rsidRDefault="00722BB7">
      <w:pPr>
        <w:pStyle w:val="ListParagraph"/>
        <w:numPr>
          <w:ilvl w:val="0"/>
          <w:numId w:val="9"/>
        </w:numPr>
        <w:rPr>
          <w:sz w:val="22"/>
          <w:szCs w:val="22"/>
        </w:rPr>
      </w:pPr>
      <w:r>
        <w:rPr>
          <w:sz w:val="22"/>
          <w:szCs w:val="22"/>
        </w:rPr>
        <w:t>Research Project: Curriculu</w:t>
      </w:r>
      <w:r>
        <w:rPr>
          <w:color w:val="000000"/>
          <w:sz w:val="22"/>
          <w:szCs w:val="22"/>
        </w:rPr>
        <w:t>m</w:t>
      </w:r>
    </w:p>
    <w:p w:rsidR="00E25347" w:rsidRDefault="00E25347">
      <w:pPr>
        <w:rPr>
          <w:sz w:val="22"/>
          <w:szCs w:val="22"/>
        </w:rPr>
      </w:pPr>
    </w:p>
    <w:p w:rsidR="00E25347" w:rsidRDefault="00722BB7">
      <w:pPr>
        <w:rPr>
          <w:sz w:val="22"/>
          <w:szCs w:val="22"/>
        </w:rPr>
      </w:pPr>
      <w:r>
        <w:rPr>
          <w:sz w:val="22"/>
          <w:szCs w:val="22"/>
        </w:rPr>
        <w:t>Qualification:</w:t>
      </w:r>
      <w:r>
        <w:rPr>
          <w:sz w:val="22"/>
          <w:szCs w:val="22"/>
        </w:rPr>
        <w:tab/>
      </w:r>
      <w:r>
        <w:rPr>
          <w:sz w:val="22"/>
          <w:szCs w:val="22"/>
        </w:rPr>
        <w:tab/>
      </w:r>
      <w:r>
        <w:rPr>
          <w:sz w:val="22"/>
          <w:szCs w:val="22"/>
        </w:rPr>
        <w:tab/>
        <w:t>Bachelor of Education</w:t>
      </w:r>
      <w:r>
        <w:rPr>
          <w:sz w:val="22"/>
          <w:szCs w:val="22"/>
        </w:rPr>
        <w:tab/>
      </w:r>
      <w:r>
        <w:rPr>
          <w:sz w:val="22"/>
          <w:szCs w:val="22"/>
        </w:rPr>
        <w:tab/>
      </w:r>
      <w:r>
        <w:rPr>
          <w:sz w:val="22"/>
          <w:szCs w:val="22"/>
        </w:rPr>
        <w:tab/>
      </w:r>
      <w:r>
        <w:rPr>
          <w:sz w:val="22"/>
          <w:szCs w:val="22"/>
        </w:rPr>
        <w:tab/>
      </w:r>
    </w:p>
    <w:p w:rsidR="00E25347" w:rsidRDefault="00722BB7">
      <w:pPr>
        <w:rPr>
          <w:sz w:val="22"/>
          <w:szCs w:val="22"/>
        </w:rPr>
      </w:pPr>
      <w:r>
        <w:rPr>
          <w:sz w:val="22"/>
          <w:szCs w:val="22"/>
        </w:rPr>
        <w:t>Institution:</w:t>
      </w:r>
      <w:r>
        <w:rPr>
          <w:sz w:val="22"/>
          <w:szCs w:val="22"/>
        </w:rPr>
        <w:tab/>
      </w:r>
      <w:r>
        <w:rPr>
          <w:sz w:val="22"/>
          <w:szCs w:val="22"/>
        </w:rPr>
        <w:tab/>
      </w:r>
      <w:r>
        <w:rPr>
          <w:sz w:val="22"/>
          <w:szCs w:val="22"/>
        </w:rPr>
        <w:tab/>
        <w:t>University of Johannesburg</w:t>
      </w:r>
      <w:r>
        <w:rPr>
          <w:sz w:val="22"/>
          <w:szCs w:val="22"/>
        </w:rPr>
        <w:tab/>
      </w:r>
    </w:p>
    <w:p w:rsidR="00E25347" w:rsidRDefault="00722BB7">
      <w:pPr>
        <w:rPr>
          <w:sz w:val="22"/>
          <w:szCs w:val="22"/>
        </w:rPr>
      </w:pPr>
      <w:r>
        <w:rPr>
          <w:sz w:val="22"/>
          <w:szCs w:val="22"/>
        </w:rPr>
        <w:t>Year:</w:t>
      </w:r>
      <w:r>
        <w:rPr>
          <w:sz w:val="22"/>
          <w:szCs w:val="22"/>
        </w:rPr>
        <w:tab/>
      </w:r>
      <w:r>
        <w:rPr>
          <w:sz w:val="22"/>
          <w:szCs w:val="22"/>
        </w:rPr>
        <w:tab/>
      </w:r>
      <w:r>
        <w:rPr>
          <w:sz w:val="22"/>
          <w:szCs w:val="22"/>
        </w:rPr>
        <w:tab/>
      </w:r>
      <w:r>
        <w:rPr>
          <w:sz w:val="22"/>
          <w:szCs w:val="22"/>
        </w:rPr>
        <w:tab/>
        <w:t>2015</w:t>
      </w:r>
    </w:p>
    <w:p w:rsidR="00E25347" w:rsidRDefault="00722BB7">
      <w:pPr>
        <w:rPr>
          <w:sz w:val="22"/>
          <w:szCs w:val="22"/>
        </w:rPr>
      </w:pPr>
      <w:r>
        <w:rPr>
          <w:sz w:val="22"/>
          <w:szCs w:val="22"/>
        </w:rPr>
        <w:t>Major Subjects:</w:t>
      </w:r>
      <w:r>
        <w:rPr>
          <w:sz w:val="22"/>
          <w:szCs w:val="22"/>
        </w:rPr>
        <w:tab/>
      </w:r>
      <w:r>
        <w:rPr>
          <w:sz w:val="22"/>
          <w:szCs w:val="22"/>
        </w:rPr>
        <w:tab/>
      </w:r>
      <w:r>
        <w:rPr>
          <w:sz w:val="22"/>
          <w:szCs w:val="22"/>
        </w:rPr>
        <w:tab/>
        <w:t>English and History</w:t>
      </w:r>
    </w:p>
    <w:p w:rsidR="00E25347" w:rsidRDefault="00E25347">
      <w:pPr>
        <w:rPr>
          <w:sz w:val="22"/>
          <w:szCs w:val="22"/>
        </w:rPr>
      </w:pPr>
    </w:p>
    <w:p w:rsidR="00E25347" w:rsidRDefault="00722BB7">
      <w:pPr>
        <w:rPr>
          <w:sz w:val="22"/>
          <w:szCs w:val="22"/>
        </w:rPr>
      </w:pPr>
      <w:r>
        <w:rPr>
          <w:sz w:val="22"/>
          <w:szCs w:val="22"/>
        </w:rPr>
        <w:t xml:space="preserve">Qualification:                 </w:t>
      </w:r>
      <w:r>
        <w:rPr>
          <w:sz w:val="22"/>
          <w:szCs w:val="22"/>
        </w:rPr>
        <w:tab/>
        <w:t xml:space="preserve"> </w:t>
      </w:r>
      <w:r>
        <w:rPr>
          <w:sz w:val="22"/>
          <w:szCs w:val="22"/>
        </w:rPr>
        <w:tab/>
        <w:t>National Certificate in Banking (Financial Services)</w:t>
      </w:r>
    </w:p>
    <w:p w:rsidR="00E25347" w:rsidRDefault="00722BB7">
      <w:pPr>
        <w:rPr>
          <w:sz w:val="22"/>
          <w:szCs w:val="22"/>
        </w:rPr>
      </w:pPr>
      <w:r>
        <w:rPr>
          <w:sz w:val="22"/>
          <w:szCs w:val="22"/>
        </w:rPr>
        <w:t>Institution:</w:t>
      </w:r>
      <w:r>
        <w:rPr>
          <w:sz w:val="22"/>
          <w:szCs w:val="22"/>
        </w:rPr>
        <w:tab/>
      </w:r>
      <w:r>
        <w:rPr>
          <w:sz w:val="22"/>
          <w:szCs w:val="22"/>
        </w:rPr>
        <w:tab/>
      </w:r>
      <w:r>
        <w:rPr>
          <w:sz w:val="22"/>
          <w:szCs w:val="22"/>
        </w:rPr>
        <w:tab/>
        <w:t>Milpark Education</w:t>
      </w:r>
    </w:p>
    <w:p w:rsidR="00E25347" w:rsidRDefault="00722BB7">
      <w:pPr>
        <w:rPr>
          <w:sz w:val="22"/>
          <w:szCs w:val="22"/>
        </w:rPr>
      </w:pPr>
      <w:r>
        <w:rPr>
          <w:sz w:val="22"/>
          <w:szCs w:val="22"/>
        </w:rPr>
        <w:t xml:space="preserve">Year completed:               </w:t>
      </w:r>
      <w:r>
        <w:rPr>
          <w:sz w:val="22"/>
          <w:szCs w:val="22"/>
        </w:rPr>
        <w:tab/>
        <w:t>2011</w:t>
      </w:r>
    </w:p>
    <w:p w:rsidR="00E25347" w:rsidRDefault="00E25347">
      <w:pPr>
        <w:rPr>
          <w:sz w:val="22"/>
          <w:szCs w:val="22"/>
        </w:rPr>
      </w:pPr>
    </w:p>
    <w:p w:rsidR="00E25347" w:rsidRDefault="00E25347">
      <w:pPr>
        <w:pStyle w:val="ListParagraph"/>
        <w:ind w:left="3600"/>
        <w:rPr>
          <w:sz w:val="22"/>
          <w:szCs w:val="22"/>
        </w:rPr>
      </w:pPr>
    </w:p>
    <w:p w:rsidR="00E25347" w:rsidRDefault="00722BB7">
      <w:pPr>
        <w:rPr>
          <w:rFonts w:ascii="Calibri" w:hAnsi="Calibri"/>
          <w:i/>
          <w:iCs/>
          <w:sz w:val="22"/>
          <w:szCs w:val="22"/>
        </w:rPr>
      </w:pPr>
      <w:r>
        <w:rPr>
          <w:rFonts w:ascii="Calibri" w:hAnsi="Calibri"/>
          <w:sz w:val="22"/>
          <w:szCs w:val="22"/>
        </w:rPr>
        <w:tab/>
      </w:r>
      <w:r>
        <w:rPr>
          <w:rFonts w:ascii="Calibri" w:hAnsi="Calibri"/>
          <w:sz w:val="22"/>
          <w:szCs w:val="22"/>
        </w:rPr>
        <w:tab/>
      </w:r>
    </w:p>
    <w:p w:rsidR="00E25347" w:rsidRDefault="00722BB7">
      <w:pPr>
        <w:pStyle w:val="Heading2"/>
        <w:rPr>
          <w:rFonts w:ascii="Calibri" w:hAnsi="Calibri"/>
          <w:b w:val="0"/>
          <w:sz w:val="22"/>
          <w:szCs w:val="22"/>
          <w:lang w:val="en-GB"/>
        </w:rPr>
      </w:pPr>
      <w:r>
        <w:rPr>
          <w:rFonts w:ascii="Calibri" w:hAnsi="Calibri"/>
          <w:b w:val="0"/>
          <w:sz w:val="22"/>
          <w:szCs w:val="22"/>
          <w:lang w:val="en-GB"/>
        </w:rPr>
        <w:t>FURTHER SKILLS</w:t>
      </w:r>
    </w:p>
    <w:p w:rsidR="00E25347" w:rsidRDefault="00E25347">
      <w:pPr>
        <w:rPr>
          <w:rFonts w:ascii="Calibri" w:hAnsi="Calibri"/>
          <w:sz w:val="22"/>
          <w:szCs w:val="22"/>
          <w:lang w:val="en-GB"/>
        </w:rPr>
      </w:pPr>
    </w:p>
    <w:p w:rsidR="00E25347" w:rsidRDefault="00722BB7">
      <w:pPr>
        <w:pStyle w:val="BodyText"/>
        <w:rPr>
          <w:rFonts w:ascii="Calibri" w:hAnsi="Calibri"/>
          <w:i w:val="0"/>
          <w:sz w:val="22"/>
          <w:szCs w:val="22"/>
        </w:rPr>
      </w:pPr>
      <w:r>
        <w:rPr>
          <w:rFonts w:ascii="Calibri" w:hAnsi="Calibri"/>
          <w:bCs/>
          <w:i w:val="0"/>
          <w:sz w:val="22"/>
          <w:szCs w:val="22"/>
        </w:rPr>
        <w:t>I.T.  Proficiency:</w:t>
      </w:r>
      <w:r>
        <w:rPr>
          <w:rFonts w:ascii="Calibri" w:hAnsi="Calibri"/>
          <w:bCs/>
          <w:i w:val="0"/>
          <w:sz w:val="22"/>
          <w:szCs w:val="22"/>
        </w:rPr>
        <w:tab/>
      </w:r>
      <w:r>
        <w:rPr>
          <w:rFonts w:ascii="Calibri" w:hAnsi="Calibri"/>
          <w:bCs/>
          <w:i w:val="0"/>
          <w:sz w:val="22"/>
          <w:szCs w:val="22"/>
        </w:rPr>
        <w:tab/>
      </w:r>
      <w:r>
        <w:rPr>
          <w:rFonts w:ascii="Calibri" w:hAnsi="Calibri"/>
          <w:i w:val="0"/>
          <w:sz w:val="22"/>
          <w:szCs w:val="22"/>
        </w:rPr>
        <w:t xml:space="preserve">Word, Excel, PowerPoint, Internet and Email </w:t>
      </w:r>
    </w:p>
    <w:p w:rsidR="00E25347" w:rsidRDefault="00722BB7">
      <w:pPr>
        <w:pStyle w:val="BodyText"/>
        <w:rPr>
          <w:rFonts w:ascii="Calibri" w:hAnsi="Calibri"/>
          <w:i w:val="0"/>
          <w:sz w:val="22"/>
          <w:szCs w:val="22"/>
        </w:rPr>
      </w:pPr>
      <w:r>
        <w:rPr>
          <w:rFonts w:ascii="Calibri" w:hAnsi="Calibri"/>
          <w:bCs/>
          <w:i w:val="0"/>
          <w:sz w:val="22"/>
          <w:szCs w:val="22"/>
        </w:rPr>
        <w:t>Languages:</w:t>
      </w:r>
      <w:r>
        <w:rPr>
          <w:rFonts w:ascii="Calibri" w:hAnsi="Calibri"/>
          <w:bCs/>
          <w:i w:val="0"/>
          <w:sz w:val="22"/>
          <w:szCs w:val="22"/>
        </w:rPr>
        <w:tab/>
      </w:r>
      <w:r>
        <w:rPr>
          <w:rFonts w:ascii="Calibri" w:hAnsi="Calibri"/>
          <w:bCs/>
          <w:i w:val="0"/>
          <w:sz w:val="22"/>
          <w:szCs w:val="22"/>
        </w:rPr>
        <w:tab/>
      </w:r>
      <w:r>
        <w:rPr>
          <w:rFonts w:ascii="Calibri" w:hAnsi="Calibri"/>
          <w:i w:val="0"/>
          <w:sz w:val="22"/>
          <w:szCs w:val="22"/>
        </w:rPr>
        <w:t xml:space="preserve">English, </w:t>
      </w:r>
    </w:p>
    <w:p w:rsidR="00E25347" w:rsidRDefault="00E25347">
      <w:pPr>
        <w:pStyle w:val="Header"/>
        <w:tabs>
          <w:tab w:val="left" w:pos="720"/>
        </w:tabs>
        <w:rPr>
          <w:rFonts w:ascii="Calibri" w:hAnsi="Calibri"/>
          <w:sz w:val="22"/>
          <w:szCs w:val="22"/>
        </w:rPr>
      </w:pPr>
    </w:p>
    <w:p w:rsidR="00E25347" w:rsidRDefault="00722BB7">
      <w:pPr>
        <w:pStyle w:val="Heading2"/>
        <w:rPr>
          <w:rFonts w:ascii="Calibri" w:hAnsi="Calibri"/>
          <w:b w:val="0"/>
          <w:sz w:val="22"/>
          <w:szCs w:val="22"/>
          <w:lang w:val="en-GB"/>
        </w:rPr>
      </w:pPr>
      <w:r>
        <w:rPr>
          <w:rFonts w:ascii="Calibri" w:hAnsi="Calibri"/>
          <w:b w:val="0"/>
          <w:sz w:val="22"/>
          <w:szCs w:val="22"/>
          <w:lang w:val="en-GB"/>
        </w:rPr>
        <w:t>PERSONAL DETAILS</w:t>
      </w:r>
    </w:p>
    <w:p w:rsidR="00E25347" w:rsidRDefault="00E25347">
      <w:pPr>
        <w:tabs>
          <w:tab w:val="left" w:pos="426"/>
          <w:tab w:val="left" w:pos="993"/>
          <w:tab w:val="left" w:pos="1843"/>
          <w:tab w:val="left" w:pos="2268"/>
        </w:tabs>
        <w:spacing w:after="40"/>
        <w:rPr>
          <w:rFonts w:ascii="Calibri" w:hAnsi="Calibri"/>
          <w:sz w:val="22"/>
          <w:szCs w:val="22"/>
          <w:lang w:val="en-GB"/>
        </w:rPr>
      </w:pPr>
    </w:p>
    <w:p w:rsidR="00E25347" w:rsidRDefault="00722BB7">
      <w:pPr>
        <w:tabs>
          <w:tab w:val="left" w:pos="426"/>
          <w:tab w:val="left" w:pos="993"/>
          <w:tab w:val="left" w:pos="1843"/>
          <w:tab w:val="left" w:pos="2268"/>
        </w:tabs>
        <w:spacing w:after="40"/>
        <w:rPr>
          <w:rFonts w:ascii="Calibri" w:hAnsi="Calibri"/>
          <w:sz w:val="22"/>
          <w:szCs w:val="22"/>
        </w:rPr>
      </w:pPr>
      <w:r>
        <w:rPr>
          <w:rFonts w:ascii="Calibri" w:hAnsi="Calibri"/>
          <w:sz w:val="22"/>
          <w:szCs w:val="22"/>
        </w:rPr>
        <w:t>Driving Licence:</w:t>
      </w:r>
      <w:r>
        <w:rPr>
          <w:rFonts w:ascii="Calibri" w:hAnsi="Calibri"/>
          <w:sz w:val="22"/>
          <w:szCs w:val="22"/>
        </w:rPr>
        <w:tab/>
        <w:t>Code 10/Clean</w:t>
      </w:r>
    </w:p>
    <w:p w:rsidR="00E25347" w:rsidRDefault="00722BB7">
      <w:pPr>
        <w:tabs>
          <w:tab w:val="left" w:pos="426"/>
          <w:tab w:val="left" w:pos="993"/>
          <w:tab w:val="left" w:pos="1843"/>
          <w:tab w:val="left" w:pos="2268"/>
        </w:tabs>
        <w:spacing w:after="40"/>
        <w:rPr>
          <w:rFonts w:ascii="Calibri" w:hAnsi="Calibri"/>
          <w:sz w:val="22"/>
          <w:szCs w:val="22"/>
        </w:rPr>
      </w:pPr>
      <w:r>
        <w:rPr>
          <w:rFonts w:ascii="Calibri" w:hAnsi="Calibri"/>
          <w:sz w:val="22"/>
          <w:szCs w:val="22"/>
        </w:rPr>
        <w:t>Health:</w:t>
      </w:r>
      <w:r>
        <w:rPr>
          <w:rFonts w:ascii="Calibri" w:hAnsi="Calibri"/>
          <w:sz w:val="22"/>
          <w:szCs w:val="22"/>
        </w:rPr>
        <w:tab/>
      </w:r>
      <w:r>
        <w:rPr>
          <w:rFonts w:ascii="Calibri" w:hAnsi="Calibri"/>
          <w:sz w:val="22"/>
          <w:szCs w:val="22"/>
        </w:rPr>
        <w:tab/>
        <w:t>Excellent; non-smoker</w:t>
      </w:r>
    </w:p>
    <w:p w:rsidR="00E25347" w:rsidRDefault="00E25347">
      <w:pPr>
        <w:jc w:val="both"/>
        <w:rPr>
          <w:rFonts w:ascii="Calibri" w:hAnsi="Calibri"/>
          <w:sz w:val="22"/>
          <w:szCs w:val="22"/>
        </w:rPr>
      </w:pPr>
    </w:p>
    <w:p w:rsidR="00E25347" w:rsidRDefault="00722BB7">
      <w:pPr>
        <w:pStyle w:val="Heading2"/>
        <w:rPr>
          <w:rFonts w:ascii="Calibri" w:hAnsi="Calibri"/>
          <w:b w:val="0"/>
          <w:sz w:val="22"/>
          <w:szCs w:val="22"/>
          <w:lang w:val="en-GB"/>
        </w:rPr>
      </w:pPr>
      <w:r>
        <w:rPr>
          <w:rFonts w:ascii="Calibri" w:hAnsi="Calibri"/>
          <w:b w:val="0"/>
          <w:sz w:val="22"/>
          <w:szCs w:val="22"/>
          <w:lang w:val="en-GB"/>
        </w:rPr>
        <w:t>INTERESTS AND ACTIVITIES</w:t>
      </w:r>
    </w:p>
    <w:p w:rsidR="00E25347" w:rsidRDefault="00E25347">
      <w:pPr>
        <w:rPr>
          <w:rFonts w:ascii="Calibri" w:hAnsi="Calibri"/>
          <w:sz w:val="22"/>
          <w:szCs w:val="22"/>
          <w:lang w:val="en-GB"/>
        </w:rPr>
      </w:pPr>
    </w:p>
    <w:p w:rsidR="00E25347" w:rsidRDefault="00722BB7" w:rsidP="008F6025">
      <w:pPr>
        <w:ind w:left="1843" w:hanging="1843"/>
        <w:jc w:val="both"/>
        <w:rPr>
          <w:rFonts w:ascii="Calibri" w:hAnsi="Calibri"/>
          <w:sz w:val="22"/>
          <w:szCs w:val="22"/>
        </w:rPr>
      </w:pPr>
      <w:r>
        <w:rPr>
          <w:rFonts w:ascii="Calibri" w:hAnsi="Calibri"/>
          <w:sz w:val="22"/>
          <w:szCs w:val="22"/>
        </w:rPr>
        <w:t>Include:</w:t>
      </w:r>
      <w:r>
        <w:rPr>
          <w:rFonts w:ascii="Calibri" w:hAnsi="Calibri"/>
          <w:sz w:val="22"/>
          <w:szCs w:val="22"/>
        </w:rPr>
        <w:tab/>
        <w:t>Exercising to Keep Fit and Studying</w:t>
      </w:r>
    </w:p>
    <w:p w:rsidR="00E25347" w:rsidRDefault="00E25347">
      <w:pPr>
        <w:rPr>
          <w:rFonts w:ascii="Calibri" w:hAnsi="Calibri"/>
          <w:sz w:val="22"/>
          <w:szCs w:val="22"/>
        </w:rPr>
      </w:pPr>
    </w:p>
    <w:sectPr w:rsidR="00E25347" w:rsidSect="000C3BBC">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0AB" w:rsidRDefault="007E00AB" w:rsidP="00B07DEF">
      <w:r>
        <w:separator/>
      </w:r>
    </w:p>
  </w:endnote>
  <w:endnote w:type="continuationSeparator" w:id="0">
    <w:p w:rsidR="007E00AB" w:rsidRDefault="007E00AB" w:rsidP="00B07D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eorgia" w:hAnsi="Georgia"/>
        <w:sz w:val="20"/>
        <w:szCs w:val="20"/>
      </w:rPr>
      <w:id w:val="-2042823318"/>
      <w:docPartObj>
        <w:docPartGallery w:val="Page Numbers (Bottom of Page)"/>
        <w:docPartUnique/>
      </w:docPartObj>
    </w:sdtPr>
    <w:sdtContent>
      <w:sdt>
        <w:sdtPr>
          <w:rPr>
            <w:rFonts w:ascii="Georgia" w:hAnsi="Georgia"/>
            <w:sz w:val="20"/>
            <w:szCs w:val="20"/>
          </w:rPr>
          <w:id w:val="-1769616900"/>
          <w:docPartObj>
            <w:docPartGallery w:val="Page Numbers (Top of Page)"/>
            <w:docPartUnique/>
          </w:docPartObj>
        </w:sdtPr>
        <w:sdtContent>
          <w:p w:rsidR="00CA2490" w:rsidRPr="00CA2490" w:rsidRDefault="00CA2490">
            <w:pPr>
              <w:pStyle w:val="Footer"/>
              <w:jc w:val="right"/>
              <w:rPr>
                <w:rFonts w:ascii="Georgia" w:hAnsi="Georgia"/>
                <w:sz w:val="20"/>
                <w:szCs w:val="20"/>
              </w:rPr>
            </w:pPr>
            <w:r w:rsidRPr="00CA2490">
              <w:rPr>
                <w:rFonts w:ascii="Georgia" w:hAnsi="Georgia"/>
                <w:sz w:val="20"/>
                <w:szCs w:val="20"/>
              </w:rPr>
              <w:t xml:space="preserve">Page </w:t>
            </w:r>
            <w:r w:rsidR="000C3BBC" w:rsidRPr="00CA2490">
              <w:rPr>
                <w:rFonts w:ascii="Georgia" w:hAnsi="Georgia"/>
                <w:b/>
                <w:bCs/>
                <w:sz w:val="20"/>
                <w:szCs w:val="20"/>
              </w:rPr>
              <w:fldChar w:fldCharType="begin"/>
            </w:r>
            <w:r w:rsidRPr="00CA2490">
              <w:rPr>
                <w:rFonts w:ascii="Georgia" w:hAnsi="Georgia"/>
                <w:b/>
                <w:bCs/>
                <w:sz w:val="20"/>
                <w:szCs w:val="20"/>
              </w:rPr>
              <w:instrText xml:space="preserve"> PAGE </w:instrText>
            </w:r>
            <w:r w:rsidR="000C3BBC" w:rsidRPr="00CA2490">
              <w:rPr>
                <w:rFonts w:ascii="Georgia" w:hAnsi="Georgia"/>
                <w:b/>
                <w:bCs/>
                <w:sz w:val="20"/>
                <w:szCs w:val="20"/>
              </w:rPr>
              <w:fldChar w:fldCharType="separate"/>
            </w:r>
            <w:r w:rsidR="008F6025">
              <w:rPr>
                <w:rFonts w:ascii="Georgia" w:hAnsi="Georgia"/>
                <w:b/>
                <w:bCs/>
                <w:noProof/>
                <w:sz w:val="20"/>
                <w:szCs w:val="20"/>
              </w:rPr>
              <w:t>1</w:t>
            </w:r>
            <w:r w:rsidR="000C3BBC" w:rsidRPr="00CA2490">
              <w:rPr>
                <w:rFonts w:ascii="Georgia" w:hAnsi="Georgia"/>
                <w:b/>
                <w:bCs/>
                <w:sz w:val="20"/>
                <w:szCs w:val="20"/>
              </w:rPr>
              <w:fldChar w:fldCharType="end"/>
            </w:r>
            <w:r w:rsidRPr="00CA2490">
              <w:rPr>
                <w:rFonts w:ascii="Georgia" w:hAnsi="Georgia"/>
                <w:sz w:val="20"/>
                <w:szCs w:val="20"/>
              </w:rPr>
              <w:t xml:space="preserve"> of </w:t>
            </w:r>
            <w:r w:rsidR="000C3BBC" w:rsidRPr="00CA2490">
              <w:rPr>
                <w:rFonts w:ascii="Georgia" w:hAnsi="Georgia"/>
                <w:b/>
                <w:bCs/>
                <w:sz w:val="20"/>
                <w:szCs w:val="20"/>
              </w:rPr>
              <w:fldChar w:fldCharType="begin"/>
            </w:r>
            <w:r w:rsidRPr="00CA2490">
              <w:rPr>
                <w:rFonts w:ascii="Georgia" w:hAnsi="Georgia"/>
                <w:b/>
                <w:bCs/>
                <w:sz w:val="20"/>
                <w:szCs w:val="20"/>
              </w:rPr>
              <w:instrText xml:space="preserve"> NUMPAGES  </w:instrText>
            </w:r>
            <w:r w:rsidR="000C3BBC" w:rsidRPr="00CA2490">
              <w:rPr>
                <w:rFonts w:ascii="Georgia" w:hAnsi="Georgia"/>
                <w:b/>
                <w:bCs/>
                <w:sz w:val="20"/>
                <w:szCs w:val="20"/>
              </w:rPr>
              <w:fldChar w:fldCharType="separate"/>
            </w:r>
            <w:r w:rsidR="008F6025">
              <w:rPr>
                <w:rFonts w:ascii="Georgia" w:hAnsi="Georgia"/>
                <w:b/>
                <w:bCs/>
                <w:noProof/>
                <w:sz w:val="20"/>
                <w:szCs w:val="20"/>
              </w:rPr>
              <w:t>3</w:t>
            </w:r>
            <w:r w:rsidR="000C3BBC" w:rsidRPr="00CA2490">
              <w:rPr>
                <w:rFonts w:ascii="Georgia" w:hAnsi="Georgia"/>
                <w:b/>
                <w:bCs/>
                <w:sz w:val="20"/>
                <w:szCs w:val="20"/>
              </w:rPr>
              <w:fldChar w:fldCharType="end"/>
            </w:r>
          </w:p>
        </w:sdtContent>
      </w:sdt>
    </w:sdtContent>
  </w:sdt>
  <w:p w:rsidR="00CA2490" w:rsidRDefault="00CA24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0AB" w:rsidRDefault="007E00AB" w:rsidP="00B07DEF">
      <w:r>
        <w:separator/>
      </w:r>
    </w:p>
  </w:footnote>
  <w:footnote w:type="continuationSeparator" w:id="0">
    <w:p w:rsidR="007E00AB" w:rsidRDefault="007E00AB" w:rsidP="00B07D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F6E3F"/>
    <w:multiLevelType w:val="hybridMultilevel"/>
    <w:tmpl w:val="175EE6BA"/>
    <w:lvl w:ilvl="0" w:tplc="2444A5D6">
      <w:start w:val="1"/>
      <w:numFmt w:val="bullet"/>
      <w:lvlText w:val=""/>
      <w:lvlJc w:val="left"/>
      <w:pPr>
        <w:ind w:left="3600" w:hanging="360"/>
      </w:pPr>
      <w:rPr>
        <w:rFonts w:ascii="Symbol" w:hAnsi="Symbol"/>
      </w:rPr>
    </w:lvl>
    <w:lvl w:ilvl="1" w:tplc="6D283954">
      <w:start w:val="1"/>
      <w:numFmt w:val="bullet"/>
      <w:lvlText w:val="o"/>
      <w:lvlJc w:val="left"/>
      <w:pPr>
        <w:ind w:left="4320" w:hanging="360"/>
      </w:pPr>
      <w:rPr>
        <w:rFonts w:ascii="Courier New" w:hAnsi="Courier New"/>
      </w:rPr>
    </w:lvl>
    <w:lvl w:ilvl="2" w:tplc="98AC6E06">
      <w:start w:val="1"/>
      <w:numFmt w:val="bullet"/>
      <w:lvlText w:val=""/>
      <w:lvlJc w:val="left"/>
      <w:pPr>
        <w:ind w:left="5040" w:hanging="360"/>
      </w:pPr>
      <w:rPr>
        <w:rFonts w:ascii="Wingdings" w:hAnsi="Wingdings"/>
      </w:rPr>
    </w:lvl>
    <w:lvl w:ilvl="3" w:tplc="61927F38">
      <w:start w:val="1"/>
      <w:numFmt w:val="bullet"/>
      <w:lvlText w:val=""/>
      <w:lvlJc w:val="left"/>
      <w:pPr>
        <w:ind w:left="5760" w:hanging="360"/>
      </w:pPr>
      <w:rPr>
        <w:rFonts w:ascii="Symbol" w:hAnsi="Symbol"/>
      </w:rPr>
    </w:lvl>
    <w:lvl w:ilvl="4" w:tplc="2840A796">
      <w:start w:val="1"/>
      <w:numFmt w:val="bullet"/>
      <w:lvlText w:val="o"/>
      <w:lvlJc w:val="left"/>
      <w:pPr>
        <w:ind w:left="6480" w:hanging="360"/>
      </w:pPr>
      <w:rPr>
        <w:rFonts w:ascii="Courier New" w:hAnsi="Courier New"/>
      </w:rPr>
    </w:lvl>
    <w:lvl w:ilvl="5" w:tplc="BFC6A76A">
      <w:start w:val="1"/>
      <w:numFmt w:val="bullet"/>
      <w:lvlText w:val=""/>
      <w:lvlJc w:val="left"/>
      <w:pPr>
        <w:ind w:left="7200" w:hanging="360"/>
      </w:pPr>
      <w:rPr>
        <w:rFonts w:ascii="Wingdings" w:hAnsi="Wingdings"/>
      </w:rPr>
    </w:lvl>
    <w:lvl w:ilvl="6" w:tplc="2A289140">
      <w:start w:val="1"/>
      <w:numFmt w:val="bullet"/>
      <w:lvlText w:val=""/>
      <w:lvlJc w:val="left"/>
      <w:pPr>
        <w:ind w:left="7920" w:hanging="360"/>
      </w:pPr>
      <w:rPr>
        <w:rFonts w:ascii="Symbol" w:hAnsi="Symbol"/>
      </w:rPr>
    </w:lvl>
    <w:lvl w:ilvl="7" w:tplc="B1EE8584">
      <w:start w:val="1"/>
      <w:numFmt w:val="bullet"/>
      <w:lvlText w:val="o"/>
      <w:lvlJc w:val="left"/>
      <w:pPr>
        <w:ind w:left="8640" w:hanging="360"/>
      </w:pPr>
      <w:rPr>
        <w:rFonts w:ascii="Courier New" w:hAnsi="Courier New"/>
      </w:rPr>
    </w:lvl>
    <w:lvl w:ilvl="8" w:tplc="8AC89E8A">
      <w:start w:val="1"/>
      <w:numFmt w:val="bullet"/>
      <w:lvlText w:val=""/>
      <w:lvlJc w:val="left"/>
      <w:pPr>
        <w:ind w:left="9360" w:hanging="360"/>
      </w:pPr>
      <w:rPr>
        <w:rFonts w:ascii="Wingdings" w:hAnsi="Wingdings"/>
      </w:rPr>
    </w:lvl>
  </w:abstractNum>
  <w:abstractNum w:abstractNumId="1">
    <w:nsid w:val="0F9C787B"/>
    <w:multiLevelType w:val="hybridMultilevel"/>
    <w:tmpl w:val="E2125A4A"/>
    <w:lvl w:ilvl="0" w:tplc="22185598">
      <w:start w:val="1"/>
      <w:numFmt w:val="bullet"/>
      <w:lvlText w:val=""/>
      <w:lvlJc w:val="left"/>
      <w:pPr>
        <w:tabs>
          <w:tab w:val="num" w:pos="720"/>
        </w:tabs>
        <w:ind w:left="720" w:hanging="360"/>
      </w:pPr>
      <w:rPr>
        <w:rFonts w:ascii="Symbol" w:hAnsi="Symbol"/>
        <w:sz w:val="22"/>
        <w:szCs w:val="22"/>
      </w:rPr>
    </w:lvl>
    <w:lvl w:ilvl="1" w:tplc="3B3E3052">
      <w:start w:val="1"/>
      <w:numFmt w:val="bullet"/>
      <w:lvlText w:val="o"/>
      <w:lvlJc w:val="left"/>
      <w:pPr>
        <w:tabs>
          <w:tab w:val="num" w:pos="1440"/>
        </w:tabs>
        <w:ind w:left="1440" w:hanging="360"/>
      </w:pPr>
      <w:rPr>
        <w:rFonts w:ascii="Courier New" w:hAnsi="Courier New"/>
      </w:rPr>
    </w:lvl>
    <w:lvl w:ilvl="2" w:tplc="2CD0AC4E">
      <w:start w:val="1"/>
      <w:numFmt w:val="bullet"/>
      <w:lvlText w:val=""/>
      <w:lvlJc w:val="left"/>
      <w:pPr>
        <w:tabs>
          <w:tab w:val="num" w:pos="2160"/>
        </w:tabs>
        <w:ind w:left="2160" w:hanging="360"/>
      </w:pPr>
      <w:rPr>
        <w:rFonts w:ascii="Wingdings" w:hAnsi="Wingdings"/>
      </w:rPr>
    </w:lvl>
    <w:lvl w:ilvl="3" w:tplc="A80AF1C2">
      <w:start w:val="1"/>
      <w:numFmt w:val="bullet"/>
      <w:lvlText w:val=""/>
      <w:lvlJc w:val="left"/>
      <w:pPr>
        <w:tabs>
          <w:tab w:val="num" w:pos="2880"/>
        </w:tabs>
        <w:ind w:left="2880" w:hanging="360"/>
      </w:pPr>
      <w:rPr>
        <w:rFonts w:ascii="Symbol" w:hAnsi="Symbol"/>
      </w:rPr>
    </w:lvl>
    <w:lvl w:ilvl="4" w:tplc="56183878">
      <w:start w:val="1"/>
      <w:numFmt w:val="bullet"/>
      <w:lvlText w:val="o"/>
      <w:lvlJc w:val="left"/>
      <w:pPr>
        <w:tabs>
          <w:tab w:val="num" w:pos="3600"/>
        </w:tabs>
        <w:ind w:left="3600" w:hanging="360"/>
      </w:pPr>
      <w:rPr>
        <w:rFonts w:ascii="Courier New" w:hAnsi="Courier New"/>
      </w:rPr>
    </w:lvl>
    <w:lvl w:ilvl="5" w:tplc="CD6E7430">
      <w:start w:val="1"/>
      <w:numFmt w:val="bullet"/>
      <w:lvlText w:val=""/>
      <w:lvlJc w:val="left"/>
      <w:pPr>
        <w:tabs>
          <w:tab w:val="num" w:pos="4320"/>
        </w:tabs>
        <w:ind w:left="4320" w:hanging="360"/>
      </w:pPr>
      <w:rPr>
        <w:rFonts w:ascii="Wingdings" w:hAnsi="Wingdings"/>
      </w:rPr>
    </w:lvl>
    <w:lvl w:ilvl="6" w:tplc="E8A0C14E">
      <w:start w:val="1"/>
      <w:numFmt w:val="bullet"/>
      <w:lvlText w:val=""/>
      <w:lvlJc w:val="left"/>
      <w:pPr>
        <w:tabs>
          <w:tab w:val="num" w:pos="5040"/>
        </w:tabs>
        <w:ind w:left="5040" w:hanging="360"/>
      </w:pPr>
      <w:rPr>
        <w:rFonts w:ascii="Symbol" w:hAnsi="Symbol"/>
      </w:rPr>
    </w:lvl>
    <w:lvl w:ilvl="7" w:tplc="58902162">
      <w:start w:val="1"/>
      <w:numFmt w:val="bullet"/>
      <w:lvlText w:val="o"/>
      <w:lvlJc w:val="left"/>
      <w:pPr>
        <w:tabs>
          <w:tab w:val="num" w:pos="5760"/>
        </w:tabs>
        <w:ind w:left="5760" w:hanging="360"/>
      </w:pPr>
      <w:rPr>
        <w:rFonts w:ascii="Courier New" w:hAnsi="Courier New"/>
      </w:rPr>
    </w:lvl>
    <w:lvl w:ilvl="8" w:tplc="31D628B0">
      <w:start w:val="1"/>
      <w:numFmt w:val="bullet"/>
      <w:lvlText w:val=""/>
      <w:lvlJc w:val="left"/>
      <w:pPr>
        <w:tabs>
          <w:tab w:val="num" w:pos="6480"/>
        </w:tabs>
        <w:ind w:left="6480" w:hanging="360"/>
      </w:pPr>
      <w:rPr>
        <w:rFonts w:ascii="Wingdings" w:hAnsi="Wingdings"/>
      </w:rPr>
    </w:lvl>
  </w:abstractNum>
  <w:abstractNum w:abstractNumId="2">
    <w:nsid w:val="1644590D"/>
    <w:multiLevelType w:val="hybridMultilevel"/>
    <w:tmpl w:val="FF7CFA54"/>
    <w:lvl w:ilvl="0" w:tplc="9B76779A">
      <w:start w:val="1"/>
      <w:numFmt w:val="bullet"/>
      <w:lvlText w:val=""/>
      <w:lvlJc w:val="left"/>
      <w:pPr>
        <w:ind w:left="720" w:hanging="360"/>
      </w:pPr>
      <w:rPr>
        <w:rFonts w:ascii="Symbol" w:hAnsi="Symbol"/>
      </w:rPr>
    </w:lvl>
    <w:lvl w:ilvl="1" w:tplc="AE20710E">
      <w:start w:val="1"/>
      <w:numFmt w:val="bullet"/>
      <w:lvlText w:val="o"/>
      <w:lvlJc w:val="left"/>
      <w:pPr>
        <w:ind w:left="1440" w:hanging="360"/>
      </w:pPr>
      <w:rPr>
        <w:rFonts w:ascii="Courier New" w:hAnsi="Courier New"/>
      </w:rPr>
    </w:lvl>
    <w:lvl w:ilvl="2" w:tplc="8F309CA8">
      <w:start w:val="1"/>
      <w:numFmt w:val="bullet"/>
      <w:lvlText w:val=""/>
      <w:lvlJc w:val="left"/>
      <w:pPr>
        <w:ind w:left="2160" w:hanging="360"/>
      </w:pPr>
      <w:rPr>
        <w:rFonts w:ascii="Wingdings" w:hAnsi="Wingdings"/>
      </w:rPr>
    </w:lvl>
    <w:lvl w:ilvl="3" w:tplc="6B6C8C52">
      <w:start w:val="1"/>
      <w:numFmt w:val="bullet"/>
      <w:lvlText w:val=""/>
      <w:lvlJc w:val="left"/>
      <w:pPr>
        <w:ind w:left="2880" w:hanging="360"/>
      </w:pPr>
      <w:rPr>
        <w:rFonts w:ascii="Symbol" w:hAnsi="Symbol"/>
      </w:rPr>
    </w:lvl>
    <w:lvl w:ilvl="4" w:tplc="A3AEC76C">
      <w:start w:val="1"/>
      <w:numFmt w:val="bullet"/>
      <w:lvlText w:val="o"/>
      <w:lvlJc w:val="left"/>
      <w:pPr>
        <w:ind w:left="3600" w:hanging="360"/>
      </w:pPr>
      <w:rPr>
        <w:rFonts w:ascii="Courier New" w:hAnsi="Courier New"/>
      </w:rPr>
    </w:lvl>
    <w:lvl w:ilvl="5" w:tplc="3412FDBC">
      <w:start w:val="1"/>
      <w:numFmt w:val="bullet"/>
      <w:lvlText w:val=""/>
      <w:lvlJc w:val="left"/>
      <w:pPr>
        <w:ind w:left="4320" w:hanging="360"/>
      </w:pPr>
      <w:rPr>
        <w:rFonts w:ascii="Wingdings" w:hAnsi="Wingdings"/>
      </w:rPr>
    </w:lvl>
    <w:lvl w:ilvl="6" w:tplc="B6D455D8">
      <w:start w:val="1"/>
      <w:numFmt w:val="bullet"/>
      <w:lvlText w:val=""/>
      <w:lvlJc w:val="left"/>
      <w:pPr>
        <w:ind w:left="5040" w:hanging="360"/>
      </w:pPr>
      <w:rPr>
        <w:rFonts w:ascii="Symbol" w:hAnsi="Symbol"/>
      </w:rPr>
    </w:lvl>
    <w:lvl w:ilvl="7" w:tplc="98DE0B86">
      <w:start w:val="1"/>
      <w:numFmt w:val="bullet"/>
      <w:lvlText w:val="o"/>
      <w:lvlJc w:val="left"/>
      <w:pPr>
        <w:ind w:left="5760" w:hanging="360"/>
      </w:pPr>
      <w:rPr>
        <w:rFonts w:ascii="Courier New" w:hAnsi="Courier New"/>
      </w:rPr>
    </w:lvl>
    <w:lvl w:ilvl="8" w:tplc="7F044D1E">
      <w:start w:val="1"/>
      <w:numFmt w:val="bullet"/>
      <w:lvlText w:val=""/>
      <w:lvlJc w:val="left"/>
      <w:pPr>
        <w:ind w:left="6480" w:hanging="360"/>
      </w:pPr>
      <w:rPr>
        <w:rFonts w:ascii="Wingdings" w:hAnsi="Wingdings"/>
      </w:rPr>
    </w:lvl>
  </w:abstractNum>
  <w:abstractNum w:abstractNumId="3">
    <w:nsid w:val="1AE861A1"/>
    <w:multiLevelType w:val="hybridMultilevel"/>
    <w:tmpl w:val="07E66D58"/>
    <w:lvl w:ilvl="0" w:tplc="FD54151A">
      <w:start w:val="1"/>
      <w:numFmt w:val="bullet"/>
      <w:lvlText w:val=""/>
      <w:lvlJc w:val="left"/>
      <w:pPr>
        <w:ind w:left="3600" w:hanging="360"/>
      </w:pPr>
      <w:rPr>
        <w:rFonts w:ascii="Symbol" w:hAnsi="Symbol"/>
      </w:rPr>
    </w:lvl>
    <w:lvl w:ilvl="1" w:tplc="EDDC94D6">
      <w:start w:val="1"/>
      <w:numFmt w:val="bullet"/>
      <w:lvlText w:val="o"/>
      <w:lvlJc w:val="left"/>
      <w:pPr>
        <w:ind w:left="4320" w:hanging="360"/>
      </w:pPr>
      <w:rPr>
        <w:rFonts w:ascii="Courier New" w:hAnsi="Courier New"/>
      </w:rPr>
    </w:lvl>
    <w:lvl w:ilvl="2" w:tplc="4F587D4E">
      <w:start w:val="1"/>
      <w:numFmt w:val="bullet"/>
      <w:lvlText w:val=""/>
      <w:lvlJc w:val="left"/>
      <w:pPr>
        <w:ind w:left="5040" w:hanging="360"/>
      </w:pPr>
      <w:rPr>
        <w:rFonts w:ascii="Wingdings" w:hAnsi="Wingdings"/>
      </w:rPr>
    </w:lvl>
    <w:lvl w:ilvl="3" w:tplc="899E149A">
      <w:start w:val="1"/>
      <w:numFmt w:val="bullet"/>
      <w:lvlText w:val=""/>
      <w:lvlJc w:val="left"/>
      <w:pPr>
        <w:ind w:left="5760" w:hanging="360"/>
      </w:pPr>
      <w:rPr>
        <w:rFonts w:ascii="Symbol" w:hAnsi="Symbol"/>
      </w:rPr>
    </w:lvl>
    <w:lvl w:ilvl="4" w:tplc="B0183B76">
      <w:start w:val="1"/>
      <w:numFmt w:val="bullet"/>
      <w:lvlText w:val="o"/>
      <w:lvlJc w:val="left"/>
      <w:pPr>
        <w:ind w:left="6480" w:hanging="360"/>
      </w:pPr>
      <w:rPr>
        <w:rFonts w:ascii="Courier New" w:hAnsi="Courier New"/>
      </w:rPr>
    </w:lvl>
    <w:lvl w:ilvl="5" w:tplc="744CE2A0">
      <w:start w:val="1"/>
      <w:numFmt w:val="bullet"/>
      <w:lvlText w:val=""/>
      <w:lvlJc w:val="left"/>
      <w:pPr>
        <w:ind w:left="7200" w:hanging="360"/>
      </w:pPr>
      <w:rPr>
        <w:rFonts w:ascii="Wingdings" w:hAnsi="Wingdings"/>
      </w:rPr>
    </w:lvl>
    <w:lvl w:ilvl="6" w:tplc="D9341E62">
      <w:start w:val="1"/>
      <w:numFmt w:val="bullet"/>
      <w:lvlText w:val=""/>
      <w:lvlJc w:val="left"/>
      <w:pPr>
        <w:ind w:left="7920" w:hanging="360"/>
      </w:pPr>
      <w:rPr>
        <w:rFonts w:ascii="Symbol" w:hAnsi="Symbol"/>
      </w:rPr>
    </w:lvl>
    <w:lvl w:ilvl="7" w:tplc="F5763A72">
      <w:start w:val="1"/>
      <w:numFmt w:val="bullet"/>
      <w:lvlText w:val="o"/>
      <w:lvlJc w:val="left"/>
      <w:pPr>
        <w:ind w:left="8640" w:hanging="360"/>
      </w:pPr>
      <w:rPr>
        <w:rFonts w:ascii="Courier New" w:hAnsi="Courier New"/>
      </w:rPr>
    </w:lvl>
    <w:lvl w:ilvl="8" w:tplc="720A4CF2">
      <w:start w:val="1"/>
      <w:numFmt w:val="bullet"/>
      <w:lvlText w:val=""/>
      <w:lvlJc w:val="left"/>
      <w:pPr>
        <w:ind w:left="9360" w:hanging="360"/>
      </w:pPr>
      <w:rPr>
        <w:rFonts w:ascii="Wingdings" w:hAnsi="Wingdings"/>
      </w:rPr>
    </w:lvl>
  </w:abstractNum>
  <w:abstractNum w:abstractNumId="4">
    <w:nsid w:val="2DC34D15"/>
    <w:multiLevelType w:val="singleLevel"/>
    <w:tmpl w:val="0809000B"/>
    <w:lvl w:ilvl="0">
      <w:start w:val="1"/>
      <w:numFmt w:val="bullet"/>
      <w:lvlText w:val=""/>
      <w:lvlJc w:val="left"/>
      <w:pPr>
        <w:tabs>
          <w:tab w:val="num" w:pos="360"/>
        </w:tabs>
        <w:ind w:left="360" w:hanging="360"/>
      </w:pPr>
      <w:rPr>
        <w:rFonts w:ascii="Wingdings" w:hAnsi="Wingdings"/>
      </w:rPr>
    </w:lvl>
  </w:abstractNum>
  <w:abstractNum w:abstractNumId="5">
    <w:nsid w:val="2F144C69"/>
    <w:multiLevelType w:val="hybridMultilevel"/>
    <w:tmpl w:val="528ACB6E"/>
    <w:lvl w:ilvl="0" w:tplc="4C421884">
      <w:start w:val="1"/>
      <w:numFmt w:val="bullet"/>
      <w:lvlText w:val=""/>
      <w:lvlJc w:val="left"/>
      <w:pPr>
        <w:ind w:left="3240" w:hanging="360"/>
      </w:pPr>
      <w:rPr>
        <w:rFonts w:ascii="Symbol" w:hAnsi="Symbol"/>
      </w:rPr>
    </w:lvl>
    <w:lvl w:ilvl="1" w:tplc="C8B6995E">
      <w:start w:val="1"/>
      <w:numFmt w:val="bullet"/>
      <w:lvlText w:val="o"/>
      <w:lvlJc w:val="left"/>
      <w:pPr>
        <w:ind w:left="3960" w:hanging="360"/>
      </w:pPr>
      <w:rPr>
        <w:rFonts w:ascii="Courier New" w:hAnsi="Courier New"/>
      </w:rPr>
    </w:lvl>
    <w:lvl w:ilvl="2" w:tplc="4508AF34">
      <w:start w:val="1"/>
      <w:numFmt w:val="bullet"/>
      <w:lvlText w:val=""/>
      <w:lvlJc w:val="left"/>
      <w:pPr>
        <w:ind w:left="4680" w:hanging="360"/>
      </w:pPr>
      <w:rPr>
        <w:rFonts w:ascii="Wingdings" w:hAnsi="Wingdings"/>
      </w:rPr>
    </w:lvl>
    <w:lvl w:ilvl="3" w:tplc="CDD4DE56">
      <w:start w:val="1"/>
      <w:numFmt w:val="bullet"/>
      <w:lvlText w:val=""/>
      <w:lvlJc w:val="left"/>
      <w:pPr>
        <w:ind w:left="5400" w:hanging="360"/>
      </w:pPr>
      <w:rPr>
        <w:rFonts w:ascii="Symbol" w:hAnsi="Symbol"/>
      </w:rPr>
    </w:lvl>
    <w:lvl w:ilvl="4" w:tplc="19DEE1C4">
      <w:start w:val="1"/>
      <w:numFmt w:val="bullet"/>
      <w:lvlText w:val="o"/>
      <w:lvlJc w:val="left"/>
      <w:pPr>
        <w:ind w:left="6120" w:hanging="360"/>
      </w:pPr>
      <w:rPr>
        <w:rFonts w:ascii="Courier New" w:hAnsi="Courier New"/>
      </w:rPr>
    </w:lvl>
    <w:lvl w:ilvl="5" w:tplc="9824365E">
      <w:start w:val="1"/>
      <w:numFmt w:val="bullet"/>
      <w:lvlText w:val=""/>
      <w:lvlJc w:val="left"/>
      <w:pPr>
        <w:ind w:left="6840" w:hanging="360"/>
      </w:pPr>
      <w:rPr>
        <w:rFonts w:ascii="Wingdings" w:hAnsi="Wingdings"/>
      </w:rPr>
    </w:lvl>
    <w:lvl w:ilvl="6" w:tplc="3D7074E2">
      <w:start w:val="1"/>
      <w:numFmt w:val="bullet"/>
      <w:lvlText w:val=""/>
      <w:lvlJc w:val="left"/>
      <w:pPr>
        <w:ind w:left="7560" w:hanging="360"/>
      </w:pPr>
      <w:rPr>
        <w:rFonts w:ascii="Symbol" w:hAnsi="Symbol"/>
      </w:rPr>
    </w:lvl>
    <w:lvl w:ilvl="7" w:tplc="66A659D0">
      <w:start w:val="1"/>
      <w:numFmt w:val="bullet"/>
      <w:lvlText w:val="o"/>
      <w:lvlJc w:val="left"/>
      <w:pPr>
        <w:ind w:left="8280" w:hanging="360"/>
      </w:pPr>
      <w:rPr>
        <w:rFonts w:ascii="Courier New" w:hAnsi="Courier New"/>
      </w:rPr>
    </w:lvl>
    <w:lvl w:ilvl="8" w:tplc="161EDE14">
      <w:start w:val="1"/>
      <w:numFmt w:val="bullet"/>
      <w:lvlText w:val=""/>
      <w:lvlJc w:val="left"/>
      <w:pPr>
        <w:ind w:left="9000" w:hanging="360"/>
      </w:pPr>
      <w:rPr>
        <w:rFonts w:ascii="Wingdings" w:hAnsi="Wingdings"/>
      </w:rPr>
    </w:lvl>
  </w:abstractNum>
  <w:abstractNum w:abstractNumId="6">
    <w:nsid w:val="3EA45959"/>
    <w:multiLevelType w:val="hybridMultilevel"/>
    <w:tmpl w:val="695EAD22"/>
    <w:lvl w:ilvl="0" w:tplc="B4AA6618">
      <w:start w:val="1"/>
      <w:numFmt w:val="bullet"/>
      <w:lvlText w:val=""/>
      <w:lvlJc w:val="left"/>
      <w:pPr>
        <w:ind w:left="720" w:hanging="360"/>
      </w:pPr>
      <w:rPr>
        <w:rFonts w:ascii="Symbol" w:hAnsi="Symbol"/>
      </w:rPr>
    </w:lvl>
    <w:lvl w:ilvl="1" w:tplc="1A50CDA6">
      <w:start w:val="1"/>
      <w:numFmt w:val="bullet"/>
      <w:lvlText w:val="o"/>
      <w:lvlJc w:val="left"/>
      <w:pPr>
        <w:ind w:left="1440" w:hanging="360"/>
      </w:pPr>
      <w:rPr>
        <w:rFonts w:ascii="Courier New" w:hAnsi="Courier New"/>
      </w:rPr>
    </w:lvl>
    <w:lvl w:ilvl="2" w:tplc="0D722E50">
      <w:start w:val="1"/>
      <w:numFmt w:val="bullet"/>
      <w:lvlText w:val=""/>
      <w:lvlJc w:val="left"/>
      <w:pPr>
        <w:ind w:left="2160" w:hanging="360"/>
      </w:pPr>
      <w:rPr>
        <w:rFonts w:ascii="Wingdings" w:hAnsi="Wingdings"/>
      </w:rPr>
    </w:lvl>
    <w:lvl w:ilvl="3" w:tplc="F7BEF6E2">
      <w:start w:val="1"/>
      <w:numFmt w:val="bullet"/>
      <w:lvlText w:val=""/>
      <w:lvlJc w:val="left"/>
      <w:pPr>
        <w:ind w:left="2880" w:hanging="360"/>
      </w:pPr>
      <w:rPr>
        <w:rFonts w:ascii="Symbol" w:hAnsi="Symbol"/>
      </w:rPr>
    </w:lvl>
    <w:lvl w:ilvl="4" w:tplc="E4702BD0">
      <w:start w:val="1"/>
      <w:numFmt w:val="bullet"/>
      <w:lvlText w:val="o"/>
      <w:lvlJc w:val="left"/>
      <w:pPr>
        <w:ind w:left="3600" w:hanging="360"/>
      </w:pPr>
      <w:rPr>
        <w:rFonts w:ascii="Courier New" w:hAnsi="Courier New"/>
      </w:rPr>
    </w:lvl>
    <w:lvl w:ilvl="5" w:tplc="2F3A3B4E">
      <w:start w:val="1"/>
      <w:numFmt w:val="bullet"/>
      <w:lvlText w:val=""/>
      <w:lvlJc w:val="left"/>
      <w:pPr>
        <w:ind w:left="4320" w:hanging="360"/>
      </w:pPr>
      <w:rPr>
        <w:rFonts w:ascii="Wingdings" w:hAnsi="Wingdings"/>
      </w:rPr>
    </w:lvl>
    <w:lvl w:ilvl="6" w:tplc="8C54EC20">
      <w:start w:val="1"/>
      <w:numFmt w:val="bullet"/>
      <w:lvlText w:val=""/>
      <w:lvlJc w:val="left"/>
      <w:pPr>
        <w:ind w:left="5040" w:hanging="360"/>
      </w:pPr>
      <w:rPr>
        <w:rFonts w:ascii="Symbol" w:hAnsi="Symbol"/>
      </w:rPr>
    </w:lvl>
    <w:lvl w:ilvl="7" w:tplc="30E2B010">
      <w:start w:val="1"/>
      <w:numFmt w:val="bullet"/>
      <w:lvlText w:val="o"/>
      <w:lvlJc w:val="left"/>
      <w:pPr>
        <w:ind w:left="5760" w:hanging="360"/>
      </w:pPr>
      <w:rPr>
        <w:rFonts w:ascii="Courier New" w:hAnsi="Courier New"/>
      </w:rPr>
    </w:lvl>
    <w:lvl w:ilvl="8" w:tplc="FB90885E">
      <w:start w:val="1"/>
      <w:numFmt w:val="bullet"/>
      <w:lvlText w:val=""/>
      <w:lvlJc w:val="left"/>
      <w:pPr>
        <w:ind w:left="6480" w:hanging="360"/>
      </w:pPr>
      <w:rPr>
        <w:rFonts w:ascii="Wingdings" w:hAnsi="Wingdings"/>
      </w:rPr>
    </w:lvl>
  </w:abstractNum>
  <w:abstractNum w:abstractNumId="7">
    <w:nsid w:val="4C3974A1"/>
    <w:multiLevelType w:val="hybridMultilevel"/>
    <w:tmpl w:val="53963D54"/>
    <w:lvl w:ilvl="0" w:tplc="1CF65990">
      <w:start w:val="1"/>
      <w:numFmt w:val="bullet"/>
      <w:lvlText w:val=""/>
      <w:lvlJc w:val="left"/>
      <w:pPr>
        <w:ind w:left="720" w:hanging="360"/>
      </w:pPr>
      <w:rPr>
        <w:rFonts w:ascii="Symbol" w:hAnsi="Symbol"/>
      </w:rPr>
    </w:lvl>
    <w:lvl w:ilvl="1" w:tplc="5324DEEE">
      <w:start w:val="1"/>
      <w:numFmt w:val="bullet"/>
      <w:lvlText w:val="o"/>
      <w:lvlJc w:val="left"/>
      <w:pPr>
        <w:ind w:left="1440" w:hanging="360"/>
      </w:pPr>
      <w:rPr>
        <w:rFonts w:ascii="Courier New" w:hAnsi="Courier New"/>
      </w:rPr>
    </w:lvl>
    <w:lvl w:ilvl="2" w:tplc="FBA0EA96">
      <w:start w:val="1"/>
      <w:numFmt w:val="bullet"/>
      <w:lvlText w:val=""/>
      <w:lvlJc w:val="left"/>
      <w:pPr>
        <w:ind w:left="2160" w:hanging="360"/>
      </w:pPr>
      <w:rPr>
        <w:rFonts w:ascii="Wingdings" w:hAnsi="Wingdings"/>
      </w:rPr>
    </w:lvl>
    <w:lvl w:ilvl="3" w:tplc="15863EE0">
      <w:start w:val="1"/>
      <w:numFmt w:val="bullet"/>
      <w:lvlText w:val=""/>
      <w:lvlJc w:val="left"/>
      <w:pPr>
        <w:ind w:left="2880" w:hanging="360"/>
      </w:pPr>
      <w:rPr>
        <w:rFonts w:ascii="Symbol" w:hAnsi="Symbol"/>
      </w:rPr>
    </w:lvl>
    <w:lvl w:ilvl="4" w:tplc="978439CC">
      <w:start w:val="1"/>
      <w:numFmt w:val="bullet"/>
      <w:lvlText w:val="o"/>
      <w:lvlJc w:val="left"/>
      <w:pPr>
        <w:ind w:left="3600" w:hanging="360"/>
      </w:pPr>
      <w:rPr>
        <w:rFonts w:ascii="Courier New" w:hAnsi="Courier New"/>
      </w:rPr>
    </w:lvl>
    <w:lvl w:ilvl="5" w:tplc="BAE2F108">
      <w:start w:val="1"/>
      <w:numFmt w:val="bullet"/>
      <w:lvlText w:val=""/>
      <w:lvlJc w:val="left"/>
      <w:pPr>
        <w:ind w:left="4320" w:hanging="360"/>
      </w:pPr>
      <w:rPr>
        <w:rFonts w:ascii="Wingdings" w:hAnsi="Wingdings"/>
      </w:rPr>
    </w:lvl>
    <w:lvl w:ilvl="6" w:tplc="598A9C3E">
      <w:start w:val="1"/>
      <w:numFmt w:val="bullet"/>
      <w:lvlText w:val=""/>
      <w:lvlJc w:val="left"/>
      <w:pPr>
        <w:ind w:left="5040" w:hanging="360"/>
      </w:pPr>
      <w:rPr>
        <w:rFonts w:ascii="Symbol" w:hAnsi="Symbol"/>
      </w:rPr>
    </w:lvl>
    <w:lvl w:ilvl="7" w:tplc="92B80E98">
      <w:start w:val="1"/>
      <w:numFmt w:val="bullet"/>
      <w:lvlText w:val="o"/>
      <w:lvlJc w:val="left"/>
      <w:pPr>
        <w:ind w:left="5760" w:hanging="360"/>
      </w:pPr>
      <w:rPr>
        <w:rFonts w:ascii="Courier New" w:hAnsi="Courier New"/>
      </w:rPr>
    </w:lvl>
    <w:lvl w:ilvl="8" w:tplc="4086A74C">
      <w:start w:val="1"/>
      <w:numFmt w:val="bullet"/>
      <w:lvlText w:val=""/>
      <w:lvlJc w:val="left"/>
      <w:pPr>
        <w:ind w:left="6480" w:hanging="360"/>
      </w:pPr>
      <w:rPr>
        <w:rFonts w:ascii="Wingdings" w:hAnsi="Wingdings"/>
      </w:rPr>
    </w:lvl>
  </w:abstractNum>
  <w:abstractNum w:abstractNumId="8">
    <w:nsid w:val="50E52A42"/>
    <w:multiLevelType w:val="hybridMultilevel"/>
    <w:tmpl w:val="068EF254"/>
    <w:lvl w:ilvl="0" w:tplc="4134EA74">
      <w:start w:val="1"/>
      <w:numFmt w:val="bullet"/>
      <w:lvlText w:val=""/>
      <w:lvlJc w:val="left"/>
      <w:pPr>
        <w:ind w:left="3600" w:hanging="360"/>
      </w:pPr>
      <w:rPr>
        <w:rFonts w:ascii="Symbol" w:hAnsi="Symbol"/>
      </w:rPr>
    </w:lvl>
    <w:lvl w:ilvl="1" w:tplc="04082358">
      <w:start w:val="1"/>
      <w:numFmt w:val="bullet"/>
      <w:lvlText w:val="o"/>
      <w:lvlJc w:val="left"/>
      <w:pPr>
        <w:ind w:left="4320" w:hanging="360"/>
      </w:pPr>
      <w:rPr>
        <w:rFonts w:ascii="Courier New" w:hAnsi="Courier New"/>
      </w:rPr>
    </w:lvl>
    <w:lvl w:ilvl="2" w:tplc="66380E96">
      <w:start w:val="1"/>
      <w:numFmt w:val="bullet"/>
      <w:lvlText w:val=""/>
      <w:lvlJc w:val="left"/>
      <w:pPr>
        <w:ind w:left="5040" w:hanging="360"/>
      </w:pPr>
      <w:rPr>
        <w:rFonts w:ascii="Wingdings" w:hAnsi="Wingdings"/>
      </w:rPr>
    </w:lvl>
    <w:lvl w:ilvl="3" w:tplc="160E9CC8">
      <w:start w:val="1"/>
      <w:numFmt w:val="bullet"/>
      <w:lvlText w:val=""/>
      <w:lvlJc w:val="left"/>
      <w:pPr>
        <w:ind w:left="5760" w:hanging="360"/>
      </w:pPr>
      <w:rPr>
        <w:rFonts w:ascii="Symbol" w:hAnsi="Symbol"/>
      </w:rPr>
    </w:lvl>
    <w:lvl w:ilvl="4" w:tplc="124C4DC4">
      <w:start w:val="1"/>
      <w:numFmt w:val="bullet"/>
      <w:lvlText w:val="o"/>
      <w:lvlJc w:val="left"/>
      <w:pPr>
        <w:ind w:left="6480" w:hanging="360"/>
      </w:pPr>
      <w:rPr>
        <w:rFonts w:ascii="Courier New" w:hAnsi="Courier New"/>
      </w:rPr>
    </w:lvl>
    <w:lvl w:ilvl="5" w:tplc="A68CEB18">
      <w:start w:val="1"/>
      <w:numFmt w:val="bullet"/>
      <w:lvlText w:val=""/>
      <w:lvlJc w:val="left"/>
      <w:pPr>
        <w:ind w:left="7200" w:hanging="360"/>
      </w:pPr>
      <w:rPr>
        <w:rFonts w:ascii="Wingdings" w:hAnsi="Wingdings"/>
      </w:rPr>
    </w:lvl>
    <w:lvl w:ilvl="6" w:tplc="C0DE8200">
      <w:start w:val="1"/>
      <w:numFmt w:val="bullet"/>
      <w:lvlText w:val=""/>
      <w:lvlJc w:val="left"/>
      <w:pPr>
        <w:ind w:left="7920" w:hanging="360"/>
      </w:pPr>
      <w:rPr>
        <w:rFonts w:ascii="Symbol" w:hAnsi="Symbol"/>
      </w:rPr>
    </w:lvl>
    <w:lvl w:ilvl="7" w:tplc="9C528EEA">
      <w:start w:val="1"/>
      <w:numFmt w:val="bullet"/>
      <w:lvlText w:val="o"/>
      <w:lvlJc w:val="left"/>
      <w:pPr>
        <w:ind w:left="8640" w:hanging="360"/>
      </w:pPr>
      <w:rPr>
        <w:rFonts w:ascii="Courier New" w:hAnsi="Courier New"/>
      </w:rPr>
    </w:lvl>
    <w:lvl w:ilvl="8" w:tplc="0D30705E">
      <w:start w:val="1"/>
      <w:numFmt w:val="bullet"/>
      <w:lvlText w:val=""/>
      <w:lvlJc w:val="left"/>
      <w:pPr>
        <w:ind w:left="9360" w:hanging="360"/>
      </w:pPr>
      <w:rPr>
        <w:rFonts w:ascii="Wingdings" w:hAnsi="Wingdings"/>
      </w:rPr>
    </w:lvl>
  </w:abstractNum>
  <w:abstractNum w:abstractNumId="9">
    <w:nsid w:val="5536414C"/>
    <w:multiLevelType w:val="hybridMultilevel"/>
    <w:tmpl w:val="E410D81A"/>
    <w:lvl w:ilvl="0" w:tplc="2EDAE6C8">
      <w:start w:val="1"/>
      <w:numFmt w:val="bullet"/>
      <w:lvlText w:val=""/>
      <w:lvlJc w:val="left"/>
      <w:pPr>
        <w:ind w:left="720" w:hanging="360"/>
      </w:pPr>
      <w:rPr>
        <w:rFonts w:ascii="Symbol" w:hAnsi="Symbol"/>
      </w:rPr>
    </w:lvl>
    <w:lvl w:ilvl="1" w:tplc="3D2E6626">
      <w:start w:val="1"/>
      <w:numFmt w:val="bullet"/>
      <w:lvlText w:val="o"/>
      <w:lvlJc w:val="left"/>
      <w:pPr>
        <w:ind w:left="1440" w:hanging="360"/>
      </w:pPr>
      <w:rPr>
        <w:rFonts w:ascii="Courier New" w:hAnsi="Courier New"/>
      </w:rPr>
    </w:lvl>
    <w:lvl w:ilvl="2" w:tplc="207C8A42">
      <w:start w:val="1"/>
      <w:numFmt w:val="bullet"/>
      <w:lvlText w:val=""/>
      <w:lvlJc w:val="left"/>
      <w:pPr>
        <w:ind w:left="2160" w:hanging="360"/>
      </w:pPr>
      <w:rPr>
        <w:rFonts w:ascii="Wingdings" w:hAnsi="Wingdings"/>
      </w:rPr>
    </w:lvl>
    <w:lvl w:ilvl="3" w:tplc="A4AC0B12">
      <w:start w:val="1"/>
      <w:numFmt w:val="bullet"/>
      <w:lvlText w:val=""/>
      <w:lvlJc w:val="left"/>
      <w:pPr>
        <w:ind w:left="2880" w:hanging="360"/>
      </w:pPr>
      <w:rPr>
        <w:rFonts w:ascii="Symbol" w:hAnsi="Symbol"/>
      </w:rPr>
    </w:lvl>
    <w:lvl w:ilvl="4" w:tplc="EFDC62B4">
      <w:start w:val="1"/>
      <w:numFmt w:val="bullet"/>
      <w:lvlText w:val="o"/>
      <w:lvlJc w:val="left"/>
      <w:pPr>
        <w:ind w:left="3600" w:hanging="360"/>
      </w:pPr>
      <w:rPr>
        <w:rFonts w:ascii="Courier New" w:hAnsi="Courier New"/>
      </w:rPr>
    </w:lvl>
    <w:lvl w:ilvl="5" w:tplc="2CB6C5D4">
      <w:start w:val="1"/>
      <w:numFmt w:val="bullet"/>
      <w:lvlText w:val=""/>
      <w:lvlJc w:val="left"/>
      <w:pPr>
        <w:ind w:left="4320" w:hanging="360"/>
      </w:pPr>
      <w:rPr>
        <w:rFonts w:ascii="Wingdings" w:hAnsi="Wingdings"/>
      </w:rPr>
    </w:lvl>
    <w:lvl w:ilvl="6" w:tplc="D70471FE">
      <w:start w:val="1"/>
      <w:numFmt w:val="bullet"/>
      <w:lvlText w:val=""/>
      <w:lvlJc w:val="left"/>
      <w:pPr>
        <w:ind w:left="5040" w:hanging="360"/>
      </w:pPr>
      <w:rPr>
        <w:rFonts w:ascii="Symbol" w:hAnsi="Symbol"/>
      </w:rPr>
    </w:lvl>
    <w:lvl w:ilvl="7" w:tplc="75D25E16">
      <w:start w:val="1"/>
      <w:numFmt w:val="bullet"/>
      <w:lvlText w:val="o"/>
      <w:lvlJc w:val="left"/>
      <w:pPr>
        <w:ind w:left="5760" w:hanging="360"/>
      </w:pPr>
      <w:rPr>
        <w:rFonts w:ascii="Courier New" w:hAnsi="Courier New"/>
      </w:rPr>
    </w:lvl>
    <w:lvl w:ilvl="8" w:tplc="003EA582">
      <w:start w:val="1"/>
      <w:numFmt w:val="bullet"/>
      <w:lvlText w:val=""/>
      <w:lvlJc w:val="left"/>
      <w:pPr>
        <w:ind w:left="6480" w:hanging="360"/>
      </w:pPr>
      <w:rPr>
        <w:rFonts w:ascii="Wingdings" w:hAnsi="Wingdings"/>
      </w:rPr>
    </w:lvl>
  </w:abstractNum>
  <w:abstractNum w:abstractNumId="10">
    <w:nsid w:val="6AE3471E"/>
    <w:multiLevelType w:val="hybridMultilevel"/>
    <w:tmpl w:val="B4C8CDD2"/>
    <w:lvl w:ilvl="0" w:tplc="E64C892C">
      <w:start w:val="1"/>
      <w:numFmt w:val="bullet"/>
      <w:lvlText w:val=""/>
      <w:lvlJc w:val="left"/>
      <w:pPr>
        <w:ind w:left="720" w:hanging="360"/>
      </w:pPr>
      <w:rPr>
        <w:rFonts w:ascii="Symbol" w:hAnsi="Symbol"/>
      </w:rPr>
    </w:lvl>
    <w:lvl w:ilvl="1" w:tplc="00122B60">
      <w:start w:val="1"/>
      <w:numFmt w:val="bullet"/>
      <w:lvlText w:val="o"/>
      <w:lvlJc w:val="left"/>
      <w:pPr>
        <w:ind w:left="1440" w:hanging="360"/>
      </w:pPr>
      <w:rPr>
        <w:rFonts w:ascii="Courier New" w:hAnsi="Courier New"/>
      </w:rPr>
    </w:lvl>
    <w:lvl w:ilvl="2" w:tplc="5C908046">
      <w:start w:val="1"/>
      <w:numFmt w:val="bullet"/>
      <w:lvlText w:val=""/>
      <w:lvlJc w:val="left"/>
      <w:pPr>
        <w:ind w:left="2160" w:hanging="360"/>
      </w:pPr>
      <w:rPr>
        <w:rFonts w:ascii="Wingdings" w:hAnsi="Wingdings"/>
      </w:rPr>
    </w:lvl>
    <w:lvl w:ilvl="3" w:tplc="7A00C65A">
      <w:start w:val="1"/>
      <w:numFmt w:val="bullet"/>
      <w:lvlText w:val=""/>
      <w:lvlJc w:val="left"/>
      <w:pPr>
        <w:ind w:left="2880" w:hanging="360"/>
      </w:pPr>
      <w:rPr>
        <w:rFonts w:ascii="Symbol" w:hAnsi="Symbol"/>
      </w:rPr>
    </w:lvl>
    <w:lvl w:ilvl="4" w:tplc="1C4880F8">
      <w:start w:val="1"/>
      <w:numFmt w:val="bullet"/>
      <w:lvlText w:val="o"/>
      <w:lvlJc w:val="left"/>
      <w:pPr>
        <w:ind w:left="3600" w:hanging="360"/>
      </w:pPr>
      <w:rPr>
        <w:rFonts w:ascii="Courier New" w:hAnsi="Courier New"/>
      </w:rPr>
    </w:lvl>
    <w:lvl w:ilvl="5" w:tplc="401ABA86">
      <w:start w:val="1"/>
      <w:numFmt w:val="bullet"/>
      <w:lvlText w:val=""/>
      <w:lvlJc w:val="left"/>
      <w:pPr>
        <w:ind w:left="4320" w:hanging="360"/>
      </w:pPr>
      <w:rPr>
        <w:rFonts w:ascii="Wingdings" w:hAnsi="Wingdings"/>
      </w:rPr>
    </w:lvl>
    <w:lvl w:ilvl="6" w:tplc="525E3FE0">
      <w:start w:val="1"/>
      <w:numFmt w:val="bullet"/>
      <w:lvlText w:val=""/>
      <w:lvlJc w:val="left"/>
      <w:pPr>
        <w:ind w:left="5040" w:hanging="360"/>
      </w:pPr>
      <w:rPr>
        <w:rFonts w:ascii="Symbol" w:hAnsi="Symbol"/>
      </w:rPr>
    </w:lvl>
    <w:lvl w:ilvl="7" w:tplc="EB5E0EFC">
      <w:start w:val="1"/>
      <w:numFmt w:val="bullet"/>
      <w:lvlText w:val="o"/>
      <w:lvlJc w:val="left"/>
      <w:pPr>
        <w:ind w:left="5760" w:hanging="360"/>
      </w:pPr>
      <w:rPr>
        <w:rFonts w:ascii="Courier New" w:hAnsi="Courier New"/>
      </w:rPr>
    </w:lvl>
    <w:lvl w:ilvl="8" w:tplc="1968FAC2">
      <w:start w:val="1"/>
      <w:numFmt w:val="bullet"/>
      <w:lvlText w:val=""/>
      <w:lvlJc w:val="left"/>
      <w:pPr>
        <w:ind w:left="6480" w:hanging="360"/>
      </w:pPr>
      <w:rPr>
        <w:rFonts w:ascii="Wingdings" w:hAnsi="Wingdings"/>
      </w:rPr>
    </w:lvl>
  </w:abstractNum>
  <w:num w:numId="1">
    <w:abstractNumId w:val="4"/>
  </w:num>
  <w:num w:numId="2">
    <w:abstractNumId w:val="1"/>
  </w:num>
  <w:num w:numId="3">
    <w:abstractNumId w:val="9"/>
  </w:num>
  <w:num w:numId="4">
    <w:abstractNumId w:val="2"/>
  </w:num>
  <w:num w:numId="5">
    <w:abstractNumId w:val="10"/>
  </w:num>
  <w:num w:numId="6">
    <w:abstractNumId w:val="7"/>
  </w:num>
  <w:num w:numId="7">
    <w:abstractNumId w:val="0"/>
  </w:num>
  <w:num w:numId="8">
    <w:abstractNumId w:val="6"/>
  </w:num>
  <w:num w:numId="9">
    <w:abstractNumId w:val="5"/>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65F22"/>
    <w:rsid w:val="000072FB"/>
    <w:rsid w:val="00015B94"/>
    <w:rsid w:val="000370C1"/>
    <w:rsid w:val="00053034"/>
    <w:rsid w:val="00061F36"/>
    <w:rsid w:val="00092FFD"/>
    <w:rsid w:val="000A4921"/>
    <w:rsid w:val="000C1F2B"/>
    <w:rsid w:val="000C3BBC"/>
    <w:rsid w:val="000F3BEB"/>
    <w:rsid w:val="0012083E"/>
    <w:rsid w:val="00121CAE"/>
    <w:rsid w:val="0012279F"/>
    <w:rsid w:val="001376BC"/>
    <w:rsid w:val="00144197"/>
    <w:rsid w:val="0015322D"/>
    <w:rsid w:val="001823D8"/>
    <w:rsid w:val="001A21DD"/>
    <w:rsid w:val="001B5F9F"/>
    <w:rsid w:val="001C4445"/>
    <w:rsid w:val="001D0566"/>
    <w:rsid w:val="001E603B"/>
    <w:rsid w:val="001F0824"/>
    <w:rsid w:val="001F503A"/>
    <w:rsid w:val="00201447"/>
    <w:rsid w:val="00204CB4"/>
    <w:rsid w:val="00204EE6"/>
    <w:rsid w:val="00221E86"/>
    <w:rsid w:val="00240C72"/>
    <w:rsid w:val="00257B7A"/>
    <w:rsid w:val="00273B3D"/>
    <w:rsid w:val="0029290F"/>
    <w:rsid w:val="002A2A16"/>
    <w:rsid w:val="002A7CB5"/>
    <w:rsid w:val="002C72D2"/>
    <w:rsid w:val="002C7995"/>
    <w:rsid w:val="002E3EA4"/>
    <w:rsid w:val="00315511"/>
    <w:rsid w:val="003679D7"/>
    <w:rsid w:val="00370E01"/>
    <w:rsid w:val="00370E3F"/>
    <w:rsid w:val="003811F2"/>
    <w:rsid w:val="003C7344"/>
    <w:rsid w:val="003D4B59"/>
    <w:rsid w:val="003D704D"/>
    <w:rsid w:val="00404B72"/>
    <w:rsid w:val="0041542B"/>
    <w:rsid w:val="004204A6"/>
    <w:rsid w:val="0042391B"/>
    <w:rsid w:val="00453BBE"/>
    <w:rsid w:val="00453DE4"/>
    <w:rsid w:val="00495C54"/>
    <w:rsid w:val="004A17E0"/>
    <w:rsid w:val="004C58E9"/>
    <w:rsid w:val="004C73E9"/>
    <w:rsid w:val="004D78D7"/>
    <w:rsid w:val="004E3E71"/>
    <w:rsid w:val="00523D73"/>
    <w:rsid w:val="00550591"/>
    <w:rsid w:val="005E1CBF"/>
    <w:rsid w:val="005E4221"/>
    <w:rsid w:val="005F2A9B"/>
    <w:rsid w:val="0062275A"/>
    <w:rsid w:val="006523FB"/>
    <w:rsid w:val="00674901"/>
    <w:rsid w:val="00680B61"/>
    <w:rsid w:val="0068734D"/>
    <w:rsid w:val="006B1A23"/>
    <w:rsid w:val="006E5461"/>
    <w:rsid w:val="00722BB7"/>
    <w:rsid w:val="0072512B"/>
    <w:rsid w:val="00753AB4"/>
    <w:rsid w:val="00763D20"/>
    <w:rsid w:val="0076662A"/>
    <w:rsid w:val="00777776"/>
    <w:rsid w:val="00781539"/>
    <w:rsid w:val="00783394"/>
    <w:rsid w:val="00792E7E"/>
    <w:rsid w:val="007967C9"/>
    <w:rsid w:val="007D3E2B"/>
    <w:rsid w:val="007D7997"/>
    <w:rsid w:val="007E00AB"/>
    <w:rsid w:val="007E74CB"/>
    <w:rsid w:val="0080126D"/>
    <w:rsid w:val="00817282"/>
    <w:rsid w:val="00835559"/>
    <w:rsid w:val="00865D53"/>
    <w:rsid w:val="008861CE"/>
    <w:rsid w:val="008A2F5E"/>
    <w:rsid w:val="008A4DEB"/>
    <w:rsid w:val="008F2B08"/>
    <w:rsid w:val="008F2E9E"/>
    <w:rsid w:val="008F6025"/>
    <w:rsid w:val="009131CA"/>
    <w:rsid w:val="00923244"/>
    <w:rsid w:val="00950D7B"/>
    <w:rsid w:val="0096435C"/>
    <w:rsid w:val="009729F5"/>
    <w:rsid w:val="00980F3F"/>
    <w:rsid w:val="00992AA3"/>
    <w:rsid w:val="009936B4"/>
    <w:rsid w:val="009A0220"/>
    <w:rsid w:val="009D0E4A"/>
    <w:rsid w:val="009E25D7"/>
    <w:rsid w:val="00A12815"/>
    <w:rsid w:val="00A23DAB"/>
    <w:rsid w:val="00A42346"/>
    <w:rsid w:val="00A61AAB"/>
    <w:rsid w:val="00A7047F"/>
    <w:rsid w:val="00A9362F"/>
    <w:rsid w:val="00AD2BD5"/>
    <w:rsid w:val="00B07DEF"/>
    <w:rsid w:val="00B17490"/>
    <w:rsid w:val="00B32F3B"/>
    <w:rsid w:val="00B5605D"/>
    <w:rsid w:val="00B7005D"/>
    <w:rsid w:val="00B73F4D"/>
    <w:rsid w:val="00B81FA7"/>
    <w:rsid w:val="00B8543E"/>
    <w:rsid w:val="00B92D6E"/>
    <w:rsid w:val="00BC0AA8"/>
    <w:rsid w:val="00BD57BF"/>
    <w:rsid w:val="00BE1EA9"/>
    <w:rsid w:val="00BF2C90"/>
    <w:rsid w:val="00BF7756"/>
    <w:rsid w:val="00C1212E"/>
    <w:rsid w:val="00C13732"/>
    <w:rsid w:val="00C15580"/>
    <w:rsid w:val="00C4412B"/>
    <w:rsid w:val="00C51B0B"/>
    <w:rsid w:val="00C533C2"/>
    <w:rsid w:val="00C7664A"/>
    <w:rsid w:val="00CA1D3A"/>
    <w:rsid w:val="00CA2490"/>
    <w:rsid w:val="00CE2931"/>
    <w:rsid w:val="00D75B9D"/>
    <w:rsid w:val="00DB5E6A"/>
    <w:rsid w:val="00DD1CE6"/>
    <w:rsid w:val="00E21E5F"/>
    <w:rsid w:val="00E25347"/>
    <w:rsid w:val="00E46433"/>
    <w:rsid w:val="00E65F22"/>
    <w:rsid w:val="00E72CDA"/>
    <w:rsid w:val="00EC4AD3"/>
    <w:rsid w:val="00ED3B6C"/>
    <w:rsid w:val="00ED73E5"/>
    <w:rsid w:val="00EF2487"/>
    <w:rsid w:val="00EF5808"/>
    <w:rsid w:val="00EF6633"/>
    <w:rsid w:val="00F010A5"/>
    <w:rsid w:val="00F11D0F"/>
    <w:rsid w:val="00F329DA"/>
    <w:rsid w:val="00F463A0"/>
    <w:rsid w:val="00F53D7C"/>
    <w:rsid w:val="00F779E8"/>
    <w:rsid w:val="00FE6B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F22"/>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nhideWhenUsed/>
    <w:qFormat/>
    <w:rsid w:val="00E65F22"/>
    <w:pPr>
      <w:keepNext/>
      <w:widowControl w:val="0"/>
      <w:pBdr>
        <w:top w:val="single" w:sz="6" w:space="0" w:color="auto"/>
      </w:pBdr>
      <w:autoSpaceDE w:val="0"/>
      <w:autoSpaceDN w:val="0"/>
      <w:adjustRightInd w:val="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65F22"/>
    <w:rPr>
      <w:rFonts w:ascii="Times New Roman" w:eastAsia="Times New Roman" w:hAnsi="Times New Roman" w:cs="Times New Roman"/>
      <w:b/>
      <w:bCs/>
      <w:sz w:val="24"/>
      <w:szCs w:val="24"/>
      <w:lang w:val="en-US"/>
    </w:rPr>
  </w:style>
  <w:style w:type="paragraph" w:styleId="Header">
    <w:name w:val="header"/>
    <w:basedOn w:val="Normal"/>
    <w:link w:val="HeaderChar"/>
    <w:unhideWhenUsed/>
    <w:rsid w:val="00E65F22"/>
    <w:pPr>
      <w:tabs>
        <w:tab w:val="center" w:pos="4680"/>
        <w:tab w:val="right" w:pos="9360"/>
      </w:tabs>
    </w:pPr>
  </w:style>
  <w:style w:type="character" w:customStyle="1" w:styleId="HeaderChar">
    <w:name w:val="Header Char"/>
    <w:basedOn w:val="DefaultParagraphFont"/>
    <w:link w:val="Header"/>
    <w:rsid w:val="00E65F22"/>
    <w:rPr>
      <w:rFonts w:ascii="Times New Roman" w:eastAsia="Times New Roman" w:hAnsi="Times New Roman" w:cs="Times New Roman"/>
      <w:sz w:val="24"/>
      <w:szCs w:val="24"/>
      <w:lang w:val="en-US"/>
    </w:rPr>
  </w:style>
  <w:style w:type="paragraph" w:styleId="Title">
    <w:name w:val="Title"/>
    <w:basedOn w:val="Normal"/>
    <w:link w:val="TitleChar"/>
    <w:qFormat/>
    <w:rsid w:val="00E65F22"/>
    <w:pPr>
      <w:widowControl w:val="0"/>
      <w:pBdr>
        <w:bottom w:val="double" w:sz="6" w:space="0" w:color="auto"/>
      </w:pBdr>
      <w:autoSpaceDE w:val="0"/>
      <w:autoSpaceDN w:val="0"/>
      <w:adjustRightInd w:val="0"/>
      <w:jc w:val="center"/>
    </w:pPr>
    <w:rPr>
      <w:b/>
      <w:bCs/>
      <w:sz w:val="36"/>
      <w:szCs w:val="32"/>
    </w:rPr>
  </w:style>
  <w:style w:type="character" w:customStyle="1" w:styleId="TitleChar">
    <w:name w:val="Title Char"/>
    <w:basedOn w:val="DefaultParagraphFont"/>
    <w:link w:val="Title"/>
    <w:rsid w:val="00E65F22"/>
    <w:rPr>
      <w:rFonts w:ascii="Times New Roman" w:eastAsia="Times New Roman" w:hAnsi="Times New Roman" w:cs="Times New Roman"/>
      <w:b/>
      <w:bCs/>
      <w:sz w:val="36"/>
      <w:szCs w:val="32"/>
      <w:lang w:val="en-US"/>
    </w:rPr>
  </w:style>
  <w:style w:type="paragraph" w:styleId="BodyText">
    <w:name w:val="Body Text"/>
    <w:basedOn w:val="Normal"/>
    <w:link w:val="BodyTextChar"/>
    <w:semiHidden/>
    <w:unhideWhenUsed/>
    <w:rsid w:val="00E65F22"/>
    <w:pPr>
      <w:widowControl w:val="0"/>
      <w:autoSpaceDE w:val="0"/>
      <w:autoSpaceDN w:val="0"/>
      <w:adjustRightInd w:val="0"/>
      <w:jc w:val="both"/>
    </w:pPr>
    <w:rPr>
      <w:i/>
      <w:iCs/>
    </w:rPr>
  </w:style>
  <w:style w:type="character" w:customStyle="1" w:styleId="BodyTextChar">
    <w:name w:val="Body Text Char"/>
    <w:basedOn w:val="DefaultParagraphFont"/>
    <w:link w:val="BodyText"/>
    <w:semiHidden/>
    <w:rsid w:val="00E65F22"/>
    <w:rPr>
      <w:rFonts w:ascii="Times New Roman" w:eastAsia="Times New Roman" w:hAnsi="Times New Roman" w:cs="Times New Roman"/>
      <w:i/>
      <w:iCs/>
      <w:sz w:val="24"/>
      <w:szCs w:val="24"/>
      <w:lang w:val="en-US"/>
    </w:rPr>
  </w:style>
  <w:style w:type="paragraph" w:styleId="ListParagraph">
    <w:name w:val="List Paragraph"/>
    <w:basedOn w:val="Normal"/>
    <w:uiPriority w:val="34"/>
    <w:qFormat/>
    <w:rsid w:val="00453BBE"/>
    <w:pPr>
      <w:ind w:left="720"/>
      <w:contextualSpacing/>
    </w:pPr>
  </w:style>
  <w:style w:type="paragraph" w:styleId="Footer">
    <w:name w:val="footer"/>
    <w:basedOn w:val="Normal"/>
    <w:link w:val="FooterChar"/>
    <w:uiPriority w:val="99"/>
    <w:unhideWhenUsed/>
    <w:rsid w:val="00B07DEF"/>
    <w:pPr>
      <w:tabs>
        <w:tab w:val="center" w:pos="4513"/>
        <w:tab w:val="right" w:pos="9026"/>
      </w:tabs>
    </w:pPr>
  </w:style>
  <w:style w:type="character" w:customStyle="1" w:styleId="FooterChar">
    <w:name w:val="Footer Char"/>
    <w:basedOn w:val="DefaultParagraphFont"/>
    <w:link w:val="Footer"/>
    <w:uiPriority w:val="99"/>
    <w:rsid w:val="00B07DEF"/>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A2490"/>
    <w:rPr>
      <w:color w:val="0563C1" w:themeColor="hyperlink"/>
      <w:u w:val="single"/>
    </w:rPr>
  </w:style>
  <w:style w:type="paragraph" w:styleId="NoSpacing">
    <w:name w:val="No Spacing"/>
    <w:link w:val="NoSpacingChar"/>
    <w:uiPriority w:val="1"/>
    <w:qFormat/>
    <w:rsid w:val="00BF2C9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F2C90"/>
    <w:rPr>
      <w:rFonts w:eastAsiaTheme="minorEastAsia"/>
      <w:lang w:val="en-US"/>
    </w:rPr>
  </w:style>
  <w:style w:type="character" w:customStyle="1" w:styleId="UnresolvedMention">
    <w:name w:val="Unresolved Mention"/>
    <w:basedOn w:val="DefaultParagraphFont"/>
    <w:uiPriority w:val="99"/>
    <w:semiHidden/>
    <w:unhideWhenUsed/>
    <w:rsid w:val="00EF2487"/>
    <w:rPr>
      <w:color w:val="605E5C"/>
      <w:shd w:val="clear" w:color="auto" w:fill="E1DFDD"/>
    </w:rPr>
  </w:style>
  <w:style w:type="paragraph" w:styleId="BalloonText">
    <w:name w:val="Balloon Text"/>
    <w:basedOn w:val="Normal"/>
    <w:link w:val="BalloonTextChar"/>
    <w:uiPriority w:val="99"/>
    <w:semiHidden/>
    <w:unhideWhenUsed/>
    <w:rsid w:val="008F6025"/>
    <w:rPr>
      <w:rFonts w:ascii="Tahoma" w:hAnsi="Tahoma" w:cs="Tahoma"/>
      <w:sz w:val="16"/>
      <w:szCs w:val="16"/>
    </w:rPr>
  </w:style>
  <w:style w:type="character" w:customStyle="1" w:styleId="BalloonTextChar">
    <w:name w:val="Balloon Text Char"/>
    <w:basedOn w:val="DefaultParagraphFont"/>
    <w:link w:val="BalloonText"/>
    <w:uiPriority w:val="99"/>
    <w:semiHidden/>
    <w:rsid w:val="008F6025"/>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nstant-39394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Constant Tinyiko Shivambu</vt:lpstr>
    </vt:vector>
  </TitlesOfParts>
  <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Constant</dc:title>
  <dc:creator>Solomon Maluleke</dc:creator>
  <cp:lastModifiedBy>348370422</cp:lastModifiedBy>
  <cp:revision>2</cp:revision>
  <dcterms:created xsi:type="dcterms:W3CDTF">2019-09-26T09:39:00Z</dcterms:created>
  <dcterms:modified xsi:type="dcterms:W3CDTF">2019-09-26T09:39:00Z</dcterms:modified>
</cp:coreProperties>
</file>