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11" w:rsidRDefault="00500B11">
      <w:pPr>
        <w:spacing w:line="9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6976;visibility:visible;mso-wrap-distance-left:0;mso-wrap-distance-right:0;mso-position-horizontal-relative:page;mso-position-vertical-relative:page" from="24.2pt,24pt" to="24.2pt,804.05pt" o:allowincell="f" strokecolor="#7f7f7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48000;visibility:visible;mso-wrap-distance-left:0;mso-wrap-distance-right:0;mso-position-horizontal-relative:page;mso-position-vertical-relative:page" from="573.45pt,24pt" to="573.45pt,804.05pt" o:allowincell="f" strokecolor="#7f7f7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49024;visibility:visible;mso-wrap-distance-left:0;mso-wrap-distance-right:0;mso-position-horizontal-relative:page;mso-position-vertical-relative:page" from="24pt,24.2pt" to="573.65pt,24.2pt" o:allowincell="f" strokecolor="#7f7f7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50048;visibility:visible;mso-wrap-distance-left:0;mso-wrap-distance-right:0;mso-position-horizontal-relative:page;mso-position-vertical-relative:page" from="24.45pt,24.7pt" to="573.2pt,24.7pt" o:allowincell="f" strokecolor="white" strokeweight=".48pt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51072;visibility:visible;mso-wrap-distance-left:0;mso-wrap-distance-right:0;mso-position-horizontal-relative:page;mso-position-vertical-relative:page" from="24.95pt,25.2pt" to="572.7pt,25.2pt" o:allowincell="f" strokecolor="#7f7f7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52096;visibility:visible;mso-wrap-distance-left:0;mso-wrap-distance-right:0;mso-position-horizontal-relative:page;mso-position-vertical-relative:page" from="25.2pt,24.95pt" to="25.2pt,803.1pt" o:allowincell="f" strokecolor="#7f7f7f" strokeweight=".48pt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1653120;visibility:visible;mso-wrap-distance-left:0;mso-wrap-distance-right:0;mso-position-horizontal-relative:page;mso-position-vertical-relative:page" from="572.95pt,25.4pt" to="572.95pt,802.65pt" o:allowincell="f" strokecolor="white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8" o:spid="_x0000_s1033" style="position:absolute;z-index:251654144;visibility:visible;mso-wrap-distance-left:0;mso-wrap-distance-right:0;mso-position-horizontal-relative:page;mso-position-vertical-relative:page" from="572.5pt,24.95pt" to="572.5pt,803.1pt" o:allowincell="f" strokecolor="#7f7f7f" strokeweight=".48pt">
            <w10:wrap anchorx="page" anchory="page"/>
          </v:line>
        </w:pict>
      </w:r>
    </w:p>
    <w:p w:rsidR="00500B11" w:rsidRDefault="00BC3F76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RESUME OF SOJU </w:t>
      </w:r>
    </w:p>
    <w:p w:rsidR="00500B11" w:rsidRDefault="00BC3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5692775</wp:posOffset>
            </wp:positionH>
            <wp:positionV relativeFrom="paragraph">
              <wp:posOffset>11430</wp:posOffset>
            </wp:positionV>
            <wp:extent cx="875030" cy="11195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5692775</wp:posOffset>
            </wp:positionH>
            <wp:positionV relativeFrom="paragraph">
              <wp:posOffset>11430</wp:posOffset>
            </wp:positionV>
            <wp:extent cx="875030" cy="1119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B11" w:rsidRDefault="00500B11">
      <w:pPr>
        <w:spacing w:line="364" w:lineRule="exact"/>
        <w:rPr>
          <w:sz w:val="24"/>
          <w:szCs w:val="24"/>
        </w:rPr>
      </w:pPr>
    </w:p>
    <w:p w:rsidR="00500B11" w:rsidRDefault="006B3E27">
      <w:pPr>
        <w:ind w:left="4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 xml:space="preserve">SOJU </w:t>
      </w:r>
      <w:r w:rsidR="00BC3F76">
        <w:rPr>
          <w:rFonts w:ascii="Calibri" w:eastAsia="Calibri" w:hAnsi="Calibri" w:cs="Calibri"/>
          <w:b/>
          <w:bCs/>
          <w:sz w:val="24"/>
          <w:szCs w:val="24"/>
        </w:rPr>
        <w:t xml:space="preserve">– </w:t>
      </w:r>
      <w:r w:rsidR="00BC3F76">
        <w:rPr>
          <w:rFonts w:ascii="Calibri" w:eastAsia="Calibri" w:hAnsi="Calibri" w:cs="Calibri"/>
          <w:b/>
          <w:bCs/>
          <w:sz w:val="19"/>
          <w:szCs w:val="19"/>
        </w:rPr>
        <w:t>B-TECH MECHANICAL ER</w:t>
      </w:r>
      <w:r w:rsidR="00BC3F76">
        <w:rPr>
          <w:rFonts w:ascii="Calibri" w:eastAsia="Calibri" w:hAnsi="Calibri" w:cs="Calibri"/>
          <w:b/>
          <w:bCs/>
          <w:color w:val="C00000"/>
          <w:sz w:val="31"/>
          <w:szCs w:val="31"/>
        </w:rPr>
        <w:t>I</w:t>
      </w:r>
      <w:r w:rsidR="00BC3F76">
        <w:rPr>
          <w:rFonts w:ascii="Calibri" w:eastAsia="Calibri" w:hAnsi="Calibri" w:cs="Calibri"/>
          <w:b/>
          <w:bCs/>
          <w:sz w:val="19"/>
          <w:szCs w:val="19"/>
        </w:rPr>
        <w:t>ASNT NDT LEVEL II</w:t>
      </w:r>
      <w:r w:rsidR="00BC3F76">
        <w:rPr>
          <w:rFonts w:ascii="Calibri" w:eastAsia="Calibri" w:hAnsi="Calibri" w:cs="Calibri"/>
          <w:b/>
          <w:bCs/>
          <w:color w:val="C00000"/>
          <w:sz w:val="31"/>
          <w:szCs w:val="31"/>
        </w:rPr>
        <w:t>I</w:t>
      </w:r>
      <w:r w:rsidR="00BC3F76">
        <w:rPr>
          <w:rFonts w:ascii="Calibri" w:eastAsia="Calibri" w:hAnsi="Calibri" w:cs="Calibri"/>
          <w:b/>
          <w:bCs/>
          <w:sz w:val="19"/>
          <w:szCs w:val="19"/>
        </w:rPr>
        <w:t>PIPING ER</w:t>
      </w:r>
      <w:r w:rsidR="00BC3F76">
        <w:rPr>
          <w:rFonts w:ascii="Calibri" w:eastAsia="Calibri" w:hAnsi="Calibri" w:cs="Calibri"/>
          <w:b/>
          <w:bCs/>
          <w:color w:val="C00000"/>
          <w:sz w:val="31"/>
          <w:szCs w:val="31"/>
        </w:rPr>
        <w:t>I</w:t>
      </w:r>
      <w:r w:rsidR="00BC3F76">
        <w:rPr>
          <w:rFonts w:ascii="Calibri" w:eastAsia="Calibri" w:hAnsi="Calibri" w:cs="Calibri"/>
          <w:b/>
          <w:bCs/>
          <w:sz w:val="19"/>
          <w:szCs w:val="19"/>
        </w:rPr>
        <w:t>QA/QC ER.</w:t>
      </w:r>
      <w:proofErr w:type="gramEnd"/>
    </w:p>
    <w:p w:rsidR="00500B11" w:rsidRDefault="00500B11">
      <w:pPr>
        <w:spacing w:line="259" w:lineRule="exact"/>
        <w:rPr>
          <w:sz w:val="24"/>
          <w:szCs w:val="24"/>
        </w:rPr>
      </w:pPr>
    </w:p>
    <w:tbl>
      <w:tblPr>
        <w:tblW w:w="111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4"/>
        <w:gridCol w:w="21"/>
        <w:gridCol w:w="1611"/>
        <w:gridCol w:w="2854"/>
        <w:gridCol w:w="3905"/>
      </w:tblGrid>
      <w:tr w:rsidR="00500B11" w:rsidTr="006B3E27">
        <w:trPr>
          <w:trHeight w:val="229"/>
        </w:trPr>
        <w:tc>
          <w:tcPr>
            <w:tcW w:w="2804" w:type="dxa"/>
            <w:vAlign w:val="bottom"/>
          </w:tcPr>
          <w:p w:rsidR="00500B11" w:rsidRDefault="00BC3F76">
            <w:pPr>
              <w:spacing w:line="225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1632" w:type="dxa"/>
            <w:gridSpan w:val="2"/>
            <w:tcBorders>
              <w:bottom w:val="single" w:sz="8" w:space="0" w:color="0000FF"/>
            </w:tcBorders>
            <w:vAlign w:val="bottom"/>
          </w:tcPr>
          <w:p w:rsidR="00500B11" w:rsidRDefault="006B3E27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</w:rPr>
              <w:t>S</w:t>
            </w:r>
            <w:r w:rsidR="00BC3F76"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</w:rPr>
              <w:t>oju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</w:rPr>
              <w:t>-394013@gulfjobseeker.com</w:t>
            </w:r>
          </w:p>
        </w:tc>
        <w:tc>
          <w:tcPr>
            <w:tcW w:w="2854" w:type="dxa"/>
            <w:vAlign w:val="bottom"/>
          </w:tcPr>
          <w:p w:rsidR="00500B11" w:rsidRDefault="00500B11">
            <w:pPr>
              <w:rPr>
                <w:sz w:val="19"/>
                <w:szCs w:val="19"/>
              </w:rPr>
            </w:pPr>
          </w:p>
        </w:tc>
        <w:tc>
          <w:tcPr>
            <w:tcW w:w="3905" w:type="dxa"/>
            <w:vAlign w:val="bottom"/>
          </w:tcPr>
          <w:p w:rsidR="00500B11" w:rsidRDefault="00500B11">
            <w:pPr>
              <w:rPr>
                <w:sz w:val="19"/>
                <w:szCs w:val="19"/>
              </w:rPr>
            </w:pPr>
          </w:p>
        </w:tc>
      </w:tr>
      <w:tr w:rsidR="00500B11" w:rsidTr="006B3E27">
        <w:trPr>
          <w:trHeight w:val="242"/>
        </w:trPr>
        <w:tc>
          <w:tcPr>
            <w:tcW w:w="2804" w:type="dxa"/>
            <w:vAlign w:val="bottom"/>
          </w:tcPr>
          <w:p w:rsidR="00500B11" w:rsidRDefault="00BC3F76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Current location</w:t>
            </w:r>
          </w:p>
        </w:tc>
        <w:tc>
          <w:tcPr>
            <w:tcW w:w="4486" w:type="dxa"/>
            <w:gridSpan w:val="3"/>
            <w:vAlign w:val="bottom"/>
          </w:tcPr>
          <w:p w:rsidR="00500B11" w:rsidRDefault="00BC3F7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Dubai</w:t>
            </w:r>
          </w:p>
        </w:tc>
        <w:tc>
          <w:tcPr>
            <w:tcW w:w="3905" w:type="dxa"/>
            <w:vAlign w:val="bottom"/>
          </w:tcPr>
          <w:p w:rsidR="00500B11" w:rsidRDefault="00500B11">
            <w:pPr>
              <w:rPr>
                <w:sz w:val="20"/>
                <w:szCs w:val="20"/>
              </w:rPr>
            </w:pPr>
          </w:p>
        </w:tc>
      </w:tr>
      <w:tr w:rsidR="00500B11" w:rsidTr="006B3E27">
        <w:trPr>
          <w:trHeight w:val="242"/>
        </w:trPr>
        <w:tc>
          <w:tcPr>
            <w:tcW w:w="2804" w:type="dxa"/>
            <w:vAlign w:val="bottom"/>
          </w:tcPr>
          <w:p w:rsidR="00500B11" w:rsidRDefault="00BC3F76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Visa status</w:t>
            </w:r>
          </w:p>
        </w:tc>
        <w:tc>
          <w:tcPr>
            <w:tcW w:w="21" w:type="dxa"/>
            <w:vAlign w:val="bottom"/>
          </w:tcPr>
          <w:p w:rsidR="00500B11" w:rsidRDefault="00500B11">
            <w:pPr>
              <w:rPr>
                <w:sz w:val="20"/>
                <w:szCs w:val="20"/>
              </w:rPr>
            </w:pPr>
          </w:p>
        </w:tc>
        <w:tc>
          <w:tcPr>
            <w:tcW w:w="4465" w:type="dxa"/>
            <w:gridSpan w:val="2"/>
            <w:vAlign w:val="bottom"/>
          </w:tcPr>
          <w:p w:rsidR="00500B11" w:rsidRDefault="00BC3F7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Visit Visa(available for immediate joining)</w:t>
            </w:r>
          </w:p>
        </w:tc>
        <w:tc>
          <w:tcPr>
            <w:tcW w:w="3905" w:type="dxa"/>
            <w:vAlign w:val="bottom"/>
          </w:tcPr>
          <w:p w:rsidR="00500B11" w:rsidRDefault="00500B11">
            <w:pPr>
              <w:rPr>
                <w:sz w:val="20"/>
                <w:szCs w:val="20"/>
              </w:rPr>
            </w:pPr>
          </w:p>
        </w:tc>
      </w:tr>
      <w:tr w:rsidR="00500B11" w:rsidTr="006B3E27">
        <w:trPr>
          <w:trHeight w:val="71"/>
        </w:trPr>
        <w:tc>
          <w:tcPr>
            <w:tcW w:w="2804" w:type="dxa"/>
            <w:tcBorders>
              <w:bottom w:val="single" w:sz="8" w:space="0" w:color="auto"/>
            </w:tcBorders>
            <w:vAlign w:val="bottom"/>
          </w:tcPr>
          <w:p w:rsidR="00500B11" w:rsidRDefault="00500B11">
            <w:pPr>
              <w:rPr>
                <w:sz w:val="6"/>
                <w:szCs w:val="6"/>
              </w:rPr>
            </w:pPr>
          </w:p>
        </w:tc>
        <w:tc>
          <w:tcPr>
            <w:tcW w:w="21" w:type="dxa"/>
            <w:tcBorders>
              <w:bottom w:val="single" w:sz="8" w:space="0" w:color="auto"/>
            </w:tcBorders>
            <w:vAlign w:val="bottom"/>
          </w:tcPr>
          <w:p w:rsidR="00500B11" w:rsidRDefault="00500B11">
            <w:pPr>
              <w:rPr>
                <w:sz w:val="6"/>
                <w:szCs w:val="6"/>
              </w:rPr>
            </w:pPr>
          </w:p>
        </w:tc>
        <w:tc>
          <w:tcPr>
            <w:tcW w:w="1611" w:type="dxa"/>
            <w:tcBorders>
              <w:bottom w:val="single" w:sz="8" w:space="0" w:color="auto"/>
            </w:tcBorders>
            <w:vAlign w:val="bottom"/>
          </w:tcPr>
          <w:p w:rsidR="00500B11" w:rsidRDefault="00500B11">
            <w:pPr>
              <w:rPr>
                <w:sz w:val="6"/>
                <w:szCs w:val="6"/>
              </w:rPr>
            </w:pPr>
          </w:p>
        </w:tc>
        <w:tc>
          <w:tcPr>
            <w:tcW w:w="2854" w:type="dxa"/>
            <w:tcBorders>
              <w:bottom w:val="single" w:sz="8" w:space="0" w:color="auto"/>
            </w:tcBorders>
            <w:vAlign w:val="bottom"/>
          </w:tcPr>
          <w:p w:rsidR="00500B11" w:rsidRDefault="00500B11">
            <w:pPr>
              <w:rPr>
                <w:sz w:val="6"/>
                <w:szCs w:val="6"/>
              </w:rPr>
            </w:pPr>
          </w:p>
        </w:tc>
        <w:tc>
          <w:tcPr>
            <w:tcW w:w="3905" w:type="dxa"/>
            <w:tcBorders>
              <w:bottom w:val="single" w:sz="8" w:space="0" w:color="auto"/>
            </w:tcBorders>
            <w:vAlign w:val="bottom"/>
          </w:tcPr>
          <w:p w:rsidR="00500B11" w:rsidRDefault="00500B11">
            <w:pPr>
              <w:rPr>
                <w:sz w:val="6"/>
                <w:szCs w:val="6"/>
              </w:rPr>
            </w:pPr>
          </w:p>
        </w:tc>
      </w:tr>
    </w:tbl>
    <w:p w:rsidR="00500B11" w:rsidRDefault="00500B11">
      <w:pPr>
        <w:spacing w:line="271" w:lineRule="exact"/>
        <w:rPr>
          <w:sz w:val="24"/>
          <w:szCs w:val="24"/>
        </w:rPr>
      </w:pPr>
    </w:p>
    <w:p w:rsidR="00500B11" w:rsidRDefault="00BC3F76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43634"/>
          <w:sz w:val="20"/>
          <w:szCs w:val="20"/>
          <w:u w:val="single"/>
        </w:rPr>
        <w:t>CAREER PROFILE</w:t>
      </w:r>
    </w:p>
    <w:p w:rsidR="00500B11" w:rsidRDefault="00500B11">
      <w:pPr>
        <w:spacing w:line="302" w:lineRule="exact"/>
        <w:rPr>
          <w:sz w:val="24"/>
          <w:szCs w:val="24"/>
        </w:rPr>
      </w:pPr>
    </w:p>
    <w:p w:rsidR="00500B11" w:rsidRDefault="00BC3F76">
      <w:pPr>
        <w:numPr>
          <w:ilvl w:val="0"/>
          <w:numId w:val="1"/>
        </w:numPr>
        <w:tabs>
          <w:tab w:val="left" w:pos="1180"/>
        </w:tabs>
        <w:spacing w:line="212" w:lineRule="auto"/>
        <w:ind w:left="1180" w:right="4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mechanical engineer &amp; Piping engineer with over 2 years of experience in EPC project management in oil &amp; gas industry as well as in the construction field.</w:t>
      </w:r>
    </w:p>
    <w:p w:rsidR="00500B11" w:rsidRDefault="00500B11">
      <w:pPr>
        <w:spacing w:line="111" w:lineRule="exact"/>
        <w:rPr>
          <w:rFonts w:ascii="Symbol" w:eastAsia="Symbol" w:hAnsi="Symbol" w:cs="Symbol"/>
          <w:sz w:val="20"/>
          <w:szCs w:val="20"/>
        </w:rPr>
      </w:pPr>
    </w:p>
    <w:p w:rsidR="00500B11" w:rsidRDefault="00BC3F76">
      <w:pPr>
        <w:numPr>
          <w:ilvl w:val="0"/>
          <w:numId w:val="1"/>
        </w:numPr>
        <w:tabs>
          <w:tab w:val="left" w:pos="1180"/>
        </w:tabs>
        <w:spacing w:line="221" w:lineRule="auto"/>
        <w:ind w:left="1180" w:right="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Experienced in piping, </w:t>
      </w:r>
      <w:r>
        <w:rPr>
          <w:rFonts w:ascii="Calibri" w:eastAsia="Calibri" w:hAnsi="Calibri" w:cs="Calibri"/>
          <w:sz w:val="20"/>
          <w:szCs w:val="20"/>
        </w:rPr>
        <w:t>equipment drawings &amp; Qa/Qc services for EPC contracts, estimation, schedule preparation, weekly and monthly progress &amp; performance updates of contract schedules, critical path analysis, resource projections, earned value reports, change management, etc</w:t>
      </w:r>
    </w:p>
    <w:p w:rsidR="00500B11" w:rsidRDefault="00500B11">
      <w:pPr>
        <w:spacing w:line="200" w:lineRule="exact"/>
        <w:rPr>
          <w:sz w:val="24"/>
          <w:szCs w:val="24"/>
        </w:rPr>
      </w:pPr>
    </w:p>
    <w:p w:rsidR="00500B11" w:rsidRDefault="00500B11">
      <w:pPr>
        <w:spacing w:line="272" w:lineRule="exact"/>
        <w:rPr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0"/>
        <w:gridCol w:w="880"/>
        <w:gridCol w:w="740"/>
        <w:gridCol w:w="3480"/>
      </w:tblGrid>
      <w:tr w:rsidR="00500B11">
        <w:trPr>
          <w:trHeight w:val="244"/>
        </w:trPr>
        <w:tc>
          <w:tcPr>
            <w:tcW w:w="20" w:type="dxa"/>
            <w:vAlign w:val="bottom"/>
          </w:tcPr>
          <w:p w:rsidR="00500B11" w:rsidRDefault="00500B1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943634"/>
            </w:tcBorders>
            <w:vAlign w:val="bottom"/>
          </w:tcPr>
          <w:p w:rsidR="00500B11" w:rsidRDefault="00BC3F7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43634"/>
                <w:w w:val="96"/>
                <w:sz w:val="20"/>
                <w:szCs w:val="20"/>
              </w:rPr>
              <w:t>EXPERIENCE</w:t>
            </w:r>
          </w:p>
        </w:tc>
        <w:tc>
          <w:tcPr>
            <w:tcW w:w="880" w:type="dxa"/>
            <w:vAlign w:val="bottom"/>
          </w:tcPr>
          <w:p w:rsidR="00500B11" w:rsidRDefault="00500B1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500B11" w:rsidRDefault="00500B11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vAlign w:val="bottom"/>
          </w:tcPr>
          <w:p w:rsidR="00500B11" w:rsidRDefault="00500B11">
            <w:pPr>
              <w:rPr>
                <w:sz w:val="21"/>
                <w:szCs w:val="21"/>
              </w:rPr>
            </w:pPr>
          </w:p>
        </w:tc>
      </w:tr>
      <w:tr w:rsidR="00500B11">
        <w:trPr>
          <w:trHeight w:val="532"/>
        </w:trPr>
        <w:tc>
          <w:tcPr>
            <w:tcW w:w="1900" w:type="dxa"/>
            <w:gridSpan w:val="3"/>
            <w:vAlign w:val="bottom"/>
          </w:tcPr>
          <w:p w:rsidR="00500B11" w:rsidRDefault="00BC3F76" w:rsidP="006B3E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  </w:t>
            </w:r>
          </w:p>
        </w:tc>
        <w:tc>
          <w:tcPr>
            <w:tcW w:w="4220" w:type="dxa"/>
            <w:gridSpan w:val="2"/>
            <w:vAlign w:val="bottom"/>
          </w:tcPr>
          <w:p w:rsidR="00500B11" w:rsidRDefault="00500B11">
            <w:pPr>
              <w:ind w:left="540"/>
              <w:rPr>
                <w:sz w:val="20"/>
                <w:szCs w:val="20"/>
              </w:rPr>
            </w:pPr>
          </w:p>
        </w:tc>
      </w:tr>
      <w:tr w:rsidR="00500B11">
        <w:trPr>
          <w:trHeight w:val="475"/>
        </w:trPr>
        <w:tc>
          <w:tcPr>
            <w:tcW w:w="20" w:type="dxa"/>
            <w:vAlign w:val="bottom"/>
          </w:tcPr>
          <w:p w:rsidR="00500B11" w:rsidRDefault="00500B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500B11" w:rsidRDefault="00BC3F7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740" w:type="dxa"/>
            <w:vAlign w:val="bottom"/>
          </w:tcPr>
          <w:p w:rsidR="00500B11" w:rsidRDefault="00BC3F76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80" w:type="dxa"/>
            <w:vAlign w:val="bottom"/>
          </w:tcPr>
          <w:p w:rsidR="00500B11" w:rsidRDefault="00BC3F7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Piping Engineer (May 2018 – Nov 2018)</w:t>
            </w:r>
          </w:p>
        </w:tc>
      </w:tr>
      <w:tr w:rsidR="00500B11">
        <w:trPr>
          <w:trHeight w:val="485"/>
        </w:trPr>
        <w:tc>
          <w:tcPr>
            <w:tcW w:w="20" w:type="dxa"/>
            <w:vAlign w:val="bottom"/>
          </w:tcPr>
          <w:p w:rsidR="00500B11" w:rsidRDefault="00500B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500B11" w:rsidRDefault="00BC3F76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740" w:type="dxa"/>
            <w:vAlign w:val="bottom"/>
          </w:tcPr>
          <w:p w:rsidR="00500B11" w:rsidRDefault="00BC3F76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80" w:type="dxa"/>
            <w:vAlign w:val="bottom"/>
          </w:tcPr>
          <w:p w:rsidR="00500B11" w:rsidRDefault="00BC3F7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9"/>
                <w:szCs w:val="19"/>
              </w:rPr>
              <w:t>Ramagundam Fertilizers and Chemical ltd.</w:t>
            </w:r>
          </w:p>
        </w:tc>
      </w:tr>
    </w:tbl>
    <w:p w:rsidR="00500B11" w:rsidRDefault="00500B11">
      <w:pPr>
        <w:spacing w:line="239" w:lineRule="exact"/>
        <w:rPr>
          <w:sz w:val="24"/>
          <w:szCs w:val="24"/>
        </w:rPr>
      </w:pPr>
    </w:p>
    <w:p w:rsidR="00500B11" w:rsidRDefault="00BC3F76">
      <w:pPr>
        <w:ind w:left="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Duties &amp; Responsibilities :</w:t>
      </w:r>
    </w:p>
    <w:p w:rsidR="00500B11" w:rsidRDefault="00500B11">
      <w:pPr>
        <w:spacing w:line="119" w:lineRule="exact"/>
        <w:rPr>
          <w:sz w:val="24"/>
          <w:szCs w:val="24"/>
        </w:rPr>
      </w:pPr>
    </w:p>
    <w:p w:rsidR="00500B11" w:rsidRDefault="00BC3F76">
      <w:pPr>
        <w:numPr>
          <w:ilvl w:val="0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Coordinate with engineering team for designing the components </w:t>
      </w:r>
      <w:r>
        <w:rPr>
          <w:rFonts w:ascii="Calibri" w:eastAsia="Calibri" w:hAnsi="Calibri" w:cs="Calibri"/>
          <w:sz w:val="20"/>
          <w:szCs w:val="20"/>
        </w:rPr>
        <w:t>as per client enquiry.</w:t>
      </w:r>
    </w:p>
    <w:p w:rsidR="00500B11" w:rsidRDefault="00500B11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500B11" w:rsidRDefault="00BC3F76">
      <w:pPr>
        <w:numPr>
          <w:ilvl w:val="0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Reviewing engineering drawings, technical specifications.</w:t>
      </w:r>
    </w:p>
    <w:p w:rsidR="00500B11" w:rsidRDefault="00500B11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500B11" w:rsidRDefault="00BC3F76">
      <w:pPr>
        <w:numPr>
          <w:ilvl w:val="0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 the client requirements &amp; design the package accordingly.</w:t>
      </w:r>
    </w:p>
    <w:p w:rsidR="00500B11" w:rsidRDefault="00500B11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500B11" w:rsidRDefault="00BC3F76">
      <w:pPr>
        <w:numPr>
          <w:ilvl w:val="0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Coordinate with the vendor mobilization for installation works.</w:t>
      </w:r>
    </w:p>
    <w:p w:rsidR="00500B11" w:rsidRDefault="00500B11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500B11" w:rsidRDefault="00BC3F76">
      <w:pPr>
        <w:numPr>
          <w:ilvl w:val="0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Activities tracking, monitoring and updati</w:t>
      </w:r>
      <w:r>
        <w:rPr>
          <w:rFonts w:ascii="Calibri" w:eastAsia="Calibri" w:hAnsi="Calibri" w:cs="Calibri"/>
          <w:sz w:val="20"/>
          <w:szCs w:val="20"/>
        </w:rPr>
        <w:t>ng the client accordingly.</w:t>
      </w:r>
    </w:p>
    <w:p w:rsidR="00500B11" w:rsidRDefault="00500B11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500B11" w:rsidRDefault="00BC3F76">
      <w:pPr>
        <w:numPr>
          <w:ilvl w:val="0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Implement change order management in case of order variations.</w:t>
      </w:r>
    </w:p>
    <w:p w:rsidR="00500B11" w:rsidRDefault="00500B11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500B11" w:rsidRDefault="00BC3F76">
      <w:pPr>
        <w:numPr>
          <w:ilvl w:val="0"/>
          <w:numId w:val="2"/>
        </w:numPr>
        <w:tabs>
          <w:tab w:val="left" w:pos="1180"/>
        </w:tabs>
        <w:spacing w:line="211" w:lineRule="auto"/>
        <w:ind w:left="1180" w:righ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 and forecast work front availability and conduct continuity of work analysis based on which constant follow up meetings are held with the business developmen</w:t>
      </w:r>
      <w:r>
        <w:rPr>
          <w:rFonts w:ascii="Calibri" w:eastAsia="Calibri" w:hAnsi="Calibri" w:cs="Calibri"/>
          <w:sz w:val="20"/>
          <w:szCs w:val="20"/>
        </w:rPr>
        <w:t>t team.</w:t>
      </w:r>
    </w:p>
    <w:p w:rsidR="00500B11" w:rsidRDefault="00500B11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500B11" w:rsidRDefault="00BC3F76">
      <w:pPr>
        <w:numPr>
          <w:ilvl w:val="0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Ensuring Quality control procedures and implementation.</w:t>
      </w:r>
    </w:p>
    <w:p w:rsidR="00500B11" w:rsidRDefault="00500B11">
      <w:pPr>
        <w:spacing w:line="200" w:lineRule="exact"/>
        <w:rPr>
          <w:sz w:val="24"/>
          <w:szCs w:val="24"/>
        </w:rPr>
      </w:pPr>
    </w:p>
    <w:p w:rsidR="00500B11" w:rsidRDefault="00500B11">
      <w:pPr>
        <w:spacing w:line="200" w:lineRule="exact"/>
        <w:rPr>
          <w:sz w:val="24"/>
          <w:szCs w:val="24"/>
        </w:rPr>
      </w:pPr>
    </w:p>
    <w:p w:rsidR="00500B11" w:rsidRDefault="00500B11">
      <w:pPr>
        <w:spacing w:line="283" w:lineRule="exact"/>
        <w:rPr>
          <w:sz w:val="24"/>
          <w:szCs w:val="24"/>
        </w:rPr>
      </w:pPr>
    </w:p>
    <w:p w:rsidR="00500B11" w:rsidRDefault="00BC3F76">
      <w:pPr>
        <w:tabs>
          <w:tab w:val="left" w:pos="880"/>
          <w:tab w:val="left" w:pos="2960"/>
          <w:tab w:val="left" w:pos="3320"/>
        </w:tabs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>
        <w:rPr>
          <w:sz w:val="20"/>
          <w:szCs w:val="20"/>
        </w:rPr>
        <w:tab/>
      </w:r>
    </w:p>
    <w:p w:rsidR="00500B11" w:rsidRDefault="00500B11">
      <w:pPr>
        <w:spacing w:line="259" w:lineRule="exact"/>
        <w:rPr>
          <w:sz w:val="24"/>
          <w:szCs w:val="24"/>
        </w:rPr>
      </w:pPr>
    </w:p>
    <w:p w:rsidR="00500B11" w:rsidRDefault="00BC3F76">
      <w:pPr>
        <w:tabs>
          <w:tab w:val="left" w:pos="2960"/>
          <w:tab w:val="left" w:pos="3320"/>
        </w:tabs>
        <w:ind w:left="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QA/QC SUPERVISOR (Oct 2016 – Dec 2017)</w:t>
      </w:r>
    </w:p>
    <w:p w:rsidR="00500B11" w:rsidRDefault="00500B11">
      <w:pPr>
        <w:spacing w:line="238" w:lineRule="exact"/>
        <w:rPr>
          <w:sz w:val="24"/>
          <w:szCs w:val="24"/>
        </w:rPr>
      </w:pPr>
    </w:p>
    <w:p w:rsidR="00500B11" w:rsidRDefault="00BC3F76">
      <w:pPr>
        <w:tabs>
          <w:tab w:val="left" w:pos="2960"/>
          <w:tab w:val="left" w:pos="3320"/>
        </w:tabs>
        <w:ind w:left="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Cochin Refineries.</w:t>
      </w:r>
    </w:p>
    <w:p w:rsidR="00500B11" w:rsidRDefault="00500B11">
      <w:pPr>
        <w:spacing w:line="242" w:lineRule="exact"/>
        <w:rPr>
          <w:sz w:val="24"/>
          <w:szCs w:val="24"/>
        </w:rPr>
      </w:pPr>
    </w:p>
    <w:p w:rsidR="00500B11" w:rsidRDefault="00BC3F76">
      <w:pPr>
        <w:ind w:left="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Duties &amp; Responsibilities :</w:t>
      </w:r>
    </w:p>
    <w:p w:rsidR="00500B11" w:rsidRDefault="00500B11">
      <w:pPr>
        <w:spacing w:line="119" w:lineRule="exact"/>
        <w:rPr>
          <w:sz w:val="24"/>
          <w:szCs w:val="24"/>
        </w:rPr>
      </w:pPr>
    </w:p>
    <w:p w:rsidR="00500B11" w:rsidRDefault="00BC3F76">
      <w:pPr>
        <w:numPr>
          <w:ilvl w:val="0"/>
          <w:numId w:val="3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Oversee the manufacturing </w:t>
      </w:r>
      <w:r>
        <w:rPr>
          <w:rFonts w:ascii="Calibri" w:eastAsia="Calibri" w:hAnsi="Calibri" w:cs="Calibri"/>
          <w:sz w:val="20"/>
          <w:szCs w:val="20"/>
        </w:rPr>
        <w:t>process to meet the API design standards.</w:t>
      </w:r>
    </w:p>
    <w:p w:rsidR="00500B11" w:rsidRDefault="00500B11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500B11" w:rsidRDefault="00BC3F76">
      <w:pPr>
        <w:numPr>
          <w:ilvl w:val="0"/>
          <w:numId w:val="3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Reviewing engineering drawings, technical specifications.</w:t>
      </w:r>
    </w:p>
    <w:p w:rsidR="00500B11" w:rsidRDefault="00500B11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500B11" w:rsidRDefault="00BC3F76">
      <w:pPr>
        <w:numPr>
          <w:ilvl w:val="0"/>
          <w:numId w:val="3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Preparation of progress reports.</w:t>
      </w:r>
    </w:p>
    <w:p w:rsidR="00500B11" w:rsidRDefault="00500B11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500B11" w:rsidRDefault="00BC3F76">
      <w:pPr>
        <w:numPr>
          <w:ilvl w:val="0"/>
          <w:numId w:val="3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and submission of invoices.</w:t>
      </w:r>
    </w:p>
    <w:p w:rsidR="00500B11" w:rsidRDefault="00500B11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500B11" w:rsidRDefault="00BC3F76">
      <w:pPr>
        <w:numPr>
          <w:ilvl w:val="0"/>
          <w:numId w:val="3"/>
        </w:numPr>
        <w:tabs>
          <w:tab w:val="left" w:pos="1180"/>
        </w:tabs>
        <w:spacing w:line="212" w:lineRule="auto"/>
        <w:ind w:left="1180" w:righ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Cross Functional Project Coordination, Claims Management, Manpower &amp; Equipment </w:t>
      </w:r>
      <w:r>
        <w:rPr>
          <w:rFonts w:ascii="Calibri" w:eastAsia="Calibri" w:hAnsi="Calibri" w:cs="Calibri"/>
          <w:sz w:val="20"/>
          <w:szCs w:val="20"/>
        </w:rPr>
        <w:t>Estimation / Mobilization Plan.</w:t>
      </w:r>
    </w:p>
    <w:p w:rsidR="00500B11" w:rsidRDefault="00500B11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500B11" w:rsidRDefault="00BC3F76">
      <w:pPr>
        <w:numPr>
          <w:ilvl w:val="0"/>
          <w:numId w:val="3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Ensuring Quality control procedures and implementation.</w:t>
      </w:r>
    </w:p>
    <w:p w:rsidR="00500B11" w:rsidRDefault="00500B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5168;visibility:visible;mso-wrap-distance-left:0;mso-wrap-distance-right:0" from="-7pt,60.2pt" to="542.65pt,60.2pt" o:allowincell="f" strokecolor="#7f7f7f" strokeweight=".16931mm"/>
        </w:pict>
      </w:r>
      <w:r>
        <w:rPr>
          <w:sz w:val="24"/>
          <w:szCs w:val="24"/>
        </w:rPr>
        <w:pict>
          <v:rect id="Shape 12" o:spid="_x0000_s1037" style="position:absolute;margin-left:541.45pt;margin-top:59pt;width:1pt;height:.95pt;z-index:-251646976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13" o:spid="_x0000_s1038" style="position:absolute;z-index:251656192;visibility:visible;mso-wrap-distance-left:0;mso-wrap-distance-right:0" from="-6.5pt,59.75pt" to="542.2pt,59.75pt" o:allowincell="f" strokecolor="white" strokeweight=".48pt"/>
        </w:pict>
      </w:r>
      <w:r>
        <w:rPr>
          <w:sz w:val="24"/>
          <w:szCs w:val="24"/>
        </w:rPr>
        <w:pict>
          <v:line id="Shape 14" o:spid="_x0000_s1039" style="position:absolute;z-index:251657216;visibility:visible;mso-wrap-distance-left:0;mso-wrap-distance-right:0" from="-6pt,59.25pt" to="541.7pt,59.25pt" o:allowincell="f" strokecolor="#7f7f7f" strokeweight=".16931mm"/>
        </w:pict>
      </w:r>
    </w:p>
    <w:p w:rsidR="00500B11" w:rsidRDefault="00500B11">
      <w:pPr>
        <w:sectPr w:rsidR="00500B11">
          <w:pgSz w:w="11960" w:h="16650"/>
          <w:pgMar w:top="717" w:right="632" w:bottom="0" w:left="620" w:header="0" w:footer="0" w:gutter="0"/>
          <w:cols w:space="720" w:equalWidth="0">
            <w:col w:w="10700"/>
          </w:cols>
        </w:sectPr>
      </w:pPr>
    </w:p>
    <w:p w:rsidR="00500B11" w:rsidRDefault="00500B11">
      <w:pPr>
        <w:spacing w:line="200" w:lineRule="exact"/>
        <w:rPr>
          <w:sz w:val="24"/>
          <w:szCs w:val="24"/>
        </w:rPr>
      </w:pPr>
    </w:p>
    <w:p w:rsidR="00500B11" w:rsidRDefault="00500B11">
      <w:pPr>
        <w:spacing w:line="200" w:lineRule="exact"/>
        <w:rPr>
          <w:sz w:val="24"/>
          <w:szCs w:val="24"/>
        </w:rPr>
      </w:pPr>
    </w:p>
    <w:p w:rsidR="00500B11" w:rsidRDefault="00500B11">
      <w:pPr>
        <w:spacing w:line="200" w:lineRule="exact"/>
        <w:rPr>
          <w:sz w:val="24"/>
          <w:szCs w:val="24"/>
        </w:rPr>
      </w:pPr>
    </w:p>
    <w:p w:rsidR="00500B11" w:rsidRDefault="00500B11">
      <w:pPr>
        <w:spacing w:line="200" w:lineRule="exact"/>
        <w:rPr>
          <w:sz w:val="24"/>
          <w:szCs w:val="24"/>
        </w:rPr>
      </w:pPr>
    </w:p>
    <w:p w:rsidR="00500B11" w:rsidRDefault="00500B11">
      <w:pPr>
        <w:spacing w:line="200" w:lineRule="exact"/>
        <w:rPr>
          <w:sz w:val="24"/>
          <w:szCs w:val="24"/>
        </w:rPr>
      </w:pPr>
    </w:p>
    <w:p w:rsidR="00500B11" w:rsidRDefault="00500B11">
      <w:pPr>
        <w:spacing w:line="236" w:lineRule="exact"/>
        <w:rPr>
          <w:sz w:val="24"/>
          <w:szCs w:val="24"/>
        </w:rPr>
      </w:pPr>
    </w:p>
    <w:p w:rsidR="00500B11" w:rsidRDefault="006B3E27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Resume - Mr. SOJU </w:t>
      </w:r>
      <w:r w:rsidR="00BC3F76">
        <w:rPr>
          <w:rFonts w:ascii="Calibri" w:eastAsia="Calibri" w:hAnsi="Calibri" w:cs="Calibri"/>
          <w:sz w:val="20"/>
          <w:szCs w:val="20"/>
        </w:rPr>
        <w:t>-</w:t>
      </w:r>
      <w:r w:rsidR="00BC3F76">
        <w:rPr>
          <w:rFonts w:ascii="Calibri" w:eastAsia="Calibri" w:hAnsi="Calibri" w:cs="Calibri"/>
          <w:b/>
          <w:bCs/>
          <w:sz w:val="18"/>
          <w:szCs w:val="18"/>
        </w:rPr>
        <w:t>PIPING ER</w:t>
      </w:r>
      <w:r w:rsidR="00BC3F76">
        <w:rPr>
          <w:rFonts w:ascii="Calibri" w:eastAsia="Calibri" w:hAnsi="Calibri" w:cs="Calibri"/>
          <w:b/>
          <w:bCs/>
          <w:color w:val="C00000"/>
          <w:sz w:val="28"/>
          <w:szCs w:val="28"/>
        </w:rPr>
        <w:t>I</w:t>
      </w:r>
      <w:r w:rsidR="00BC3F76">
        <w:rPr>
          <w:rFonts w:ascii="Calibri" w:eastAsia="Calibri" w:hAnsi="Calibri" w:cs="Calibri"/>
          <w:b/>
          <w:bCs/>
          <w:sz w:val="18"/>
          <w:szCs w:val="18"/>
        </w:rPr>
        <w:t>QA/QC ER</w:t>
      </w:r>
      <w:r w:rsidR="00BC3F76">
        <w:rPr>
          <w:rFonts w:ascii="Calibri" w:eastAsia="Calibri" w:hAnsi="Calibri" w:cs="Calibri"/>
          <w:b/>
          <w:bCs/>
          <w:color w:val="C00000"/>
          <w:sz w:val="28"/>
          <w:szCs w:val="28"/>
        </w:rPr>
        <w:t>I</w:t>
      </w:r>
      <w:r w:rsidR="00BC3F76">
        <w:rPr>
          <w:rFonts w:ascii="Calibri" w:eastAsia="Calibri" w:hAnsi="Calibri" w:cs="Calibri"/>
          <w:b/>
          <w:bCs/>
          <w:sz w:val="18"/>
          <w:szCs w:val="18"/>
        </w:rPr>
        <w:t>ASNT NDT LEVEL II</w:t>
      </w:r>
    </w:p>
    <w:p w:rsidR="00500B11" w:rsidRDefault="00500B11">
      <w:pPr>
        <w:sectPr w:rsidR="00500B11">
          <w:type w:val="continuous"/>
          <w:pgSz w:w="11960" w:h="16650"/>
          <w:pgMar w:top="717" w:right="632" w:bottom="0" w:left="620" w:header="0" w:footer="0" w:gutter="0"/>
          <w:cols w:space="720" w:equalWidth="0">
            <w:col w:w="10700"/>
          </w:cols>
        </w:sectPr>
      </w:pPr>
    </w:p>
    <w:p w:rsidR="00500B11" w:rsidRDefault="00500B11">
      <w:pPr>
        <w:spacing w:line="9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5" o:spid="_x0000_s1040" style="position:absolute;z-index:251658240;visibility:visible;mso-wrap-distance-left:0;mso-wrap-distance-right:0;mso-position-horizontal-relative:page;mso-position-vertical-relative:page" from="24.2pt,24pt" to="24.2pt,804.05pt" o:allowincell="f" strokecolor="#7f7f7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9264;visibility:visible;mso-wrap-distance-left:0;mso-wrap-distance-right:0;mso-position-horizontal-relative:page;mso-position-vertical-relative:page" from="573.45pt,24pt" to="573.45pt,804.05pt" o:allowincell="f" strokecolor="#7f7f7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0288;visibility:visible;mso-wrap-distance-left:0;mso-wrap-distance-right:0;mso-position-horizontal-relative:page;mso-position-vertical-relative:page" from="24pt,24.2pt" to="573.65pt,24.2pt" o:allowincell="f" strokecolor="#7f7f7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61312;visibility:visible;mso-wrap-distance-left:0;mso-wrap-distance-right:0;mso-position-horizontal-relative:page;mso-position-vertical-relative:page" from="24.45pt,24.7pt" to="573.2pt,24.7pt" o:allowincell="f" strokecolor="white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2336;visibility:visible;mso-wrap-distance-left:0;mso-wrap-distance-right:0;mso-position-horizontal-relative:page;mso-position-vertical-relative:page" from="24.95pt,25.2pt" to="572.7pt,25.2pt" o:allowincell="f" strokecolor="#7f7f7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3360;visibility:visible;mso-wrap-distance-left:0;mso-wrap-distance-right:0;mso-position-horizontal-relative:page;mso-position-vertical-relative:page" from="25.2pt,24.95pt" to="25.2pt,803.1pt" o:allowincell="f" strokecolor="#7f7f7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4384;visibility:visible;mso-wrap-distance-left:0;mso-wrap-distance-right:0;mso-position-horizontal-relative:page;mso-position-vertical-relative:page" from="572.95pt,25.4pt" to="572.95pt,802.65pt" o:allowincell="f" strokecolor="white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5408;visibility:visible;mso-wrap-distance-left:0;mso-wrap-distance-right:0;mso-position-horizontal-relative:page;mso-position-vertical-relative:page" from="572.5pt,24.95pt" to="572.5pt,803.1pt" o:allowincell="f" strokecolor="#7f7f7f" strokeweight=".48pt">
            <w10:wrap anchorx="page" anchory="page"/>
          </v:line>
        </w:pict>
      </w:r>
    </w:p>
    <w:p w:rsidR="00500B11" w:rsidRDefault="00BC3F7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RESUME OF SOJU </w:t>
      </w:r>
    </w:p>
    <w:p w:rsidR="00500B11" w:rsidRDefault="00500B11">
      <w:pPr>
        <w:spacing w:line="200" w:lineRule="exact"/>
        <w:rPr>
          <w:sz w:val="20"/>
          <w:szCs w:val="20"/>
        </w:rPr>
      </w:pPr>
    </w:p>
    <w:p w:rsidR="00500B11" w:rsidRDefault="00500B11">
      <w:pPr>
        <w:spacing w:line="283" w:lineRule="exact"/>
        <w:rPr>
          <w:sz w:val="20"/>
          <w:szCs w:val="20"/>
        </w:rPr>
      </w:pPr>
    </w:p>
    <w:p w:rsidR="00500B11" w:rsidRDefault="00BC3F7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43634"/>
          <w:sz w:val="20"/>
          <w:szCs w:val="20"/>
          <w:u w:val="single"/>
        </w:rPr>
        <w:t xml:space="preserve">ACADEMIC </w:t>
      </w:r>
      <w:r>
        <w:rPr>
          <w:rFonts w:ascii="Calibri" w:eastAsia="Calibri" w:hAnsi="Calibri" w:cs="Calibri"/>
          <w:b/>
          <w:bCs/>
          <w:color w:val="943634"/>
          <w:sz w:val="20"/>
          <w:szCs w:val="20"/>
          <w:u w:val="single"/>
        </w:rPr>
        <w:t>BACKGROUND</w:t>
      </w:r>
    </w:p>
    <w:p w:rsidR="00500B11" w:rsidRDefault="00500B11">
      <w:pPr>
        <w:spacing w:line="238" w:lineRule="exact"/>
        <w:rPr>
          <w:sz w:val="20"/>
          <w:szCs w:val="20"/>
        </w:rPr>
      </w:pPr>
    </w:p>
    <w:p w:rsidR="00500B11" w:rsidRDefault="00BC3F7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2016 - ASNT NDT LEVEL 2.</w:t>
      </w:r>
    </w:p>
    <w:p w:rsidR="00500B11" w:rsidRDefault="00500B11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500B11" w:rsidRDefault="00BC3F7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2016 - B. Tech in Mechanical Engineering from College Of Engineering, IHRD, CUSAT University with 6.25 CGPA.</w:t>
      </w:r>
    </w:p>
    <w:p w:rsidR="00500B11" w:rsidRDefault="00500B11">
      <w:pPr>
        <w:spacing w:line="241" w:lineRule="exact"/>
        <w:rPr>
          <w:sz w:val="20"/>
          <w:szCs w:val="20"/>
        </w:rPr>
      </w:pPr>
    </w:p>
    <w:p w:rsidR="00500B11" w:rsidRDefault="00BC3F76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43634"/>
          <w:sz w:val="20"/>
          <w:szCs w:val="20"/>
          <w:u w:val="single"/>
        </w:rPr>
        <w:t>SKILLS</w:t>
      </w:r>
    </w:p>
    <w:p w:rsidR="00500B11" w:rsidRDefault="00500B11">
      <w:pPr>
        <w:spacing w:line="120" w:lineRule="exact"/>
        <w:rPr>
          <w:sz w:val="20"/>
          <w:szCs w:val="20"/>
        </w:rPr>
      </w:pPr>
    </w:p>
    <w:p w:rsidR="00500B11" w:rsidRDefault="00BC3F7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Certified in ASNT NDT LEVEL 2</w:t>
      </w:r>
    </w:p>
    <w:p w:rsidR="00500B11" w:rsidRDefault="00BC3F76">
      <w:pPr>
        <w:numPr>
          <w:ilvl w:val="1"/>
          <w:numId w:val="5"/>
        </w:numPr>
        <w:tabs>
          <w:tab w:val="left" w:pos="1480"/>
        </w:tabs>
        <w:spacing w:line="217" w:lineRule="auto"/>
        <w:ind w:left="1480" w:hanging="366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RT</w:t>
      </w:r>
    </w:p>
    <w:p w:rsidR="00500B11" w:rsidRDefault="00500B11">
      <w:pPr>
        <w:spacing w:line="1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00B11" w:rsidRDefault="00BC3F76">
      <w:pPr>
        <w:numPr>
          <w:ilvl w:val="1"/>
          <w:numId w:val="5"/>
        </w:numPr>
        <w:tabs>
          <w:tab w:val="left" w:pos="1480"/>
        </w:tabs>
        <w:spacing w:line="186" w:lineRule="auto"/>
        <w:ind w:left="1480" w:hanging="366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UT</w:t>
      </w:r>
    </w:p>
    <w:p w:rsidR="00500B11" w:rsidRDefault="00500B11">
      <w:pPr>
        <w:spacing w:line="43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500B11" w:rsidRDefault="00BC3F76">
      <w:pPr>
        <w:numPr>
          <w:ilvl w:val="1"/>
          <w:numId w:val="5"/>
        </w:numPr>
        <w:tabs>
          <w:tab w:val="left" w:pos="1480"/>
        </w:tabs>
        <w:spacing w:line="185" w:lineRule="auto"/>
        <w:ind w:left="1480" w:hanging="366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MPT</w:t>
      </w:r>
    </w:p>
    <w:p w:rsidR="00500B11" w:rsidRDefault="00500B11">
      <w:pPr>
        <w:spacing w:line="45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500B11" w:rsidRDefault="00BC3F76">
      <w:pPr>
        <w:numPr>
          <w:ilvl w:val="1"/>
          <w:numId w:val="5"/>
        </w:numPr>
        <w:tabs>
          <w:tab w:val="left" w:pos="1480"/>
        </w:tabs>
        <w:spacing w:line="185" w:lineRule="auto"/>
        <w:ind w:left="1480" w:hanging="366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LPT</w:t>
      </w:r>
    </w:p>
    <w:p w:rsidR="00500B11" w:rsidRDefault="00500B11">
      <w:pPr>
        <w:spacing w:line="16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500B11" w:rsidRDefault="00BC3F76">
      <w:pPr>
        <w:numPr>
          <w:ilvl w:val="1"/>
          <w:numId w:val="5"/>
        </w:numPr>
        <w:tabs>
          <w:tab w:val="left" w:pos="1480"/>
        </w:tabs>
        <w:spacing w:line="186" w:lineRule="auto"/>
        <w:ind w:left="1480" w:hanging="366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VT</w:t>
      </w:r>
    </w:p>
    <w:p w:rsidR="00500B11" w:rsidRDefault="00500B11">
      <w:pPr>
        <w:spacing w:line="45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500B11" w:rsidRDefault="00BC3F76">
      <w:pPr>
        <w:numPr>
          <w:ilvl w:val="1"/>
          <w:numId w:val="5"/>
        </w:numPr>
        <w:tabs>
          <w:tab w:val="left" w:pos="1480"/>
        </w:tabs>
        <w:spacing w:line="185" w:lineRule="auto"/>
        <w:ind w:left="1480" w:hanging="366"/>
        <w:rPr>
          <w:rFonts w:ascii="MS PGothic" w:eastAsia="MS PGothic" w:hAnsi="MS PGothic" w:cs="MS PGothic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RTFI</w:t>
      </w:r>
    </w:p>
    <w:p w:rsidR="00500B11" w:rsidRDefault="00500B11">
      <w:pPr>
        <w:spacing w:line="177" w:lineRule="exact"/>
        <w:rPr>
          <w:rFonts w:ascii="MS PGothic" w:eastAsia="MS PGothic" w:hAnsi="MS PGothic" w:cs="MS PGothic"/>
          <w:sz w:val="25"/>
          <w:szCs w:val="25"/>
          <w:vertAlign w:val="superscript"/>
        </w:rPr>
      </w:pPr>
    </w:p>
    <w:p w:rsidR="00500B11" w:rsidRDefault="00BC3F76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Certified as Quality Control and Quality </w:t>
      </w:r>
      <w:r>
        <w:rPr>
          <w:rFonts w:ascii="Calibri" w:eastAsia="Calibri" w:hAnsi="Calibri" w:cs="Calibri"/>
          <w:sz w:val="20"/>
          <w:szCs w:val="20"/>
        </w:rPr>
        <w:t>Assurance Engineer.</w:t>
      </w:r>
    </w:p>
    <w:p w:rsidR="00500B11" w:rsidRDefault="00500B11">
      <w:pPr>
        <w:spacing w:line="111" w:lineRule="exact"/>
        <w:rPr>
          <w:rFonts w:ascii="Symbol" w:eastAsia="Symbol" w:hAnsi="Symbol" w:cs="Symbol"/>
          <w:sz w:val="20"/>
          <w:szCs w:val="20"/>
        </w:rPr>
      </w:pPr>
    </w:p>
    <w:p w:rsidR="00500B11" w:rsidRDefault="00BC3F76">
      <w:pPr>
        <w:numPr>
          <w:ilvl w:val="0"/>
          <w:numId w:val="5"/>
        </w:numPr>
        <w:tabs>
          <w:tab w:val="left" w:pos="720"/>
        </w:tabs>
        <w:spacing w:line="212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Familiar with the AUTOCAD REVIT MEP, AutoCAD, M S OFFICE, Excel, Plant Design System (PDS), Microstation. Software.</w:t>
      </w:r>
    </w:p>
    <w:p w:rsidR="00500B11" w:rsidRDefault="00500B11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500B11" w:rsidRDefault="00BC3F7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Certified in Welding Inspection, Equipment Inspection.</w:t>
      </w:r>
    </w:p>
    <w:p w:rsidR="00500B11" w:rsidRDefault="00500B11">
      <w:pPr>
        <w:spacing w:line="236" w:lineRule="exact"/>
        <w:rPr>
          <w:sz w:val="20"/>
          <w:szCs w:val="20"/>
        </w:rPr>
      </w:pPr>
    </w:p>
    <w:p w:rsidR="00500B11" w:rsidRDefault="00BC3F76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43634"/>
          <w:sz w:val="20"/>
          <w:szCs w:val="20"/>
          <w:u w:val="single"/>
        </w:rPr>
        <w:t>AREAS OF EXPERTISE</w:t>
      </w:r>
    </w:p>
    <w:p w:rsidR="00500B11" w:rsidRDefault="00500B11">
      <w:pPr>
        <w:spacing w:line="117" w:lineRule="exact"/>
        <w:rPr>
          <w:sz w:val="20"/>
          <w:szCs w:val="20"/>
        </w:rPr>
      </w:pPr>
    </w:p>
    <w:p w:rsidR="00500B11" w:rsidRDefault="00BC3F7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Can read and understand piping &amp;equipment </w:t>
      </w:r>
      <w:r>
        <w:rPr>
          <w:rFonts w:ascii="Calibri" w:eastAsia="Calibri" w:hAnsi="Calibri" w:cs="Calibri"/>
          <w:sz w:val="20"/>
          <w:szCs w:val="20"/>
        </w:rPr>
        <w:t>GAD's. And also familiar with P &amp; ID drawings.</w:t>
      </w:r>
    </w:p>
    <w:p w:rsidR="00500B11" w:rsidRDefault="00BC3F7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Knowledge in drafting piping layout &amp; isometrics &amp; preparation of piping MTO.</w:t>
      </w:r>
    </w:p>
    <w:p w:rsidR="00500B11" w:rsidRDefault="00500B1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00B11" w:rsidRDefault="00BC3F7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Reviewing proposals to ensure that project expectations are met.</w:t>
      </w:r>
    </w:p>
    <w:p w:rsidR="00500B11" w:rsidRDefault="00BC3F7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Knowledge in Welding types and welding defects.</w:t>
      </w:r>
    </w:p>
    <w:p w:rsidR="00500B11" w:rsidRDefault="00500B11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460"/>
        <w:gridCol w:w="240"/>
        <w:gridCol w:w="7240"/>
      </w:tblGrid>
      <w:tr w:rsidR="00500B11">
        <w:trPr>
          <w:trHeight w:val="244"/>
        </w:trPr>
        <w:tc>
          <w:tcPr>
            <w:tcW w:w="1600" w:type="dxa"/>
            <w:tcBorders>
              <w:bottom w:val="single" w:sz="8" w:space="0" w:color="943634"/>
            </w:tcBorders>
            <w:vAlign w:val="bottom"/>
          </w:tcPr>
          <w:p w:rsidR="00500B11" w:rsidRDefault="00BC3F7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43634"/>
                <w:w w:val="98"/>
                <w:sz w:val="20"/>
                <w:szCs w:val="20"/>
              </w:rPr>
              <w:t>PERSONAL DETAILS</w:t>
            </w:r>
          </w:p>
        </w:tc>
        <w:tc>
          <w:tcPr>
            <w:tcW w:w="460" w:type="dxa"/>
            <w:vAlign w:val="bottom"/>
          </w:tcPr>
          <w:p w:rsidR="00500B11" w:rsidRDefault="00500B1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00B11" w:rsidRDefault="00500B11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vAlign w:val="bottom"/>
          </w:tcPr>
          <w:p w:rsidR="00500B11" w:rsidRDefault="00500B11">
            <w:pPr>
              <w:rPr>
                <w:sz w:val="21"/>
                <w:szCs w:val="21"/>
              </w:rPr>
            </w:pPr>
          </w:p>
        </w:tc>
      </w:tr>
      <w:tr w:rsidR="00500B11">
        <w:trPr>
          <w:trHeight w:val="489"/>
        </w:trPr>
        <w:tc>
          <w:tcPr>
            <w:tcW w:w="2060" w:type="dxa"/>
            <w:gridSpan w:val="2"/>
            <w:vAlign w:val="bottom"/>
          </w:tcPr>
          <w:p w:rsidR="00500B11" w:rsidRDefault="00BC3F7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240" w:type="dxa"/>
            <w:vAlign w:val="bottom"/>
          </w:tcPr>
          <w:p w:rsidR="00500B11" w:rsidRDefault="00BC3F7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240" w:type="dxa"/>
            <w:vAlign w:val="bottom"/>
          </w:tcPr>
          <w:p w:rsidR="00500B11" w:rsidRDefault="00BC3F7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Indian</w:t>
            </w:r>
          </w:p>
        </w:tc>
      </w:tr>
      <w:tr w:rsidR="00500B11">
        <w:trPr>
          <w:trHeight w:val="295"/>
        </w:trPr>
        <w:tc>
          <w:tcPr>
            <w:tcW w:w="2060" w:type="dxa"/>
            <w:gridSpan w:val="2"/>
            <w:vAlign w:val="bottom"/>
          </w:tcPr>
          <w:p w:rsidR="00500B11" w:rsidRDefault="00BC3F7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240" w:type="dxa"/>
            <w:vAlign w:val="bottom"/>
          </w:tcPr>
          <w:p w:rsidR="00500B11" w:rsidRDefault="00BC3F7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240" w:type="dxa"/>
            <w:vAlign w:val="bottom"/>
          </w:tcPr>
          <w:p w:rsidR="00500B11" w:rsidRDefault="00BC3F7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20th Aug, 1993</w:t>
            </w:r>
          </w:p>
        </w:tc>
      </w:tr>
      <w:tr w:rsidR="00500B11">
        <w:trPr>
          <w:trHeight w:val="296"/>
        </w:trPr>
        <w:tc>
          <w:tcPr>
            <w:tcW w:w="2060" w:type="dxa"/>
            <w:gridSpan w:val="2"/>
            <w:vAlign w:val="bottom"/>
          </w:tcPr>
          <w:p w:rsidR="00500B11" w:rsidRDefault="00BC3F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Gender</w:t>
            </w:r>
          </w:p>
        </w:tc>
        <w:tc>
          <w:tcPr>
            <w:tcW w:w="240" w:type="dxa"/>
            <w:vAlign w:val="bottom"/>
          </w:tcPr>
          <w:p w:rsidR="00500B11" w:rsidRDefault="00BC3F7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240" w:type="dxa"/>
            <w:vAlign w:val="bottom"/>
          </w:tcPr>
          <w:p w:rsidR="00500B11" w:rsidRDefault="00BC3F7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Male</w:t>
            </w:r>
          </w:p>
        </w:tc>
      </w:tr>
      <w:tr w:rsidR="00500B11">
        <w:trPr>
          <w:trHeight w:val="295"/>
        </w:trPr>
        <w:tc>
          <w:tcPr>
            <w:tcW w:w="2060" w:type="dxa"/>
            <w:gridSpan w:val="2"/>
            <w:vAlign w:val="bottom"/>
          </w:tcPr>
          <w:p w:rsidR="00500B11" w:rsidRDefault="00BC3F7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Marital Status</w:t>
            </w:r>
          </w:p>
        </w:tc>
        <w:tc>
          <w:tcPr>
            <w:tcW w:w="240" w:type="dxa"/>
            <w:vAlign w:val="bottom"/>
          </w:tcPr>
          <w:p w:rsidR="00500B11" w:rsidRDefault="00BC3F7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240" w:type="dxa"/>
            <w:vAlign w:val="bottom"/>
          </w:tcPr>
          <w:p w:rsidR="00500B11" w:rsidRDefault="00BC3F7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Unmarried</w:t>
            </w:r>
          </w:p>
        </w:tc>
      </w:tr>
      <w:tr w:rsidR="00500B11">
        <w:trPr>
          <w:trHeight w:val="295"/>
        </w:trPr>
        <w:tc>
          <w:tcPr>
            <w:tcW w:w="2060" w:type="dxa"/>
            <w:gridSpan w:val="2"/>
            <w:vAlign w:val="bottom"/>
          </w:tcPr>
          <w:p w:rsidR="00500B11" w:rsidRDefault="00BC3F7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Languages Known</w:t>
            </w:r>
          </w:p>
        </w:tc>
        <w:tc>
          <w:tcPr>
            <w:tcW w:w="7480" w:type="dxa"/>
            <w:gridSpan w:val="2"/>
            <w:vAlign w:val="bottom"/>
          </w:tcPr>
          <w:p w:rsidR="00500B11" w:rsidRDefault="00BC3F7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 English, Hindi, Malayalam, Telugu and Tamil.</w:t>
            </w:r>
          </w:p>
        </w:tc>
      </w:tr>
      <w:tr w:rsidR="00500B11">
        <w:trPr>
          <w:trHeight w:val="298"/>
        </w:trPr>
        <w:tc>
          <w:tcPr>
            <w:tcW w:w="2060" w:type="dxa"/>
            <w:gridSpan w:val="2"/>
            <w:vAlign w:val="bottom"/>
          </w:tcPr>
          <w:p w:rsidR="00500B11" w:rsidRDefault="00BC3F7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Languages Known</w:t>
            </w:r>
          </w:p>
        </w:tc>
        <w:tc>
          <w:tcPr>
            <w:tcW w:w="7480" w:type="dxa"/>
            <w:gridSpan w:val="2"/>
            <w:vAlign w:val="bottom"/>
          </w:tcPr>
          <w:p w:rsidR="00500B11" w:rsidRDefault="00BC3F7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 English, Hindi, Malayalam, Telugu and Tamil.</w:t>
            </w:r>
          </w:p>
        </w:tc>
      </w:tr>
      <w:tr w:rsidR="00500B11">
        <w:trPr>
          <w:trHeight w:val="295"/>
        </w:trPr>
        <w:tc>
          <w:tcPr>
            <w:tcW w:w="2060" w:type="dxa"/>
            <w:gridSpan w:val="2"/>
            <w:vAlign w:val="bottom"/>
          </w:tcPr>
          <w:p w:rsidR="00500B11" w:rsidRDefault="00BC3F7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Driving license holder</w:t>
            </w:r>
          </w:p>
        </w:tc>
        <w:tc>
          <w:tcPr>
            <w:tcW w:w="240" w:type="dxa"/>
            <w:vAlign w:val="bottom"/>
          </w:tcPr>
          <w:p w:rsidR="00500B11" w:rsidRDefault="00BC3F7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240" w:type="dxa"/>
            <w:vAlign w:val="bottom"/>
          </w:tcPr>
          <w:p w:rsidR="00500B11" w:rsidRDefault="00BC3F7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India</w:t>
            </w:r>
          </w:p>
        </w:tc>
      </w:tr>
    </w:tbl>
    <w:p w:rsidR="00500B11" w:rsidRDefault="00500B11">
      <w:pPr>
        <w:spacing w:line="200" w:lineRule="exact"/>
        <w:rPr>
          <w:sz w:val="20"/>
          <w:szCs w:val="20"/>
        </w:rPr>
      </w:pPr>
    </w:p>
    <w:p w:rsidR="00500B11" w:rsidRDefault="00500B11">
      <w:pPr>
        <w:spacing w:line="324" w:lineRule="exact"/>
        <w:rPr>
          <w:sz w:val="20"/>
          <w:szCs w:val="20"/>
        </w:rPr>
      </w:pPr>
    </w:p>
    <w:p w:rsidR="00500B11" w:rsidRDefault="00BC3F7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43634"/>
          <w:sz w:val="20"/>
          <w:szCs w:val="20"/>
          <w:u w:val="single"/>
        </w:rPr>
        <w:t>DECLARATION</w:t>
      </w:r>
    </w:p>
    <w:p w:rsidR="00500B11" w:rsidRDefault="00500B11">
      <w:pPr>
        <w:spacing w:line="241" w:lineRule="exact"/>
        <w:rPr>
          <w:sz w:val="20"/>
          <w:szCs w:val="20"/>
        </w:rPr>
      </w:pPr>
    </w:p>
    <w:p w:rsidR="00500B11" w:rsidRDefault="00BC3F7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hereby declare that all the details furnished above are true and best of my knowledge.</w:t>
      </w:r>
    </w:p>
    <w:p w:rsidR="00500B11" w:rsidRDefault="00500B11">
      <w:pPr>
        <w:spacing w:line="241" w:lineRule="exact"/>
        <w:rPr>
          <w:sz w:val="20"/>
          <w:szCs w:val="20"/>
        </w:rPr>
      </w:pPr>
    </w:p>
    <w:p w:rsidR="00500B11" w:rsidRDefault="00BC3F76">
      <w:pPr>
        <w:ind w:left="79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SOJU </w:t>
      </w:r>
    </w:p>
    <w:p w:rsidR="00500B11" w:rsidRDefault="00500B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6432;visibility:visible;mso-wrap-distance-left:0;mso-wrap-distance-right:0" from="-30pt,162.2pt" to="519.65pt,162.2pt" o:allowincell="f" strokecolor="#7f7f7f" strokeweight=".16931mm"/>
        </w:pict>
      </w:r>
      <w:r>
        <w:rPr>
          <w:sz w:val="20"/>
          <w:szCs w:val="20"/>
        </w:rPr>
        <w:pict>
          <v:rect id="Shape 24" o:spid="_x0000_s1049" style="position:absolute;margin-left:518.45pt;margin-top:161pt;width:1pt;height:.95pt;z-index:-25164595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5" o:spid="_x0000_s1050" style="position:absolute;z-index:251667456;visibility:visible;mso-wrap-distance-left:0;mso-wrap-distance-right:0" from="-29.5pt,161.75pt" to="519.2pt,161.75pt" o:allowincell="f" strokecolor="white" strokeweight=".48pt"/>
        </w:pict>
      </w:r>
      <w:r>
        <w:rPr>
          <w:sz w:val="20"/>
          <w:szCs w:val="20"/>
        </w:rPr>
        <w:pict>
          <v:line id="Shape 26" o:spid="_x0000_s1051" style="position:absolute;z-index:251668480;visibility:visible;mso-wrap-distance-left:0;mso-wrap-distance-right:0" from="-29pt,161.25pt" to="518.7pt,161.25pt" o:allowincell="f" strokecolor="#7f7f7f" strokeweight=".16931mm"/>
        </w:pict>
      </w:r>
    </w:p>
    <w:p w:rsidR="00500B11" w:rsidRDefault="00500B11">
      <w:pPr>
        <w:sectPr w:rsidR="00500B11">
          <w:pgSz w:w="11960" w:h="16650"/>
          <w:pgMar w:top="717" w:right="972" w:bottom="0" w:left="1080" w:header="0" w:footer="0" w:gutter="0"/>
          <w:cols w:space="720" w:equalWidth="0">
            <w:col w:w="9900"/>
          </w:cols>
        </w:sectPr>
      </w:pPr>
    </w:p>
    <w:p w:rsidR="00500B11" w:rsidRDefault="00500B11">
      <w:pPr>
        <w:spacing w:line="200" w:lineRule="exact"/>
        <w:rPr>
          <w:sz w:val="20"/>
          <w:szCs w:val="20"/>
        </w:rPr>
      </w:pPr>
    </w:p>
    <w:p w:rsidR="00500B11" w:rsidRDefault="00500B11">
      <w:pPr>
        <w:spacing w:line="200" w:lineRule="exact"/>
        <w:rPr>
          <w:sz w:val="20"/>
          <w:szCs w:val="20"/>
        </w:rPr>
      </w:pPr>
    </w:p>
    <w:p w:rsidR="00500B11" w:rsidRDefault="00500B11">
      <w:pPr>
        <w:spacing w:line="200" w:lineRule="exact"/>
        <w:rPr>
          <w:sz w:val="20"/>
          <w:szCs w:val="20"/>
        </w:rPr>
      </w:pPr>
    </w:p>
    <w:p w:rsidR="00500B11" w:rsidRDefault="00500B11">
      <w:pPr>
        <w:spacing w:line="200" w:lineRule="exact"/>
        <w:rPr>
          <w:sz w:val="20"/>
          <w:szCs w:val="20"/>
        </w:rPr>
      </w:pPr>
    </w:p>
    <w:p w:rsidR="00500B11" w:rsidRDefault="00500B11">
      <w:pPr>
        <w:spacing w:line="200" w:lineRule="exact"/>
        <w:rPr>
          <w:sz w:val="20"/>
          <w:szCs w:val="20"/>
        </w:rPr>
      </w:pPr>
    </w:p>
    <w:p w:rsidR="00500B11" w:rsidRDefault="00500B11">
      <w:pPr>
        <w:spacing w:line="200" w:lineRule="exact"/>
        <w:rPr>
          <w:sz w:val="20"/>
          <w:szCs w:val="20"/>
        </w:rPr>
      </w:pPr>
    </w:p>
    <w:p w:rsidR="00500B11" w:rsidRDefault="00500B11">
      <w:pPr>
        <w:spacing w:line="200" w:lineRule="exact"/>
        <w:rPr>
          <w:sz w:val="20"/>
          <w:szCs w:val="20"/>
        </w:rPr>
      </w:pPr>
    </w:p>
    <w:p w:rsidR="00500B11" w:rsidRDefault="00500B11">
      <w:pPr>
        <w:spacing w:line="200" w:lineRule="exact"/>
        <w:rPr>
          <w:sz w:val="20"/>
          <w:szCs w:val="20"/>
        </w:rPr>
      </w:pPr>
    </w:p>
    <w:p w:rsidR="00500B11" w:rsidRDefault="00500B11">
      <w:pPr>
        <w:spacing w:line="200" w:lineRule="exact"/>
        <w:rPr>
          <w:sz w:val="20"/>
          <w:szCs w:val="20"/>
        </w:rPr>
      </w:pPr>
    </w:p>
    <w:p w:rsidR="00500B11" w:rsidRDefault="00500B11">
      <w:pPr>
        <w:spacing w:line="200" w:lineRule="exact"/>
        <w:rPr>
          <w:sz w:val="20"/>
          <w:szCs w:val="20"/>
        </w:rPr>
      </w:pPr>
    </w:p>
    <w:p w:rsidR="00500B11" w:rsidRDefault="00500B11">
      <w:pPr>
        <w:spacing w:line="200" w:lineRule="exact"/>
        <w:rPr>
          <w:sz w:val="20"/>
          <w:szCs w:val="20"/>
        </w:rPr>
      </w:pPr>
    </w:p>
    <w:p w:rsidR="00500B11" w:rsidRDefault="00500B11">
      <w:pPr>
        <w:spacing w:line="200" w:lineRule="exact"/>
        <w:rPr>
          <w:sz w:val="20"/>
          <w:szCs w:val="20"/>
        </w:rPr>
      </w:pPr>
    </w:p>
    <w:p w:rsidR="00500B11" w:rsidRDefault="00500B11">
      <w:pPr>
        <w:spacing w:line="200" w:lineRule="exact"/>
        <w:rPr>
          <w:sz w:val="20"/>
          <w:szCs w:val="20"/>
        </w:rPr>
      </w:pPr>
    </w:p>
    <w:p w:rsidR="00500B11" w:rsidRDefault="00500B11">
      <w:pPr>
        <w:spacing w:line="200" w:lineRule="exact"/>
        <w:rPr>
          <w:sz w:val="20"/>
          <w:szCs w:val="20"/>
        </w:rPr>
      </w:pPr>
    </w:p>
    <w:p w:rsidR="00500B11" w:rsidRDefault="00500B11">
      <w:pPr>
        <w:spacing w:line="200" w:lineRule="exact"/>
        <w:rPr>
          <w:sz w:val="20"/>
          <w:szCs w:val="20"/>
        </w:rPr>
      </w:pPr>
    </w:p>
    <w:p w:rsidR="00500B11" w:rsidRDefault="00500B11">
      <w:pPr>
        <w:spacing w:line="276" w:lineRule="exact"/>
        <w:rPr>
          <w:sz w:val="20"/>
          <w:szCs w:val="20"/>
        </w:rPr>
      </w:pPr>
    </w:p>
    <w:p w:rsidR="00500B11" w:rsidRDefault="006B3E2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Resume - Mr. SOJU </w:t>
      </w:r>
      <w:r w:rsidR="00BC3F76">
        <w:rPr>
          <w:rFonts w:ascii="Calibri" w:eastAsia="Calibri" w:hAnsi="Calibri" w:cs="Calibri"/>
          <w:sz w:val="20"/>
          <w:szCs w:val="20"/>
        </w:rPr>
        <w:t>-</w:t>
      </w:r>
      <w:r w:rsidR="00BC3F76">
        <w:rPr>
          <w:rFonts w:ascii="Calibri" w:eastAsia="Calibri" w:hAnsi="Calibri" w:cs="Calibri"/>
          <w:b/>
          <w:bCs/>
          <w:sz w:val="18"/>
          <w:szCs w:val="18"/>
        </w:rPr>
        <w:t>PIPING ER</w:t>
      </w:r>
      <w:r w:rsidR="00BC3F76">
        <w:rPr>
          <w:rFonts w:ascii="Calibri" w:eastAsia="Calibri" w:hAnsi="Calibri" w:cs="Calibri"/>
          <w:b/>
          <w:bCs/>
          <w:color w:val="C00000"/>
          <w:sz w:val="28"/>
          <w:szCs w:val="28"/>
        </w:rPr>
        <w:t>I</w:t>
      </w:r>
      <w:r w:rsidR="00BC3F76">
        <w:rPr>
          <w:rFonts w:ascii="Calibri" w:eastAsia="Calibri" w:hAnsi="Calibri" w:cs="Calibri"/>
          <w:b/>
          <w:bCs/>
          <w:sz w:val="18"/>
          <w:szCs w:val="18"/>
        </w:rPr>
        <w:t>QA/QC ER</w:t>
      </w:r>
      <w:r w:rsidR="00BC3F76">
        <w:rPr>
          <w:rFonts w:ascii="Calibri" w:eastAsia="Calibri" w:hAnsi="Calibri" w:cs="Calibri"/>
          <w:b/>
          <w:bCs/>
          <w:color w:val="C00000"/>
          <w:sz w:val="28"/>
          <w:szCs w:val="28"/>
        </w:rPr>
        <w:t>I</w:t>
      </w:r>
      <w:r w:rsidR="00BC3F76">
        <w:rPr>
          <w:rFonts w:ascii="Calibri" w:eastAsia="Calibri" w:hAnsi="Calibri" w:cs="Calibri"/>
          <w:b/>
          <w:bCs/>
          <w:sz w:val="18"/>
          <w:szCs w:val="18"/>
        </w:rPr>
        <w:t>ASNT NDT LEVEL II</w:t>
      </w:r>
    </w:p>
    <w:sectPr w:rsidR="00500B11" w:rsidSect="00500B11">
      <w:type w:val="continuous"/>
      <w:pgSz w:w="11960" w:h="16650"/>
      <w:pgMar w:top="717" w:right="972" w:bottom="0" w:left="108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C4E5E82"/>
    <w:lvl w:ilvl="0" w:tplc="FE98BECE">
      <w:start w:val="1"/>
      <w:numFmt w:val="bullet"/>
      <w:lvlText w:val="•"/>
      <w:lvlJc w:val="left"/>
    </w:lvl>
    <w:lvl w:ilvl="1" w:tplc="9FD89DD8">
      <w:start w:val="1"/>
      <w:numFmt w:val="bullet"/>
      <w:lvlText w:val="➢"/>
      <w:lvlJc w:val="left"/>
    </w:lvl>
    <w:lvl w:ilvl="2" w:tplc="E2940C5E">
      <w:numFmt w:val="decimal"/>
      <w:lvlText w:val=""/>
      <w:lvlJc w:val="left"/>
    </w:lvl>
    <w:lvl w:ilvl="3" w:tplc="F066325A">
      <w:numFmt w:val="decimal"/>
      <w:lvlText w:val=""/>
      <w:lvlJc w:val="left"/>
    </w:lvl>
    <w:lvl w:ilvl="4" w:tplc="30C8D534">
      <w:numFmt w:val="decimal"/>
      <w:lvlText w:val=""/>
      <w:lvlJc w:val="left"/>
    </w:lvl>
    <w:lvl w:ilvl="5" w:tplc="D054E644">
      <w:numFmt w:val="decimal"/>
      <w:lvlText w:val=""/>
      <w:lvlJc w:val="left"/>
    </w:lvl>
    <w:lvl w:ilvl="6" w:tplc="6A86F54C">
      <w:numFmt w:val="decimal"/>
      <w:lvlText w:val=""/>
      <w:lvlJc w:val="left"/>
    </w:lvl>
    <w:lvl w:ilvl="7" w:tplc="067060C8">
      <w:numFmt w:val="decimal"/>
      <w:lvlText w:val=""/>
      <w:lvlJc w:val="left"/>
    </w:lvl>
    <w:lvl w:ilvl="8" w:tplc="4D9E1232">
      <w:numFmt w:val="decimal"/>
      <w:lvlText w:val=""/>
      <w:lvlJc w:val="left"/>
    </w:lvl>
  </w:abstractNum>
  <w:abstractNum w:abstractNumId="1">
    <w:nsid w:val="00002CD6"/>
    <w:multiLevelType w:val="hybridMultilevel"/>
    <w:tmpl w:val="0428AA76"/>
    <w:lvl w:ilvl="0" w:tplc="1250E884">
      <w:start w:val="1"/>
      <w:numFmt w:val="bullet"/>
      <w:lvlText w:val="•"/>
      <w:lvlJc w:val="left"/>
    </w:lvl>
    <w:lvl w:ilvl="1" w:tplc="B3821680">
      <w:numFmt w:val="decimal"/>
      <w:lvlText w:val=""/>
      <w:lvlJc w:val="left"/>
    </w:lvl>
    <w:lvl w:ilvl="2" w:tplc="B32C1A58">
      <w:numFmt w:val="decimal"/>
      <w:lvlText w:val=""/>
      <w:lvlJc w:val="left"/>
    </w:lvl>
    <w:lvl w:ilvl="3" w:tplc="10DACEFC">
      <w:numFmt w:val="decimal"/>
      <w:lvlText w:val=""/>
      <w:lvlJc w:val="left"/>
    </w:lvl>
    <w:lvl w:ilvl="4" w:tplc="1F20818A">
      <w:numFmt w:val="decimal"/>
      <w:lvlText w:val=""/>
      <w:lvlJc w:val="left"/>
    </w:lvl>
    <w:lvl w:ilvl="5" w:tplc="1348F06E">
      <w:numFmt w:val="decimal"/>
      <w:lvlText w:val=""/>
      <w:lvlJc w:val="left"/>
    </w:lvl>
    <w:lvl w:ilvl="6" w:tplc="38A69C2A">
      <w:numFmt w:val="decimal"/>
      <w:lvlText w:val=""/>
      <w:lvlJc w:val="left"/>
    </w:lvl>
    <w:lvl w:ilvl="7" w:tplc="8D6E4E92">
      <w:numFmt w:val="decimal"/>
      <w:lvlText w:val=""/>
      <w:lvlJc w:val="left"/>
    </w:lvl>
    <w:lvl w:ilvl="8" w:tplc="8E82761C">
      <w:numFmt w:val="decimal"/>
      <w:lvlText w:val=""/>
      <w:lvlJc w:val="left"/>
    </w:lvl>
  </w:abstractNum>
  <w:abstractNum w:abstractNumId="2">
    <w:nsid w:val="00005F90"/>
    <w:multiLevelType w:val="hybridMultilevel"/>
    <w:tmpl w:val="A412E428"/>
    <w:lvl w:ilvl="0" w:tplc="65889228">
      <w:start w:val="1"/>
      <w:numFmt w:val="bullet"/>
      <w:lvlText w:val="•"/>
      <w:lvlJc w:val="left"/>
    </w:lvl>
    <w:lvl w:ilvl="1" w:tplc="968C0948">
      <w:numFmt w:val="decimal"/>
      <w:lvlText w:val=""/>
      <w:lvlJc w:val="left"/>
    </w:lvl>
    <w:lvl w:ilvl="2" w:tplc="4B74FCF2">
      <w:numFmt w:val="decimal"/>
      <w:lvlText w:val=""/>
      <w:lvlJc w:val="left"/>
    </w:lvl>
    <w:lvl w:ilvl="3" w:tplc="99B88ECA">
      <w:numFmt w:val="decimal"/>
      <w:lvlText w:val=""/>
      <w:lvlJc w:val="left"/>
    </w:lvl>
    <w:lvl w:ilvl="4" w:tplc="826CD128">
      <w:numFmt w:val="decimal"/>
      <w:lvlText w:val=""/>
      <w:lvlJc w:val="left"/>
    </w:lvl>
    <w:lvl w:ilvl="5" w:tplc="9E9433BC">
      <w:numFmt w:val="decimal"/>
      <w:lvlText w:val=""/>
      <w:lvlJc w:val="left"/>
    </w:lvl>
    <w:lvl w:ilvl="6" w:tplc="FD96F55A">
      <w:numFmt w:val="decimal"/>
      <w:lvlText w:val=""/>
      <w:lvlJc w:val="left"/>
    </w:lvl>
    <w:lvl w:ilvl="7" w:tplc="0FFEDDBE">
      <w:numFmt w:val="decimal"/>
      <w:lvlText w:val=""/>
      <w:lvlJc w:val="left"/>
    </w:lvl>
    <w:lvl w:ilvl="8" w:tplc="70E4683A">
      <w:numFmt w:val="decimal"/>
      <w:lvlText w:val=""/>
      <w:lvlJc w:val="left"/>
    </w:lvl>
  </w:abstractNum>
  <w:abstractNum w:abstractNumId="3">
    <w:nsid w:val="00006952"/>
    <w:multiLevelType w:val="hybridMultilevel"/>
    <w:tmpl w:val="EBD61926"/>
    <w:lvl w:ilvl="0" w:tplc="1F4E5D56">
      <w:start w:val="1"/>
      <w:numFmt w:val="bullet"/>
      <w:lvlText w:val="•"/>
      <w:lvlJc w:val="left"/>
    </w:lvl>
    <w:lvl w:ilvl="1" w:tplc="2676F96E">
      <w:numFmt w:val="decimal"/>
      <w:lvlText w:val=""/>
      <w:lvlJc w:val="left"/>
    </w:lvl>
    <w:lvl w:ilvl="2" w:tplc="B308C36C">
      <w:numFmt w:val="decimal"/>
      <w:lvlText w:val=""/>
      <w:lvlJc w:val="left"/>
    </w:lvl>
    <w:lvl w:ilvl="3" w:tplc="A06A7E62">
      <w:numFmt w:val="decimal"/>
      <w:lvlText w:val=""/>
      <w:lvlJc w:val="left"/>
    </w:lvl>
    <w:lvl w:ilvl="4" w:tplc="DEF620B2">
      <w:numFmt w:val="decimal"/>
      <w:lvlText w:val=""/>
      <w:lvlJc w:val="left"/>
    </w:lvl>
    <w:lvl w:ilvl="5" w:tplc="A240E6EC">
      <w:numFmt w:val="decimal"/>
      <w:lvlText w:val=""/>
      <w:lvlJc w:val="left"/>
    </w:lvl>
    <w:lvl w:ilvl="6" w:tplc="8EE45F50">
      <w:numFmt w:val="decimal"/>
      <w:lvlText w:val=""/>
      <w:lvlJc w:val="left"/>
    </w:lvl>
    <w:lvl w:ilvl="7" w:tplc="F716A6E0">
      <w:numFmt w:val="decimal"/>
      <w:lvlText w:val=""/>
      <w:lvlJc w:val="left"/>
    </w:lvl>
    <w:lvl w:ilvl="8" w:tplc="68E0C9D0">
      <w:numFmt w:val="decimal"/>
      <w:lvlText w:val=""/>
      <w:lvlJc w:val="left"/>
    </w:lvl>
  </w:abstractNum>
  <w:abstractNum w:abstractNumId="4">
    <w:nsid w:val="00006DF1"/>
    <w:multiLevelType w:val="hybridMultilevel"/>
    <w:tmpl w:val="78AE26F8"/>
    <w:lvl w:ilvl="0" w:tplc="439869F8">
      <w:start w:val="1"/>
      <w:numFmt w:val="bullet"/>
      <w:lvlText w:val="•"/>
      <w:lvlJc w:val="left"/>
    </w:lvl>
    <w:lvl w:ilvl="1" w:tplc="C84A5488">
      <w:numFmt w:val="decimal"/>
      <w:lvlText w:val=""/>
      <w:lvlJc w:val="left"/>
    </w:lvl>
    <w:lvl w:ilvl="2" w:tplc="4ABCA47E">
      <w:numFmt w:val="decimal"/>
      <w:lvlText w:val=""/>
      <w:lvlJc w:val="left"/>
    </w:lvl>
    <w:lvl w:ilvl="3" w:tplc="238292D8">
      <w:numFmt w:val="decimal"/>
      <w:lvlText w:val=""/>
      <w:lvlJc w:val="left"/>
    </w:lvl>
    <w:lvl w:ilvl="4" w:tplc="EA86A5FA">
      <w:numFmt w:val="decimal"/>
      <w:lvlText w:val=""/>
      <w:lvlJc w:val="left"/>
    </w:lvl>
    <w:lvl w:ilvl="5" w:tplc="D5E8D182">
      <w:numFmt w:val="decimal"/>
      <w:lvlText w:val=""/>
      <w:lvlJc w:val="left"/>
    </w:lvl>
    <w:lvl w:ilvl="6" w:tplc="0F56BDFA">
      <w:numFmt w:val="decimal"/>
      <w:lvlText w:val=""/>
      <w:lvlJc w:val="left"/>
    </w:lvl>
    <w:lvl w:ilvl="7" w:tplc="C700C9A8">
      <w:numFmt w:val="decimal"/>
      <w:lvlText w:val=""/>
      <w:lvlJc w:val="left"/>
    </w:lvl>
    <w:lvl w:ilvl="8" w:tplc="C23AB8D2">
      <w:numFmt w:val="decimal"/>
      <w:lvlText w:val=""/>
      <w:lvlJc w:val="left"/>
    </w:lvl>
  </w:abstractNum>
  <w:abstractNum w:abstractNumId="5">
    <w:nsid w:val="000072AE"/>
    <w:multiLevelType w:val="hybridMultilevel"/>
    <w:tmpl w:val="A30EC0EC"/>
    <w:lvl w:ilvl="0" w:tplc="C69CE484">
      <w:start w:val="1"/>
      <w:numFmt w:val="bullet"/>
      <w:lvlText w:val="•"/>
      <w:lvlJc w:val="left"/>
    </w:lvl>
    <w:lvl w:ilvl="1" w:tplc="574C5E5C">
      <w:numFmt w:val="decimal"/>
      <w:lvlText w:val=""/>
      <w:lvlJc w:val="left"/>
    </w:lvl>
    <w:lvl w:ilvl="2" w:tplc="482660AC">
      <w:numFmt w:val="decimal"/>
      <w:lvlText w:val=""/>
      <w:lvlJc w:val="left"/>
    </w:lvl>
    <w:lvl w:ilvl="3" w:tplc="41104D16">
      <w:numFmt w:val="decimal"/>
      <w:lvlText w:val=""/>
      <w:lvlJc w:val="left"/>
    </w:lvl>
    <w:lvl w:ilvl="4" w:tplc="C8700E96">
      <w:numFmt w:val="decimal"/>
      <w:lvlText w:val=""/>
      <w:lvlJc w:val="left"/>
    </w:lvl>
    <w:lvl w:ilvl="5" w:tplc="F0B88634">
      <w:numFmt w:val="decimal"/>
      <w:lvlText w:val=""/>
      <w:lvlJc w:val="left"/>
    </w:lvl>
    <w:lvl w:ilvl="6" w:tplc="0E620E92">
      <w:numFmt w:val="decimal"/>
      <w:lvlText w:val=""/>
      <w:lvlJc w:val="left"/>
    </w:lvl>
    <w:lvl w:ilvl="7" w:tplc="69681F2C">
      <w:numFmt w:val="decimal"/>
      <w:lvlText w:val=""/>
      <w:lvlJc w:val="left"/>
    </w:lvl>
    <w:lvl w:ilvl="8" w:tplc="5D5035C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0B11"/>
    <w:rsid w:val="00500B11"/>
    <w:rsid w:val="006B3E27"/>
    <w:rsid w:val="00BC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2019-09-23T11:51:00Z</dcterms:created>
  <dcterms:modified xsi:type="dcterms:W3CDTF">2019-09-23T11:51:00Z</dcterms:modified>
</cp:coreProperties>
</file>