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2F" w:rsidRDefault="00C56C0B">
      <w:pPr>
        <w:ind w:right="2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CDBA7D"/>
          <w:sz w:val="52"/>
          <w:szCs w:val="52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0466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046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CDBA7D"/>
          <w:sz w:val="52"/>
          <w:szCs w:val="52"/>
        </w:rPr>
        <w:t xml:space="preserve">AZHARUDDIN </w:t>
      </w:r>
    </w:p>
    <w:p w:rsidR="00FF382F" w:rsidRDefault="00FF382F">
      <w:pPr>
        <w:spacing w:line="376" w:lineRule="exact"/>
        <w:rPr>
          <w:sz w:val="24"/>
          <w:szCs w:val="24"/>
        </w:rPr>
      </w:pPr>
    </w:p>
    <w:p w:rsidR="00FF382F" w:rsidRDefault="00C56C0B">
      <w:pPr>
        <w:spacing w:line="226" w:lineRule="auto"/>
        <w:ind w:left="2120" w:right="1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</w:rPr>
        <w:t>PROJECT CO-ORDINATION, PROJECT EXECUTION, PROJECT PLANNING, MONITORING AND CONTROLLING, PROJECT SUPERVISION, CONSTRUCTION PROJECT MANAGEMENT</w:t>
      </w:r>
    </w:p>
    <w:p w:rsidR="00FF382F" w:rsidRDefault="00FF382F">
      <w:pPr>
        <w:sectPr w:rsidR="00FF382F">
          <w:pgSz w:w="11900" w:h="16838"/>
          <w:pgMar w:top="1182" w:right="106" w:bottom="911" w:left="140" w:header="0" w:footer="0" w:gutter="0"/>
          <w:cols w:space="720" w:equalWidth="0">
            <w:col w:w="11660"/>
          </w:cols>
        </w:sectPr>
      </w:pPr>
    </w:p>
    <w:p w:rsidR="00FF382F" w:rsidRDefault="00FF382F">
      <w:pPr>
        <w:spacing w:line="200" w:lineRule="exact"/>
        <w:rPr>
          <w:sz w:val="24"/>
          <w:szCs w:val="24"/>
        </w:rPr>
      </w:pPr>
    </w:p>
    <w:p w:rsidR="00FF382F" w:rsidRDefault="00FF382F">
      <w:pPr>
        <w:spacing w:line="200" w:lineRule="exact"/>
        <w:rPr>
          <w:sz w:val="24"/>
          <w:szCs w:val="24"/>
        </w:rPr>
      </w:pPr>
    </w:p>
    <w:p w:rsidR="00FF382F" w:rsidRDefault="00FF382F">
      <w:pPr>
        <w:spacing w:line="200" w:lineRule="exact"/>
        <w:rPr>
          <w:sz w:val="24"/>
          <w:szCs w:val="24"/>
        </w:rPr>
      </w:pPr>
    </w:p>
    <w:p w:rsidR="00FF382F" w:rsidRDefault="00FF382F">
      <w:pPr>
        <w:spacing w:line="389" w:lineRule="exact"/>
        <w:rPr>
          <w:sz w:val="24"/>
          <w:szCs w:val="24"/>
        </w:rPr>
      </w:pPr>
    </w:p>
    <w:p w:rsidR="00FF382F" w:rsidRDefault="00FF382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9776;visibility:visible;mso-wrap-distance-left:0;mso-wrap-distance-right:0" from="180.8pt,4.5pt" to="180.8pt,491.15pt" o:allowincell="f" strokecolor="#cdba7d" strokeweight=".96pt"/>
        </w:pict>
      </w:r>
    </w:p>
    <w:p w:rsidR="00FF382F" w:rsidRDefault="00FF382F">
      <w:pPr>
        <w:spacing w:line="154" w:lineRule="exact"/>
        <w:rPr>
          <w:sz w:val="24"/>
          <w:szCs w:val="24"/>
        </w:rPr>
      </w:pPr>
    </w:p>
    <w:p w:rsidR="00FF382F" w:rsidRDefault="00C56C0B">
      <w:pPr>
        <w:ind w:left="20"/>
        <w:jc w:val="center"/>
        <w:rPr>
          <w:sz w:val="20"/>
          <w:szCs w:val="20"/>
        </w:rPr>
      </w:pPr>
      <w:hyperlink r:id="rId6" w:history="1">
        <w:r w:rsidRPr="004A7960">
          <w:rPr>
            <w:rStyle w:val="Hyperlink"/>
            <w:rFonts w:ascii="Calibri" w:eastAsia="Calibri" w:hAnsi="Calibri" w:cs="Calibri"/>
          </w:rPr>
          <w:t>Azharuddin-394060@2freemail.com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FF382F" w:rsidRDefault="00FF382F">
      <w:pPr>
        <w:spacing w:line="186" w:lineRule="exact"/>
        <w:rPr>
          <w:sz w:val="24"/>
          <w:szCs w:val="24"/>
        </w:rPr>
      </w:pPr>
    </w:p>
    <w:p w:rsidR="00FF382F" w:rsidRDefault="00C56C0B">
      <w:pPr>
        <w:ind w:left="11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2AB62"/>
          <w:sz w:val="24"/>
          <w:szCs w:val="24"/>
        </w:rPr>
        <w:t>EDUCATION</w:t>
      </w:r>
    </w:p>
    <w:p w:rsidR="00FF382F" w:rsidRDefault="00C56C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55880</wp:posOffset>
            </wp:positionV>
            <wp:extent cx="2091055" cy="17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82F" w:rsidRDefault="00FF382F">
      <w:pPr>
        <w:spacing w:line="258" w:lineRule="exact"/>
        <w:rPr>
          <w:sz w:val="24"/>
          <w:szCs w:val="24"/>
        </w:rPr>
      </w:pPr>
    </w:p>
    <w:p w:rsidR="00FF382F" w:rsidRDefault="00C56C0B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BACHELORS IN </w:t>
      </w:r>
      <w:r>
        <w:rPr>
          <w:rFonts w:ascii="Calibri" w:eastAsia="Calibri" w:hAnsi="Calibri" w:cs="Calibri"/>
          <w:b/>
          <w:bCs/>
        </w:rPr>
        <w:t>CIVIL ENGINEERING</w:t>
      </w:r>
    </w:p>
    <w:p w:rsidR="00FF382F" w:rsidRDefault="00FF382F">
      <w:pPr>
        <w:spacing w:line="159" w:lineRule="exact"/>
        <w:rPr>
          <w:sz w:val="24"/>
          <w:szCs w:val="24"/>
        </w:rPr>
      </w:pPr>
    </w:p>
    <w:p w:rsidR="00FF382F" w:rsidRDefault="00C56C0B">
      <w:pPr>
        <w:ind w:left="6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(2011 - 2015)</w:t>
      </w:r>
    </w:p>
    <w:p w:rsidR="00FF382F" w:rsidRDefault="00FF382F">
      <w:pPr>
        <w:spacing w:line="210" w:lineRule="exact"/>
        <w:rPr>
          <w:sz w:val="24"/>
          <w:szCs w:val="24"/>
        </w:rPr>
      </w:pPr>
    </w:p>
    <w:p w:rsidR="00FF382F" w:rsidRDefault="00C56C0B">
      <w:pPr>
        <w:spacing w:line="218" w:lineRule="auto"/>
        <w:ind w:left="120"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Maulana Abul Kalam Azad University Of Technology</w:t>
      </w:r>
    </w:p>
    <w:p w:rsidR="00FF382F" w:rsidRDefault="00FF382F">
      <w:pPr>
        <w:spacing w:line="159" w:lineRule="exact"/>
        <w:rPr>
          <w:sz w:val="24"/>
          <w:szCs w:val="24"/>
        </w:rPr>
      </w:pPr>
    </w:p>
    <w:p w:rsidR="00FF382F" w:rsidRDefault="00C56C0B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</w:rPr>
        <w:t>Marks Obtained :- first class</w:t>
      </w:r>
    </w:p>
    <w:p w:rsidR="00FF382F" w:rsidRDefault="00C56C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93980</wp:posOffset>
            </wp:positionH>
            <wp:positionV relativeFrom="paragraph">
              <wp:posOffset>169545</wp:posOffset>
            </wp:positionV>
            <wp:extent cx="2091055" cy="114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1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82F" w:rsidRDefault="00FF382F">
      <w:pPr>
        <w:spacing w:line="200" w:lineRule="exact"/>
        <w:rPr>
          <w:sz w:val="24"/>
          <w:szCs w:val="24"/>
        </w:rPr>
      </w:pPr>
    </w:p>
    <w:p w:rsidR="00FF382F" w:rsidRDefault="00FF382F">
      <w:pPr>
        <w:spacing w:line="365" w:lineRule="exact"/>
        <w:rPr>
          <w:sz w:val="24"/>
          <w:szCs w:val="24"/>
        </w:rPr>
      </w:pPr>
    </w:p>
    <w:p w:rsidR="00FF382F" w:rsidRDefault="00C56C0B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12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HSC (2010-2012)</w:t>
      </w:r>
    </w:p>
    <w:p w:rsidR="00FF382F" w:rsidRDefault="00FF382F">
      <w:pPr>
        <w:spacing w:line="104" w:lineRule="exact"/>
        <w:rPr>
          <w:sz w:val="24"/>
          <w:szCs w:val="24"/>
        </w:rPr>
      </w:pPr>
    </w:p>
    <w:p w:rsidR="00FF382F" w:rsidRDefault="00C56C0B">
      <w:pPr>
        <w:ind w:left="880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Mirza Ghalib College.</w:t>
      </w:r>
    </w:p>
    <w:p w:rsidR="00FF382F" w:rsidRDefault="00C56C0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281940</wp:posOffset>
            </wp:positionV>
            <wp:extent cx="2105660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6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82F" w:rsidRDefault="00FF382F">
      <w:pPr>
        <w:spacing w:line="200" w:lineRule="exact"/>
        <w:rPr>
          <w:sz w:val="24"/>
          <w:szCs w:val="24"/>
        </w:rPr>
      </w:pPr>
    </w:p>
    <w:p w:rsidR="00FF382F" w:rsidRDefault="00FF382F">
      <w:pPr>
        <w:spacing w:line="391" w:lineRule="exact"/>
        <w:rPr>
          <w:sz w:val="24"/>
          <w:szCs w:val="24"/>
        </w:rPr>
      </w:pPr>
    </w:p>
    <w:p w:rsidR="00FF382F" w:rsidRDefault="00C56C0B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PERSONAL COMPETENCIES</w:t>
      </w:r>
    </w:p>
    <w:p w:rsidR="00FF382F" w:rsidRDefault="00FF382F">
      <w:pPr>
        <w:spacing w:line="242" w:lineRule="exact"/>
        <w:rPr>
          <w:sz w:val="24"/>
          <w:szCs w:val="24"/>
        </w:rPr>
      </w:pPr>
    </w:p>
    <w:p w:rsidR="00FF382F" w:rsidRDefault="00C56C0B">
      <w:pPr>
        <w:numPr>
          <w:ilvl w:val="0"/>
          <w:numId w:val="1"/>
        </w:numPr>
        <w:tabs>
          <w:tab w:val="left" w:pos="740"/>
        </w:tabs>
        <w:spacing w:line="223" w:lineRule="auto"/>
        <w:ind w:left="740" w:right="2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 xml:space="preserve">ANALYTICAL SKILLS: </w:t>
      </w:r>
      <w:r>
        <w:rPr>
          <w:rFonts w:ascii="Calibri" w:eastAsia="Calibri" w:hAnsi="Calibri" w:cs="Calibri"/>
        </w:rPr>
        <w:t>- Excellent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ability to analyse.</w:t>
      </w:r>
    </w:p>
    <w:p w:rsidR="00FF382F" w:rsidRDefault="00FF382F">
      <w:pPr>
        <w:spacing w:line="82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1"/>
        </w:numPr>
        <w:tabs>
          <w:tab w:val="left" w:pos="740"/>
        </w:tabs>
        <w:spacing w:line="232" w:lineRule="auto"/>
        <w:ind w:left="740" w:right="240" w:hanging="369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LEADERSHIP</w:t>
      </w:r>
      <w:r>
        <w:rPr>
          <w:rFonts w:ascii="Calibri" w:eastAsia="Calibri" w:hAnsi="Calibri" w:cs="Calibri"/>
          <w:sz w:val="21"/>
          <w:szCs w:val="21"/>
        </w:rPr>
        <w:t xml:space="preserve">: - </w:t>
      </w:r>
      <w:r>
        <w:rPr>
          <w:rFonts w:ascii="Calibri" w:eastAsia="Calibri" w:hAnsi="Calibri" w:cs="Calibri"/>
          <w:sz w:val="21"/>
          <w:szCs w:val="21"/>
        </w:rPr>
        <w:t>Extensive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experience of leading teams.</w:t>
      </w:r>
    </w:p>
    <w:p w:rsidR="00FF382F" w:rsidRDefault="00FF382F">
      <w:pPr>
        <w:spacing w:line="83" w:lineRule="exact"/>
        <w:rPr>
          <w:rFonts w:ascii="Symbol" w:eastAsia="Symbol" w:hAnsi="Symbol" w:cs="Symbol"/>
          <w:sz w:val="21"/>
          <w:szCs w:val="21"/>
        </w:rPr>
      </w:pPr>
    </w:p>
    <w:p w:rsidR="00FF382F" w:rsidRDefault="00C56C0B">
      <w:pPr>
        <w:numPr>
          <w:ilvl w:val="0"/>
          <w:numId w:val="1"/>
        </w:numPr>
        <w:tabs>
          <w:tab w:val="left" w:pos="740"/>
        </w:tabs>
        <w:spacing w:line="234" w:lineRule="auto"/>
        <w:ind w:left="74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INQUISITIVE</w:t>
      </w:r>
      <w:r>
        <w:rPr>
          <w:rFonts w:ascii="Calibri" w:eastAsia="Calibri" w:hAnsi="Calibri" w:cs="Calibri"/>
        </w:rPr>
        <w:t>: - Creativity with a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quest to change complex conditions.</w:t>
      </w:r>
    </w:p>
    <w:p w:rsidR="00FF382F" w:rsidRDefault="00FF382F">
      <w:pPr>
        <w:spacing w:line="83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1"/>
        </w:numPr>
        <w:tabs>
          <w:tab w:val="left" w:pos="740"/>
        </w:tabs>
        <w:spacing w:line="222" w:lineRule="auto"/>
        <w:ind w:left="740" w:right="160" w:hanging="369"/>
        <w:rPr>
          <w:rFonts w:ascii="Symbol" w:eastAsia="Symbol" w:hAnsi="Symbol" w:cs="Symbol"/>
        </w:rPr>
      </w:pPr>
      <w:r>
        <w:rPr>
          <w:rFonts w:ascii="Calibri" w:eastAsia="Calibri" w:hAnsi="Calibri" w:cs="Calibri"/>
          <w:b/>
          <w:bCs/>
        </w:rPr>
        <w:t>INNOVATIVE</w:t>
      </w:r>
      <w:r>
        <w:rPr>
          <w:rFonts w:ascii="Calibri" w:eastAsia="Calibri" w:hAnsi="Calibri" w:cs="Calibri"/>
        </w:rPr>
        <w:t>:-Extensive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experience of analysis of case studies.</w:t>
      </w:r>
    </w:p>
    <w:p w:rsidR="00FF382F" w:rsidRDefault="00FF382F">
      <w:pPr>
        <w:spacing w:line="161" w:lineRule="exact"/>
        <w:rPr>
          <w:sz w:val="24"/>
          <w:szCs w:val="24"/>
        </w:rPr>
      </w:pPr>
    </w:p>
    <w:p w:rsidR="00FF382F" w:rsidRDefault="00C56C0B">
      <w:pPr>
        <w:ind w:left="12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INTERESTS</w:t>
      </w:r>
    </w:p>
    <w:p w:rsidR="00FF382F" w:rsidRDefault="00FF382F">
      <w:pPr>
        <w:spacing w:line="160" w:lineRule="exact"/>
        <w:rPr>
          <w:sz w:val="24"/>
          <w:szCs w:val="24"/>
        </w:rPr>
      </w:pPr>
    </w:p>
    <w:p w:rsidR="00FF382F" w:rsidRDefault="00C56C0B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Reading Newspaper &amp; Books</w:t>
      </w:r>
    </w:p>
    <w:p w:rsidR="00FF382F" w:rsidRDefault="00C56C0B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TRAVELLIING</w:t>
      </w:r>
    </w:p>
    <w:p w:rsidR="00FF382F" w:rsidRDefault="00C56C0B">
      <w:pPr>
        <w:numPr>
          <w:ilvl w:val="0"/>
          <w:numId w:val="2"/>
        </w:numPr>
        <w:tabs>
          <w:tab w:val="left" w:pos="740"/>
        </w:tabs>
        <w:ind w:left="740" w:hanging="369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SPORTS</w:t>
      </w:r>
    </w:p>
    <w:p w:rsidR="00FF382F" w:rsidRDefault="00C56C0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F382F" w:rsidRDefault="00FF382F">
      <w:pPr>
        <w:spacing w:line="200" w:lineRule="exact"/>
        <w:rPr>
          <w:sz w:val="24"/>
          <w:szCs w:val="24"/>
        </w:rPr>
      </w:pPr>
    </w:p>
    <w:p w:rsidR="00FF382F" w:rsidRDefault="00FF382F">
      <w:pPr>
        <w:spacing w:line="200" w:lineRule="exact"/>
        <w:rPr>
          <w:sz w:val="24"/>
          <w:szCs w:val="24"/>
        </w:rPr>
      </w:pPr>
    </w:p>
    <w:p w:rsidR="00FF382F" w:rsidRDefault="00FF382F">
      <w:pPr>
        <w:spacing w:line="200" w:lineRule="exact"/>
        <w:rPr>
          <w:sz w:val="24"/>
          <w:szCs w:val="24"/>
        </w:rPr>
      </w:pPr>
    </w:p>
    <w:p w:rsidR="00FF382F" w:rsidRDefault="00FF382F">
      <w:pPr>
        <w:spacing w:line="302" w:lineRule="exact"/>
        <w:rPr>
          <w:sz w:val="24"/>
          <w:szCs w:val="24"/>
        </w:rPr>
      </w:pPr>
    </w:p>
    <w:p w:rsidR="00FF382F" w:rsidRDefault="00C56C0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PROFFESIONAL PROFILE</w:t>
      </w:r>
    </w:p>
    <w:p w:rsidR="00FF382F" w:rsidRDefault="00FF382F">
      <w:pPr>
        <w:spacing w:line="230" w:lineRule="exact"/>
        <w:rPr>
          <w:sz w:val="24"/>
          <w:szCs w:val="24"/>
        </w:rPr>
      </w:pPr>
    </w:p>
    <w:p w:rsidR="00FF382F" w:rsidRDefault="00C56C0B">
      <w:pPr>
        <w:spacing w:line="227" w:lineRule="auto"/>
        <w:ind w:left="20" w:right="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To grow as a construction professional by implementing my innovative approach and skills for organizational development.</w:t>
      </w:r>
    </w:p>
    <w:p w:rsidR="00FF382F" w:rsidRDefault="00FF382F">
      <w:pPr>
        <w:spacing w:line="373" w:lineRule="exact"/>
        <w:rPr>
          <w:sz w:val="24"/>
          <w:szCs w:val="24"/>
        </w:rPr>
      </w:pPr>
    </w:p>
    <w:p w:rsidR="00FF382F" w:rsidRDefault="00C56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EXPERIENCE</w:t>
      </w:r>
    </w:p>
    <w:p w:rsidR="00FF382F" w:rsidRDefault="00FF382F">
      <w:pPr>
        <w:spacing w:line="181" w:lineRule="exact"/>
        <w:rPr>
          <w:sz w:val="24"/>
          <w:szCs w:val="24"/>
        </w:rPr>
      </w:pPr>
    </w:p>
    <w:p w:rsidR="00FF382F" w:rsidRDefault="00C56C0B">
      <w:pPr>
        <w:tabs>
          <w:tab w:val="left" w:pos="54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>BUILDING CONTRACTING company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0D0D0D"/>
        </w:rPr>
        <w:t>(JAN 2017 TO PRESENT)</w:t>
      </w:r>
    </w:p>
    <w:p w:rsidR="00FF382F" w:rsidRDefault="00C56C0B">
      <w:pPr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PROJECT ENGINEER</w:t>
      </w:r>
    </w:p>
    <w:p w:rsidR="00FF382F" w:rsidRDefault="00FF382F">
      <w:pPr>
        <w:spacing w:line="1" w:lineRule="exact"/>
        <w:rPr>
          <w:sz w:val="24"/>
          <w:szCs w:val="24"/>
        </w:rPr>
      </w:pPr>
    </w:p>
    <w:p w:rsidR="00FF382F" w:rsidRDefault="00C56C0B">
      <w:pPr>
        <w:tabs>
          <w:tab w:val="left" w:pos="164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  <w:sz w:val="24"/>
          <w:szCs w:val="24"/>
        </w:rPr>
        <w:t>Project Cost</w:t>
      </w:r>
      <w:r>
        <w:rPr>
          <w:rFonts w:ascii="Calibri" w:eastAsia="Calibri" w:hAnsi="Calibri" w:cs="Calibri"/>
          <w:b/>
          <w:bCs/>
          <w:color w:val="0D0D0D"/>
        </w:rPr>
        <w:t>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0D0D0D"/>
          <w:sz w:val="21"/>
          <w:szCs w:val="21"/>
        </w:rPr>
        <w:t>59 Million Dirham</w:t>
      </w:r>
    </w:p>
    <w:p w:rsidR="00FF382F" w:rsidRDefault="00FF382F">
      <w:pPr>
        <w:spacing w:line="23" w:lineRule="exact"/>
        <w:rPr>
          <w:sz w:val="24"/>
          <w:szCs w:val="24"/>
        </w:rPr>
      </w:pPr>
    </w:p>
    <w:p w:rsidR="00FF382F" w:rsidRDefault="00C56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Client: </w:t>
      </w:r>
      <w:r>
        <w:rPr>
          <w:rFonts w:ascii="Calibri" w:eastAsia="Calibri" w:hAnsi="Calibri" w:cs="Calibri"/>
          <w:color w:val="0D0D0D"/>
        </w:rPr>
        <w:t>Star Gi</w:t>
      </w:r>
      <w:r>
        <w:rPr>
          <w:rFonts w:ascii="Calibri" w:eastAsia="Calibri" w:hAnsi="Calibri" w:cs="Calibri"/>
          <w:color w:val="0D0D0D"/>
        </w:rPr>
        <w:t>ga Est. Ltd.</w:t>
      </w:r>
    </w:p>
    <w:p w:rsidR="00FF382F" w:rsidRDefault="00FF382F">
      <w:pPr>
        <w:spacing w:line="19" w:lineRule="exact"/>
        <w:rPr>
          <w:sz w:val="24"/>
          <w:szCs w:val="24"/>
        </w:rPr>
      </w:pPr>
    </w:p>
    <w:p w:rsidR="00FF382F" w:rsidRDefault="00C56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>Consultant:</w:t>
      </w:r>
      <w:r>
        <w:rPr>
          <w:rFonts w:ascii="Calibri" w:eastAsia="Calibri" w:hAnsi="Calibri" w:cs="Calibri"/>
          <w:color w:val="0D0D0D"/>
        </w:rPr>
        <w:t>Er.Adnan Saffarani</w:t>
      </w:r>
    </w:p>
    <w:p w:rsidR="00FF382F" w:rsidRDefault="00FF382F">
      <w:pPr>
        <w:spacing w:line="22" w:lineRule="exact"/>
        <w:rPr>
          <w:sz w:val="24"/>
          <w:szCs w:val="24"/>
        </w:rPr>
      </w:pPr>
    </w:p>
    <w:p w:rsidR="00FF382F" w:rsidRDefault="00C56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Project : </w:t>
      </w:r>
      <w:r>
        <w:rPr>
          <w:rFonts w:ascii="Calibri" w:eastAsia="Calibri" w:hAnsi="Calibri" w:cs="Calibri"/>
          <w:color w:val="0D0D0D"/>
        </w:rPr>
        <w:t>G+4P+25Typ. +H.C+ ROOF</w:t>
      </w:r>
    </w:p>
    <w:p w:rsidR="00FF382F" w:rsidRDefault="00FF382F">
      <w:pPr>
        <w:spacing w:line="352" w:lineRule="exact"/>
        <w:rPr>
          <w:sz w:val="24"/>
          <w:szCs w:val="24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Coordinated activities assigned by the Construction Project Manager to effectively achieve successful completion of assigned projects.</w:t>
      </w:r>
    </w:p>
    <w:p w:rsidR="00FF382F" w:rsidRDefault="00FF382F">
      <w:pPr>
        <w:spacing w:line="60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Reported directly to the </w:t>
      </w:r>
      <w:r>
        <w:rPr>
          <w:rFonts w:ascii="Calibri" w:eastAsia="Calibri" w:hAnsi="Calibri" w:cs="Calibri"/>
          <w:b/>
          <w:bCs/>
        </w:rPr>
        <w:t xml:space="preserve">Construction </w:t>
      </w:r>
      <w:r>
        <w:rPr>
          <w:rFonts w:ascii="Calibri" w:eastAsia="Calibri" w:hAnsi="Calibri" w:cs="Calibri"/>
          <w:b/>
          <w:bCs/>
        </w:rPr>
        <w:t>Project Manager</w:t>
      </w:r>
      <w:r>
        <w:rPr>
          <w:rFonts w:ascii="Calibri" w:eastAsia="Calibri" w:hAnsi="Calibri" w:cs="Calibri"/>
        </w:rPr>
        <w:t xml:space="preserve"> on all facets of each construction project.</w:t>
      </w:r>
    </w:p>
    <w:p w:rsidR="00FF382F" w:rsidRDefault="00FF382F">
      <w:pPr>
        <w:spacing w:line="62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Provided updated reports </w:t>
      </w:r>
      <w:r>
        <w:rPr>
          <w:rFonts w:ascii="Calibri" w:eastAsia="Calibri" w:hAnsi="Calibri" w:cs="Calibri"/>
          <w:b/>
          <w:bCs/>
        </w:rPr>
        <w:t>daily, weekly or monthly</w:t>
      </w:r>
      <w:r>
        <w:rPr>
          <w:rFonts w:ascii="Calibri" w:eastAsia="Calibri" w:hAnsi="Calibri" w:cs="Calibri"/>
        </w:rPr>
        <w:t xml:space="preserve"> as required by department standards as directed by the Construction Project Manager.</w:t>
      </w:r>
    </w:p>
    <w:p w:rsidR="00FF382F" w:rsidRDefault="00FF382F">
      <w:pPr>
        <w:spacing w:line="62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Uploaded all reports to Expedite on a timely basis for accu</w:t>
      </w:r>
      <w:r>
        <w:rPr>
          <w:rFonts w:ascii="Calibri" w:eastAsia="Calibri" w:hAnsi="Calibri" w:cs="Calibri"/>
        </w:rPr>
        <w:t>rate interaction with other department members and use in department meetings.</w:t>
      </w:r>
    </w:p>
    <w:p w:rsidR="00FF382F" w:rsidRDefault="00FF382F">
      <w:pPr>
        <w:spacing w:line="60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Communicated with all departments of any schedule changes and current project progress.</w:t>
      </w:r>
    </w:p>
    <w:p w:rsidR="00FF382F" w:rsidRDefault="00FF382F">
      <w:pPr>
        <w:spacing w:line="62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Planned and executed </w:t>
      </w:r>
      <w:r>
        <w:rPr>
          <w:rFonts w:ascii="Calibri" w:eastAsia="Calibri" w:hAnsi="Calibri" w:cs="Calibri"/>
          <w:b/>
          <w:bCs/>
        </w:rPr>
        <w:t>Civil works Construction</w:t>
      </w:r>
      <w:r>
        <w:rPr>
          <w:rFonts w:ascii="Calibri" w:eastAsia="Calibri" w:hAnsi="Calibri" w:cs="Calibri"/>
        </w:rPr>
        <w:t xml:space="preserve"> in coordination with Civil Contractors.</w:t>
      </w:r>
    </w:p>
    <w:p w:rsidR="00FF382F" w:rsidRDefault="00FF382F">
      <w:pPr>
        <w:spacing w:line="1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Monitored progress of Civil Contractors as per the schedule agreed.</w:t>
      </w:r>
    </w:p>
    <w:p w:rsidR="00FF382F" w:rsidRDefault="00C56C0B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Check plans, drawings and </w:t>
      </w:r>
      <w:r>
        <w:rPr>
          <w:rFonts w:ascii="Calibri" w:eastAsia="Calibri" w:hAnsi="Calibri" w:cs="Calibri"/>
          <w:b/>
          <w:bCs/>
        </w:rPr>
        <w:t>quantities for accuracy</w:t>
      </w:r>
      <w:r>
        <w:rPr>
          <w:rFonts w:ascii="Calibri" w:eastAsia="Calibri" w:hAnsi="Calibri" w:cs="Calibri"/>
        </w:rPr>
        <w:t xml:space="preserve"> of calculations</w:t>
      </w:r>
    </w:p>
    <w:p w:rsidR="00FF382F" w:rsidRDefault="00FF382F">
      <w:pPr>
        <w:spacing w:line="58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spacing w:line="213" w:lineRule="auto"/>
        <w:ind w:left="720" w:hanging="363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Liaised with any </w:t>
      </w:r>
      <w:r>
        <w:rPr>
          <w:rFonts w:ascii="Calibri" w:eastAsia="Calibri" w:hAnsi="Calibri" w:cs="Calibri"/>
          <w:b/>
          <w:bCs/>
        </w:rPr>
        <w:t>consultants, subcontractors, supervisors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planners, quantity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surveyors </w:t>
      </w:r>
      <w:r>
        <w:rPr>
          <w:rFonts w:ascii="Calibri" w:eastAsia="Calibri" w:hAnsi="Calibri" w:cs="Calibri"/>
        </w:rPr>
        <w:t>and the general workforce involve</w:t>
      </w:r>
      <w:r>
        <w:rPr>
          <w:rFonts w:ascii="Calibri" w:eastAsia="Calibri" w:hAnsi="Calibri" w:cs="Calibri"/>
        </w:rPr>
        <w:t>d in the project</w:t>
      </w:r>
    </w:p>
    <w:p w:rsidR="00FF382F" w:rsidRDefault="00FF382F">
      <w:pPr>
        <w:spacing w:line="62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spacing w:line="222" w:lineRule="auto"/>
        <w:ind w:left="720" w:right="40" w:hanging="363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Communicated with clients and their representatives (architects, engineers and surveyors), including attending regular meetings to keep them informed of progress</w:t>
      </w:r>
    </w:p>
    <w:p w:rsidR="00FF382F" w:rsidRDefault="00FF382F">
      <w:pPr>
        <w:spacing w:line="2" w:lineRule="exact"/>
        <w:rPr>
          <w:rFonts w:ascii="Symbol" w:eastAsia="Symbol" w:hAnsi="Symbol" w:cs="Symbol"/>
          <w:color w:val="0D0D0D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Oversee quality control and health and safety matters on site</w:t>
      </w:r>
    </w:p>
    <w:p w:rsidR="00FF382F" w:rsidRDefault="00FF382F">
      <w:pPr>
        <w:spacing w:line="58" w:lineRule="exact"/>
        <w:rPr>
          <w:rFonts w:ascii="Symbol" w:eastAsia="Symbol" w:hAnsi="Symbol" w:cs="Symbol"/>
          <w:color w:val="0D0D0D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spacing w:line="213" w:lineRule="auto"/>
        <w:ind w:left="720" w:right="220" w:hanging="363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Day-to-day </w:t>
      </w:r>
      <w:r>
        <w:rPr>
          <w:rFonts w:ascii="Calibri" w:eastAsia="Calibri" w:hAnsi="Calibri" w:cs="Calibri"/>
          <w:color w:val="0D0D0D"/>
        </w:rPr>
        <w:t>management of the site, including supervising and monitoring the site labor force and the work of any subcontractors</w:t>
      </w:r>
    </w:p>
    <w:p w:rsidR="00FF382F" w:rsidRDefault="00FF382F">
      <w:pPr>
        <w:spacing w:line="1" w:lineRule="exact"/>
        <w:rPr>
          <w:rFonts w:ascii="Symbol" w:eastAsia="Symbol" w:hAnsi="Symbol" w:cs="Symbol"/>
          <w:color w:val="0D0D0D"/>
        </w:rPr>
      </w:pPr>
    </w:p>
    <w:p w:rsidR="00FF382F" w:rsidRDefault="00C56C0B">
      <w:pPr>
        <w:numPr>
          <w:ilvl w:val="0"/>
          <w:numId w:val="3"/>
        </w:numPr>
        <w:tabs>
          <w:tab w:val="left" w:pos="720"/>
        </w:tabs>
        <w:ind w:left="720" w:hanging="363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Prepared monthly IPC for submission the submission to consultant</w:t>
      </w:r>
    </w:p>
    <w:p w:rsidR="00FF382F" w:rsidRDefault="00FF382F">
      <w:pPr>
        <w:spacing w:line="200" w:lineRule="exact"/>
        <w:rPr>
          <w:sz w:val="24"/>
          <w:szCs w:val="24"/>
        </w:rPr>
      </w:pPr>
    </w:p>
    <w:p w:rsidR="00FF382F" w:rsidRDefault="00FF382F">
      <w:pPr>
        <w:sectPr w:rsidR="00FF382F">
          <w:type w:val="continuous"/>
          <w:pgSz w:w="11900" w:h="16838"/>
          <w:pgMar w:top="1182" w:right="106" w:bottom="911" w:left="140" w:header="0" w:footer="0" w:gutter="0"/>
          <w:cols w:num="2" w:space="720" w:equalWidth="0">
            <w:col w:w="3540" w:space="260"/>
            <w:col w:w="7860"/>
          </w:cols>
        </w:sectPr>
      </w:pPr>
    </w:p>
    <w:p w:rsidR="00FF382F" w:rsidRDefault="00FF382F">
      <w:pPr>
        <w:spacing w:line="20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140"/>
        <w:gridCol w:w="660"/>
        <w:gridCol w:w="3180"/>
        <w:gridCol w:w="1000"/>
        <w:gridCol w:w="2740"/>
      </w:tblGrid>
      <w:tr w:rsidR="00FF382F">
        <w:trPr>
          <w:trHeight w:val="363"/>
        </w:trPr>
        <w:tc>
          <w:tcPr>
            <w:tcW w:w="680" w:type="dxa"/>
            <w:tcBorders>
              <w:top w:val="single" w:sz="8" w:space="0" w:color="C2AB62"/>
              <w:lef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BF8F00"/>
              </w:rPr>
              <w:t></w:t>
            </w:r>
          </w:p>
        </w:tc>
        <w:tc>
          <w:tcPr>
            <w:tcW w:w="3140" w:type="dxa"/>
            <w:tcBorders>
              <w:top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AUTOCAD 2018</w:t>
            </w:r>
          </w:p>
        </w:tc>
        <w:tc>
          <w:tcPr>
            <w:tcW w:w="660" w:type="dxa"/>
            <w:tcBorders>
              <w:top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BF8F00"/>
              </w:rPr>
              <w:t></w:t>
            </w:r>
          </w:p>
        </w:tc>
        <w:tc>
          <w:tcPr>
            <w:tcW w:w="3180" w:type="dxa"/>
            <w:tcBorders>
              <w:top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POWERPOINT</w:t>
            </w:r>
          </w:p>
        </w:tc>
        <w:tc>
          <w:tcPr>
            <w:tcW w:w="1000" w:type="dxa"/>
            <w:tcBorders>
              <w:top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tcBorders>
              <w:top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MS </w:t>
            </w:r>
            <w:r>
              <w:rPr>
                <w:rFonts w:ascii="Calibri" w:eastAsia="Calibri" w:hAnsi="Calibri" w:cs="Calibri"/>
              </w:rPr>
              <w:t>PROJECT</w:t>
            </w:r>
          </w:p>
        </w:tc>
      </w:tr>
      <w:tr w:rsidR="00FF382F">
        <w:trPr>
          <w:trHeight w:val="300"/>
        </w:trPr>
        <w:tc>
          <w:tcPr>
            <w:tcW w:w="680" w:type="dxa"/>
            <w:tcBorders>
              <w:lef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BF8F00"/>
              </w:rPr>
              <w:t></w:t>
            </w:r>
          </w:p>
        </w:tc>
        <w:tc>
          <w:tcPr>
            <w:tcW w:w="3140" w:type="dxa"/>
            <w:tcBorders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 X</w:t>
            </w:r>
          </w:p>
        </w:tc>
        <w:tc>
          <w:tcPr>
            <w:tcW w:w="660" w:type="dxa"/>
            <w:shd w:val="clear" w:color="auto" w:fill="C6B16C"/>
            <w:vAlign w:val="bottom"/>
          </w:tcPr>
          <w:p w:rsidR="00FF382F" w:rsidRDefault="00C56C0B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BF8F00"/>
              </w:rPr>
              <w:t></w:t>
            </w:r>
          </w:p>
        </w:tc>
        <w:tc>
          <w:tcPr>
            <w:tcW w:w="3180" w:type="dxa"/>
            <w:tcBorders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WORD</w:t>
            </w:r>
          </w:p>
        </w:tc>
        <w:tc>
          <w:tcPr>
            <w:tcW w:w="1000" w:type="dxa"/>
            <w:shd w:val="clear" w:color="auto" w:fill="C6B16C"/>
            <w:vAlign w:val="bottom"/>
          </w:tcPr>
          <w:p w:rsidR="00FF382F" w:rsidRDefault="00C56C0B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tcBorders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PHOTOSHOP</w:t>
            </w:r>
          </w:p>
        </w:tc>
      </w:tr>
      <w:tr w:rsidR="00FF382F">
        <w:trPr>
          <w:trHeight w:val="302"/>
        </w:trPr>
        <w:tc>
          <w:tcPr>
            <w:tcW w:w="680" w:type="dxa"/>
            <w:tcBorders>
              <w:lef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4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BF8F00"/>
              </w:rPr>
              <w:t></w:t>
            </w:r>
          </w:p>
        </w:tc>
        <w:tc>
          <w:tcPr>
            <w:tcW w:w="3140" w:type="dxa"/>
            <w:tcBorders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EXCEL (ADVANCED)</w:t>
            </w:r>
          </w:p>
        </w:tc>
        <w:tc>
          <w:tcPr>
            <w:tcW w:w="660" w:type="dxa"/>
            <w:shd w:val="clear" w:color="auto" w:fill="C6B16C"/>
            <w:vAlign w:val="bottom"/>
          </w:tcPr>
          <w:p w:rsidR="00FF382F" w:rsidRDefault="00C56C0B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BF8F00"/>
              </w:rPr>
              <w:t></w:t>
            </w:r>
          </w:p>
        </w:tc>
        <w:tc>
          <w:tcPr>
            <w:tcW w:w="3180" w:type="dxa"/>
            <w:tcBorders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COSTX &amp; CANDY</w:t>
            </w:r>
          </w:p>
        </w:tc>
        <w:tc>
          <w:tcPr>
            <w:tcW w:w="1000" w:type="dxa"/>
            <w:shd w:val="clear" w:color="auto" w:fill="C6B16C"/>
            <w:vAlign w:val="bottom"/>
          </w:tcPr>
          <w:p w:rsidR="00FF382F" w:rsidRDefault="00C56C0B">
            <w:pPr>
              <w:ind w:left="7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740" w:type="dxa"/>
            <w:tcBorders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C56C0B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MS ACCESS</w:t>
            </w:r>
          </w:p>
        </w:tc>
      </w:tr>
      <w:tr w:rsidR="00FF382F">
        <w:trPr>
          <w:trHeight w:val="136"/>
        </w:trPr>
        <w:tc>
          <w:tcPr>
            <w:tcW w:w="680" w:type="dxa"/>
            <w:tcBorders>
              <w:left w:val="single" w:sz="8" w:space="0" w:color="C2AB62"/>
              <w:bottom w:val="single" w:sz="8" w:space="0" w:color="C2AB62"/>
            </w:tcBorders>
            <w:shd w:val="clear" w:color="auto" w:fill="C6B16C"/>
            <w:vAlign w:val="bottom"/>
          </w:tcPr>
          <w:p w:rsidR="00FF382F" w:rsidRDefault="00FF382F">
            <w:pPr>
              <w:rPr>
                <w:sz w:val="11"/>
                <w:szCs w:val="11"/>
              </w:rPr>
            </w:pPr>
          </w:p>
        </w:tc>
        <w:tc>
          <w:tcPr>
            <w:tcW w:w="3140" w:type="dxa"/>
            <w:tcBorders>
              <w:bottom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FF382F">
            <w:pPr>
              <w:rPr>
                <w:sz w:val="11"/>
                <w:szCs w:val="11"/>
              </w:rPr>
            </w:pPr>
          </w:p>
        </w:tc>
        <w:tc>
          <w:tcPr>
            <w:tcW w:w="660" w:type="dxa"/>
            <w:tcBorders>
              <w:bottom w:val="single" w:sz="8" w:space="0" w:color="C2AB62"/>
            </w:tcBorders>
            <w:shd w:val="clear" w:color="auto" w:fill="C6B16C"/>
            <w:vAlign w:val="bottom"/>
          </w:tcPr>
          <w:p w:rsidR="00FF382F" w:rsidRDefault="00FF382F">
            <w:pPr>
              <w:rPr>
                <w:sz w:val="11"/>
                <w:szCs w:val="11"/>
              </w:rPr>
            </w:pPr>
          </w:p>
        </w:tc>
        <w:tc>
          <w:tcPr>
            <w:tcW w:w="3180" w:type="dxa"/>
            <w:tcBorders>
              <w:bottom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FF382F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tcBorders>
              <w:bottom w:val="single" w:sz="8" w:space="0" w:color="C2AB62"/>
            </w:tcBorders>
            <w:shd w:val="clear" w:color="auto" w:fill="C6B16C"/>
            <w:vAlign w:val="bottom"/>
          </w:tcPr>
          <w:p w:rsidR="00FF382F" w:rsidRDefault="00FF382F">
            <w:pPr>
              <w:rPr>
                <w:sz w:val="11"/>
                <w:szCs w:val="11"/>
              </w:rPr>
            </w:pPr>
          </w:p>
        </w:tc>
        <w:tc>
          <w:tcPr>
            <w:tcW w:w="2740" w:type="dxa"/>
            <w:tcBorders>
              <w:bottom w:val="single" w:sz="8" w:space="0" w:color="C2AB62"/>
              <w:right w:val="single" w:sz="8" w:space="0" w:color="C2AB62"/>
            </w:tcBorders>
            <w:shd w:val="clear" w:color="auto" w:fill="C6B16C"/>
            <w:vAlign w:val="bottom"/>
          </w:tcPr>
          <w:p w:rsidR="00FF382F" w:rsidRDefault="00FF382F">
            <w:pPr>
              <w:rPr>
                <w:sz w:val="11"/>
                <w:szCs w:val="11"/>
              </w:rPr>
            </w:pPr>
          </w:p>
        </w:tc>
      </w:tr>
    </w:tbl>
    <w:p w:rsidR="00FF382F" w:rsidRDefault="00FF382F">
      <w:pPr>
        <w:sectPr w:rsidR="00FF382F">
          <w:type w:val="continuous"/>
          <w:pgSz w:w="11900" w:h="16838"/>
          <w:pgMar w:top="1182" w:right="106" w:bottom="911" w:left="140" w:header="0" w:footer="0" w:gutter="0"/>
          <w:cols w:space="720" w:equalWidth="0">
            <w:col w:w="11660"/>
          </w:cols>
        </w:sectPr>
      </w:pPr>
    </w:p>
    <w:p w:rsidR="00FF382F" w:rsidRDefault="00FF382F">
      <w:pPr>
        <w:ind w:left="100"/>
        <w:rPr>
          <w:sz w:val="20"/>
          <w:szCs w:val="20"/>
        </w:rPr>
      </w:pPr>
    </w:p>
    <w:p w:rsidR="00FF382F" w:rsidRDefault="00FF382F">
      <w:pPr>
        <w:spacing w:line="1" w:lineRule="exact"/>
        <w:rPr>
          <w:sz w:val="20"/>
          <w:szCs w:val="20"/>
        </w:rPr>
      </w:pPr>
    </w:p>
    <w:p w:rsidR="00FF382F" w:rsidRDefault="00C56C0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ASSISTANT ENGINEER (HIGHWAY)</w:t>
      </w:r>
    </w:p>
    <w:p w:rsidR="00FF382F" w:rsidRDefault="00FF382F">
      <w:pPr>
        <w:spacing w:line="1" w:lineRule="exact"/>
        <w:rPr>
          <w:sz w:val="20"/>
          <w:szCs w:val="20"/>
        </w:rPr>
      </w:pPr>
    </w:p>
    <w:p w:rsidR="00FF382F" w:rsidRDefault="00C56C0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  <w:sz w:val="24"/>
          <w:szCs w:val="24"/>
        </w:rPr>
        <w:t>Project Cost</w:t>
      </w:r>
      <w:r>
        <w:rPr>
          <w:rFonts w:ascii="Calibri" w:eastAsia="Calibri" w:hAnsi="Calibri" w:cs="Calibri"/>
          <w:b/>
          <w:bCs/>
          <w:color w:val="0D0D0D"/>
        </w:rPr>
        <w:t>:</w:t>
      </w:r>
      <w:r>
        <w:rPr>
          <w:rFonts w:ascii="Calibri" w:eastAsia="Calibri" w:hAnsi="Calibri" w:cs="Calibri"/>
          <w:color w:val="0D0D0D"/>
        </w:rPr>
        <w:t>774 Crore INR with Variation</w:t>
      </w:r>
    </w:p>
    <w:p w:rsidR="00FF382F" w:rsidRDefault="00FF382F">
      <w:pPr>
        <w:spacing w:line="23" w:lineRule="exact"/>
        <w:rPr>
          <w:sz w:val="20"/>
          <w:szCs w:val="20"/>
        </w:rPr>
      </w:pPr>
    </w:p>
    <w:p w:rsidR="00FF382F" w:rsidRDefault="00C56C0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>Client:</w:t>
      </w:r>
      <w:r>
        <w:rPr>
          <w:rFonts w:ascii="Calibri" w:eastAsia="Calibri" w:hAnsi="Calibri" w:cs="Calibri"/>
          <w:color w:val="0D0D0D"/>
        </w:rPr>
        <w:t xml:space="preserve">BSRDCL. (Bihar </w:t>
      </w:r>
      <w:r>
        <w:rPr>
          <w:rFonts w:ascii="Calibri" w:eastAsia="Calibri" w:hAnsi="Calibri" w:cs="Calibri"/>
          <w:color w:val="0D0D0D"/>
        </w:rPr>
        <w:t>Government)</w:t>
      </w:r>
    </w:p>
    <w:p w:rsidR="00FF382F" w:rsidRDefault="00FF382F">
      <w:pPr>
        <w:spacing w:line="19" w:lineRule="exact"/>
        <w:rPr>
          <w:sz w:val="20"/>
          <w:szCs w:val="20"/>
        </w:rPr>
      </w:pPr>
    </w:p>
    <w:p w:rsidR="00FF382F" w:rsidRDefault="00C56C0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Consultant : </w:t>
      </w:r>
      <w:r>
        <w:rPr>
          <w:rFonts w:ascii="Calibri" w:eastAsia="Calibri" w:hAnsi="Calibri" w:cs="Calibri"/>
          <w:color w:val="0D0D0D"/>
        </w:rPr>
        <w:t>M/s ICT Pvt. Ltd In Association with Rodic Pvt. Ltd</w:t>
      </w:r>
    </w:p>
    <w:p w:rsidR="00FF382F" w:rsidRDefault="00FF382F">
      <w:pPr>
        <w:spacing w:line="22" w:lineRule="exact"/>
        <w:rPr>
          <w:sz w:val="20"/>
          <w:szCs w:val="20"/>
        </w:rPr>
      </w:pPr>
    </w:p>
    <w:p w:rsidR="00FF382F" w:rsidRDefault="00C56C0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 xml:space="preserve">Project: </w:t>
      </w:r>
      <w:r>
        <w:rPr>
          <w:rFonts w:ascii="Calibri" w:eastAsia="Calibri" w:hAnsi="Calibri" w:cs="Calibri"/>
          <w:color w:val="0D0D0D"/>
        </w:rPr>
        <w:t>Improvement/Up gradation of Varuna Bridge</w:t>
      </w:r>
      <w:r>
        <w:rPr>
          <w:rFonts w:ascii="Calibri" w:eastAsia="Calibri" w:hAnsi="Calibri" w:cs="Calibri"/>
          <w:b/>
          <w:bCs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–</w:t>
      </w:r>
      <w:r>
        <w:rPr>
          <w:rFonts w:ascii="Calibri" w:eastAsia="Calibri" w:hAnsi="Calibri" w:cs="Calibri"/>
          <w:b/>
          <w:bCs/>
          <w:color w:val="0D0D0D"/>
        </w:rPr>
        <w:t xml:space="preserve"> </w:t>
      </w:r>
      <w:r>
        <w:rPr>
          <w:rFonts w:ascii="Calibri" w:eastAsia="Calibri" w:hAnsi="Calibri" w:cs="Calibri"/>
          <w:color w:val="0D0D0D"/>
        </w:rPr>
        <w:t>Rasiyari Road</w:t>
      </w:r>
    </w:p>
    <w:p w:rsidR="00FF382F" w:rsidRDefault="00FF382F">
      <w:pPr>
        <w:spacing w:line="22" w:lineRule="exact"/>
        <w:rPr>
          <w:sz w:val="20"/>
          <w:szCs w:val="20"/>
        </w:rPr>
      </w:pPr>
    </w:p>
    <w:p w:rsidR="00FF382F" w:rsidRDefault="00C56C0B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color w:val="0D0D0D"/>
        </w:rPr>
        <w:t>(SH – 88) Length – 120.354Km (Two Lane).</w:t>
      </w:r>
    </w:p>
    <w:p w:rsidR="00FF382F" w:rsidRDefault="00C56C0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F382F" w:rsidRDefault="00C56C0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D0D0D"/>
        </w:rPr>
        <w:t>(MAY 2015 TO DEC 2016)</w:t>
      </w:r>
    </w:p>
    <w:p w:rsidR="00FF382F" w:rsidRDefault="00FF382F">
      <w:pPr>
        <w:spacing w:line="1923" w:lineRule="exact"/>
        <w:rPr>
          <w:sz w:val="20"/>
          <w:szCs w:val="20"/>
        </w:rPr>
      </w:pPr>
    </w:p>
    <w:p w:rsidR="00FF382F" w:rsidRDefault="00FF382F">
      <w:pPr>
        <w:sectPr w:rsidR="00FF382F">
          <w:pgSz w:w="11900" w:h="16838"/>
          <w:pgMar w:top="1431" w:right="786" w:bottom="1440" w:left="1440" w:header="0" w:footer="0" w:gutter="0"/>
          <w:cols w:num="2" w:space="720" w:equalWidth="0">
            <w:col w:w="6360" w:space="720"/>
            <w:col w:w="2600"/>
          </w:cols>
        </w:sectPr>
      </w:pPr>
    </w:p>
    <w:p w:rsidR="00FF382F" w:rsidRDefault="00FF382F">
      <w:pPr>
        <w:spacing w:line="164" w:lineRule="exact"/>
        <w:rPr>
          <w:sz w:val="20"/>
          <w:szCs w:val="20"/>
        </w:rPr>
      </w:pPr>
    </w:p>
    <w:p w:rsidR="00FF382F" w:rsidRDefault="00C56C0B">
      <w:pPr>
        <w:numPr>
          <w:ilvl w:val="0"/>
          <w:numId w:val="4"/>
        </w:numPr>
        <w:tabs>
          <w:tab w:val="left" w:pos="820"/>
        </w:tabs>
        <w:spacing w:line="221" w:lineRule="auto"/>
        <w:ind w:left="820" w:hanging="352"/>
        <w:jc w:val="both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Preparation of different layers to be executed in </w:t>
      </w:r>
      <w:r>
        <w:rPr>
          <w:rFonts w:ascii="Calibri" w:eastAsia="Calibri" w:hAnsi="Calibri" w:cs="Calibri"/>
          <w:b/>
          <w:bCs/>
        </w:rPr>
        <w:t>Highway projects</w:t>
      </w:r>
      <w:r>
        <w:rPr>
          <w:rFonts w:ascii="Calibri" w:eastAsia="Calibri" w:hAnsi="Calibri" w:cs="Calibri"/>
        </w:rPr>
        <w:t xml:space="preserve"> laying &amp;controlling to their levels, grades thickness, and evenness to get acceptable finished product for its fulfilment to the specified requirements laid down in the </w:t>
      </w:r>
      <w:r>
        <w:rPr>
          <w:rFonts w:ascii="Calibri" w:eastAsia="Calibri" w:hAnsi="Calibri" w:cs="Calibri"/>
          <w:b/>
          <w:bCs/>
        </w:rPr>
        <w:t>specifications</w:t>
      </w:r>
      <w:r>
        <w:rPr>
          <w:rFonts w:ascii="Calibri" w:eastAsia="Calibri" w:hAnsi="Calibri" w:cs="Calibri"/>
        </w:rPr>
        <w:t>.</w:t>
      </w:r>
    </w:p>
    <w:p w:rsidR="00FF382F" w:rsidRDefault="00FF382F">
      <w:pPr>
        <w:spacing w:line="2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Sur</w:t>
      </w:r>
      <w:r>
        <w:rPr>
          <w:rFonts w:ascii="Calibri" w:eastAsia="Calibri" w:hAnsi="Calibri" w:cs="Calibri"/>
        </w:rPr>
        <w:t>facing works sub-base, wet mix macadam layers and bituminous courses.</w:t>
      </w:r>
    </w:p>
    <w:p w:rsidR="00FF382F" w:rsidRDefault="00FF382F">
      <w:pPr>
        <w:spacing w:line="61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4"/>
        </w:numPr>
        <w:tabs>
          <w:tab w:val="left" w:pos="820"/>
        </w:tabs>
        <w:spacing w:line="212" w:lineRule="auto"/>
        <w:ind w:left="8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Projection for the (month, Quarter, half year, annual) and </w:t>
      </w:r>
      <w:r>
        <w:rPr>
          <w:rFonts w:ascii="Calibri" w:eastAsia="Calibri" w:hAnsi="Calibri" w:cs="Calibri"/>
          <w:b/>
          <w:bCs/>
        </w:rPr>
        <w:t>report generation</w:t>
      </w:r>
      <w:r>
        <w:rPr>
          <w:rFonts w:ascii="Calibri" w:eastAsia="Calibri" w:hAnsi="Calibri" w:cs="Calibri"/>
        </w:rPr>
        <w:t xml:space="preserve"> according to the requirements.</w:t>
      </w:r>
    </w:p>
    <w:p w:rsidR="00FF382F" w:rsidRDefault="00FF382F">
      <w:pPr>
        <w:spacing w:line="63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4"/>
        </w:numPr>
        <w:tabs>
          <w:tab w:val="left" w:pos="820"/>
        </w:tabs>
        <w:spacing w:line="213" w:lineRule="auto"/>
        <w:ind w:left="820" w:right="20" w:hanging="352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Managing Communication with the Client and continuous implementation on </w:t>
      </w:r>
      <w:r>
        <w:rPr>
          <w:rFonts w:ascii="Calibri" w:eastAsia="Calibri" w:hAnsi="Calibri" w:cs="Calibri"/>
        </w:rPr>
        <w:t>change management, knowledge management.</w:t>
      </w:r>
    </w:p>
    <w:p w:rsidR="00FF382F" w:rsidRDefault="00FF382F">
      <w:pPr>
        <w:spacing w:line="1" w:lineRule="exact"/>
        <w:rPr>
          <w:rFonts w:ascii="Symbol" w:eastAsia="Symbol" w:hAnsi="Symbol" w:cs="Symbol"/>
        </w:rPr>
      </w:pPr>
    </w:p>
    <w:p w:rsidR="00FF382F" w:rsidRDefault="00C56C0B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Measured the quantity of material used by </w:t>
      </w:r>
      <w:r>
        <w:rPr>
          <w:rFonts w:ascii="Calibri" w:eastAsia="Calibri" w:hAnsi="Calibri" w:cs="Calibri"/>
          <w:b/>
          <w:bCs/>
          <w:color w:val="0D0D0D"/>
        </w:rPr>
        <w:t>contractors for billing purposes</w:t>
      </w:r>
      <w:r>
        <w:rPr>
          <w:rFonts w:ascii="Calibri" w:eastAsia="Calibri" w:hAnsi="Calibri" w:cs="Calibri"/>
          <w:color w:val="0D0D0D"/>
        </w:rPr>
        <w:t>.</w:t>
      </w:r>
    </w:p>
    <w:p w:rsidR="00FF382F" w:rsidRDefault="00C56C0B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Calculated earthwork and other quantities.</w:t>
      </w:r>
    </w:p>
    <w:p w:rsidR="00FF382F" w:rsidRDefault="00C56C0B">
      <w:pPr>
        <w:numPr>
          <w:ilvl w:val="0"/>
          <w:numId w:val="4"/>
        </w:numPr>
        <w:tabs>
          <w:tab w:val="left" w:pos="820"/>
        </w:tabs>
        <w:spacing w:line="238" w:lineRule="auto"/>
        <w:ind w:left="820" w:hanging="352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Monitored and verified compliance of The </w:t>
      </w:r>
      <w:r>
        <w:rPr>
          <w:rFonts w:ascii="Calibri" w:eastAsia="Calibri" w:hAnsi="Calibri" w:cs="Calibri"/>
          <w:b/>
          <w:bCs/>
          <w:color w:val="0D0D0D"/>
        </w:rPr>
        <w:t>National Engineering Regulations</w:t>
      </w:r>
      <w:r>
        <w:rPr>
          <w:rFonts w:ascii="Calibri" w:eastAsia="Calibri" w:hAnsi="Calibri" w:cs="Calibri"/>
          <w:color w:val="0D0D0D"/>
        </w:rPr>
        <w:t>.</w:t>
      </w:r>
    </w:p>
    <w:p w:rsidR="00FF382F" w:rsidRDefault="00FF382F">
      <w:pPr>
        <w:spacing w:line="1" w:lineRule="exact"/>
        <w:rPr>
          <w:rFonts w:ascii="Symbol" w:eastAsia="Symbol" w:hAnsi="Symbol" w:cs="Symbol"/>
          <w:color w:val="0D0D0D"/>
        </w:rPr>
      </w:pPr>
    </w:p>
    <w:p w:rsidR="00FF382F" w:rsidRDefault="00C56C0B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Reporting to the </w:t>
      </w:r>
      <w:r>
        <w:rPr>
          <w:rFonts w:ascii="Calibri" w:eastAsia="Calibri" w:hAnsi="Calibri" w:cs="Calibri"/>
          <w:b/>
          <w:bCs/>
          <w:color w:val="0D0D0D"/>
        </w:rPr>
        <w:t>pr</w:t>
      </w:r>
      <w:r>
        <w:rPr>
          <w:rFonts w:ascii="Calibri" w:eastAsia="Calibri" w:hAnsi="Calibri" w:cs="Calibri"/>
          <w:b/>
          <w:bCs/>
          <w:color w:val="0D0D0D"/>
        </w:rPr>
        <w:t>oject Manager</w:t>
      </w:r>
      <w:r>
        <w:rPr>
          <w:rFonts w:ascii="Calibri" w:eastAsia="Calibri" w:hAnsi="Calibri" w:cs="Calibri"/>
          <w:color w:val="0D0D0D"/>
        </w:rPr>
        <w:t xml:space="preserve"> and looking after more than twenty technical.</w:t>
      </w:r>
    </w:p>
    <w:p w:rsidR="00FF382F" w:rsidRDefault="00C56C0B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Helping the project Manager and maintaining proper co-ordination all the time.</w:t>
      </w:r>
    </w:p>
    <w:p w:rsidR="00FF382F" w:rsidRDefault="00C56C0B">
      <w:pPr>
        <w:numPr>
          <w:ilvl w:val="0"/>
          <w:numId w:val="4"/>
        </w:numPr>
        <w:tabs>
          <w:tab w:val="left" w:pos="820"/>
        </w:tabs>
        <w:ind w:left="820" w:hanging="352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Monitoring the man power and </w:t>
      </w:r>
      <w:r>
        <w:rPr>
          <w:rFonts w:ascii="Calibri" w:eastAsia="Calibri" w:hAnsi="Calibri" w:cs="Calibri"/>
          <w:b/>
          <w:bCs/>
          <w:color w:val="0D0D0D"/>
        </w:rPr>
        <w:t>resources requirement</w:t>
      </w:r>
      <w:r>
        <w:rPr>
          <w:rFonts w:ascii="Calibri" w:eastAsia="Calibri" w:hAnsi="Calibri" w:cs="Calibri"/>
          <w:color w:val="0D0D0D"/>
        </w:rPr>
        <w:t xml:space="preserve"> for different activities.</w:t>
      </w:r>
    </w:p>
    <w:p w:rsidR="00FF382F" w:rsidRDefault="00FF382F">
      <w:pPr>
        <w:spacing w:line="200" w:lineRule="exact"/>
        <w:rPr>
          <w:sz w:val="20"/>
          <w:szCs w:val="20"/>
        </w:rPr>
      </w:pPr>
    </w:p>
    <w:p w:rsidR="00FF382F" w:rsidRDefault="00FF382F">
      <w:pPr>
        <w:spacing w:line="283" w:lineRule="exact"/>
        <w:rPr>
          <w:sz w:val="20"/>
          <w:szCs w:val="20"/>
        </w:rPr>
      </w:pPr>
    </w:p>
    <w:p w:rsidR="00FF382F" w:rsidRDefault="00C56C0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DBA7D"/>
          <w:sz w:val="24"/>
          <w:szCs w:val="24"/>
        </w:rPr>
        <w:t>KEY SKILLS</w:t>
      </w:r>
    </w:p>
    <w:p w:rsidR="00FF382F" w:rsidRDefault="00FF382F">
      <w:pPr>
        <w:spacing w:line="182" w:lineRule="exact"/>
        <w:rPr>
          <w:sz w:val="20"/>
          <w:szCs w:val="20"/>
        </w:rPr>
      </w:pPr>
    </w:p>
    <w:p w:rsidR="00FF382F" w:rsidRDefault="00C56C0B">
      <w:pPr>
        <w:numPr>
          <w:ilvl w:val="0"/>
          <w:numId w:val="5"/>
        </w:numPr>
        <w:tabs>
          <w:tab w:val="left" w:pos="920"/>
        </w:tabs>
        <w:ind w:left="92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 xml:space="preserve">Demonstrated leadership </w:t>
      </w:r>
      <w:r>
        <w:rPr>
          <w:rFonts w:ascii="Calibri" w:eastAsia="Calibri" w:hAnsi="Calibri" w:cs="Calibri"/>
          <w:color w:val="0D0D0D"/>
        </w:rPr>
        <w:t>and communication skills.</w:t>
      </w:r>
    </w:p>
    <w:p w:rsidR="00FF382F" w:rsidRDefault="00C56C0B">
      <w:pPr>
        <w:numPr>
          <w:ilvl w:val="0"/>
          <w:numId w:val="5"/>
        </w:numPr>
        <w:tabs>
          <w:tab w:val="left" w:pos="920"/>
        </w:tabs>
        <w:ind w:left="92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Good verbal and written communication skills.</w:t>
      </w:r>
    </w:p>
    <w:p w:rsidR="00FF382F" w:rsidRDefault="00C56C0B">
      <w:pPr>
        <w:numPr>
          <w:ilvl w:val="0"/>
          <w:numId w:val="5"/>
        </w:numPr>
        <w:tabs>
          <w:tab w:val="left" w:pos="920"/>
        </w:tabs>
        <w:ind w:left="92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Good civil engineering understanding, mathematical and technical skills.</w:t>
      </w:r>
    </w:p>
    <w:p w:rsidR="00FF382F" w:rsidRDefault="00C56C0B">
      <w:pPr>
        <w:numPr>
          <w:ilvl w:val="0"/>
          <w:numId w:val="5"/>
        </w:numPr>
        <w:tabs>
          <w:tab w:val="left" w:pos="920"/>
        </w:tabs>
        <w:spacing w:line="238" w:lineRule="auto"/>
        <w:ind w:left="92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Ability to think methodically, design, plan and manage projects.</w:t>
      </w:r>
    </w:p>
    <w:p w:rsidR="00FF382F" w:rsidRDefault="00FF382F">
      <w:pPr>
        <w:spacing w:line="1" w:lineRule="exact"/>
        <w:rPr>
          <w:rFonts w:ascii="Symbol" w:eastAsia="Symbol" w:hAnsi="Symbol" w:cs="Symbol"/>
          <w:color w:val="0D0D0D"/>
        </w:rPr>
      </w:pPr>
    </w:p>
    <w:p w:rsidR="00FF382F" w:rsidRDefault="00C56C0B">
      <w:pPr>
        <w:numPr>
          <w:ilvl w:val="0"/>
          <w:numId w:val="5"/>
        </w:numPr>
        <w:tabs>
          <w:tab w:val="left" w:pos="920"/>
        </w:tabs>
        <w:ind w:left="920" w:hanging="360"/>
        <w:rPr>
          <w:rFonts w:ascii="Symbol" w:eastAsia="Symbol" w:hAnsi="Symbol" w:cs="Symbol"/>
          <w:color w:val="0D0D0D"/>
        </w:rPr>
      </w:pPr>
      <w:r>
        <w:rPr>
          <w:rFonts w:ascii="Calibri" w:eastAsia="Calibri" w:hAnsi="Calibri" w:cs="Calibri"/>
          <w:color w:val="0D0D0D"/>
        </w:rPr>
        <w:t>Ability to maintain an overview of entire pro</w:t>
      </w:r>
      <w:r>
        <w:rPr>
          <w:rFonts w:ascii="Calibri" w:eastAsia="Calibri" w:hAnsi="Calibri" w:cs="Calibri"/>
          <w:color w:val="0D0D0D"/>
        </w:rPr>
        <w:t>jects.</w:t>
      </w:r>
    </w:p>
    <w:p w:rsidR="00FF382F" w:rsidRDefault="00FF382F">
      <w:pPr>
        <w:spacing w:line="281" w:lineRule="exact"/>
        <w:rPr>
          <w:sz w:val="20"/>
          <w:szCs w:val="20"/>
        </w:rPr>
      </w:pPr>
    </w:p>
    <w:p w:rsidR="00FF382F" w:rsidRDefault="00C56C0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 hereby declare that the information mentioned above is true to best of my knowledge.</w:t>
      </w:r>
    </w:p>
    <w:p w:rsidR="00FF382F" w:rsidRDefault="00FF382F">
      <w:pPr>
        <w:spacing w:line="180" w:lineRule="exact"/>
        <w:rPr>
          <w:sz w:val="20"/>
          <w:szCs w:val="20"/>
        </w:rPr>
      </w:pPr>
    </w:p>
    <w:p w:rsidR="00FF382F" w:rsidRDefault="00C56C0B">
      <w:pPr>
        <w:ind w:left="7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AZHARUDDIN  </w:t>
      </w:r>
    </w:p>
    <w:sectPr w:rsidR="00FF382F" w:rsidSect="00FF382F">
      <w:type w:val="continuous"/>
      <w:pgSz w:w="11900" w:h="16838"/>
      <w:pgMar w:top="1431" w:right="786" w:bottom="144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6CE00D0"/>
    <w:lvl w:ilvl="0" w:tplc="9514BBE2">
      <w:start w:val="1"/>
      <w:numFmt w:val="bullet"/>
      <w:lvlText w:val=""/>
      <w:lvlJc w:val="left"/>
    </w:lvl>
    <w:lvl w:ilvl="1" w:tplc="4A785F16">
      <w:numFmt w:val="decimal"/>
      <w:lvlText w:val=""/>
      <w:lvlJc w:val="left"/>
    </w:lvl>
    <w:lvl w:ilvl="2" w:tplc="2C6A6ACC">
      <w:numFmt w:val="decimal"/>
      <w:lvlText w:val=""/>
      <w:lvlJc w:val="left"/>
    </w:lvl>
    <w:lvl w:ilvl="3" w:tplc="795A110E">
      <w:numFmt w:val="decimal"/>
      <w:lvlText w:val=""/>
      <w:lvlJc w:val="left"/>
    </w:lvl>
    <w:lvl w:ilvl="4" w:tplc="8CA03EB8">
      <w:numFmt w:val="decimal"/>
      <w:lvlText w:val=""/>
      <w:lvlJc w:val="left"/>
    </w:lvl>
    <w:lvl w:ilvl="5" w:tplc="6A641EE2">
      <w:numFmt w:val="decimal"/>
      <w:lvlText w:val=""/>
      <w:lvlJc w:val="left"/>
    </w:lvl>
    <w:lvl w:ilvl="6" w:tplc="40E62FA8">
      <w:numFmt w:val="decimal"/>
      <w:lvlText w:val=""/>
      <w:lvlJc w:val="left"/>
    </w:lvl>
    <w:lvl w:ilvl="7" w:tplc="9A4C05C0">
      <w:numFmt w:val="decimal"/>
      <w:lvlText w:val=""/>
      <w:lvlJc w:val="left"/>
    </w:lvl>
    <w:lvl w:ilvl="8" w:tplc="0ED8B2A8">
      <w:numFmt w:val="decimal"/>
      <w:lvlText w:val=""/>
      <w:lvlJc w:val="left"/>
    </w:lvl>
  </w:abstractNum>
  <w:abstractNum w:abstractNumId="1">
    <w:nsid w:val="00003D6C"/>
    <w:multiLevelType w:val="hybridMultilevel"/>
    <w:tmpl w:val="9580C3D2"/>
    <w:lvl w:ilvl="0" w:tplc="E75AE73E">
      <w:start w:val="1"/>
      <w:numFmt w:val="bullet"/>
      <w:lvlText w:val=""/>
      <w:lvlJc w:val="left"/>
    </w:lvl>
    <w:lvl w:ilvl="1" w:tplc="C816A308">
      <w:numFmt w:val="decimal"/>
      <w:lvlText w:val=""/>
      <w:lvlJc w:val="left"/>
    </w:lvl>
    <w:lvl w:ilvl="2" w:tplc="D89EC956">
      <w:numFmt w:val="decimal"/>
      <w:lvlText w:val=""/>
      <w:lvlJc w:val="left"/>
    </w:lvl>
    <w:lvl w:ilvl="3" w:tplc="A12223E4">
      <w:numFmt w:val="decimal"/>
      <w:lvlText w:val=""/>
      <w:lvlJc w:val="left"/>
    </w:lvl>
    <w:lvl w:ilvl="4" w:tplc="3D3220F8">
      <w:numFmt w:val="decimal"/>
      <w:lvlText w:val=""/>
      <w:lvlJc w:val="left"/>
    </w:lvl>
    <w:lvl w:ilvl="5" w:tplc="2DA09BAC">
      <w:numFmt w:val="decimal"/>
      <w:lvlText w:val=""/>
      <w:lvlJc w:val="left"/>
    </w:lvl>
    <w:lvl w:ilvl="6" w:tplc="87D0BDD4">
      <w:numFmt w:val="decimal"/>
      <w:lvlText w:val=""/>
      <w:lvlJc w:val="left"/>
    </w:lvl>
    <w:lvl w:ilvl="7" w:tplc="F7AAB70A">
      <w:numFmt w:val="decimal"/>
      <w:lvlText w:val=""/>
      <w:lvlJc w:val="left"/>
    </w:lvl>
    <w:lvl w:ilvl="8" w:tplc="7256E980">
      <w:numFmt w:val="decimal"/>
      <w:lvlText w:val=""/>
      <w:lvlJc w:val="left"/>
    </w:lvl>
  </w:abstractNum>
  <w:abstractNum w:abstractNumId="2">
    <w:nsid w:val="00005F90"/>
    <w:multiLevelType w:val="hybridMultilevel"/>
    <w:tmpl w:val="D374808E"/>
    <w:lvl w:ilvl="0" w:tplc="69A0A116">
      <w:start w:val="1"/>
      <w:numFmt w:val="bullet"/>
      <w:lvlText w:val=""/>
      <w:lvlJc w:val="left"/>
    </w:lvl>
    <w:lvl w:ilvl="1" w:tplc="3CDAE1C4">
      <w:numFmt w:val="decimal"/>
      <w:lvlText w:val=""/>
      <w:lvlJc w:val="left"/>
    </w:lvl>
    <w:lvl w:ilvl="2" w:tplc="C0BC6CBE">
      <w:numFmt w:val="decimal"/>
      <w:lvlText w:val=""/>
      <w:lvlJc w:val="left"/>
    </w:lvl>
    <w:lvl w:ilvl="3" w:tplc="246CC63C">
      <w:numFmt w:val="decimal"/>
      <w:lvlText w:val=""/>
      <w:lvlJc w:val="left"/>
    </w:lvl>
    <w:lvl w:ilvl="4" w:tplc="86423232">
      <w:numFmt w:val="decimal"/>
      <w:lvlText w:val=""/>
      <w:lvlJc w:val="left"/>
    </w:lvl>
    <w:lvl w:ilvl="5" w:tplc="151A0444">
      <w:numFmt w:val="decimal"/>
      <w:lvlText w:val=""/>
      <w:lvlJc w:val="left"/>
    </w:lvl>
    <w:lvl w:ilvl="6" w:tplc="09DC9308">
      <w:numFmt w:val="decimal"/>
      <w:lvlText w:val=""/>
      <w:lvlJc w:val="left"/>
    </w:lvl>
    <w:lvl w:ilvl="7" w:tplc="376C717A">
      <w:numFmt w:val="decimal"/>
      <w:lvlText w:val=""/>
      <w:lvlJc w:val="left"/>
    </w:lvl>
    <w:lvl w:ilvl="8" w:tplc="F4585A26">
      <w:numFmt w:val="decimal"/>
      <w:lvlText w:val=""/>
      <w:lvlJc w:val="left"/>
    </w:lvl>
  </w:abstractNum>
  <w:abstractNum w:abstractNumId="3">
    <w:nsid w:val="00006952"/>
    <w:multiLevelType w:val="hybridMultilevel"/>
    <w:tmpl w:val="F4C48EB2"/>
    <w:lvl w:ilvl="0" w:tplc="B260BAE2">
      <w:start w:val="1"/>
      <w:numFmt w:val="bullet"/>
      <w:lvlText w:val=""/>
      <w:lvlJc w:val="left"/>
    </w:lvl>
    <w:lvl w:ilvl="1" w:tplc="ED3CC4DC">
      <w:numFmt w:val="decimal"/>
      <w:lvlText w:val=""/>
      <w:lvlJc w:val="left"/>
    </w:lvl>
    <w:lvl w:ilvl="2" w:tplc="CE8EBE2E">
      <w:numFmt w:val="decimal"/>
      <w:lvlText w:val=""/>
      <w:lvlJc w:val="left"/>
    </w:lvl>
    <w:lvl w:ilvl="3" w:tplc="A27ABA86">
      <w:numFmt w:val="decimal"/>
      <w:lvlText w:val=""/>
      <w:lvlJc w:val="left"/>
    </w:lvl>
    <w:lvl w:ilvl="4" w:tplc="1B0E326C">
      <w:numFmt w:val="decimal"/>
      <w:lvlText w:val=""/>
      <w:lvlJc w:val="left"/>
    </w:lvl>
    <w:lvl w:ilvl="5" w:tplc="C8CA7936">
      <w:numFmt w:val="decimal"/>
      <w:lvlText w:val=""/>
      <w:lvlJc w:val="left"/>
    </w:lvl>
    <w:lvl w:ilvl="6" w:tplc="8CBA62EE">
      <w:numFmt w:val="decimal"/>
      <w:lvlText w:val=""/>
      <w:lvlJc w:val="left"/>
    </w:lvl>
    <w:lvl w:ilvl="7" w:tplc="B122FBD0">
      <w:numFmt w:val="decimal"/>
      <w:lvlText w:val=""/>
      <w:lvlJc w:val="left"/>
    </w:lvl>
    <w:lvl w:ilvl="8" w:tplc="E66A23DA">
      <w:numFmt w:val="decimal"/>
      <w:lvlText w:val=""/>
      <w:lvlJc w:val="left"/>
    </w:lvl>
  </w:abstractNum>
  <w:abstractNum w:abstractNumId="4">
    <w:nsid w:val="000072AE"/>
    <w:multiLevelType w:val="hybridMultilevel"/>
    <w:tmpl w:val="72AA4140"/>
    <w:lvl w:ilvl="0" w:tplc="BD5C00E8">
      <w:start w:val="1"/>
      <w:numFmt w:val="bullet"/>
      <w:lvlText w:val=""/>
      <w:lvlJc w:val="left"/>
    </w:lvl>
    <w:lvl w:ilvl="1" w:tplc="414C59D0">
      <w:numFmt w:val="decimal"/>
      <w:lvlText w:val=""/>
      <w:lvlJc w:val="left"/>
    </w:lvl>
    <w:lvl w:ilvl="2" w:tplc="ED6876F8">
      <w:numFmt w:val="decimal"/>
      <w:lvlText w:val=""/>
      <w:lvlJc w:val="left"/>
    </w:lvl>
    <w:lvl w:ilvl="3" w:tplc="91CCEAD6">
      <w:numFmt w:val="decimal"/>
      <w:lvlText w:val=""/>
      <w:lvlJc w:val="left"/>
    </w:lvl>
    <w:lvl w:ilvl="4" w:tplc="C3E25724">
      <w:numFmt w:val="decimal"/>
      <w:lvlText w:val=""/>
      <w:lvlJc w:val="left"/>
    </w:lvl>
    <w:lvl w:ilvl="5" w:tplc="68FAB792">
      <w:numFmt w:val="decimal"/>
      <w:lvlText w:val=""/>
      <w:lvlJc w:val="left"/>
    </w:lvl>
    <w:lvl w:ilvl="6" w:tplc="E3FCFB2A">
      <w:numFmt w:val="decimal"/>
      <w:lvlText w:val=""/>
      <w:lvlJc w:val="left"/>
    </w:lvl>
    <w:lvl w:ilvl="7" w:tplc="045C7964">
      <w:numFmt w:val="decimal"/>
      <w:lvlText w:val=""/>
      <w:lvlJc w:val="left"/>
    </w:lvl>
    <w:lvl w:ilvl="8" w:tplc="8D6AB8E0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382F"/>
    <w:rsid w:val="00C56C0B"/>
    <w:rsid w:val="00FF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haruddin-394060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2019-10-12T11:25:00Z</dcterms:created>
  <dcterms:modified xsi:type="dcterms:W3CDTF">2019-10-12T11:25:00Z</dcterms:modified>
</cp:coreProperties>
</file>