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F" w:rsidRDefault="00B44A19" w:rsidP="00B44A19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6305550</wp:posOffset>
            </wp:positionH>
            <wp:positionV relativeFrom="page">
              <wp:posOffset>95250</wp:posOffset>
            </wp:positionV>
            <wp:extent cx="1085850" cy="1600200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85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2"/>
          <w:szCs w:val="22"/>
          <w:lang w:val="en-US"/>
        </w:rPr>
        <w:t>Prabhu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C36FFF" w:rsidRDefault="00C36FFF">
      <w:pPr>
        <w:pStyle w:val="Default"/>
        <w:jc w:val="center"/>
        <w:rPr>
          <w:sz w:val="22"/>
          <w:szCs w:val="22"/>
          <w:lang w:val="en-US"/>
        </w:rPr>
      </w:pPr>
    </w:p>
    <w:p w:rsidR="00C36FFF" w:rsidRDefault="00C36FFF">
      <w:pPr>
        <w:pStyle w:val="Default"/>
        <w:jc w:val="center"/>
        <w:rPr>
          <w:sz w:val="22"/>
          <w:szCs w:val="22"/>
          <w:lang w:val="en-US"/>
        </w:rPr>
      </w:pPr>
    </w:p>
    <w:p w:rsidR="00C36FFF" w:rsidRDefault="00B44A19">
      <w:pPr>
        <w:pStyle w:val="Default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Email :</w:t>
      </w:r>
      <w:proofErr w:type="gramEnd"/>
      <w:r>
        <w:rPr>
          <w:sz w:val="22"/>
          <w:szCs w:val="22"/>
          <w:lang w:val="en-US"/>
        </w:rPr>
        <w:t xml:space="preserve"> </w:t>
      </w:r>
      <w:hyperlink r:id="rId5" w:history="1">
        <w:r w:rsidRPr="00394375">
          <w:rPr>
            <w:rStyle w:val="Hyperlink"/>
            <w:sz w:val="22"/>
            <w:szCs w:val="22"/>
            <w:lang w:val="en-US"/>
          </w:rPr>
          <w:t>prabhu-394108@2freemail.com</w:t>
        </w:r>
      </w:hyperlink>
      <w:r>
        <w:rPr>
          <w:sz w:val="22"/>
          <w:szCs w:val="22"/>
          <w:lang w:val="en-US"/>
        </w:rPr>
        <w:t xml:space="preserve"> </w:t>
      </w:r>
    </w:p>
    <w:p w:rsidR="00C36FFF" w:rsidRDefault="00C36FFF">
      <w:pPr>
        <w:pStyle w:val="Default"/>
        <w:pBdr>
          <w:bottom w:val="single" w:sz="4" w:space="1" w:color="auto"/>
        </w:pBdr>
        <w:jc w:val="both"/>
        <w:rPr>
          <w:sz w:val="22"/>
          <w:szCs w:val="22"/>
          <w:lang w:val="en-US"/>
        </w:rPr>
      </w:pPr>
    </w:p>
    <w:p w:rsidR="00C36FFF" w:rsidRDefault="00C36FFF">
      <w:pPr>
        <w:pStyle w:val="Default"/>
        <w:jc w:val="both"/>
        <w:rPr>
          <w:sz w:val="22"/>
          <w:szCs w:val="22"/>
        </w:rPr>
      </w:pPr>
    </w:p>
    <w:p w:rsidR="00C36FFF" w:rsidRDefault="00B44A1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OBJECTIVE</w:t>
      </w:r>
    </w:p>
    <w:p w:rsidR="00C36FFF" w:rsidRDefault="00C36FFF">
      <w:pPr>
        <w:pStyle w:val="Default"/>
        <w:jc w:val="both"/>
        <w:rPr>
          <w:sz w:val="22"/>
          <w:szCs w:val="22"/>
        </w:rPr>
      </w:pPr>
    </w:p>
    <w:p w:rsidR="00C36FFF" w:rsidRDefault="00B44A19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An enthusiastic professional with drive, determination and proven ability to ensure that operations are </w:t>
      </w:r>
      <w:r>
        <w:rPr>
          <w:sz w:val="22"/>
          <w:szCs w:val="22"/>
        </w:rPr>
        <w:t xml:space="preserve">efficient and profitable. Extensive knowledge of the industry, its working practices, recruitment, conditions of employment and diversity issues. </w:t>
      </w:r>
      <w:proofErr w:type="gramStart"/>
      <w:r>
        <w:rPr>
          <w:sz w:val="22"/>
          <w:szCs w:val="22"/>
        </w:rPr>
        <w:t>Now looking for a new challenging position, one which will make best use of my existing skills and experience.</w:t>
      </w:r>
      <w:proofErr w:type="gramEnd"/>
    </w:p>
    <w:p w:rsidR="00C36FFF" w:rsidRDefault="00C36FFF">
      <w:pPr>
        <w:pStyle w:val="Default"/>
      </w:pPr>
    </w:p>
    <w:p w:rsidR="00C36FFF" w:rsidRDefault="00B44A1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DETAILS</w:t>
      </w:r>
    </w:p>
    <w:p w:rsidR="00C36FFF" w:rsidRDefault="00C36FFF">
      <w:pPr>
        <w:pStyle w:val="Default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93"/>
        <w:gridCol w:w="1876"/>
        <w:gridCol w:w="1801"/>
        <w:gridCol w:w="1776"/>
        <w:gridCol w:w="1777"/>
      </w:tblGrid>
      <w:tr w:rsidR="00C36FF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    Course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Board/University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School/College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Result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Year of Passing</w:t>
            </w:r>
          </w:p>
        </w:tc>
      </w:tr>
      <w:tr w:rsidR="00C36FF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Graduate Diploma IT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University of Ballarat,Australia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IIBIT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 w:rsidP="00B44A19">
            <w:pPr>
              <w:pStyle w:val="Default"/>
              <w:ind w:firstLineChars="200" w:firstLine="440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A+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2009</w:t>
            </w:r>
          </w:p>
        </w:tc>
      </w:tr>
      <w:tr w:rsidR="00C36FF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Intermediate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Board of Intermediate ,Andhra Pradesh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Aditya Junior College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72%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2002</w:t>
            </w:r>
          </w:p>
        </w:tc>
      </w:tr>
      <w:tr w:rsidR="00C36FF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SSC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econdary school Education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Vishwa Shanti High School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66%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F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2000</w:t>
            </w:r>
          </w:p>
        </w:tc>
      </w:tr>
    </w:tbl>
    <w:p w:rsidR="00C36FFF" w:rsidRDefault="00C36FFF">
      <w:pPr>
        <w:pStyle w:val="Default"/>
        <w:rPr>
          <w:sz w:val="22"/>
          <w:szCs w:val="22"/>
          <w:lang w:val="en-US"/>
        </w:rPr>
      </w:pPr>
    </w:p>
    <w:p w:rsidR="00C36FFF" w:rsidRDefault="00B44A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DETAILS</w:t>
      </w:r>
    </w:p>
    <w:p w:rsidR="00C36FFF" w:rsidRDefault="00C36FFF">
      <w:pPr>
        <w:pStyle w:val="Default"/>
      </w:pPr>
      <w:bookmarkStart w:id="0" w:name="_GoBack"/>
      <w:bookmarkEnd w:id="0"/>
    </w:p>
    <w:tbl>
      <w:tblPr>
        <w:tblStyle w:val="TableGrid"/>
        <w:tblW w:w="9250" w:type="dxa"/>
        <w:tblLook w:val="04A0"/>
      </w:tblPr>
      <w:tblGrid>
        <w:gridCol w:w="4624"/>
        <w:gridCol w:w="4626"/>
      </w:tblGrid>
      <w:tr w:rsidR="00B44A19" w:rsidTr="00B44A19">
        <w:trPr>
          <w:trHeight w:val="359"/>
        </w:trPr>
        <w:tc>
          <w:tcPr>
            <w:tcW w:w="4624" w:type="dxa"/>
          </w:tcPr>
          <w:p w:rsidR="00B44A19" w:rsidRDefault="00B44A1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Designation</w:t>
            </w:r>
          </w:p>
        </w:tc>
        <w:tc>
          <w:tcPr>
            <w:tcW w:w="4626" w:type="dxa"/>
          </w:tcPr>
          <w:p w:rsidR="00B44A19" w:rsidRDefault="00B44A19">
            <w:pPr>
              <w:pStyle w:val="Default"/>
              <w:rPr>
                <w:b/>
              </w:rPr>
            </w:pPr>
            <w:r>
              <w:rPr>
                <w:b/>
              </w:rPr>
              <w:t>Duriation</w:t>
            </w:r>
          </w:p>
        </w:tc>
      </w:tr>
      <w:tr w:rsidR="00B44A19" w:rsidTr="00B44A19">
        <w:trPr>
          <w:trHeight w:val="340"/>
        </w:trPr>
        <w:tc>
          <w:tcPr>
            <w:tcW w:w="4624" w:type="dxa"/>
          </w:tcPr>
          <w:p w:rsidR="00B44A19" w:rsidRDefault="00B44A19">
            <w:pPr>
              <w:pStyle w:val="Default"/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Operations Manager</w:t>
            </w:r>
          </w:p>
        </w:tc>
        <w:tc>
          <w:tcPr>
            <w:tcW w:w="4626" w:type="dxa"/>
          </w:tcPr>
          <w:p w:rsidR="00B44A19" w:rsidRDefault="00B44A19">
            <w:pPr>
              <w:pStyle w:val="Default"/>
            </w:pPr>
            <w:r>
              <w:rPr>
                <w:sz w:val="22"/>
                <w:szCs w:val="22"/>
                <w:lang w:val="en-US"/>
              </w:rPr>
              <w:t>Mar 2015 – Aug 2019</w:t>
            </w:r>
          </w:p>
        </w:tc>
      </w:tr>
      <w:tr w:rsidR="00B44A19" w:rsidTr="00B44A19">
        <w:trPr>
          <w:trHeight w:val="359"/>
        </w:trPr>
        <w:tc>
          <w:tcPr>
            <w:tcW w:w="4624" w:type="dxa"/>
          </w:tcPr>
          <w:p w:rsidR="00B44A19" w:rsidRDefault="00B44A19">
            <w:pPr>
              <w:pStyle w:val="Default"/>
            </w:pPr>
            <w:r>
              <w:rPr>
                <w:rFonts w:hint="eastAsia"/>
                <w:lang w:eastAsia="zh-CN"/>
              </w:rPr>
              <w:t>Operations Manager</w:t>
            </w:r>
          </w:p>
        </w:tc>
        <w:tc>
          <w:tcPr>
            <w:tcW w:w="4626" w:type="dxa"/>
          </w:tcPr>
          <w:p w:rsidR="00B44A19" w:rsidRDefault="00B44A19">
            <w:pPr>
              <w:pStyle w:val="Default"/>
            </w:pPr>
            <w:r>
              <w:t>Jun 2014- Feb 2015</w:t>
            </w:r>
          </w:p>
        </w:tc>
      </w:tr>
      <w:tr w:rsidR="00B44A19" w:rsidTr="00B44A19">
        <w:trPr>
          <w:trHeight w:val="340"/>
        </w:trPr>
        <w:tc>
          <w:tcPr>
            <w:tcW w:w="4624" w:type="dxa"/>
          </w:tcPr>
          <w:p w:rsidR="00B44A19" w:rsidRDefault="00B44A19">
            <w:pPr>
              <w:pStyle w:val="Default"/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Site Supervisor</w:t>
            </w:r>
          </w:p>
        </w:tc>
        <w:tc>
          <w:tcPr>
            <w:tcW w:w="4626" w:type="dxa"/>
          </w:tcPr>
          <w:p w:rsidR="00B44A19" w:rsidRDefault="00B44A19">
            <w:pPr>
              <w:pStyle w:val="Default"/>
            </w:pPr>
            <w:r>
              <w:rPr>
                <w:sz w:val="22"/>
                <w:szCs w:val="22"/>
                <w:lang w:val="en-US"/>
              </w:rPr>
              <w:t>Jan 2012 -  May 2014</w:t>
            </w:r>
          </w:p>
        </w:tc>
      </w:tr>
      <w:tr w:rsidR="00B44A19" w:rsidTr="00B44A19">
        <w:trPr>
          <w:trHeight w:val="418"/>
        </w:trPr>
        <w:tc>
          <w:tcPr>
            <w:tcW w:w="4624" w:type="dxa"/>
          </w:tcPr>
          <w:p w:rsidR="00B44A19" w:rsidRDefault="00B44A19">
            <w:pPr>
              <w:pStyle w:val="Default"/>
            </w:pPr>
            <w:proofErr w:type="spellStart"/>
            <w:r>
              <w:rPr>
                <w:rFonts w:hint="eastAsia"/>
                <w:lang w:eastAsia="zh-CN"/>
              </w:rPr>
              <w:t>Asst.Manager</w:t>
            </w:r>
            <w:proofErr w:type="spellEnd"/>
          </w:p>
        </w:tc>
        <w:tc>
          <w:tcPr>
            <w:tcW w:w="4626" w:type="dxa"/>
          </w:tcPr>
          <w:p w:rsidR="00B44A19" w:rsidRDefault="00B44A1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Dec 2008 -  Mar 2011</w:t>
            </w:r>
          </w:p>
        </w:tc>
      </w:tr>
    </w:tbl>
    <w:p w:rsidR="00C36FFF" w:rsidRDefault="00C36FFF">
      <w:pPr>
        <w:pStyle w:val="Default"/>
      </w:pPr>
    </w:p>
    <w:p w:rsidR="00C36FFF" w:rsidRDefault="00B44A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PERSONAL INFORMATION </w:t>
      </w: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                    : Prabhu </w:t>
      </w: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Gender                   : Male</w:t>
      </w: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Birth          : 14 March 1985</w:t>
      </w:r>
    </w:p>
    <w:p w:rsidR="00B44A19" w:rsidRDefault="00B44A19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Languages Known:  </w:t>
      </w:r>
      <w:proofErr w:type="spellStart"/>
      <w:r>
        <w:rPr>
          <w:sz w:val="22"/>
          <w:szCs w:val="22"/>
        </w:rPr>
        <w:t>English</w:t>
      </w:r>
      <w:proofErr w:type="gramStart"/>
      <w:r>
        <w:rPr>
          <w:sz w:val="22"/>
          <w:szCs w:val="22"/>
        </w:rPr>
        <w:t>,Hindi,Telugu</w:t>
      </w:r>
      <w:proofErr w:type="spellEnd"/>
      <w:proofErr w:type="gramEnd"/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hereby declare that the above written particulars are true to the best of my knowledge and Belief.</w:t>
      </w: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Place</w:t>
      </w:r>
      <w:proofErr w:type="gramStart"/>
      <w:r>
        <w:rPr>
          <w:sz w:val="22"/>
          <w:szCs w:val="22"/>
        </w:rPr>
        <w:t>:</w:t>
      </w:r>
      <w:r>
        <w:rPr>
          <w:rFonts w:hint="eastAsia"/>
          <w:sz w:val="22"/>
          <w:szCs w:val="22"/>
          <w:lang w:eastAsia="zh-CN"/>
        </w:rPr>
        <w:t>Dubai</w:t>
      </w:r>
      <w:proofErr w:type="gramEnd"/>
      <w:r>
        <w:rPr>
          <w:rFonts w:hint="eastAsia"/>
          <w:sz w:val="22"/>
          <w:szCs w:val="22"/>
          <w:lang w:eastAsia="zh-CN"/>
        </w:rPr>
        <w:t xml:space="preserve">.          </w:t>
      </w:r>
      <w:r>
        <w:rPr>
          <w:sz w:val="22"/>
          <w:szCs w:val="22"/>
        </w:rPr>
        <w:t xml:space="preserve">                                                                                           Yours’s Sincerely</w:t>
      </w:r>
    </w:p>
    <w:p w:rsidR="00C36FFF" w:rsidRDefault="00C36FFF">
      <w:pPr>
        <w:pStyle w:val="Default"/>
        <w:rPr>
          <w:sz w:val="22"/>
          <w:szCs w:val="22"/>
        </w:rPr>
      </w:pPr>
    </w:p>
    <w:p w:rsidR="00C36FFF" w:rsidRDefault="00B44A1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Date:( </w:t>
      </w:r>
      <w:proofErr w:type="spellStart"/>
      <w:r>
        <w:rPr>
          <w:rFonts w:hint="eastAsia"/>
          <w:sz w:val="22"/>
          <w:szCs w:val="22"/>
          <w:lang w:eastAsia="zh-CN"/>
        </w:rPr>
        <w:t>Prabhu</w:t>
      </w:r>
      <w:proofErr w:type="spellEnd"/>
      <w:r>
        <w:rPr>
          <w:rFonts w:hint="eastAsia"/>
          <w:sz w:val="22"/>
          <w:szCs w:val="22"/>
          <w:lang w:eastAsia="zh-CN"/>
        </w:rPr>
        <w:t>)</w:t>
      </w:r>
    </w:p>
    <w:sectPr w:rsidR="00C36FFF" w:rsidSect="00C36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FFF"/>
    <w:rsid w:val="00B44A19"/>
    <w:rsid w:val="00C3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FF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36FF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C36F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36FF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bhu-39410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Kranthi</dc:creator>
  <cp:lastModifiedBy>Visitor1</cp:lastModifiedBy>
  <cp:revision>2</cp:revision>
  <dcterms:created xsi:type="dcterms:W3CDTF">2019-09-23T06:38:00Z</dcterms:created>
  <dcterms:modified xsi:type="dcterms:W3CDTF">2019-09-23T06:38:00Z</dcterms:modified>
</cp:coreProperties>
</file>