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25" w:rsidRDefault="00FE14B4">
      <w:pPr>
        <w:tabs>
          <w:tab w:val="left" w:pos="2389"/>
          <w:tab w:val="left" w:pos="6650"/>
        </w:tabs>
        <w:ind w:left="100"/>
        <w:rPr>
          <w:rFonts w:ascii="Times New Roman"/>
          <w:sz w:val="20"/>
        </w:rPr>
      </w:pPr>
      <w:r>
        <w:rPr>
          <w:noProof/>
          <w:lang w:bidi="ar-SA"/>
        </w:rPr>
        <w:drawing>
          <wp:anchor distT="0" distB="0" distL="0" distR="0" simplePos="0" relativeHeight="487520256" behindDoc="1" locked="0" layoutInCell="1" allowOverlap="1">
            <wp:simplePos x="0" y="0"/>
            <wp:positionH relativeFrom="page">
              <wp:posOffset>5175503</wp:posOffset>
            </wp:positionH>
            <wp:positionV relativeFrom="page">
              <wp:posOffset>1187140</wp:posOffset>
            </wp:positionV>
            <wp:extent cx="191770" cy="150875"/>
            <wp:effectExtent l="0" t="0" r="0" b="0"/>
            <wp:wrapNone/>
            <wp:docPr id="1" name="image1.png" descr="C:\Users\dell\Desktop\Mail-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1770" cy="150875"/>
                    </a:xfrm>
                    <a:prstGeom prst="rect">
                      <a:avLst/>
                    </a:prstGeom>
                  </pic:spPr>
                </pic:pic>
              </a:graphicData>
            </a:graphic>
          </wp:anchor>
        </w:drawing>
      </w:r>
      <w:r>
        <w:rPr>
          <w:rFonts w:ascii="Times New Roman"/>
          <w:noProof/>
          <w:sz w:val="20"/>
          <w:lang w:bidi="ar-SA"/>
        </w:rPr>
        <w:drawing>
          <wp:inline distT="0" distB="0" distL="0" distR="0">
            <wp:extent cx="1189025" cy="148761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189025" cy="1487614"/>
                    </a:xfrm>
                    <a:prstGeom prst="rect">
                      <a:avLst/>
                    </a:prstGeom>
                  </pic:spPr>
                </pic:pic>
              </a:graphicData>
            </a:graphic>
          </wp:inline>
        </w:drawing>
      </w:r>
      <w:r>
        <w:rPr>
          <w:rFonts w:ascii="Times New Roman"/>
          <w:sz w:val="20"/>
        </w:rPr>
        <w:tab/>
      </w:r>
      <w:r w:rsidR="00B35325" w:rsidRPr="00B35325">
        <w:rPr>
          <w:rFonts w:ascii="Times New Roman"/>
          <w:position w:val="233"/>
          <w:sz w:val="20"/>
        </w:rPr>
      </w:r>
      <w:r w:rsidR="00B35325" w:rsidRPr="00B35325">
        <w:rPr>
          <w:rFonts w:ascii="Times New Roman"/>
          <w:position w:val="233"/>
          <w:sz w:val="20"/>
        </w:rPr>
        <w:pict>
          <v:shapetype id="_x0000_t202" coordsize="21600,21600" o:spt="202" path="m,l,21600r21600,l21600,xe">
            <v:stroke joinstyle="miter"/>
            <v:path gradientshapeok="t" o:connecttype="rect"/>
          </v:shapetype>
          <v:shape id="_x0000_s1029" type="#_x0000_t202" style="width:186.35pt;height:20.65pt;mso-position-horizontal-relative:char;mso-position-vertical-relative:line" filled="f">
            <v:textbox style="mso-next-textbox:#_x0000_s1029" inset="0,0,0,0">
              <w:txbxContent>
                <w:p w:rsidR="00B35325" w:rsidRDefault="00FE14B4">
                  <w:pPr>
                    <w:spacing w:before="71"/>
                    <w:ind w:left="939"/>
                    <w:rPr>
                      <w:rFonts w:ascii="Times New Roman"/>
                      <w:b/>
                      <w:sz w:val="24"/>
                    </w:rPr>
                  </w:pPr>
                  <w:r>
                    <w:rPr>
                      <w:rFonts w:ascii="Times New Roman"/>
                      <w:b/>
                      <w:color w:val="4F81BC"/>
                      <w:sz w:val="24"/>
                    </w:rPr>
                    <w:t>Curriculum Vitae</w:t>
                  </w:r>
                </w:p>
              </w:txbxContent>
            </v:textbox>
            <w10:wrap type="none"/>
            <w10:anchorlock/>
          </v:shape>
        </w:pict>
      </w:r>
      <w:r>
        <w:rPr>
          <w:rFonts w:ascii="Times New Roman"/>
          <w:position w:val="233"/>
          <w:sz w:val="20"/>
        </w:rPr>
        <w:tab/>
      </w:r>
      <w:r w:rsidR="00B35325" w:rsidRPr="00B35325">
        <w:rPr>
          <w:rFonts w:ascii="Times New Roman"/>
          <w:position w:val="115"/>
          <w:sz w:val="20"/>
        </w:rPr>
      </w:r>
      <w:r w:rsidR="00B35325" w:rsidRPr="00B35325">
        <w:rPr>
          <w:rFonts w:ascii="Times New Roman"/>
          <w:position w:val="115"/>
          <w:sz w:val="20"/>
        </w:rPr>
        <w:pict>
          <v:group id="_x0000_s1026" style="width:187.1pt;height:111.75pt;mso-position-horizontal-relative:char;mso-position-vertical-relative:line" coordsize="3742,2235">
            <v:shape id="_x0000_s1028" type="#_x0000_t75" alt="phone-icon" style="position:absolute;left:159;top:673;width:200;height:260">
              <v:imagedata r:id="rId7" o:title=""/>
            </v:shape>
            <v:shape id="_x0000_s1027" type="#_x0000_t202" style="position:absolute;left:7;top:7;width:3727;height:2220" filled="f">
              <v:textbox style="mso-next-textbox:#_x0000_s1027" inset="0,0,0,0">
                <w:txbxContent>
                  <w:p w:rsidR="00970475" w:rsidRDefault="00FE14B4">
                    <w:pPr>
                      <w:spacing w:before="73"/>
                      <w:ind w:left="146" w:right="1145"/>
                      <w:rPr>
                        <w:color w:val="4F81BC"/>
                        <w:sz w:val="24"/>
                      </w:rPr>
                    </w:pPr>
                    <w:proofErr w:type="spellStart"/>
                    <w:r>
                      <w:rPr>
                        <w:color w:val="4F81BC"/>
                        <w:sz w:val="24"/>
                      </w:rPr>
                      <w:t>Zafar</w:t>
                    </w:r>
                    <w:proofErr w:type="spellEnd"/>
                    <w:r>
                      <w:rPr>
                        <w:color w:val="4F81BC"/>
                        <w:sz w:val="24"/>
                      </w:rPr>
                      <w:t xml:space="preserve"> </w:t>
                    </w:r>
                  </w:p>
                  <w:p w:rsidR="00B35325" w:rsidRDefault="00FE14B4">
                    <w:pPr>
                      <w:spacing w:before="73"/>
                      <w:ind w:left="146" w:right="1145"/>
                      <w:rPr>
                        <w:sz w:val="24"/>
                      </w:rPr>
                    </w:pPr>
                    <w:r>
                      <w:rPr>
                        <w:color w:val="4F81BC"/>
                        <w:sz w:val="24"/>
                      </w:rPr>
                      <w:t>Dubai, UAE</w:t>
                    </w:r>
                  </w:p>
                  <w:p w:rsidR="00970475" w:rsidRDefault="00970475">
                    <w:pPr>
                      <w:spacing w:before="88" w:line="480" w:lineRule="auto"/>
                      <w:ind w:left="146" w:right="728" w:firstLine="400"/>
                      <w:rPr>
                        <w:color w:val="4F81BC"/>
                      </w:rPr>
                    </w:pPr>
                    <w:hyperlink r:id="rId8" w:history="1">
                      <w:r w:rsidRPr="00970475">
                        <w:rPr>
                          <w:rStyle w:val="Hyperlink"/>
                        </w:rPr>
                        <w:t>zafar-394172@2freemail.com</w:t>
                      </w:r>
                    </w:hyperlink>
                  </w:p>
                  <w:p w:rsidR="00B35325" w:rsidRDefault="00FE14B4">
                    <w:pPr>
                      <w:spacing w:before="88" w:line="480" w:lineRule="auto"/>
                      <w:ind w:left="146" w:right="728" w:firstLine="400"/>
                    </w:pPr>
                    <w:r>
                      <w:rPr>
                        <w:color w:val="4F81BC"/>
                      </w:rPr>
                      <w:t>Visa Status- Visit Visa</w:t>
                    </w:r>
                  </w:p>
                </w:txbxContent>
              </v:textbox>
            </v:shape>
            <w10:wrap type="none"/>
            <w10:anchorlock/>
          </v:group>
        </w:pict>
      </w:r>
    </w:p>
    <w:p w:rsidR="00B35325" w:rsidRDefault="00B35325">
      <w:pPr>
        <w:pStyle w:val="BodyText"/>
        <w:ind w:left="0" w:firstLine="0"/>
        <w:rPr>
          <w:rFonts w:ascii="Times New Roman"/>
          <w:sz w:val="20"/>
        </w:rPr>
      </w:pPr>
    </w:p>
    <w:p w:rsidR="00B35325" w:rsidRDefault="00FE14B4">
      <w:pPr>
        <w:pStyle w:val="Heading1"/>
        <w:spacing w:before="200"/>
      </w:pPr>
      <w:r>
        <w:rPr>
          <w:u w:val="single"/>
        </w:rPr>
        <w:t>PERSONALSUMMARY</w:t>
      </w:r>
    </w:p>
    <w:p w:rsidR="00B35325" w:rsidRDefault="00B35325">
      <w:pPr>
        <w:pStyle w:val="BodyText"/>
        <w:spacing w:before="3"/>
        <w:ind w:left="0" w:firstLine="0"/>
        <w:rPr>
          <w:b/>
        </w:rPr>
      </w:pPr>
    </w:p>
    <w:p w:rsidR="00B35325" w:rsidRDefault="00FE14B4">
      <w:pPr>
        <w:pStyle w:val="BodyText"/>
        <w:spacing w:before="52"/>
        <w:ind w:left="100" w:right="1033" w:firstLine="0"/>
        <w:jc w:val="both"/>
      </w:pPr>
      <w:r>
        <w:t xml:space="preserve">An enthusiastic and highly motivated individual who has a clear understanding of the role and responsibilities associated with being a civil engineer. Having the ability to provide support for multiple </w:t>
      </w:r>
      <w:r>
        <w:t>concurrent priorities, to establish, maintain and develop effective working relationships with service users, operational teams, delivery partners and colleagues. Currently looking for employment in an open, friendly and professional environment where idea</w:t>
      </w:r>
      <w:r>
        <w:t>s are shared and opportunities</w:t>
      </w:r>
      <w:r>
        <w:rPr>
          <w:spacing w:val="-1"/>
        </w:rPr>
        <w:t xml:space="preserve"> </w:t>
      </w:r>
      <w:r>
        <w:t>seized.</w:t>
      </w:r>
    </w:p>
    <w:p w:rsidR="00B35325" w:rsidRDefault="00B35325">
      <w:pPr>
        <w:pStyle w:val="BodyText"/>
        <w:spacing w:before="11"/>
        <w:ind w:left="0" w:firstLine="0"/>
        <w:rPr>
          <w:sz w:val="23"/>
        </w:rPr>
      </w:pPr>
    </w:p>
    <w:p w:rsidR="00B35325" w:rsidRDefault="00FE14B4">
      <w:pPr>
        <w:pStyle w:val="Heading1"/>
      </w:pPr>
      <w:r>
        <w:rPr>
          <w:u w:val="single"/>
        </w:rPr>
        <w:t>EXPERIENCE</w:t>
      </w:r>
    </w:p>
    <w:p w:rsidR="00B35325" w:rsidRDefault="00FE14B4">
      <w:pPr>
        <w:spacing w:before="202"/>
        <w:ind w:left="820" w:right="1459" w:hanging="361"/>
        <w:rPr>
          <w:sz w:val="24"/>
        </w:rPr>
      </w:pPr>
      <w:r>
        <w:rPr>
          <w:noProof/>
          <w:lang w:bidi="ar-SA"/>
        </w:rPr>
        <w:drawing>
          <wp:inline distT="0" distB="0" distL="0" distR="0">
            <wp:extent cx="126365" cy="117940"/>
            <wp:effectExtent l="0" t="0" r="0" b="0"/>
            <wp:docPr id="5"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126365" cy="117940"/>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b/>
          <w:sz w:val="24"/>
        </w:rPr>
        <w:t xml:space="preserve">Civil Engineer </w:t>
      </w:r>
      <w:r>
        <w:rPr>
          <w:b/>
          <w:sz w:val="24"/>
        </w:rPr>
        <w:t xml:space="preserve">- </w:t>
      </w:r>
      <w:r>
        <w:rPr>
          <w:b/>
          <w:color w:val="365F91"/>
          <w:sz w:val="24"/>
        </w:rPr>
        <w:t xml:space="preserve">Chennai, India </w:t>
      </w:r>
      <w:r>
        <w:rPr>
          <w:b/>
          <w:sz w:val="24"/>
        </w:rPr>
        <w:t>(March 2017 to Present</w:t>
      </w:r>
      <w:r>
        <w:rPr>
          <w:sz w:val="24"/>
        </w:rPr>
        <w:t>)</w:t>
      </w:r>
    </w:p>
    <w:p w:rsidR="00B35325" w:rsidRDefault="00FE14B4">
      <w:pPr>
        <w:ind w:left="820" w:right="1459" w:hanging="361"/>
        <w:rPr>
          <w:b/>
          <w:sz w:val="24"/>
        </w:rPr>
      </w:pPr>
      <w:r>
        <w:rPr>
          <w:noProof/>
          <w:lang w:bidi="ar-SA"/>
        </w:rPr>
        <w:drawing>
          <wp:inline distT="0" distB="0" distL="0" distR="0">
            <wp:extent cx="126365" cy="117940"/>
            <wp:effectExtent l="0" t="0" r="0" b="0"/>
            <wp:docPr id="7"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26365" cy="117940"/>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rPr>
          <w:b/>
          <w:sz w:val="24"/>
        </w:rPr>
        <w:t xml:space="preserve">Civil Engineer </w:t>
      </w:r>
      <w:r w:rsidR="00970475">
        <w:rPr>
          <w:b/>
          <w:sz w:val="24"/>
        </w:rPr>
        <w:t xml:space="preserve">- </w:t>
      </w:r>
      <w:r>
        <w:rPr>
          <w:b/>
          <w:color w:val="365F91"/>
          <w:sz w:val="24"/>
        </w:rPr>
        <w:t xml:space="preserve">Riyadh, Saudi Arabia </w:t>
      </w:r>
      <w:r>
        <w:rPr>
          <w:b/>
          <w:sz w:val="24"/>
        </w:rPr>
        <w:t xml:space="preserve">from Jan 2016 to Jan 2017 – </w:t>
      </w:r>
    </w:p>
    <w:p w:rsidR="00970475" w:rsidRPr="00970475" w:rsidRDefault="00FE14B4" w:rsidP="00970475">
      <w:pPr>
        <w:pStyle w:val="ListParagraph"/>
        <w:numPr>
          <w:ilvl w:val="0"/>
          <w:numId w:val="3"/>
        </w:numPr>
        <w:spacing w:line="403" w:lineRule="auto"/>
        <w:ind w:right="1638"/>
        <w:rPr>
          <w:b/>
          <w:sz w:val="24"/>
        </w:rPr>
      </w:pPr>
      <w:r w:rsidRPr="00970475">
        <w:rPr>
          <w:b/>
          <w:sz w:val="24"/>
        </w:rPr>
        <w:t xml:space="preserve">Site Engineer </w:t>
      </w:r>
      <w:r w:rsidR="00970475" w:rsidRPr="00970475">
        <w:rPr>
          <w:b/>
          <w:sz w:val="24"/>
        </w:rPr>
        <w:t xml:space="preserve">- </w:t>
      </w:r>
      <w:r w:rsidRPr="00970475">
        <w:rPr>
          <w:b/>
          <w:color w:val="365F91"/>
          <w:sz w:val="24"/>
        </w:rPr>
        <w:t xml:space="preserve">Chennai, India </w:t>
      </w:r>
      <w:r w:rsidRPr="00970475">
        <w:rPr>
          <w:b/>
          <w:sz w:val="24"/>
        </w:rPr>
        <w:t xml:space="preserve">(May 2011 to Dec 2015) </w:t>
      </w:r>
    </w:p>
    <w:p w:rsidR="00970475" w:rsidRDefault="00970475" w:rsidP="00970475">
      <w:pPr>
        <w:spacing w:line="403" w:lineRule="auto"/>
        <w:ind w:right="1638"/>
        <w:rPr>
          <w:b/>
          <w:sz w:val="24"/>
          <w:u w:val="single"/>
        </w:rPr>
      </w:pPr>
    </w:p>
    <w:p w:rsidR="00B35325" w:rsidRPr="00970475" w:rsidRDefault="00FE14B4" w:rsidP="00970475">
      <w:pPr>
        <w:spacing w:line="403" w:lineRule="auto"/>
        <w:ind w:right="1638"/>
        <w:rPr>
          <w:b/>
          <w:sz w:val="24"/>
        </w:rPr>
      </w:pPr>
      <w:r w:rsidRPr="00970475">
        <w:rPr>
          <w:b/>
          <w:sz w:val="24"/>
          <w:u w:val="single"/>
        </w:rPr>
        <w:t>EDUCATIONAL</w:t>
      </w:r>
      <w:r w:rsidRPr="00970475">
        <w:rPr>
          <w:b/>
          <w:spacing w:val="-4"/>
          <w:sz w:val="24"/>
          <w:u w:val="single"/>
        </w:rPr>
        <w:t xml:space="preserve"> </w:t>
      </w:r>
      <w:r w:rsidRPr="00970475">
        <w:rPr>
          <w:b/>
          <w:sz w:val="24"/>
          <w:u w:val="single"/>
        </w:rPr>
        <w:t>QUALIFICATION</w:t>
      </w:r>
    </w:p>
    <w:p w:rsidR="00B35325" w:rsidRDefault="00FE14B4">
      <w:pPr>
        <w:pStyle w:val="ListParagraph"/>
        <w:numPr>
          <w:ilvl w:val="0"/>
          <w:numId w:val="2"/>
        </w:numPr>
        <w:tabs>
          <w:tab w:val="left" w:pos="912"/>
        </w:tabs>
        <w:spacing w:before="8" w:line="232" w:lineRule="auto"/>
        <w:ind w:right="1536"/>
        <w:jc w:val="both"/>
        <w:rPr>
          <w:sz w:val="24"/>
        </w:rPr>
      </w:pPr>
      <w:proofErr w:type="spellStart"/>
      <w:r>
        <w:rPr>
          <w:sz w:val="24"/>
        </w:rPr>
        <w:t>M.Tech</w:t>
      </w:r>
      <w:proofErr w:type="spellEnd"/>
      <w:r>
        <w:rPr>
          <w:sz w:val="24"/>
        </w:rPr>
        <w:t xml:space="preserve">. in Structural Engineering, </w:t>
      </w:r>
      <w:proofErr w:type="spellStart"/>
      <w:r>
        <w:rPr>
          <w:i/>
          <w:sz w:val="24"/>
        </w:rPr>
        <w:t>Bharath</w:t>
      </w:r>
      <w:proofErr w:type="spellEnd"/>
      <w:r>
        <w:rPr>
          <w:i/>
          <w:sz w:val="24"/>
        </w:rPr>
        <w:t xml:space="preserve"> University</w:t>
      </w:r>
      <w:r>
        <w:rPr>
          <w:sz w:val="24"/>
        </w:rPr>
        <w:t>, Chennai, India -2014,(CGPA- 7.12/10)</w:t>
      </w:r>
    </w:p>
    <w:p w:rsidR="00B35325" w:rsidRDefault="00FE14B4">
      <w:pPr>
        <w:pStyle w:val="BodyText"/>
        <w:spacing w:before="92"/>
        <w:ind w:right="1039" w:firstLine="0"/>
        <w:jc w:val="both"/>
      </w:pPr>
      <w:r>
        <w:t>Dissertation Topic – “Study of Strengthening of RC beams using GFRP (Glass Fiber Reinforced Polymer) and CFRP (Carbon Fiber Reinforced Polymer) sheets by different wrapping pattern”.</w:t>
      </w:r>
    </w:p>
    <w:p w:rsidR="00B35325" w:rsidRDefault="00B35325">
      <w:pPr>
        <w:pStyle w:val="BodyText"/>
        <w:spacing w:before="5"/>
        <w:ind w:left="0" w:firstLine="0"/>
        <w:rPr>
          <w:sz w:val="31"/>
        </w:rPr>
      </w:pPr>
    </w:p>
    <w:p w:rsidR="00B35325" w:rsidRDefault="00FE14B4">
      <w:pPr>
        <w:pStyle w:val="ListParagraph"/>
        <w:numPr>
          <w:ilvl w:val="0"/>
          <w:numId w:val="2"/>
        </w:numPr>
        <w:tabs>
          <w:tab w:val="left" w:pos="912"/>
        </w:tabs>
        <w:spacing w:line="307" w:lineRule="auto"/>
        <w:ind w:left="820" w:right="1283" w:hanging="269"/>
        <w:rPr>
          <w:sz w:val="24"/>
        </w:rPr>
      </w:pPr>
      <w:r>
        <w:tab/>
      </w:r>
      <w:proofErr w:type="spellStart"/>
      <w:r>
        <w:rPr>
          <w:sz w:val="24"/>
        </w:rPr>
        <w:t>B.Tech</w:t>
      </w:r>
      <w:proofErr w:type="spellEnd"/>
      <w:r>
        <w:rPr>
          <w:sz w:val="24"/>
        </w:rPr>
        <w:t xml:space="preserve">. in Civil Engineering, </w:t>
      </w:r>
      <w:proofErr w:type="spellStart"/>
      <w:r>
        <w:rPr>
          <w:i/>
          <w:sz w:val="24"/>
        </w:rPr>
        <w:t>Bh</w:t>
      </w:r>
      <w:r>
        <w:rPr>
          <w:i/>
          <w:sz w:val="24"/>
        </w:rPr>
        <w:t>arath</w:t>
      </w:r>
      <w:proofErr w:type="spellEnd"/>
      <w:r>
        <w:rPr>
          <w:i/>
          <w:sz w:val="24"/>
        </w:rPr>
        <w:t xml:space="preserve"> University</w:t>
      </w:r>
      <w:r>
        <w:rPr>
          <w:sz w:val="24"/>
        </w:rPr>
        <w:t xml:space="preserve">, Chennai, India -2011,(CGPA-7.15/10) Topic - “Effect of mineral and chemical admixture on </w:t>
      </w:r>
      <w:proofErr w:type="spellStart"/>
      <w:r>
        <w:rPr>
          <w:sz w:val="24"/>
        </w:rPr>
        <w:t>Sorptivity</w:t>
      </w:r>
      <w:proofErr w:type="spellEnd"/>
      <w:r>
        <w:rPr>
          <w:sz w:val="24"/>
        </w:rPr>
        <w:t xml:space="preserve"> of</w:t>
      </w:r>
      <w:r>
        <w:rPr>
          <w:spacing w:val="-16"/>
          <w:sz w:val="24"/>
        </w:rPr>
        <w:t xml:space="preserve"> </w:t>
      </w:r>
      <w:r>
        <w:rPr>
          <w:sz w:val="24"/>
        </w:rPr>
        <w:t>concrete”</w:t>
      </w:r>
    </w:p>
    <w:p w:rsidR="00B35325" w:rsidRDefault="00FE14B4">
      <w:pPr>
        <w:pStyle w:val="Heading1"/>
        <w:spacing w:before="212"/>
      </w:pPr>
      <w:r>
        <w:rPr>
          <w:u w:val="single"/>
        </w:rPr>
        <w:t>DUTIES and RSEPONSIBILITIES</w:t>
      </w:r>
    </w:p>
    <w:p w:rsidR="00B35325" w:rsidRDefault="00FE14B4">
      <w:pPr>
        <w:pStyle w:val="ListParagraph"/>
        <w:numPr>
          <w:ilvl w:val="0"/>
          <w:numId w:val="2"/>
        </w:numPr>
        <w:tabs>
          <w:tab w:val="left" w:pos="912"/>
        </w:tabs>
        <w:spacing w:before="206" w:line="232" w:lineRule="auto"/>
        <w:ind w:right="1034"/>
        <w:rPr>
          <w:sz w:val="24"/>
        </w:rPr>
      </w:pPr>
      <w:r>
        <w:rPr>
          <w:sz w:val="24"/>
        </w:rPr>
        <w:t xml:space="preserve">Following </w:t>
      </w:r>
      <w:proofErr w:type="spellStart"/>
      <w:r>
        <w:rPr>
          <w:sz w:val="24"/>
        </w:rPr>
        <w:t>structuraldesign</w:t>
      </w:r>
      <w:proofErr w:type="spellEnd"/>
      <w:r>
        <w:rPr>
          <w:sz w:val="24"/>
        </w:rPr>
        <w:t xml:space="preserve">, drawings and pile logs accurately in order to complete </w:t>
      </w:r>
      <w:proofErr w:type="gramStart"/>
      <w:r>
        <w:rPr>
          <w:sz w:val="24"/>
        </w:rPr>
        <w:t>projects</w:t>
      </w:r>
      <w:proofErr w:type="gramEnd"/>
      <w:r>
        <w:rPr>
          <w:sz w:val="24"/>
        </w:rPr>
        <w:t xml:space="preserve"> to a </w:t>
      </w:r>
      <w:r>
        <w:rPr>
          <w:sz w:val="24"/>
        </w:rPr>
        <w:t>high standard before being</w:t>
      </w:r>
      <w:r>
        <w:rPr>
          <w:spacing w:val="-10"/>
          <w:sz w:val="24"/>
        </w:rPr>
        <w:t xml:space="preserve"> </w:t>
      </w:r>
      <w:r>
        <w:rPr>
          <w:sz w:val="24"/>
        </w:rPr>
        <w:t>inspected.</w:t>
      </w:r>
    </w:p>
    <w:p w:rsidR="00B35325" w:rsidRDefault="00B35325">
      <w:pPr>
        <w:spacing w:line="232" w:lineRule="auto"/>
        <w:rPr>
          <w:sz w:val="24"/>
        </w:rPr>
        <w:sectPr w:rsidR="00B35325">
          <w:type w:val="continuous"/>
          <w:pgSz w:w="12240" w:h="15840"/>
          <w:pgMar w:top="840" w:right="400" w:bottom="280" w:left="1340" w:header="720" w:footer="720" w:gutter="0"/>
          <w:cols w:space="720"/>
        </w:sectPr>
      </w:pPr>
    </w:p>
    <w:p w:rsidR="00B35325" w:rsidRDefault="00FE14B4">
      <w:pPr>
        <w:pStyle w:val="ListParagraph"/>
        <w:numPr>
          <w:ilvl w:val="0"/>
          <w:numId w:val="2"/>
        </w:numPr>
        <w:tabs>
          <w:tab w:val="left" w:pos="912"/>
        </w:tabs>
        <w:spacing w:before="66" w:line="232" w:lineRule="auto"/>
        <w:ind w:right="1034"/>
        <w:rPr>
          <w:sz w:val="24"/>
        </w:rPr>
      </w:pPr>
      <w:r>
        <w:rPr>
          <w:sz w:val="24"/>
        </w:rPr>
        <w:lastRenderedPageBreak/>
        <w:t>Responsible for managing and executing projects, including time and resource management and quality control.</w:t>
      </w:r>
    </w:p>
    <w:p w:rsidR="00B35325" w:rsidRDefault="00FE14B4">
      <w:pPr>
        <w:pStyle w:val="ListParagraph"/>
        <w:numPr>
          <w:ilvl w:val="0"/>
          <w:numId w:val="2"/>
        </w:numPr>
        <w:tabs>
          <w:tab w:val="left" w:pos="912"/>
        </w:tabs>
        <w:spacing w:before="3" w:line="297" w:lineRule="exact"/>
        <w:ind w:hanging="361"/>
        <w:rPr>
          <w:sz w:val="24"/>
        </w:rPr>
      </w:pPr>
      <w:r>
        <w:rPr>
          <w:sz w:val="24"/>
        </w:rPr>
        <w:t>Monitoring environmental protection measures&amp; reporting of any</w:t>
      </w:r>
      <w:r>
        <w:rPr>
          <w:spacing w:val="-8"/>
          <w:sz w:val="24"/>
        </w:rPr>
        <w:t xml:space="preserve"> </w:t>
      </w:r>
      <w:r>
        <w:rPr>
          <w:sz w:val="24"/>
        </w:rPr>
        <w:t>hazards/incidents.</w:t>
      </w:r>
    </w:p>
    <w:p w:rsidR="00B35325" w:rsidRDefault="00FE14B4">
      <w:pPr>
        <w:pStyle w:val="ListParagraph"/>
        <w:numPr>
          <w:ilvl w:val="0"/>
          <w:numId w:val="2"/>
        </w:numPr>
        <w:tabs>
          <w:tab w:val="left" w:pos="912"/>
        </w:tabs>
        <w:ind w:hanging="361"/>
        <w:rPr>
          <w:sz w:val="24"/>
        </w:rPr>
      </w:pPr>
      <w:r>
        <w:rPr>
          <w:sz w:val="24"/>
        </w:rPr>
        <w:t>Liaising with client representatives, other professionals during</w:t>
      </w:r>
      <w:r>
        <w:rPr>
          <w:spacing w:val="-7"/>
          <w:sz w:val="24"/>
        </w:rPr>
        <w:t xml:space="preserve"> </w:t>
      </w:r>
      <w:r>
        <w:rPr>
          <w:sz w:val="24"/>
        </w:rPr>
        <w:t>construction.</w:t>
      </w:r>
    </w:p>
    <w:p w:rsidR="00B35325" w:rsidRDefault="00FE14B4">
      <w:pPr>
        <w:pStyle w:val="ListParagraph"/>
        <w:numPr>
          <w:ilvl w:val="0"/>
          <w:numId w:val="2"/>
        </w:numPr>
        <w:tabs>
          <w:tab w:val="left" w:pos="912"/>
        </w:tabs>
        <w:spacing w:before="3" w:line="232" w:lineRule="auto"/>
        <w:ind w:right="1045"/>
        <w:rPr>
          <w:sz w:val="24"/>
        </w:rPr>
      </w:pPr>
      <w:r>
        <w:rPr>
          <w:sz w:val="24"/>
        </w:rPr>
        <w:t>Ensuring that all design work that is produced on a project is of a sufficient quality to avoid any errors or</w:t>
      </w:r>
      <w:r>
        <w:rPr>
          <w:spacing w:val="-1"/>
          <w:sz w:val="24"/>
        </w:rPr>
        <w:t xml:space="preserve"> </w:t>
      </w:r>
      <w:r>
        <w:rPr>
          <w:sz w:val="24"/>
        </w:rPr>
        <w:t>rework.</w:t>
      </w:r>
    </w:p>
    <w:p w:rsidR="00B35325" w:rsidRDefault="00FE14B4">
      <w:pPr>
        <w:pStyle w:val="ListParagraph"/>
        <w:numPr>
          <w:ilvl w:val="0"/>
          <w:numId w:val="2"/>
        </w:numPr>
        <w:tabs>
          <w:tab w:val="left" w:pos="912"/>
        </w:tabs>
        <w:spacing w:before="3" w:line="297" w:lineRule="exact"/>
        <w:ind w:hanging="361"/>
        <w:rPr>
          <w:sz w:val="24"/>
        </w:rPr>
      </w:pPr>
      <w:r>
        <w:rPr>
          <w:color w:val="333333"/>
          <w:sz w:val="24"/>
        </w:rPr>
        <w:t>Handled a number of 200 workers including 10</w:t>
      </w:r>
      <w:r>
        <w:rPr>
          <w:color w:val="333333"/>
          <w:spacing w:val="-7"/>
          <w:sz w:val="24"/>
        </w:rPr>
        <w:t xml:space="preserve"> </w:t>
      </w:r>
      <w:r>
        <w:rPr>
          <w:color w:val="333333"/>
          <w:sz w:val="24"/>
        </w:rPr>
        <w:t>supervisors</w:t>
      </w:r>
    </w:p>
    <w:p w:rsidR="00B35325" w:rsidRDefault="00FE14B4">
      <w:pPr>
        <w:pStyle w:val="ListParagraph"/>
        <w:numPr>
          <w:ilvl w:val="0"/>
          <w:numId w:val="2"/>
        </w:numPr>
        <w:tabs>
          <w:tab w:val="left" w:pos="912"/>
          <w:tab w:val="left" w:pos="4981"/>
        </w:tabs>
        <w:spacing w:line="235" w:lineRule="auto"/>
        <w:ind w:right="1036"/>
        <w:rPr>
          <w:sz w:val="24"/>
        </w:rPr>
      </w:pPr>
      <w:r>
        <w:rPr>
          <w:color w:val="333333"/>
          <w:sz w:val="24"/>
        </w:rPr>
        <w:t>Co</w:t>
      </w:r>
      <w:r>
        <w:rPr>
          <w:color w:val="333333"/>
          <w:sz w:val="24"/>
        </w:rPr>
        <w:t xml:space="preserve">mpleted 745 piles within </w:t>
      </w:r>
      <w:proofErr w:type="gramStart"/>
      <w:r>
        <w:rPr>
          <w:color w:val="333333"/>
          <w:sz w:val="24"/>
        </w:rPr>
        <w:t xml:space="preserve">a </w:t>
      </w:r>
      <w:r>
        <w:rPr>
          <w:color w:val="333333"/>
          <w:spacing w:val="6"/>
          <w:sz w:val="24"/>
        </w:rPr>
        <w:t xml:space="preserve"> </w:t>
      </w:r>
      <w:r>
        <w:rPr>
          <w:color w:val="333333"/>
          <w:sz w:val="24"/>
        </w:rPr>
        <w:t>period</w:t>
      </w:r>
      <w:proofErr w:type="gramEnd"/>
      <w:r>
        <w:rPr>
          <w:color w:val="333333"/>
          <w:spacing w:val="14"/>
          <w:sz w:val="24"/>
        </w:rPr>
        <w:t xml:space="preserve"> </w:t>
      </w:r>
      <w:r>
        <w:rPr>
          <w:color w:val="333333"/>
          <w:sz w:val="24"/>
        </w:rPr>
        <w:t>of</w:t>
      </w:r>
      <w:r>
        <w:rPr>
          <w:color w:val="333333"/>
          <w:sz w:val="24"/>
        </w:rPr>
        <w:tab/>
        <w:t>3 .5 months at KAP- 4 for the construction of sports</w:t>
      </w:r>
      <w:r>
        <w:rPr>
          <w:color w:val="333333"/>
          <w:spacing w:val="-2"/>
          <w:sz w:val="24"/>
        </w:rPr>
        <w:t xml:space="preserve"> </w:t>
      </w:r>
      <w:r>
        <w:rPr>
          <w:color w:val="333333"/>
          <w:sz w:val="24"/>
        </w:rPr>
        <w:t>complex.</w:t>
      </w:r>
    </w:p>
    <w:p w:rsidR="00B35325" w:rsidRDefault="00FE14B4">
      <w:pPr>
        <w:pStyle w:val="ListParagraph"/>
        <w:numPr>
          <w:ilvl w:val="0"/>
          <w:numId w:val="2"/>
        </w:numPr>
        <w:tabs>
          <w:tab w:val="left" w:pos="912"/>
        </w:tabs>
        <w:spacing w:before="9" w:line="232" w:lineRule="auto"/>
        <w:ind w:right="1042"/>
        <w:rPr>
          <w:sz w:val="24"/>
        </w:rPr>
      </w:pPr>
      <w:r>
        <w:rPr>
          <w:color w:val="333333"/>
          <w:sz w:val="24"/>
        </w:rPr>
        <w:t>Prepared monthly/weekly Progress Reports and ensure timely completion of assigned jobs.</w:t>
      </w:r>
    </w:p>
    <w:p w:rsidR="00B35325" w:rsidRDefault="00FE14B4">
      <w:pPr>
        <w:pStyle w:val="ListParagraph"/>
        <w:numPr>
          <w:ilvl w:val="0"/>
          <w:numId w:val="2"/>
        </w:numPr>
        <w:tabs>
          <w:tab w:val="left" w:pos="912"/>
        </w:tabs>
        <w:spacing w:before="10" w:line="232" w:lineRule="auto"/>
        <w:ind w:right="1035"/>
        <w:rPr>
          <w:sz w:val="24"/>
        </w:rPr>
      </w:pPr>
      <w:r>
        <w:rPr>
          <w:color w:val="333333"/>
          <w:sz w:val="24"/>
        </w:rPr>
        <w:t>Implemented the project requirements to fully meet the client specif</w:t>
      </w:r>
      <w:r>
        <w:rPr>
          <w:color w:val="333333"/>
          <w:sz w:val="24"/>
        </w:rPr>
        <w:t>ication in accordance with relevant</w:t>
      </w:r>
      <w:r>
        <w:rPr>
          <w:color w:val="333333"/>
          <w:spacing w:val="2"/>
          <w:sz w:val="24"/>
        </w:rPr>
        <w:t xml:space="preserve"> </w:t>
      </w:r>
      <w:r>
        <w:rPr>
          <w:color w:val="333333"/>
          <w:sz w:val="24"/>
        </w:rPr>
        <w:t>standards.</w:t>
      </w:r>
    </w:p>
    <w:p w:rsidR="00B35325" w:rsidRDefault="00FE14B4">
      <w:pPr>
        <w:pStyle w:val="ListParagraph"/>
        <w:numPr>
          <w:ilvl w:val="0"/>
          <w:numId w:val="2"/>
        </w:numPr>
        <w:tabs>
          <w:tab w:val="left" w:pos="912"/>
        </w:tabs>
        <w:spacing w:before="10" w:line="232" w:lineRule="auto"/>
        <w:ind w:right="1041"/>
        <w:rPr>
          <w:sz w:val="24"/>
        </w:rPr>
      </w:pPr>
      <w:r>
        <w:rPr>
          <w:color w:val="333333"/>
          <w:sz w:val="24"/>
        </w:rPr>
        <w:t>Followed with client project engineers and other team members in an integrated approach.</w:t>
      </w:r>
    </w:p>
    <w:p w:rsidR="00B35325" w:rsidRDefault="00FE14B4">
      <w:pPr>
        <w:pStyle w:val="ListParagraph"/>
        <w:numPr>
          <w:ilvl w:val="0"/>
          <w:numId w:val="2"/>
        </w:numPr>
        <w:tabs>
          <w:tab w:val="left" w:pos="912"/>
        </w:tabs>
        <w:spacing w:before="9" w:line="232" w:lineRule="auto"/>
        <w:ind w:right="1042"/>
        <w:rPr>
          <w:sz w:val="24"/>
        </w:rPr>
      </w:pPr>
      <w:r>
        <w:rPr>
          <w:color w:val="333333"/>
          <w:sz w:val="24"/>
        </w:rPr>
        <w:t>Coordination of structural work with work of other disciplines (Electrical, Mechanical, Architecture)</w:t>
      </w:r>
    </w:p>
    <w:p w:rsidR="00B35325" w:rsidRDefault="00FE14B4">
      <w:pPr>
        <w:pStyle w:val="ListParagraph"/>
        <w:numPr>
          <w:ilvl w:val="0"/>
          <w:numId w:val="2"/>
        </w:numPr>
        <w:tabs>
          <w:tab w:val="left" w:pos="912"/>
        </w:tabs>
        <w:spacing w:before="3" w:line="297" w:lineRule="exact"/>
        <w:ind w:hanging="361"/>
        <w:rPr>
          <w:sz w:val="24"/>
        </w:rPr>
      </w:pPr>
      <w:r>
        <w:rPr>
          <w:color w:val="333333"/>
          <w:sz w:val="24"/>
        </w:rPr>
        <w:t>Assist and provide support to the experts during the load test of</w:t>
      </w:r>
      <w:r>
        <w:rPr>
          <w:color w:val="333333"/>
          <w:spacing w:val="-13"/>
          <w:sz w:val="24"/>
        </w:rPr>
        <w:t xml:space="preserve"> </w:t>
      </w:r>
      <w:r>
        <w:rPr>
          <w:color w:val="333333"/>
          <w:sz w:val="24"/>
        </w:rPr>
        <w:t>piles.</w:t>
      </w:r>
    </w:p>
    <w:p w:rsidR="00B35325" w:rsidRDefault="00FE14B4">
      <w:pPr>
        <w:pStyle w:val="ListParagraph"/>
        <w:numPr>
          <w:ilvl w:val="0"/>
          <w:numId w:val="2"/>
        </w:numPr>
        <w:tabs>
          <w:tab w:val="left" w:pos="912"/>
        </w:tabs>
        <w:spacing w:before="3" w:line="232" w:lineRule="auto"/>
        <w:ind w:right="1040"/>
        <w:rPr>
          <w:sz w:val="24"/>
        </w:rPr>
      </w:pPr>
      <w:r>
        <w:rPr>
          <w:color w:val="333333"/>
          <w:sz w:val="24"/>
        </w:rPr>
        <w:t>Coordinated with Electrical and Mechanical and Architectural engineers to ensure the zero errors before</w:t>
      </w:r>
      <w:r>
        <w:rPr>
          <w:color w:val="333333"/>
          <w:spacing w:val="-3"/>
          <w:sz w:val="24"/>
        </w:rPr>
        <w:t xml:space="preserve"> </w:t>
      </w:r>
      <w:r>
        <w:rPr>
          <w:color w:val="333333"/>
          <w:sz w:val="24"/>
        </w:rPr>
        <w:t>casting</w:t>
      </w:r>
    </w:p>
    <w:p w:rsidR="00B35325" w:rsidRDefault="00FE14B4">
      <w:pPr>
        <w:pStyle w:val="ListParagraph"/>
        <w:numPr>
          <w:ilvl w:val="0"/>
          <w:numId w:val="2"/>
        </w:numPr>
        <w:tabs>
          <w:tab w:val="left" w:pos="912"/>
        </w:tabs>
        <w:spacing w:before="3" w:line="297" w:lineRule="exact"/>
        <w:ind w:hanging="361"/>
        <w:rPr>
          <w:sz w:val="24"/>
        </w:rPr>
      </w:pPr>
      <w:r>
        <w:rPr>
          <w:color w:val="333333"/>
          <w:sz w:val="24"/>
        </w:rPr>
        <w:t>Perform lead role for the construction of Sports complex, Residential</w:t>
      </w:r>
      <w:r>
        <w:rPr>
          <w:color w:val="333333"/>
          <w:spacing w:val="50"/>
          <w:sz w:val="24"/>
        </w:rPr>
        <w:t xml:space="preserve"> </w:t>
      </w:r>
      <w:r>
        <w:rPr>
          <w:color w:val="333333"/>
          <w:sz w:val="24"/>
        </w:rPr>
        <w:t>building,</w:t>
      </w:r>
    </w:p>
    <w:p w:rsidR="00B35325" w:rsidRDefault="00FE14B4">
      <w:pPr>
        <w:pStyle w:val="BodyText"/>
        <w:spacing w:line="289" w:lineRule="exact"/>
        <w:ind w:left="911" w:firstLine="0"/>
      </w:pPr>
      <w:r>
        <w:rPr>
          <w:color w:val="333333"/>
        </w:rPr>
        <w:t>Education building and Restaurants for the KAP-2 and KAP-4 Army camp</w:t>
      </w:r>
    </w:p>
    <w:p w:rsidR="00B35325" w:rsidRDefault="00FE14B4">
      <w:pPr>
        <w:pStyle w:val="ListParagraph"/>
        <w:numPr>
          <w:ilvl w:val="0"/>
          <w:numId w:val="2"/>
        </w:numPr>
        <w:tabs>
          <w:tab w:val="left" w:pos="912"/>
        </w:tabs>
        <w:spacing w:line="275" w:lineRule="exact"/>
        <w:ind w:hanging="361"/>
      </w:pPr>
      <w:r>
        <w:t>reparation of Site Working Documentation Bar Bending</w:t>
      </w:r>
      <w:r>
        <w:rPr>
          <w:spacing w:val="-11"/>
        </w:rPr>
        <w:t xml:space="preserve"> </w:t>
      </w:r>
      <w:r>
        <w:t>Schedules</w:t>
      </w:r>
    </w:p>
    <w:p w:rsidR="00B35325" w:rsidRDefault="00FE14B4">
      <w:pPr>
        <w:pStyle w:val="ListParagraph"/>
        <w:numPr>
          <w:ilvl w:val="0"/>
          <w:numId w:val="2"/>
        </w:numPr>
        <w:tabs>
          <w:tab w:val="left" w:pos="912"/>
        </w:tabs>
        <w:spacing w:line="235" w:lineRule="auto"/>
        <w:ind w:right="1043"/>
        <w:rPr>
          <w:sz w:val="24"/>
        </w:rPr>
      </w:pPr>
      <w:r>
        <w:rPr>
          <w:sz w:val="24"/>
        </w:rPr>
        <w:t>Delivering projects successfully and being accountable for construction work with efficiency.</w:t>
      </w:r>
    </w:p>
    <w:p w:rsidR="00B35325" w:rsidRDefault="00FE14B4">
      <w:pPr>
        <w:pStyle w:val="ListParagraph"/>
        <w:numPr>
          <w:ilvl w:val="0"/>
          <w:numId w:val="2"/>
        </w:numPr>
        <w:tabs>
          <w:tab w:val="left" w:pos="912"/>
        </w:tabs>
        <w:spacing w:before="7" w:line="228" w:lineRule="auto"/>
        <w:ind w:right="1035"/>
      </w:pPr>
      <w:r>
        <w:t>Planning and Coordin</w:t>
      </w:r>
      <w:r>
        <w:t>ation of Drawing availability for the required sequences with the Work Sequences</w:t>
      </w:r>
    </w:p>
    <w:p w:rsidR="00B35325" w:rsidRDefault="00FE14B4">
      <w:pPr>
        <w:pStyle w:val="ListParagraph"/>
        <w:numPr>
          <w:ilvl w:val="0"/>
          <w:numId w:val="2"/>
        </w:numPr>
        <w:tabs>
          <w:tab w:val="left" w:pos="912"/>
        </w:tabs>
        <w:spacing w:before="3" w:line="275" w:lineRule="exact"/>
        <w:ind w:hanging="361"/>
      </w:pPr>
      <w:r>
        <w:t>Responsible for civil execution with time bound quality</w:t>
      </w:r>
      <w:r>
        <w:rPr>
          <w:spacing w:val="-11"/>
        </w:rPr>
        <w:t xml:space="preserve"> </w:t>
      </w:r>
      <w:r>
        <w:t>output</w:t>
      </w:r>
    </w:p>
    <w:p w:rsidR="00B35325" w:rsidRDefault="00FE14B4">
      <w:pPr>
        <w:pStyle w:val="ListParagraph"/>
        <w:numPr>
          <w:ilvl w:val="0"/>
          <w:numId w:val="2"/>
        </w:numPr>
        <w:tabs>
          <w:tab w:val="left" w:pos="912"/>
        </w:tabs>
        <w:spacing w:line="269" w:lineRule="exact"/>
        <w:ind w:hanging="361"/>
      </w:pPr>
      <w:r>
        <w:t>Documentation and correspondence related to construction</w:t>
      </w:r>
      <w:r>
        <w:rPr>
          <w:spacing w:val="-9"/>
        </w:rPr>
        <w:t xml:space="preserve"> </w:t>
      </w:r>
      <w:r>
        <w:t>activity</w:t>
      </w:r>
    </w:p>
    <w:p w:rsidR="00B35325" w:rsidRDefault="00FE14B4">
      <w:pPr>
        <w:pStyle w:val="ListParagraph"/>
        <w:numPr>
          <w:ilvl w:val="0"/>
          <w:numId w:val="2"/>
        </w:numPr>
        <w:tabs>
          <w:tab w:val="left" w:pos="912"/>
        </w:tabs>
        <w:spacing w:before="3" w:line="228" w:lineRule="auto"/>
        <w:ind w:right="1035"/>
      </w:pPr>
      <w:r>
        <w:t>Preparation of Method of Statements, Submissio</w:t>
      </w:r>
      <w:r>
        <w:t>n and Obtaining Approvals &amp; Site Work Check Lists</w:t>
      </w:r>
    </w:p>
    <w:p w:rsidR="00B35325" w:rsidRDefault="00FE14B4">
      <w:pPr>
        <w:pStyle w:val="ListParagraph"/>
        <w:numPr>
          <w:ilvl w:val="0"/>
          <w:numId w:val="2"/>
        </w:numPr>
        <w:tabs>
          <w:tab w:val="left" w:pos="912"/>
        </w:tabs>
        <w:spacing w:before="5" w:line="276" w:lineRule="exact"/>
        <w:ind w:hanging="361"/>
      </w:pPr>
      <w:r>
        <w:t>Evaluate and Control Sub Contractors Work Progress &amp;Control of Materials and</w:t>
      </w:r>
      <w:r>
        <w:rPr>
          <w:spacing w:val="-20"/>
        </w:rPr>
        <w:t xml:space="preserve"> </w:t>
      </w:r>
      <w:r>
        <w:t>Stores</w:t>
      </w:r>
    </w:p>
    <w:p w:rsidR="00B35325" w:rsidRDefault="00FE14B4">
      <w:pPr>
        <w:pStyle w:val="ListParagraph"/>
        <w:numPr>
          <w:ilvl w:val="0"/>
          <w:numId w:val="2"/>
        </w:numPr>
        <w:tabs>
          <w:tab w:val="left" w:pos="912"/>
        </w:tabs>
        <w:spacing w:line="276" w:lineRule="exact"/>
        <w:ind w:hanging="361"/>
      </w:pPr>
      <w:r>
        <w:t>Preparation &amp; Submission of Daily / Weekly / Monthly reports to project in</w:t>
      </w:r>
      <w:r>
        <w:rPr>
          <w:spacing w:val="-17"/>
        </w:rPr>
        <w:t xml:space="preserve"> </w:t>
      </w:r>
      <w:r>
        <w:t>charge</w:t>
      </w:r>
    </w:p>
    <w:p w:rsidR="00B35325" w:rsidRDefault="00FE14B4">
      <w:pPr>
        <w:pStyle w:val="Heading1"/>
        <w:spacing w:before="187"/>
      </w:pPr>
      <w:r>
        <w:rPr>
          <w:u w:val="single"/>
        </w:rPr>
        <w:t>KEY SKILLS AND COMPETENCIES</w:t>
      </w:r>
    </w:p>
    <w:p w:rsidR="00B35325" w:rsidRDefault="00B35325">
      <w:pPr>
        <w:pStyle w:val="BodyText"/>
        <w:spacing w:before="2"/>
        <w:ind w:left="0" w:firstLine="0"/>
        <w:rPr>
          <w:b/>
          <w:sz w:val="14"/>
        </w:rPr>
      </w:pPr>
    </w:p>
    <w:p w:rsidR="00B35325" w:rsidRDefault="00FE14B4">
      <w:pPr>
        <w:pStyle w:val="ListParagraph"/>
        <w:numPr>
          <w:ilvl w:val="0"/>
          <w:numId w:val="1"/>
        </w:numPr>
        <w:tabs>
          <w:tab w:val="left" w:pos="821"/>
        </w:tabs>
        <w:spacing w:before="72" w:line="297" w:lineRule="exact"/>
        <w:ind w:hanging="361"/>
        <w:rPr>
          <w:rFonts w:ascii="Courier New" w:hAnsi="Courier New"/>
          <w:sz w:val="24"/>
        </w:rPr>
      </w:pPr>
      <w:r>
        <w:rPr>
          <w:sz w:val="24"/>
        </w:rPr>
        <w:t xml:space="preserve">Knowledge of Basic </w:t>
      </w:r>
      <w:r>
        <w:rPr>
          <w:b/>
          <w:sz w:val="24"/>
        </w:rPr>
        <w:t>Primavera</w:t>
      </w:r>
      <w:r>
        <w:rPr>
          <w:b/>
          <w:spacing w:val="-2"/>
          <w:sz w:val="24"/>
        </w:rPr>
        <w:t xml:space="preserve"> </w:t>
      </w:r>
      <w:r>
        <w:rPr>
          <w:sz w:val="24"/>
        </w:rPr>
        <w:t>software.</w:t>
      </w:r>
    </w:p>
    <w:p w:rsidR="00B35325" w:rsidRDefault="00FE14B4">
      <w:pPr>
        <w:pStyle w:val="ListParagraph"/>
        <w:numPr>
          <w:ilvl w:val="0"/>
          <w:numId w:val="1"/>
        </w:numPr>
        <w:tabs>
          <w:tab w:val="left" w:pos="821"/>
        </w:tabs>
        <w:ind w:hanging="361"/>
        <w:rPr>
          <w:rFonts w:ascii="Courier New" w:hAnsi="Courier New"/>
          <w:sz w:val="24"/>
        </w:rPr>
      </w:pPr>
      <w:r>
        <w:rPr>
          <w:sz w:val="24"/>
        </w:rPr>
        <w:t xml:space="preserve">Familiar with relevant civil engineering design software </w:t>
      </w:r>
      <w:proofErr w:type="spellStart"/>
      <w:r>
        <w:rPr>
          <w:b/>
          <w:sz w:val="24"/>
        </w:rPr>
        <w:t>Stadd</w:t>
      </w:r>
      <w:proofErr w:type="spellEnd"/>
      <w:r>
        <w:rPr>
          <w:b/>
          <w:sz w:val="24"/>
        </w:rPr>
        <w:t xml:space="preserve"> Pro, Auto</w:t>
      </w:r>
      <w:r>
        <w:rPr>
          <w:b/>
          <w:spacing w:val="-4"/>
          <w:sz w:val="24"/>
        </w:rPr>
        <w:t xml:space="preserve"> </w:t>
      </w:r>
      <w:r>
        <w:rPr>
          <w:b/>
          <w:sz w:val="24"/>
        </w:rPr>
        <w:t>CADD</w:t>
      </w:r>
      <w:r>
        <w:rPr>
          <w:sz w:val="24"/>
        </w:rPr>
        <w:t>.</w:t>
      </w:r>
    </w:p>
    <w:p w:rsidR="00B35325" w:rsidRDefault="00FE14B4">
      <w:pPr>
        <w:pStyle w:val="ListParagraph"/>
        <w:numPr>
          <w:ilvl w:val="0"/>
          <w:numId w:val="1"/>
        </w:numPr>
        <w:tabs>
          <w:tab w:val="left" w:pos="821"/>
        </w:tabs>
        <w:ind w:hanging="361"/>
        <w:rPr>
          <w:rFonts w:ascii="Courier New" w:hAnsi="Courier New"/>
          <w:sz w:val="24"/>
        </w:rPr>
      </w:pPr>
      <w:r>
        <w:rPr>
          <w:sz w:val="24"/>
        </w:rPr>
        <w:t>Knowledge of contract technical specifications and their</w:t>
      </w:r>
      <w:r>
        <w:rPr>
          <w:spacing w:val="-6"/>
          <w:sz w:val="24"/>
        </w:rPr>
        <w:t xml:space="preserve"> </w:t>
      </w:r>
      <w:r>
        <w:rPr>
          <w:sz w:val="24"/>
        </w:rPr>
        <w:t>implementation.</w:t>
      </w:r>
    </w:p>
    <w:p w:rsidR="00B35325" w:rsidRDefault="00FE14B4">
      <w:pPr>
        <w:pStyle w:val="ListParagraph"/>
        <w:numPr>
          <w:ilvl w:val="0"/>
          <w:numId w:val="1"/>
        </w:numPr>
        <w:tabs>
          <w:tab w:val="left" w:pos="821"/>
        </w:tabs>
        <w:ind w:hanging="361"/>
        <w:rPr>
          <w:rFonts w:ascii="Courier New" w:hAnsi="Courier New"/>
          <w:sz w:val="24"/>
        </w:rPr>
      </w:pPr>
      <w:r>
        <w:rPr>
          <w:sz w:val="24"/>
        </w:rPr>
        <w:t>Superb critical thinking skills and the ability to evaluate designs, plans and</w:t>
      </w:r>
      <w:r>
        <w:rPr>
          <w:spacing w:val="-19"/>
          <w:sz w:val="24"/>
        </w:rPr>
        <w:t xml:space="preserve"> </w:t>
      </w:r>
      <w:r>
        <w:rPr>
          <w:sz w:val="24"/>
        </w:rPr>
        <w:t>projects.</w:t>
      </w:r>
    </w:p>
    <w:p w:rsidR="00B35325" w:rsidRDefault="00FE14B4">
      <w:pPr>
        <w:pStyle w:val="ListParagraph"/>
        <w:numPr>
          <w:ilvl w:val="0"/>
          <w:numId w:val="1"/>
        </w:numPr>
        <w:tabs>
          <w:tab w:val="left" w:pos="821"/>
        </w:tabs>
        <w:ind w:hanging="361"/>
        <w:rPr>
          <w:rFonts w:ascii="Courier New" w:hAnsi="Courier New"/>
          <w:sz w:val="24"/>
        </w:rPr>
      </w:pPr>
      <w:r>
        <w:rPr>
          <w:sz w:val="24"/>
        </w:rPr>
        <w:t>Promoting the highest standards of safety onsite at all</w:t>
      </w:r>
      <w:r>
        <w:rPr>
          <w:spacing w:val="-3"/>
          <w:sz w:val="24"/>
        </w:rPr>
        <w:t xml:space="preserve"> </w:t>
      </w:r>
      <w:r>
        <w:rPr>
          <w:sz w:val="24"/>
        </w:rPr>
        <w:t>times.</w:t>
      </w:r>
    </w:p>
    <w:p w:rsidR="00B35325" w:rsidRDefault="00FE14B4">
      <w:pPr>
        <w:pStyle w:val="ListParagraph"/>
        <w:numPr>
          <w:ilvl w:val="0"/>
          <w:numId w:val="1"/>
        </w:numPr>
        <w:tabs>
          <w:tab w:val="left" w:pos="821"/>
        </w:tabs>
        <w:ind w:hanging="361"/>
        <w:rPr>
          <w:rFonts w:ascii="Courier New" w:hAnsi="Courier New"/>
          <w:sz w:val="24"/>
        </w:rPr>
      </w:pPr>
      <w:r>
        <w:rPr>
          <w:sz w:val="24"/>
        </w:rPr>
        <w:t>Ability to work well with co-worker and the</w:t>
      </w:r>
      <w:r>
        <w:rPr>
          <w:spacing w:val="-7"/>
          <w:sz w:val="24"/>
        </w:rPr>
        <w:t xml:space="preserve"> </w:t>
      </w:r>
      <w:r>
        <w:rPr>
          <w:sz w:val="24"/>
        </w:rPr>
        <w:t>management</w:t>
      </w:r>
    </w:p>
    <w:p w:rsidR="00B35325" w:rsidRDefault="00FE14B4">
      <w:pPr>
        <w:pStyle w:val="ListParagraph"/>
        <w:numPr>
          <w:ilvl w:val="0"/>
          <w:numId w:val="1"/>
        </w:numPr>
        <w:tabs>
          <w:tab w:val="left" w:pos="821"/>
        </w:tabs>
        <w:ind w:hanging="361"/>
        <w:rPr>
          <w:rFonts w:ascii="Courier New" w:hAnsi="Courier New"/>
          <w:sz w:val="24"/>
        </w:rPr>
      </w:pPr>
      <w:r>
        <w:rPr>
          <w:sz w:val="24"/>
        </w:rPr>
        <w:t>Strong time management and ability to priorities</w:t>
      </w:r>
      <w:r>
        <w:rPr>
          <w:spacing w:val="-7"/>
          <w:sz w:val="24"/>
        </w:rPr>
        <w:t xml:space="preserve"> </w:t>
      </w:r>
      <w:r>
        <w:rPr>
          <w:sz w:val="24"/>
        </w:rPr>
        <w:t>work</w:t>
      </w:r>
    </w:p>
    <w:p w:rsidR="00B35325" w:rsidRDefault="00FE14B4">
      <w:pPr>
        <w:pStyle w:val="ListParagraph"/>
        <w:numPr>
          <w:ilvl w:val="0"/>
          <w:numId w:val="1"/>
        </w:numPr>
        <w:tabs>
          <w:tab w:val="left" w:pos="821"/>
        </w:tabs>
        <w:ind w:hanging="361"/>
        <w:rPr>
          <w:rFonts w:ascii="Courier New" w:hAnsi="Courier New"/>
          <w:sz w:val="24"/>
        </w:rPr>
      </w:pPr>
      <w:r>
        <w:rPr>
          <w:sz w:val="24"/>
        </w:rPr>
        <w:t>Ability to understand drawings and plans</w:t>
      </w:r>
      <w:r>
        <w:rPr>
          <w:spacing w:val="-7"/>
          <w:sz w:val="24"/>
        </w:rPr>
        <w:t xml:space="preserve"> </w:t>
      </w:r>
      <w:r>
        <w:rPr>
          <w:sz w:val="24"/>
        </w:rPr>
        <w:t>clearly</w:t>
      </w:r>
    </w:p>
    <w:p w:rsidR="00B35325" w:rsidRDefault="00FE14B4">
      <w:pPr>
        <w:pStyle w:val="ListParagraph"/>
        <w:numPr>
          <w:ilvl w:val="0"/>
          <w:numId w:val="1"/>
        </w:numPr>
        <w:tabs>
          <w:tab w:val="left" w:pos="821"/>
        </w:tabs>
        <w:spacing w:line="297" w:lineRule="exact"/>
        <w:ind w:hanging="361"/>
        <w:rPr>
          <w:rFonts w:ascii="Courier New" w:hAnsi="Courier New"/>
          <w:sz w:val="24"/>
        </w:rPr>
      </w:pPr>
      <w:r>
        <w:rPr>
          <w:sz w:val="24"/>
        </w:rPr>
        <w:t>Great organization and</w:t>
      </w:r>
      <w:r>
        <w:rPr>
          <w:spacing w:val="-4"/>
          <w:sz w:val="24"/>
        </w:rPr>
        <w:t xml:space="preserve"> </w:t>
      </w:r>
      <w:r>
        <w:rPr>
          <w:sz w:val="24"/>
        </w:rPr>
        <w:t>preparation</w:t>
      </w:r>
    </w:p>
    <w:p w:rsidR="00B35325" w:rsidRDefault="00B35325">
      <w:pPr>
        <w:spacing w:line="297" w:lineRule="exact"/>
        <w:rPr>
          <w:rFonts w:ascii="Courier New" w:hAnsi="Courier New"/>
          <w:sz w:val="24"/>
        </w:rPr>
        <w:sectPr w:rsidR="00B35325">
          <w:pgSz w:w="12240" w:h="15840"/>
          <w:pgMar w:top="1380" w:right="400" w:bottom="280" w:left="1340" w:header="720" w:footer="720" w:gutter="0"/>
          <w:cols w:space="720"/>
        </w:sectPr>
      </w:pPr>
    </w:p>
    <w:p w:rsidR="00B35325" w:rsidRDefault="00FE14B4">
      <w:pPr>
        <w:pStyle w:val="ListParagraph"/>
        <w:numPr>
          <w:ilvl w:val="0"/>
          <w:numId w:val="1"/>
        </w:numPr>
        <w:tabs>
          <w:tab w:val="left" w:pos="821"/>
        </w:tabs>
        <w:spacing w:before="60" w:line="297" w:lineRule="exact"/>
        <w:ind w:hanging="361"/>
        <w:rPr>
          <w:rFonts w:ascii="Courier New" w:hAnsi="Courier New"/>
          <w:sz w:val="24"/>
        </w:rPr>
      </w:pPr>
      <w:r>
        <w:rPr>
          <w:sz w:val="24"/>
        </w:rPr>
        <w:lastRenderedPageBreak/>
        <w:t>Financial management, People</w:t>
      </w:r>
      <w:r>
        <w:rPr>
          <w:spacing w:val="-3"/>
          <w:sz w:val="24"/>
        </w:rPr>
        <w:t xml:space="preserve"> </w:t>
      </w:r>
      <w:r>
        <w:rPr>
          <w:sz w:val="24"/>
        </w:rPr>
        <w:t>management</w:t>
      </w:r>
    </w:p>
    <w:p w:rsidR="00B35325" w:rsidRDefault="00FE14B4">
      <w:pPr>
        <w:pStyle w:val="ListParagraph"/>
        <w:numPr>
          <w:ilvl w:val="0"/>
          <w:numId w:val="1"/>
        </w:numPr>
        <w:tabs>
          <w:tab w:val="left" w:pos="821"/>
        </w:tabs>
        <w:ind w:hanging="361"/>
        <w:rPr>
          <w:rFonts w:ascii="Courier New" w:hAnsi="Courier New"/>
          <w:sz w:val="24"/>
        </w:rPr>
      </w:pPr>
      <w:r>
        <w:rPr>
          <w:sz w:val="24"/>
        </w:rPr>
        <w:t>Quality assurance, Risk</w:t>
      </w:r>
      <w:r>
        <w:rPr>
          <w:spacing w:val="-1"/>
          <w:sz w:val="24"/>
        </w:rPr>
        <w:t xml:space="preserve"> </w:t>
      </w:r>
      <w:r>
        <w:rPr>
          <w:sz w:val="24"/>
        </w:rPr>
        <w:t>assessments</w:t>
      </w:r>
    </w:p>
    <w:p w:rsidR="00B35325" w:rsidRDefault="00FE14B4">
      <w:pPr>
        <w:pStyle w:val="ListParagraph"/>
        <w:numPr>
          <w:ilvl w:val="0"/>
          <w:numId w:val="1"/>
        </w:numPr>
        <w:tabs>
          <w:tab w:val="left" w:pos="821"/>
        </w:tabs>
        <w:spacing w:line="297" w:lineRule="exact"/>
        <w:ind w:hanging="361"/>
        <w:rPr>
          <w:rFonts w:ascii="Courier New" w:hAnsi="Courier New"/>
          <w:sz w:val="24"/>
        </w:rPr>
      </w:pPr>
      <w:r>
        <w:rPr>
          <w:sz w:val="24"/>
        </w:rPr>
        <w:t>HSE reviews Planning</w:t>
      </w:r>
      <w:r>
        <w:rPr>
          <w:spacing w:val="-2"/>
          <w:sz w:val="24"/>
        </w:rPr>
        <w:t xml:space="preserve"> </w:t>
      </w:r>
      <w:r>
        <w:rPr>
          <w:sz w:val="24"/>
        </w:rPr>
        <w:t>regulations</w:t>
      </w:r>
    </w:p>
    <w:p w:rsidR="00B35325" w:rsidRDefault="00FE14B4">
      <w:pPr>
        <w:pStyle w:val="Heading1"/>
        <w:spacing w:before="193"/>
      </w:pPr>
      <w:r>
        <w:rPr>
          <w:u w:val="single"/>
        </w:rPr>
        <w:t>PERSONAL ATTRIBUTES</w:t>
      </w:r>
    </w:p>
    <w:p w:rsidR="00B35325" w:rsidRDefault="00B35325">
      <w:pPr>
        <w:pStyle w:val="BodyText"/>
        <w:ind w:left="0" w:firstLine="0"/>
        <w:rPr>
          <w:b/>
          <w:sz w:val="14"/>
        </w:rPr>
      </w:pPr>
    </w:p>
    <w:p w:rsidR="00B35325" w:rsidRDefault="00FE14B4">
      <w:pPr>
        <w:pStyle w:val="ListParagraph"/>
        <w:numPr>
          <w:ilvl w:val="0"/>
          <w:numId w:val="1"/>
        </w:numPr>
        <w:tabs>
          <w:tab w:val="left" w:pos="821"/>
        </w:tabs>
        <w:spacing w:before="72" w:line="240" w:lineRule="auto"/>
        <w:ind w:hanging="361"/>
        <w:rPr>
          <w:rFonts w:ascii="Courier New" w:hAnsi="Courier New"/>
          <w:sz w:val="24"/>
        </w:rPr>
      </w:pPr>
      <w:r>
        <w:rPr>
          <w:sz w:val="24"/>
        </w:rPr>
        <w:t>Good communication, planning and organizational</w:t>
      </w:r>
      <w:r>
        <w:rPr>
          <w:spacing w:val="-17"/>
          <w:sz w:val="24"/>
        </w:rPr>
        <w:t xml:space="preserve"> </w:t>
      </w:r>
      <w:r>
        <w:rPr>
          <w:sz w:val="24"/>
        </w:rPr>
        <w:t>skills.</w:t>
      </w:r>
    </w:p>
    <w:p w:rsidR="00B35325" w:rsidRDefault="00FE14B4">
      <w:pPr>
        <w:pStyle w:val="ListParagraph"/>
        <w:numPr>
          <w:ilvl w:val="0"/>
          <w:numId w:val="1"/>
        </w:numPr>
        <w:tabs>
          <w:tab w:val="left" w:pos="821"/>
        </w:tabs>
        <w:spacing w:before="38" w:line="240" w:lineRule="auto"/>
        <w:ind w:hanging="361"/>
        <w:rPr>
          <w:rFonts w:ascii="Courier New" w:hAnsi="Courier New"/>
          <w:sz w:val="24"/>
        </w:rPr>
      </w:pPr>
      <w:r>
        <w:rPr>
          <w:sz w:val="24"/>
        </w:rPr>
        <w:t>Highly developed numeracy and computer literacy</w:t>
      </w:r>
      <w:r>
        <w:rPr>
          <w:spacing w:val="-19"/>
          <w:sz w:val="24"/>
        </w:rPr>
        <w:t xml:space="preserve"> </w:t>
      </w:r>
      <w:r>
        <w:rPr>
          <w:sz w:val="24"/>
        </w:rPr>
        <w:t>skills.</w:t>
      </w:r>
    </w:p>
    <w:p w:rsidR="00B35325" w:rsidRDefault="00FE14B4">
      <w:pPr>
        <w:pStyle w:val="ListParagraph"/>
        <w:numPr>
          <w:ilvl w:val="0"/>
          <w:numId w:val="1"/>
        </w:numPr>
        <w:tabs>
          <w:tab w:val="left" w:pos="821"/>
        </w:tabs>
        <w:spacing w:before="35" w:line="240" w:lineRule="auto"/>
        <w:ind w:hanging="361"/>
        <w:rPr>
          <w:rFonts w:ascii="Courier New" w:hAnsi="Courier New"/>
          <w:sz w:val="24"/>
        </w:rPr>
      </w:pPr>
      <w:r>
        <w:rPr>
          <w:sz w:val="24"/>
        </w:rPr>
        <w:t>Self-motivator and the ability to motivate</w:t>
      </w:r>
      <w:r>
        <w:rPr>
          <w:spacing w:val="-2"/>
          <w:sz w:val="24"/>
        </w:rPr>
        <w:t xml:space="preserve"> </w:t>
      </w:r>
      <w:r>
        <w:rPr>
          <w:sz w:val="24"/>
        </w:rPr>
        <w:t>others.</w:t>
      </w:r>
    </w:p>
    <w:p w:rsidR="00B35325" w:rsidRDefault="00FE14B4">
      <w:pPr>
        <w:pStyle w:val="ListParagraph"/>
        <w:numPr>
          <w:ilvl w:val="0"/>
          <w:numId w:val="1"/>
        </w:numPr>
        <w:tabs>
          <w:tab w:val="left" w:pos="821"/>
        </w:tabs>
        <w:spacing w:before="35" w:line="240" w:lineRule="auto"/>
        <w:ind w:hanging="361"/>
        <w:rPr>
          <w:rFonts w:ascii="Courier New" w:hAnsi="Courier New"/>
          <w:sz w:val="24"/>
        </w:rPr>
      </w:pPr>
      <w:r>
        <w:rPr>
          <w:sz w:val="24"/>
        </w:rPr>
        <w:t>Keeping up to date with industry best</w:t>
      </w:r>
      <w:r>
        <w:rPr>
          <w:spacing w:val="-7"/>
          <w:sz w:val="24"/>
        </w:rPr>
        <w:t xml:space="preserve"> </w:t>
      </w:r>
      <w:r>
        <w:rPr>
          <w:sz w:val="24"/>
        </w:rPr>
        <w:t>practice.</w:t>
      </w:r>
    </w:p>
    <w:p w:rsidR="00B35325" w:rsidRDefault="00FE14B4">
      <w:pPr>
        <w:pStyle w:val="ListParagraph"/>
        <w:numPr>
          <w:ilvl w:val="0"/>
          <w:numId w:val="1"/>
        </w:numPr>
        <w:tabs>
          <w:tab w:val="left" w:pos="821"/>
        </w:tabs>
        <w:spacing w:before="38" w:line="240" w:lineRule="auto"/>
        <w:ind w:hanging="361"/>
        <w:rPr>
          <w:rFonts w:ascii="Courier New" w:hAnsi="Courier New"/>
          <w:sz w:val="24"/>
        </w:rPr>
      </w:pPr>
      <w:r>
        <w:rPr>
          <w:sz w:val="24"/>
        </w:rPr>
        <w:t>Able to work on your own initiative as well a</w:t>
      </w:r>
      <w:r>
        <w:rPr>
          <w:sz w:val="24"/>
        </w:rPr>
        <w:t>s being a team</w:t>
      </w:r>
      <w:r>
        <w:rPr>
          <w:spacing w:val="-14"/>
          <w:sz w:val="24"/>
        </w:rPr>
        <w:t xml:space="preserve"> </w:t>
      </w:r>
      <w:r>
        <w:rPr>
          <w:sz w:val="24"/>
        </w:rPr>
        <w:t>player.</w:t>
      </w:r>
    </w:p>
    <w:p w:rsidR="00B35325" w:rsidRDefault="00B35325">
      <w:pPr>
        <w:pStyle w:val="BodyText"/>
        <w:spacing w:before="5"/>
        <w:ind w:left="0" w:firstLine="0"/>
        <w:rPr>
          <w:sz w:val="22"/>
        </w:rPr>
      </w:pPr>
    </w:p>
    <w:p w:rsidR="00B35325" w:rsidRDefault="00FE14B4">
      <w:pPr>
        <w:pStyle w:val="Heading1"/>
      </w:pPr>
      <w:r>
        <w:rPr>
          <w:u w:val="single"/>
        </w:rPr>
        <w:t>AREAS OF EXPERTISE</w:t>
      </w:r>
    </w:p>
    <w:p w:rsidR="00B35325" w:rsidRDefault="00FE14B4">
      <w:pPr>
        <w:pStyle w:val="ListParagraph"/>
        <w:numPr>
          <w:ilvl w:val="0"/>
          <w:numId w:val="1"/>
        </w:numPr>
        <w:tabs>
          <w:tab w:val="left" w:pos="821"/>
        </w:tabs>
        <w:spacing w:before="149" w:line="297" w:lineRule="exact"/>
        <w:ind w:hanging="361"/>
        <w:rPr>
          <w:rFonts w:ascii="Courier New" w:hAnsi="Courier New"/>
          <w:sz w:val="24"/>
        </w:rPr>
      </w:pPr>
      <w:r>
        <w:rPr>
          <w:sz w:val="24"/>
        </w:rPr>
        <w:t>Ability to implement new methodology to deal with the</w:t>
      </w:r>
      <w:r>
        <w:rPr>
          <w:spacing w:val="-10"/>
          <w:sz w:val="24"/>
        </w:rPr>
        <w:t xml:space="preserve"> </w:t>
      </w:r>
      <w:r>
        <w:rPr>
          <w:sz w:val="24"/>
        </w:rPr>
        <w:t>challenges.</w:t>
      </w:r>
    </w:p>
    <w:p w:rsidR="00B35325" w:rsidRDefault="00FE14B4">
      <w:pPr>
        <w:pStyle w:val="ListParagraph"/>
        <w:numPr>
          <w:ilvl w:val="0"/>
          <w:numId w:val="1"/>
        </w:numPr>
        <w:tabs>
          <w:tab w:val="left" w:pos="821"/>
        </w:tabs>
        <w:ind w:hanging="361"/>
        <w:rPr>
          <w:rFonts w:ascii="Courier New" w:hAnsi="Courier New"/>
          <w:sz w:val="24"/>
        </w:rPr>
      </w:pPr>
      <w:r>
        <w:rPr>
          <w:sz w:val="24"/>
        </w:rPr>
        <w:t>Skillful in making strategic plans for the different</w:t>
      </w:r>
      <w:r>
        <w:rPr>
          <w:spacing w:val="-7"/>
          <w:sz w:val="24"/>
        </w:rPr>
        <w:t xml:space="preserve"> </w:t>
      </w:r>
      <w:r>
        <w:rPr>
          <w:sz w:val="24"/>
        </w:rPr>
        <w:t>cases.</w:t>
      </w:r>
    </w:p>
    <w:p w:rsidR="00B35325" w:rsidRDefault="00FE14B4">
      <w:pPr>
        <w:pStyle w:val="ListParagraph"/>
        <w:numPr>
          <w:ilvl w:val="0"/>
          <w:numId w:val="1"/>
        </w:numPr>
        <w:tabs>
          <w:tab w:val="left" w:pos="821"/>
        </w:tabs>
        <w:ind w:hanging="361"/>
        <w:rPr>
          <w:rFonts w:ascii="Courier New" w:hAnsi="Courier New"/>
          <w:sz w:val="24"/>
        </w:rPr>
      </w:pPr>
      <w:r>
        <w:rPr>
          <w:sz w:val="24"/>
        </w:rPr>
        <w:t>Infrastructure</w:t>
      </w:r>
      <w:r>
        <w:rPr>
          <w:spacing w:val="-2"/>
          <w:sz w:val="24"/>
        </w:rPr>
        <w:t xml:space="preserve"> </w:t>
      </w:r>
      <w:r>
        <w:rPr>
          <w:sz w:val="24"/>
        </w:rPr>
        <w:t>projects</w:t>
      </w:r>
    </w:p>
    <w:p w:rsidR="00B35325" w:rsidRDefault="00FE14B4">
      <w:pPr>
        <w:pStyle w:val="ListParagraph"/>
        <w:numPr>
          <w:ilvl w:val="0"/>
          <w:numId w:val="1"/>
        </w:numPr>
        <w:tabs>
          <w:tab w:val="left" w:pos="821"/>
        </w:tabs>
        <w:spacing w:line="294" w:lineRule="exact"/>
        <w:ind w:hanging="361"/>
        <w:rPr>
          <w:rFonts w:ascii="Courier New" w:hAnsi="Courier New"/>
          <w:sz w:val="24"/>
        </w:rPr>
      </w:pPr>
      <w:r>
        <w:rPr>
          <w:sz w:val="24"/>
        </w:rPr>
        <w:t>Private residential</w:t>
      </w:r>
      <w:r>
        <w:rPr>
          <w:spacing w:val="-4"/>
          <w:sz w:val="24"/>
        </w:rPr>
        <w:t xml:space="preserve"> </w:t>
      </w:r>
      <w:r>
        <w:rPr>
          <w:sz w:val="24"/>
        </w:rPr>
        <w:t>development</w:t>
      </w:r>
    </w:p>
    <w:p w:rsidR="00B35325" w:rsidRDefault="00FE14B4">
      <w:pPr>
        <w:pStyle w:val="ListParagraph"/>
        <w:numPr>
          <w:ilvl w:val="0"/>
          <w:numId w:val="1"/>
        </w:numPr>
        <w:tabs>
          <w:tab w:val="left" w:pos="821"/>
        </w:tabs>
        <w:spacing w:line="298" w:lineRule="exact"/>
        <w:ind w:hanging="361"/>
        <w:rPr>
          <w:rFonts w:ascii="Courier New" w:hAnsi="Courier New"/>
          <w:sz w:val="24"/>
        </w:rPr>
      </w:pPr>
      <w:r>
        <w:rPr>
          <w:sz w:val="24"/>
        </w:rPr>
        <w:t>Site Inspections</w:t>
      </w:r>
    </w:p>
    <w:p w:rsidR="00B35325" w:rsidRDefault="00B35325">
      <w:pPr>
        <w:pStyle w:val="BodyText"/>
        <w:spacing w:before="9"/>
        <w:ind w:left="0" w:firstLine="0"/>
        <w:rPr>
          <w:sz w:val="23"/>
        </w:rPr>
      </w:pPr>
    </w:p>
    <w:p w:rsidR="00B35325" w:rsidRDefault="00FE14B4">
      <w:pPr>
        <w:pStyle w:val="Heading1"/>
      </w:pPr>
      <w:r>
        <w:rPr>
          <w:u w:val="single"/>
        </w:rPr>
        <w:t>FIELD OF INTEREST</w:t>
      </w:r>
    </w:p>
    <w:p w:rsidR="00B35325" w:rsidRDefault="00FE14B4">
      <w:pPr>
        <w:pStyle w:val="ListParagraph"/>
        <w:numPr>
          <w:ilvl w:val="0"/>
          <w:numId w:val="1"/>
        </w:numPr>
        <w:tabs>
          <w:tab w:val="left" w:pos="821"/>
        </w:tabs>
        <w:spacing w:line="322" w:lineRule="exact"/>
        <w:ind w:hanging="361"/>
        <w:rPr>
          <w:rFonts w:ascii="Courier New" w:hAnsi="Courier New"/>
          <w:sz w:val="26"/>
        </w:rPr>
      </w:pPr>
      <w:r>
        <w:rPr>
          <w:sz w:val="26"/>
        </w:rPr>
        <w:t>Structural</w:t>
      </w:r>
      <w:r>
        <w:rPr>
          <w:spacing w:val="-1"/>
          <w:sz w:val="26"/>
        </w:rPr>
        <w:t xml:space="preserve"> </w:t>
      </w:r>
      <w:r>
        <w:rPr>
          <w:sz w:val="26"/>
        </w:rPr>
        <w:t>Design,</w:t>
      </w:r>
    </w:p>
    <w:p w:rsidR="00B35325" w:rsidRDefault="00FE14B4">
      <w:pPr>
        <w:pStyle w:val="ListParagraph"/>
        <w:numPr>
          <w:ilvl w:val="0"/>
          <w:numId w:val="1"/>
        </w:numPr>
        <w:tabs>
          <w:tab w:val="left" w:pos="821"/>
        </w:tabs>
        <w:spacing w:line="318" w:lineRule="exact"/>
        <w:ind w:hanging="361"/>
        <w:rPr>
          <w:rFonts w:ascii="Courier New" w:hAnsi="Courier New"/>
          <w:sz w:val="26"/>
        </w:rPr>
      </w:pPr>
      <w:r>
        <w:rPr>
          <w:sz w:val="26"/>
        </w:rPr>
        <w:t>RCC</w:t>
      </w:r>
      <w:r>
        <w:rPr>
          <w:spacing w:val="-2"/>
          <w:sz w:val="26"/>
        </w:rPr>
        <w:t xml:space="preserve"> </w:t>
      </w:r>
      <w:r>
        <w:rPr>
          <w:sz w:val="26"/>
        </w:rPr>
        <w:t>works</w:t>
      </w:r>
    </w:p>
    <w:p w:rsidR="00B35325" w:rsidRDefault="00FE14B4">
      <w:pPr>
        <w:pStyle w:val="ListParagraph"/>
        <w:numPr>
          <w:ilvl w:val="0"/>
          <w:numId w:val="1"/>
        </w:numPr>
        <w:tabs>
          <w:tab w:val="left" w:pos="821"/>
        </w:tabs>
        <w:spacing w:line="317" w:lineRule="exact"/>
        <w:ind w:hanging="361"/>
        <w:rPr>
          <w:rFonts w:ascii="Courier New" w:hAnsi="Courier New"/>
          <w:sz w:val="26"/>
        </w:rPr>
      </w:pPr>
      <w:r>
        <w:rPr>
          <w:sz w:val="26"/>
        </w:rPr>
        <w:t>Piling</w:t>
      </w:r>
      <w:r>
        <w:rPr>
          <w:spacing w:val="-2"/>
          <w:sz w:val="26"/>
        </w:rPr>
        <w:t xml:space="preserve"> </w:t>
      </w:r>
      <w:r>
        <w:rPr>
          <w:sz w:val="26"/>
        </w:rPr>
        <w:t>works</w:t>
      </w:r>
    </w:p>
    <w:p w:rsidR="00B35325" w:rsidRDefault="00FE14B4">
      <w:pPr>
        <w:pStyle w:val="ListParagraph"/>
        <w:numPr>
          <w:ilvl w:val="0"/>
          <w:numId w:val="1"/>
        </w:numPr>
        <w:tabs>
          <w:tab w:val="left" w:pos="821"/>
        </w:tabs>
        <w:spacing w:line="321" w:lineRule="exact"/>
        <w:ind w:hanging="361"/>
        <w:rPr>
          <w:rFonts w:ascii="Courier New" w:hAnsi="Courier New"/>
          <w:sz w:val="26"/>
        </w:rPr>
      </w:pPr>
      <w:r>
        <w:rPr>
          <w:sz w:val="26"/>
        </w:rPr>
        <w:t>Quality control &amp;</w:t>
      </w:r>
      <w:r>
        <w:rPr>
          <w:spacing w:val="-3"/>
          <w:sz w:val="26"/>
        </w:rPr>
        <w:t xml:space="preserve"> </w:t>
      </w:r>
      <w:r>
        <w:rPr>
          <w:sz w:val="26"/>
        </w:rPr>
        <w:t>Inspection</w:t>
      </w:r>
    </w:p>
    <w:p w:rsidR="00B35325" w:rsidRDefault="00B35325">
      <w:pPr>
        <w:pStyle w:val="BodyText"/>
        <w:ind w:left="0" w:firstLine="0"/>
        <w:rPr>
          <w:sz w:val="28"/>
        </w:rPr>
      </w:pPr>
    </w:p>
    <w:p w:rsidR="00B35325" w:rsidRDefault="00B35325">
      <w:pPr>
        <w:pStyle w:val="BodyText"/>
        <w:spacing w:before="9"/>
        <w:ind w:left="0" w:firstLine="0"/>
        <w:rPr>
          <w:sz w:val="35"/>
        </w:rPr>
      </w:pPr>
    </w:p>
    <w:p w:rsidR="00B35325" w:rsidRDefault="00FE14B4">
      <w:pPr>
        <w:tabs>
          <w:tab w:val="left" w:pos="6581"/>
        </w:tabs>
        <w:ind w:left="100"/>
        <w:rPr>
          <w:sz w:val="24"/>
        </w:rPr>
      </w:pPr>
      <w:r>
        <w:rPr>
          <w:b/>
          <w:sz w:val="24"/>
        </w:rPr>
        <w:t>Place</w:t>
      </w:r>
      <w:r>
        <w:rPr>
          <w:sz w:val="24"/>
        </w:rPr>
        <w:t>:</w:t>
      </w:r>
      <w:r>
        <w:rPr>
          <w:spacing w:val="-1"/>
          <w:sz w:val="24"/>
        </w:rPr>
        <w:t xml:space="preserve"> </w:t>
      </w:r>
      <w:r>
        <w:rPr>
          <w:sz w:val="24"/>
        </w:rPr>
        <w:t>Dubai</w:t>
      </w:r>
      <w:r>
        <w:rPr>
          <w:sz w:val="24"/>
        </w:rPr>
        <w:tab/>
      </w:r>
      <w:r>
        <w:rPr>
          <w:b/>
          <w:sz w:val="24"/>
        </w:rPr>
        <w:t>Date</w:t>
      </w:r>
      <w:r>
        <w:rPr>
          <w:sz w:val="24"/>
        </w:rPr>
        <w:t>: 21-09-2019</w:t>
      </w:r>
    </w:p>
    <w:sectPr w:rsidR="00B35325" w:rsidSect="00B35325">
      <w:pgSz w:w="12240" w:h="15840"/>
      <w:pgMar w:top="1380" w:right="40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1.25pt;height:10.65pt;visibility:visible;mso-wrap-style:square" o:bullet="t">
        <v:imagedata r:id="rId1" o:title="*"/>
      </v:shape>
    </w:pict>
  </w:numPicBullet>
  <w:abstractNum w:abstractNumId="0">
    <w:nsid w:val="1A5204F2"/>
    <w:multiLevelType w:val="hybridMultilevel"/>
    <w:tmpl w:val="D19846FA"/>
    <w:lvl w:ilvl="0" w:tplc="6CAC6FC4">
      <w:start w:val="1"/>
      <w:numFmt w:val="bullet"/>
      <w:lvlText w:val=""/>
      <w:lvlPicBulletId w:val="0"/>
      <w:lvlJc w:val="left"/>
      <w:pPr>
        <w:tabs>
          <w:tab w:val="num" w:pos="720"/>
        </w:tabs>
        <w:ind w:left="720" w:hanging="360"/>
      </w:pPr>
      <w:rPr>
        <w:rFonts w:ascii="Symbol" w:hAnsi="Symbol" w:hint="default"/>
      </w:rPr>
    </w:lvl>
    <w:lvl w:ilvl="1" w:tplc="56206148" w:tentative="1">
      <w:start w:val="1"/>
      <w:numFmt w:val="bullet"/>
      <w:lvlText w:val=""/>
      <w:lvlJc w:val="left"/>
      <w:pPr>
        <w:tabs>
          <w:tab w:val="num" w:pos="1440"/>
        </w:tabs>
        <w:ind w:left="1440" w:hanging="360"/>
      </w:pPr>
      <w:rPr>
        <w:rFonts w:ascii="Symbol" w:hAnsi="Symbol" w:hint="default"/>
      </w:rPr>
    </w:lvl>
    <w:lvl w:ilvl="2" w:tplc="96C46F50" w:tentative="1">
      <w:start w:val="1"/>
      <w:numFmt w:val="bullet"/>
      <w:lvlText w:val=""/>
      <w:lvlJc w:val="left"/>
      <w:pPr>
        <w:tabs>
          <w:tab w:val="num" w:pos="2160"/>
        </w:tabs>
        <w:ind w:left="2160" w:hanging="360"/>
      </w:pPr>
      <w:rPr>
        <w:rFonts w:ascii="Symbol" w:hAnsi="Symbol" w:hint="default"/>
      </w:rPr>
    </w:lvl>
    <w:lvl w:ilvl="3" w:tplc="E16EBCC4" w:tentative="1">
      <w:start w:val="1"/>
      <w:numFmt w:val="bullet"/>
      <w:lvlText w:val=""/>
      <w:lvlJc w:val="left"/>
      <w:pPr>
        <w:tabs>
          <w:tab w:val="num" w:pos="2880"/>
        </w:tabs>
        <w:ind w:left="2880" w:hanging="360"/>
      </w:pPr>
      <w:rPr>
        <w:rFonts w:ascii="Symbol" w:hAnsi="Symbol" w:hint="default"/>
      </w:rPr>
    </w:lvl>
    <w:lvl w:ilvl="4" w:tplc="27508780" w:tentative="1">
      <w:start w:val="1"/>
      <w:numFmt w:val="bullet"/>
      <w:lvlText w:val=""/>
      <w:lvlJc w:val="left"/>
      <w:pPr>
        <w:tabs>
          <w:tab w:val="num" w:pos="3600"/>
        </w:tabs>
        <w:ind w:left="3600" w:hanging="360"/>
      </w:pPr>
      <w:rPr>
        <w:rFonts w:ascii="Symbol" w:hAnsi="Symbol" w:hint="default"/>
      </w:rPr>
    </w:lvl>
    <w:lvl w:ilvl="5" w:tplc="AC1E9B44" w:tentative="1">
      <w:start w:val="1"/>
      <w:numFmt w:val="bullet"/>
      <w:lvlText w:val=""/>
      <w:lvlJc w:val="left"/>
      <w:pPr>
        <w:tabs>
          <w:tab w:val="num" w:pos="4320"/>
        </w:tabs>
        <w:ind w:left="4320" w:hanging="360"/>
      </w:pPr>
      <w:rPr>
        <w:rFonts w:ascii="Symbol" w:hAnsi="Symbol" w:hint="default"/>
      </w:rPr>
    </w:lvl>
    <w:lvl w:ilvl="6" w:tplc="0EFE9564" w:tentative="1">
      <w:start w:val="1"/>
      <w:numFmt w:val="bullet"/>
      <w:lvlText w:val=""/>
      <w:lvlJc w:val="left"/>
      <w:pPr>
        <w:tabs>
          <w:tab w:val="num" w:pos="5040"/>
        </w:tabs>
        <w:ind w:left="5040" w:hanging="360"/>
      </w:pPr>
      <w:rPr>
        <w:rFonts w:ascii="Symbol" w:hAnsi="Symbol" w:hint="default"/>
      </w:rPr>
    </w:lvl>
    <w:lvl w:ilvl="7" w:tplc="82D0F0AA" w:tentative="1">
      <w:start w:val="1"/>
      <w:numFmt w:val="bullet"/>
      <w:lvlText w:val=""/>
      <w:lvlJc w:val="left"/>
      <w:pPr>
        <w:tabs>
          <w:tab w:val="num" w:pos="5760"/>
        </w:tabs>
        <w:ind w:left="5760" w:hanging="360"/>
      </w:pPr>
      <w:rPr>
        <w:rFonts w:ascii="Symbol" w:hAnsi="Symbol" w:hint="default"/>
      </w:rPr>
    </w:lvl>
    <w:lvl w:ilvl="8" w:tplc="55EEFB4E" w:tentative="1">
      <w:start w:val="1"/>
      <w:numFmt w:val="bullet"/>
      <w:lvlText w:val=""/>
      <w:lvlJc w:val="left"/>
      <w:pPr>
        <w:tabs>
          <w:tab w:val="num" w:pos="6480"/>
        </w:tabs>
        <w:ind w:left="6480" w:hanging="360"/>
      </w:pPr>
      <w:rPr>
        <w:rFonts w:ascii="Symbol" w:hAnsi="Symbol" w:hint="default"/>
      </w:rPr>
    </w:lvl>
  </w:abstractNum>
  <w:abstractNum w:abstractNumId="1">
    <w:nsid w:val="5F841260"/>
    <w:multiLevelType w:val="hybridMultilevel"/>
    <w:tmpl w:val="560EB982"/>
    <w:lvl w:ilvl="0" w:tplc="388E2784">
      <w:numFmt w:val="bullet"/>
      <w:lvlText w:val="o"/>
      <w:lvlJc w:val="left"/>
      <w:pPr>
        <w:ind w:left="820" w:hanging="360"/>
      </w:pPr>
      <w:rPr>
        <w:rFonts w:hint="default"/>
        <w:w w:val="100"/>
        <w:lang w:val="en-US" w:eastAsia="en-US" w:bidi="en-US"/>
      </w:rPr>
    </w:lvl>
    <w:lvl w:ilvl="1" w:tplc="5C8E36BC">
      <w:numFmt w:val="bullet"/>
      <w:lvlText w:val="•"/>
      <w:lvlJc w:val="left"/>
      <w:pPr>
        <w:ind w:left="1788" w:hanging="360"/>
      </w:pPr>
      <w:rPr>
        <w:rFonts w:hint="default"/>
        <w:lang w:val="en-US" w:eastAsia="en-US" w:bidi="en-US"/>
      </w:rPr>
    </w:lvl>
    <w:lvl w:ilvl="2" w:tplc="4306AAC2">
      <w:numFmt w:val="bullet"/>
      <w:lvlText w:val="•"/>
      <w:lvlJc w:val="left"/>
      <w:pPr>
        <w:ind w:left="2756" w:hanging="360"/>
      </w:pPr>
      <w:rPr>
        <w:rFonts w:hint="default"/>
        <w:lang w:val="en-US" w:eastAsia="en-US" w:bidi="en-US"/>
      </w:rPr>
    </w:lvl>
    <w:lvl w:ilvl="3" w:tplc="838AB2C6">
      <w:numFmt w:val="bullet"/>
      <w:lvlText w:val="•"/>
      <w:lvlJc w:val="left"/>
      <w:pPr>
        <w:ind w:left="3724" w:hanging="360"/>
      </w:pPr>
      <w:rPr>
        <w:rFonts w:hint="default"/>
        <w:lang w:val="en-US" w:eastAsia="en-US" w:bidi="en-US"/>
      </w:rPr>
    </w:lvl>
    <w:lvl w:ilvl="4" w:tplc="DAE2C1F6">
      <w:numFmt w:val="bullet"/>
      <w:lvlText w:val="•"/>
      <w:lvlJc w:val="left"/>
      <w:pPr>
        <w:ind w:left="4692" w:hanging="360"/>
      </w:pPr>
      <w:rPr>
        <w:rFonts w:hint="default"/>
        <w:lang w:val="en-US" w:eastAsia="en-US" w:bidi="en-US"/>
      </w:rPr>
    </w:lvl>
    <w:lvl w:ilvl="5" w:tplc="98A6BA08">
      <w:numFmt w:val="bullet"/>
      <w:lvlText w:val="•"/>
      <w:lvlJc w:val="left"/>
      <w:pPr>
        <w:ind w:left="5660" w:hanging="360"/>
      </w:pPr>
      <w:rPr>
        <w:rFonts w:hint="default"/>
        <w:lang w:val="en-US" w:eastAsia="en-US" w:bidi="en-US"/>
      </w:rPr>
    </w:lvl>
    <w:lvl w:ilvl="6" w:tplc="7178791C">
      <w:numFmt w:val="bullet"/>
      <w:lvlText w:val="•"/>
      <w:lvlJc w:val="left"/>
      <w:pPr>
        <w:ind w:left="6628" w:hanging="360"/>
      </w:pPr>
      <w:rPr>
        <w:rFonts w:hint="default"/>
        <w:lang w:val="en-US" w:eastAsia="en-US" w:bidi="en-US"/>
      </w:rPr>
    </w:lvl>
    <w:lvl w:ilvl="7" w:tplc="BF9AFA70">
      <w:numFmt w:val="bullet"/>
      <w:lvlText w:val="•"/>
      <w:lvlJc w:val="left"/>
      <w:pPr>
        <w:ind w:left="7596" w:hanging="360"/>
      </w:pPr>
      <w:rPr>
        <w:rFonts w:hint="default"/>
        <w:lang w:val="en-US" w:eastAsia="en-US" w:bidi="en-US"/>
      </w:rPr>
    </w:lvl>
    <w:lvl w:ilvl="8" w:tplc="437684BE">
      <w:numFmt w:val="bullet"/>
      <w:lvlText w:val="•"/>
      <w:lvlJc w:val="left"/>
      <w:pPr>
        <w:ind w:left="8564" w:hanging="360"/>
      </w:pPr>
      <w:rPr>
        <w:rFonts w:hint="default"/>
        <w:lang w:val="en-US" w:eastAsia="en-US" w:bidi="en-US"/>
      </w:rPr>
    </w:lvl>
  </w:abstractNum>
  <w:abstractNum w:abstractNumId="2">
    <w:nsid w:val="674D3F86"/>
    <w:multiLevelType w:val="hybridMultilevel"/>
    <w:tmpl w:val="808054BE"/>
    <w:lvl w:ilvl="0" w:tplc="68308E14">
      <w:numFmt w:val="bullet"/>
      <w:lvlText w:val="o"/>
      <w:lvlJc w:val="left"/>
      <w:pPr>
        <w:ind w:left="911" w:hanging="360"/>
      </w:pPr>
      <w:rPr>
        <w:rFonts w:ascii="Courier New" w:eastAsia="Courier New" w:hAnsi="Courier New" w:cs="Courier New" w:hint="default"/>
        <w:w w:val="100"/>
        <w:sz w:val="24"/>
        <w:szCs w:val="24"/>
        <w:lang w:val="en-US" w:eastAsia="en-US" w:bidi="en-US"/>
      </w:rPr>
    </w:lvl>
    <w:lvl w:ilvl="1" w:tplc="107CB14A">
      <w:numFmt w:val="bullet"/>
      <w:lvlText w:val="•"/>
      <w:lvlJc w:val="left"/>
      <w:pPr>
        <w:ind w:left="1878" w:hanging="360"/>
      </w:pPr>
      <w:rPr>
        <w:rFonts w:hint="default"/>
        <w:lang w:val="en-US" w:eastAsia="en-US" w:bidi="en-US"/>
      </w:rPr>
    </w:lvl>
    <w:lvl w:ilvl="2" w:tplc="0242D7A2">
      <w:numFmt w:val="bullet"/>
      <w:lvlText w:val="•"/>
      <w:lvlJc w:val="left"/>
      <w:pPr>
        <w:ind w:left="2836" w:hanging="360"/>
      </w:pPr>
      <w:rPr>
        <w:rFonts w:hint="default"/>
        <w:lang w:val="en-US" w:eastAsia="en-US" w:bidi="en-US"/>
      </w:rPr>
    </w:lvl>
    <w:lvl w:ilvl="3" w:tplc="0EBCA76A">
      <w:numFmt w:val="bullet"/>
      <w:lvlText w:val="•"/>
      <w:lvlJc w:val="left"/>
      <w:pPr>
        <w:ind w:left="3794" w:hanging="360"/>
      </w:pPr>
      <w:rPr>
        <w:rFonts w:hint="default"/>
        <w:lang w:val="en-US" w:eastAsia="en-US" w:bidi="en-US"/>
      </w:rPr>
    </w:lvl>
    <w:lvl w:ilvl="4" w:tplc="1F1612FA">
      <w:numFmt w:val="bullet"/>
      <w:lvlText w:val="•"/>
      <w:lvlJc w:val="left"/>
      <w:pPr>
        <w:ind w:left="4752" w:hanging="360"/>
      </w:pPr>
      <w:rPr>
        <w:rFonts w:hint="default"/>
        <w:lang w:val="en-US" w:eastAsia="en-US" w:bidi="en-US"/>
      </w:rPr>
    </w:lvl>
    <w:lvl w:ilvl="5" w:tplc="4E72E582">
      <w:numFmt w:val="bullet"/>
      <w:lvlText w:val="•"/>
      <w:lvlJc w:val="left"/>
      <w:pPr>
        <w:ind w:left="5710" w:hanging="360"/>
      </w:pPr>
      <w:rPr>
        <w:rFonts w:hint="default"/>
        <w:lang w:val="en-US" w:eastAsia="en-US" w:bidi="en-US"/>
      </w:rPr>
    </w:lvl>
    <w:lvl w:ilvl="6" w:tplc="2E001816">
      <w:numFmt w:val="bullet"/>
      <w:lvlText w:val="•"/>
      <w:lvlJc w:val="left"/>
      <w:pPr>
        <w:ind w:left="6668" w:hanging="360"/>
      </w:pPr>
      <w:rPr>
        <w:rFonts w:hint="default"/>
        <w:lang w:val="en-US" w:eastAsia="en-US" w:bidi="en-US"/>
      </w:rPr>
    </w:lvl>
    <w:lvl w:ilvl="7" w:tplc="4DEA5826">
      <w:numFmt w:val="bullet"/>
      <w:lvlText w:val="•"/>
      <w:lvlJc w:val="left"/>
      <w:pPr>
        <w:ind w:left="7626" w:hanging="360"/>
      </w:pPr>
      <w:rPr>
        <w:rFonts w:hint="default"/>
        <w:lang w:val="en-US" w:eastAsia="en-US" w:bidi="en-US"/>
      </w:rPr>
    </w:lvl>
    <w:lvl w:ilvl="8" w:tplc="FA8439AA">
      <w:numFmt w:val="bullet"/>
      <w:lvlText w:val="•"/>
      <w:lvlJc w:val="left"/>
      <w:pPr>
        <w:ind w:left="8584"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B35325"/>
    <w:rsid w:val="00970475"/>
    <w:rsid w:val="00B35325"/>
    <w:rsid w:val="00FE1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5325"/>
    <w:rPr>
      <w:rFonts w:ascii="Calibri" w:eastAsia="Calibri" w:hAnsi="Calibri" w:cs="Calibri"/>
      <w:lang w:bidi="en-US"/>
    </w:rPr>
  </w:style>
  <w:style w:type="paragraph" w:styleId="Heading1">
    <w:name w:val="heading 1"/>
    <w:basedOn w:val="Normal"/>
    <w:uiPriority w:val="1"/>
    <w:qFormat/>
    <w:rsid w:val="00B35325"/>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35325"/>
    <w:pPr>
      <w:ind w:left="820" w:hanging="361"/>
    </w:pPr>
    <w:rPr>
      <w:sz w:val="24"/>
      <w:szCs w:val="24"/>
    </w:rPr>
  </w:style>
  <w:style w:type="paragraph" w:styleId="ListParagraph">
    <w:name w:val="List Paragraph"/>
    <w:basedOn w:val="Normal"/>
    <w:uiPriority w:val="1"/>
    <w:qFormat/>
    <w:rsid w:val="00B35325"/>
    <w:pPr>
      <w:spacing w:line="293" w:lineRule="exact"/>
      <w:ind w:left="820" w:hanging="361"/>
    </w:pPr>
  </w:style>
  <w:style w:type="paragraph" w:customStyle="1" w:styleId="TableParagraph">
    <w:name w:val="Table Paragraph"/>
    <w:basedOn w:val="Normal"/>
    <w:uiPriority w:val="1"/>
    <w:qFormat/>
    <w:rsid w:val="00B35325"/>
  </w:style>
  <w:style w:type="paragraph" w:styleId="BalloonText">
    <w:name w:val="Balloon Text"/>
    <w:basedOn w:val="Normal"/>
    <w:link w:val="BalloonTextChar"/>
    <w:uiPriority w:val="99"/>
    <w:semiHidden/>
    <w:unhideWhenUsed/>
    <w:rsid w:val="00970475"/>
    <w:rPr>
      <w:rFonts w:ascii="Tahoma" w:hAnsi="Tahoma" w:cs="Tahoma"/>
      <w:sz w:val="16"/>
      <w:szCs w:val="16"/>
    </w:rPr>
  </w:style>
  <w:style w:type="character" w:customStyle="1" w:styleId="BalloonTextChar">
    <w:name w:val="Balloon Text Char"/>
    <w:basedOn w:val="DefaultParagraphFont"/>
    <w:link w:val="BalloonText"/>
    <w:uiPriority w:val="99"/>
    <w:semiHidden/>
    <w:rsid w:val="00970475"/>
    <w:rPr>
      <w:rFonts w:ascii="Tahoma" w:eastAsia="Calibri" w:hAnsi="Tahoma" w:cs="Tahoma"/>
      <w:sz w:val="16"/>
      <w:szCs w:val="16"/>
      <w:lang w:bidi="en-US"/>
    </w:rPr>
  </w:style>
  <w:style w:type="character" w:styleId="Hyperlink">
    <w:name w:val="Hyperlink"/>
    <w:basedOn w:val="DefaultParagraphFont"/>
    <w:uiPriority w:val="99"/>
    <w:unhideWhenUsed/>
    <w:rsid w:val="0097047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zafar-394172@2freemail.com" TargetMode="Externa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348370422</cp:lastModifiedBy>
  <cp:revision>2</cp:revision>
  <dcterms:created xsi:type="dcterms:W3CDTF">2019-10-08T08:07:00Z</dcterms:created>
  <dcterms:modified xsi:type="dcterms:W3CDTF">2019-10-08T08:07:00Z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Microsoft® Office Word 2007</vt:lpwstr>
  </property>
  <property fmtid="{D5CDD505-2E9C-101B-9397-08002B2CF9AE}" pid="4" name="LastSaved">
    <vt:filetime>2019-10-08T00:00:00Z</vt:filetime>
  </property>
</Properties>
</file>