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4" w:rsidRDefault="00A24DE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8696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368" w:lineRule="exact"/>
        <w:rPr>
          <w:sz w:val="24"/>
          <w:szCs w:val="24"/>
        </w:rPr>
      </w:pPr>
    </w:p>
    <w:p w:rsidR="006C2BA4" w:rsidRDefault="00A24DEE">
      <w:pPr>
        <w:ind w:left="310"/>
        <w:rPr>
          <w:sz w:val="20"/>
          <w:szCs w:val="20"/>
        </w:rPr>
      </w:pPr>
      <w:r>
        <w:rPr>
          <w:rFonts w:ascii="Berlin Sans FB" w:eastAsia="Berlin Sans FB" w:hAnsi="Berlin Sans FB" w:cs="Berlin Sans FB"/>
          <w:sz w:val="36"/>
          <w:szCs w:val="36"/>
        </w:rPr>
        <w:t xml:space="preserve">Bishoy Halim </w:t>
      </w:r>
    </w:p>
    <w:p w:rsidR="006C2BA4" w:rsidRDefault="006C2BA4">
      <w:pPr>
        <w:spacing w:line="200" w:lineRule="exact"/>
        <w:rPr>
          <w:sz w:val="24"/>
          <w:szCs w:val="24"/>
        </w:rPr>
      </w:pPr>
    </w:p>
    <w:p w:rsidR="006C2BA4" w:rsidRDefault="006C2BA4">
      <w:pPr>
        <w:spacing w:line="354" w:lineRule="exact"/>
        <w:rPr>
          <w:sz w:val="24"/>
          <w:szCs w:val="24"/>
        </w:rPr>
      </w:pPr>
    </w:p>
    <w:p w:rsidR="006C2BA4" w:rsidRDefault="00A24DEE">
      <w:pPr>
        <w:ind w:left="10"/>
        <w:rPr>
          <w:sz w:val="20"/>
          <w:szCs w:val="20"/>
        </w:rPr>
      </w:pPr>
      <w:r>
        <w:rPr>
          <w:rFonts w:ascii="Calibri" w:eastAsia="Calibri" w:hAnsi="Calibri" w:cs="Calibri"/>
          <w:color w:val="FF9933"/>
          <w:sz w:val="32"/>
          <w:szCs w:val="32"/>
        </w:rPr>
        <w:t>CONTACT</w:t>
      </w:r>
    </w:p>
    <w:p w:rsidR="006C2BA4" w:rsidRDefault="006C2BA4">
      <w:pPr>
        <w:spacing w:line="145" w:lineRule="exact"/>
        <w:rPr>
          <w:sz w:val="24"/>
          <w:szCs w:val="24"/>
        </w:rPr>
      </w:pPr>
    </w:p>
    <w:p w:rsidR="006C2BA4" w:rsidRPr="00A24DEE" w:rsidRDefault="006C2BA4">
      <w:pPr>
        <w:spacing w:line="84" w:lineRule="exact"/>
        <w:rPr>
          <w:rFonts w:ascii="Calibri" w:eastAsia="Calibri" w:hAnsi="Calibri" w:cs="Calibri"/>
          <w:i/>
          <w:iCs/>
          <w:color w:val="FFFFFF" w:themeColor="background1"/>
          <w:sz w:val="24"/>
          <w:szCs w:val="24"/>
        </w:rPr>
      </w:pPr>
    </w:p>
    <w:p w:rsidR="006C2BA4" w:rsidRPr="00A24DEE" w:rsidRDefault="00A24DEE">
      <w:pPr>
        <w:numPr>
          <w:ilvl w:val="0"/>
          <w:numId w:val="1"/>
        </w:numPr>
        <w:tabs>
          <w:tab w:val="left" w:pos="710"/>
        </w:tabs>
        <w:ind w:left="710" w:hanging="126"/>
        <w:rPr>
          <w:rFonts w:ascii="Calibri" w:eastAsia="Calibri" w:hAnsi="Calibri" w:cs="Calibri"/>
          <w:i/>
          <w:iCs/>
          <w:color w:val="FFFFFF" w:themeColor="background1"/>
          <w:sz w:val="23"/>
          <w:szCs w:val="23"/>
        </w:rPr>
      </w:pPr>
      <w:hyperlink r:id="rId6" w:history="1">
        <w:r w:rsidRPr="00A24DEE">
          <w:rPr>
            <w:rStyle w:val="Hyperlink"/>
            <w:rFonts w:ascii="Calibri" w:eastAsia="Calibri" w:hAnsi="Calibri" w:cs="Calibri"/>
            <w:i/>
            <w:iCs/>
            <w:color w:val="FFFFFF" w:themeColor="background1"/>
            <w:sz w:val="23"/>
            <w:szCs w:val="23"/>
          </w:rPr>
          <w:t>Beshoy-394212@2freemail.com</w:t>
        </w:r>
      </w:hyperlink>
      <w:r w:rsidRPr="00A24DEE">
        <w:rPr>
          <w:rFonts w:ascii="Calibri" w:eastAsia="Calibri" w:hAnsi="Calibri" w:cs="Calibri"/>
          <w:i/>
          <w:iCs/>
          <w:color w:val="FFFFFF" w:themeColor="background1"/>
          <w:sz w:val="23"/>
          <w:szCs w:val="23"/>
        </w:rPr>
        <w:t xml:space="preserve"> </w:t>
      </w:r>
    </w:p>
    <w:p w:rsidR="006C2BA4" w:rsidRDefault="006C2BA4">
      <w:pPr>
        <w:spacing w:line="74" w:lineRule="exact"/>
        <w:rPr>
          <w:rFonts w:ascii="Calibri" w:eastAsia="Calibri" w:hAnsi="Calibri" w:cs="Calibri"/>
          <w:i/>
          <w:iCs/>
          <w:color w:val="FFFFFF"/>
          <w:sz w:val="23"/>
          <w:szCs w:val="23"/>
        </w:rPr>
      </w:pPr>
    </w:p>
    <w:p w:rsidR="006C2BA4" w:rsidRDefault="00A24DEE">
      <w:pPr>
        <w:numPr>
          <w:ilvl w:val="0"/>
          <w:numId w:val="1"/>
        </w:numPr>
        <w:tabs>
          <w:tab w:val="left" w:pos="710"/>
        </w:tabs>
        <w:ind w:left="710" w:hanging="126"/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Egyptian. Jan 16th, 1990</w:t>
      </w:r>
    </w:p>
    <w:p w:rsidR="006C2BA4" w:rsidRDefault="006C2BA4">
      <w:pPr>
        <w:spacing w:line="124" w:lineRule="exact"/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</w:p>
    <w:p w:rsidR="006C2BA4" w:rsidRDefault="00A24DEE">
      <w:pPr>
        <w:numPr>
          <w:ilvl w:val="0"/>
          <w:numId w:val="1"/>
        </w:numPr>
        <w:tabs>
          <w:tab w:val="left" w:pos="765"/>
        </w:tabs>
        <w:spacing w:line="257" w:lineRule="auto"/>
        <w:ind w:left="590" w:right="300" w:hanging="6"/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Dubai, visit visa valid to November 8th, 2019</w:t>
      </w:r>
    </w:p>
    <w:p w:rsidR="006C2BA4" w:rsidRDefault="006C2BA4">
      <w:pPr>
        <w:spacing w:line="270" w:lineRule="exact"/>
        <w:rPr>
          <w:sz w:val="24"/>
          <w:szCs w:val="24"/>
        </w:rPr>
      </w:pPr>
    </w:p>
    <w:p w:rsidR="006C2BA4" w:rsidRDefault="00A24DEE">
      <w:pPr>
        <w:ind w:left="10"/>
        <w:rPr>
          <w:sz w:val="20"/>
          <w:szCs w:val="20"/>
        </w:rPr>
      </w:pPr>
      <w:r>
        <w:rPr>
          <w:rFonts w:ascii="Calibri" w:eastAsia="Calibri" w:hAnsi="Calibri" w:cs="Calibri"/>
          <w:color w:val="FF9933"/>
          <w:sz w:val="32"/>
          <w:szCs w:val="32"/>
        </w:rPr>
        <w:t>QUALIFICATIONS</w:t>
      </w:r>
    </w:p>
    <w:p w:rsidR="006C2BA4" w:rsidRDefault="006C2BA4">
      <w:pPr>
        <w:spacing w:line="67" w:lineRule="exact"/>
        <w:rPr>
          <w:sz w:val="24"/>
          <w:szCs w:val="24"/>
        </w:rPr>
      </w:pPr>
    </w:p>
    <w:p w:rsidR="006C2BA4" w:rsidRDefault="00A24DEE">
      <w:pPr>
        <w:spacing w:line="235" w:lineRule="auto"/>
        <w:ind w:left="10"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</w:rPr>
        <w:t>Bachelor of petroleum and mining Engineering.</w:t>
      </w:r>
    </w:p>
    <w:p w:rsidR="006C2BA4" w:rsidRDefault="006C2BA4">
      <w:pPr>
        <w:spacing w:line="116" w:lineRule="exact"/>
        <w:rPr>
          <w:sz w:val="24"/>
          <w:szCs w:val="24"/>
        </w:rPr>
      </w:pPr>
    </w:p>
    <w:p w:rsidR="006C2BA4" w:rsidRDefault="00A24DEE">
      <w:pPr>
        <w:spacing w:line="268" w:lineRule="auto"/>
        <w:ind w:right="1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7"/>
          <w:szCs w:val="27"/>
        </w:rPr>
        <w:t xml:space="preserve">Petroleum exploration, drilling </w:t>
      </w:r>
      <w:r>
        <w:rPr>
          <w:rFonts w:ascii="Calibri" w:eastAsia="Calibri" w:hAnsi="Calibri" w:cs="Calibri"/>
          <w:b/>
          <w:bCs/>
          <w:i/>
          <w:iCs/>
          <w:color w:val="FFFFFF"/>
          <w:sz w:val="27"/>
          <w:szCs w:val="27"/>
        </w:rPr>
        <w:t>and production department.</w:t>
      </w:r>
    </w:p>
    <w:p w:rsidR="006C2BA4" w:rsidRDefault="006C2BA4">
      <w:pPr>
        <w:spacing w:line="13" w:lineRule="exact"/>
        <w:rPr>
          <w:sz w:val="24"/>
          <w:szCs w:val="24"/>
        </w:rPr>
      </w:pPr>
    </w:p>
    <w:p w:rsidR="006C2BA4" w:rsidRDefault="00A24DEE">
      <w:pPr>
        <w:ind w:left="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</w:rPr>
        <w:t>Suez University - Egypt 2016</w:t>
      </w:r>
    </w:p>
    <w:p w:rsidR="006C2BA4" w:rsidRDefault="006C2BA4">
      <w:pPr>
        <w:spacing w:line="169" w:lineRule="exact"/>
        <w:rPr>
          <w:sz w:val="24"/>
          <w:szCs w:val="24"/>
        </w:rPr>
      </w:pPr>
    </w:p>
    <w:p w:rsidR="006C2BA4" w:rsidRDefault="00A24DEE">
      <w:pPr>
        <w:ind w:left="10"/>
        <w:rPr>
          <w:sz w:val="20"/>
          <w:szCs w:val="20"/>
        </w:rPr>
      </w:pPr>
      <w:r>
        <w:rPr>
          <w:rFonts w:ascii="Calibri" w:eastAsia="Calibri" w:hAnsi="Calibri" w:cs="Calibri"/>
          <w:color w:val="FF9933"/>
          <w:sz w:val="32"/>
          <w:szCs w:val="32"/>
        </w:rPr>
        <w:t>PERSONAL SKILLS</w:t>
      </w:r>
    </w:p>
    <w:p w:rsidR="006C2BA4" w:rsidRDefault="006C2BA4">
      <w:pPr>
        <w:spacing w:line="126" w:lineRule="exact"/>
        <w:rPr>
          <w:sz w:val="24"/>
          <w:szCs w:val="24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spacing w:line="231" w:lineRule="auto"/>
        <w:ind w:left="150" w:right="240" w:hanging="15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Knowledge of various well and gas operations.</w:t>
      </w:r>
    </w:p>
    <w:p w:rsidR="006C2BA4" w:rsidRDefault="006C2BA4">
      <w:pPr>
        <w:spacing w:line="110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spacing w:line="232" w:lineRule="auto"/>
        <w:ind w:left="150" w:right="40" w:hanging="15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Able to work both independently and in a group.</w:t>
      </w:r>
    </w:p>
    <w:p w:rsidR="006C2BA4" w:rsidRDefault="006C2BA4">
      <w:pPr>
        <w:spacing w:line="108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spacing w:line="250" w:lineRule="auto"/>
        <w:ind w:left="150" w:right="460" w:hanging="15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Ability to work in all kinds of working conditions with a flexible schedule.</w:t>
      </w:r>
    </w:p>
    <w:p w:rsidR="006C2BA4" w:rsidRDefault="006C2BA4">
      <w:pPr>
        <w:spacing w:line="95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spacing w:line="243" w:lineRule="auto"/>
        <w:ind w:left="150" w:right="140" w:hanging="150"/>
        <w:rPr>
          <w:rFonts w:ascii="Symbol" w:eastAsia="Symbol" w:hAnsi="Symbol" w:cs="Symbol"/>
          <w:color w:val="FFFFFF"/>
          <w:sz w:val="23"/>
          <w:szCs w:val="23"/>
        </w:rPr>
      </w:pPr>
      <w:r>
        <w:rPr>
          <w:rFonts w:ascii="Calibri" w:eastAsia="Calibri" w:hAnsi="Calibri" w:cs="Calibri"/>
          <w:i/>
          <w:iCs/>
          <w:color w:val="FFFFFF"/>
          <w:sz w:val="23"/>
          <w:szCs w:val="23"/>
        </w:rPr>
        <w:t>Ability</w:t>
      </w:r>
      <w:r>
        <w:rPr>
          <w:rFonts w:ascii="Calibri" w:eastAsia="Calibri" w:hAnsi="Calibri" w:cs="Calibri"/>
          <w:i/>
          <w:iCs/>
          <w:color w:val="FFFFFF"/>
          <w:sz w:val="23"/>
          <w:szCs w:val="23"/>
        </w:rPr>
        <w:t xml:space="preserve"> to compile a set of data to make it readable for anyone.</w:t>
      </w:r>
    </w:p>
    <w:p w:rsidR="006C2BA4" w:rsidRDefault="006C2BA4">
      <w:pPr>
        <w:spacing w:line="105" w:lineRule="exact"/>
        <w:rPr>
          <w:rFonts w:ascii="Symbol" w:eastAsia="Symbol" w:hAnsi="Symbol" w:cs="Symbol"/>
          <w:color w:val="FFFFFF"/>
          <w:sz w:val="23"/>
          <w:szCs w:val="23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spacing w:line="231" w:lineRule="auto"/>
        <w:ind w:left="150" w:right="820" w:hanging="15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Able to manage my time efficiently.</w:t>
      </w:r>
    </w:p>
    <w:p w:rsidR="006C2BA4" w:rsidRDefault="006C2BA4">
      <w:pPr>
        <w:spacing w:line="110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spacing w:line="231" w:lineRule="auto"/>
        <w:ind w:left="150" w:right="900" w:hanging="15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Strong quantitative and analytical skills.</w:t>
      </w:r>
    </w:p>
    <w:p w:rsidR="006C2BA4" w:rsidRDefault="006C2BA4">
      <w:pPr>
        <w:spacing w:line="44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6C2BA4" w:rsidRDefault="00A24DEE">
      <w:pPr>
        <w:numPr>
          <w:ilvl w:val="0"/>
          <w:numId w:val="2"/>
        </w:numPr>
        <w:tabs>
          <w:tab w:val="left" w:pos="150"/>
        </w:tabs>
        <w:ind w:left="150" w:hanging="15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Great computer skills.</w:t>
      </w:r>
    </w:p>
    <w:p w:rsidR="006C2BA4" w:rsidRDefault="00A24D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9933"/>
          <w:sz w:val="32"/>
          <w:szCs w:val="32"/>
        </w:rPr>
        <w:t>ABOUT</w:t>
      </w:r>
    </w:p>
    <w:p w:rsidR="006C2BA4" w:rsidRDefault="006C2B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.35pt,-1.55pt" to="48.25pt,-1.55pt" o:allowincell="f" strokeweight=".38097mm"/>
        </w:pict>
      </w:r>
    </w:p>
    <w:p w:rsidR="006C2BA4" w:rsidRDefault="006C2BA4">
      <w:pPr>
        <w:spacing w:line="222" w:lineRule="exact"/>
        <w:rPr>
          <w:sz w:val="24"/>
          <w:szCs w:val="24"/>
        </w:rPr>
      </w:pPr>
    </w:p>
    <w:p w:rsidR="006C2BA4" w:rsidRDefault="00A24DEE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An energetic and ambitious engineer seeking a chance to be a part of your team to </w:t>
      </w:r>
      <w:r>
        <w:rPr>
          <w:rFonts w:ascii="Calibri" w:eastAsia="Calibri" w:hAnsi="Calibri" w:cs="Calibri"/>
          <w:i/>
          <w:iCs/>
          <w:sz w:val="28"/>
          <w:szCs w:val="28"/>
        </w:rPr>
        <w:t>enhance my technical and practical knowledge as well as developing my sense of teamwork.</w:t>
      </w:r>
    </w:p>
    <w:p w:rsidR="006C2BA4" w:rsidRDefault="006C2BA4">
      <w:pPr>
        <w:spacing w:line="299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9933"/>
          <w:sz w:val="32"/>
          <w:szCs w:val="32"/>
        </w:rPr>
        <w:t>WORK EXPERIENCE</w:t>
      </w:r>
    </w:p>
    <w:p w:rsidR="006C2BA4" w:rsidRDefault="006C2B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35pt,-1.55pt" to="127.95pt,-1.55pt" o:allowincell="f" strokeweight="1.08pt"/>
        </w:pict>
      </w:r>
    </w:p>
    <w:p w:rsidR="006C2BA4" w:rsidRDefault="006C2BA4">
      <w:pPr>
        <w:spacing w:line="161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Safety engineer</w:t>
      </w:r>
    </w:p>
    <w:p w:rsidR="006C2BA4" w:rsidRDefault="006C2BA4">
      <w:pPr>
        <w:spacing w:line="20" w:lineRule="exact"/>
        <w:rPr>
          <w:sz w:val="24"/>
          <w:szCs w:val="24"/>
        </w:rPr>
      </w:pPr>
    </w:p>
    <w:p w:rsidR="006C2BA4" w:rsidRDefault="006C2BA4">
      <w:pPr>
        <w:spacing w:line="152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Egypt (2018 – 2019)</w:t>
      </w:r>
    </w:p>
    <w:p w:rsidR="006C2BA4" w:rsidRDefault="006C2BA4">
      <w:pPr>
        <w:spacing w:line="163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Responsibilities:</w:t>
      </w:r>
    </w:p>
    <w:p w:rsidR="006C2BA4" w:rsidRDefault="006C2BA4">
      <w:pPr>
        <w:spacing w:line="230" w:lineRule="exact"/>
        <w:rPr>
          <w:sz w:val="24"/>
          <w:szCs w:val="24"/>
        </w:rPr>
      </w:pPr>
    </w:p>
    <w:p w:rsidR="006C2BA4" w:rsidRDefault="00A24DEE">
      <w:pPr>
        <w:numPr>
          <w:ilvl w:val="0"/>
          <w:numId w:val="3"/>
        </w:numPr>
        <w:tabs>
          <w:tab w:val="left" w:pos="140"/>
        </w:tabs>
        <w:spacing w:line="230" w:lineRule="auto"/>
        <w:ind w:left="140" w:right="20" w:hanging="13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Inspect instruction sites to look for hazards that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could injure those on the worksite and recommend ways to improve the safety of the work environment.</w:t>
      </w:r>
    </w:p>
    <w:p w:rsidR="006C2BA4" w:rsidRDefault="006C2BA4">
      <w:pPr>
        <w:spacing w:line="233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3"/>
        </w:numPr>
        <w:tabs>
          <w:tab w:val="left" w:pos="140"/>
        </w:tabs>
        <w:spacing w:line="249" w:lineRule="auto"/>
        <w:ind w:left="140" w:hanging="13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The work environment includes all areas of a work site and could include scaffolding, weight bearing structures, PPE (personal protective equipment), and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even the processes workers follow on a job site.</w:t>
      </w:r>
    </w:p>
    <w:p w:rsidR="006C2BA4" w:rsidRDefault="006C2BA4">
      <w:pPr>
        <w:spacing w:line="217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3"/>
        </w:numPr>
        <w:tabs>
          <w:tab w:val="left" w:pos="140"/>
        </w:tabs>
        <w:spacing w:line="231" w:lineRule="auto"/>
        <w:ind w:left="140" w:right="2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Create reports on findings so that action can be taken to make a site safer for all.</w:t>
      </w:r>
    </w:p>
    <w:p w:rsidR="006C2BA4" w:rsidRDefault="006C2BA4">
      <w:pPr>
        <w:spacing w:line="314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Quality Control Engineer</w:t>
      </w:r>
    </w:p>
    <w:p w:rsidR="006C2BA4" w:rsidRDefault="006C2BA4">
      <w:pPr>
        <w:spacing w:line="20" w:lineRule="exact"/>
        <w:rPr>
          <w:sz w:val="24"/>
          <w:szCs w:val="24"/>
        </w:rPr>
      </w:pPr>
    </w:p>
    <w:p w:rsidR="006C2BA4" w:rsidRDefault="006C2BA4">
      <w:pPr>
        <w:spacing w:line="152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Egypt (2017-2018)</w:t>
      </w:r>
    </w:p>
    <w:p w:rsidR="006C2BA4" w:rsidRDefault="006C2BA4">
      <w:pPr>
        <w:spacing w:line="163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Responsibilities:</w:t>
      </w:r>
    </w:p>
    <w:p w:rsidR="006C2BA4" w:rsidRDefault="006C2BA4">
      <w:pPr>
        <w:spacing w:line="228" w:lineRule="exact"/>
        <w:rPr>
          <w:sz w:val="24"/>
          <w:szCs w:val="24"/>
        </w:rPr>
      </w:pPr>
    </w:p>
    <w:p w:rsidR="006C2BA4" w:rsidRDefault="00A24DEE">
      <w:pPr>
        <w:numPr>
          <w:ilvl w:val="0"/>
          <w:numId w:val="4"/>
        </w:numPr>
        <w:tabs>
          <w:tab w:val="left" w:pos="140"/>
        </w:tabs>
        <w:spacing w:line="231" w:lineRule="auto"/>
        <w:ind w:left="14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Ensuring that </w:t>
      </w:r>
      <w:r>
        <w:rPr>
          <w:rFonts w:ascii="Calibri" w:eastAsia="Calibri" w:hAnsi="Calibri" w:cs="Calibri"/>
          <w:i/>
          <w:iCs/>
          <w:sz w:val="24"/>
          <w:szCs w:val="24"/>
        </w:rPr>
        <w:t>welding jobs are devoid of visual and structural defects. They check for cracks, spatter or undercuts.</w:t>
      </w:r>
    </w:p>
    <w:p w:rsidR="006C2BA4" w:rsidRDefault="006C2BA4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4"/>
        </w:numPr>
        <w:tabs>
          <w:tab w:val="left" w:pos="140"/>
        </w:tabs>
        <w:spacing w:line="231" w:lineRule="auto"/>
        <w:ind w:left="140" w:right="2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Making sure the correct procedure is applied and that the proper equipment is used.</w:t>
      </w:r>
    </w:p>
    <w:p w:rsidR="006C2BA4" w:rsidRDefault="006C2BA4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4"/>
        </w:numPr>
        <w:tabs>
          <w:tab w:val="left" w:pos="140"/>
        </w:tabs>
        <w:ind w:left="14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Conducting stress tests and various assessments to detect any </w:t>
      </w:r>
      <w:r>
        <w:rPr>
          <w:rFonts w:ascii="Calibri" w:eastAsia="Calibri" w:hAnsi="Calibri" w:cs="Calibri"/>
          <w:i/>
          <w:iCs/>
          <w:sz w:val="24"/>
          <w:szCs w:val="24"/>
        </w:rPr>
        <w:t>faults.</w:t>
      </w:r>
    </w:p>
    <w:p w:rsidR="006C2BA4" w:rsidRDefault="006C2BA4">
      <w:pPr>
        <w:spacing w:line="227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4"/>
        </w:numPr>
        <w:tabs>
          <w:tab w:val="left" w:pos="140"/>
        </w:tabs>
        <w:spacing w:line="231" w:lineRule="auto"/>
        <w:ind w:left="140" w:right="2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It is important that performing these functions because of various safety reasons and regulations.</w:t>
      </w:r>
    </w:p>
    <w:p w:rsidR="006C2BA4" w:rsidRDefault="006C2BA4">
      <w:pPr>
        <w:spacing w:line="20" w:lineRule="exact"/>
        <w:rPr>
          <w:sz w:val="24"/>
          <w:szCs w:val="24"/>
        </w:rPr>
      </w:pPr>
    </w:p>
    <w:p w:rsidR="006C2BA4" w:rsidRDefault="006C2BA4">
      <w:pPr>
        <w:spacing w:line="294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Drilling engineer</w:t>
      </w:r>
    </w:p>
    <w:p w:rsidR="006C2BA4" w:rsidRDefault="006C2BA4">
      <w:pPr>
        <w:spacing w:line="172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Egypt (2016-2017)</w:t>
      </w:r>
    </w:p>
    <w:p w:rsidR="006C2BA4" w:rsidRDefault="006C2BA4">
      <w:pPr>
        <w:spacing w:line="163" w:lineRule="exact"/>
        <w:rPr>
          <w:sz w:val="24"/>
          <w:szCs w:val="24"/>
        </w:rPr>
      </w:pPr>
    </w:p>
    <w:p w:rsidR="006C2BA4" w:rsidRDefault="00A24D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Responsibilities</w:t>
      </w:r>
    </w:p>
    <w:p w:rsidR="006C2BA4" w:rsidRDefault="006C2BA4">
      <w:pPr>
        <w:spacing w:line="230" w:lineRule="exact"/>
        <w:rPr>
          <w:sz w:val="24"/>
          <w:szCs w:val="24"/>
        </w:rPr>
      </w:pPr>
    </w:p>
    <w:p w:rsidR="006C2BA4" w:rsidRDefault="00A24DEE">
      <w:pPr>
        <w:numPr>
          <w:ilvl w:val="0"/>
          <w:numId w:val="5"/>
        </w:numPr>
        <w:tabs>
          <w:tab w:val="left" w:pos="140"/>
        </w:tabs>
        <w:spacing w:line="249" w:lineRule="auto"/>
        <w:ind w:left="140" w:hanging="13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Prepare drilling program and performing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all aspects of drilling engineering works for the successful, cost effective and safe implementation of drilling activities.</w:t>
      </w:r>
    </w:p>
    <w:p w:rsidR="006C2BA4" w:rsidRDefault="006C2BA4">
      <w:pPr>
        <w:spacing w:line="217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5"/>
        </w:numPr>
        <w:tabs>
          <w:tab w:val="left" w:pos="140"/>
        </w:tabs>
        <w:spacing w:line="231" w:lineRule="auto"/>
        <w:ind w:left="140" w:right="2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Liaise, communicate and interface with relevant internal and external parties to ensure that the drilling operation is </w:t>
      </w:r>
      <w:r>
        <w:rPr>
          <w:rFonts w:ascii="Calibri" w:eastAsia="Calibri" w:hAnsi="Calibri" w:cs="Calibri"/>
          <w:i/>
          <w:iCs/>
          <w:sz w:val="24"/>
          <w:szCs w:val="24"/>
        </w:rPr>
        <w:t>carried-out out as per approved plan.</w:t>
      </w:r>
    </w:p>
    <w:p w:rsidR="006C2BA4" w:rsidRDefault="006C2BA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5"/>
        </w:numPr>
        <w:tabs>
          <w:tab w:val="left" w:pos="140"/>
        </w:tabs>
        <w:ind w:left="140" w:hanging="13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Understand every HSE procedure and rules related with drilling activities.</w:t>
      </w:r>
    </w:p>
    <w:p w:rsidR="006C2BA4" w:rsidRDefault="006C2BA4">
      <w:pPr>
        <w:sectPr w:rsidR="006C2BA4">
          <w:pgSz w:w="12240" w:h="15840"/>
          <w:pgMar w:top="208" w:right="520" w:bottom="0" w:left="170" w:header="0" w:footer="0" w:gutter="0"/>
          <w:cols w:num="2" w:space="720" w:equalWidth="0">
            <w:col w:w="3350" w:space="320"/>
            <w:col w:w="7880"/>
          </w:cols>
        </w:sectPr>
      </w:pPr>
    </w:p>
    <w:p w:rsidR="006C2BA4" w:rsidRDefault="006C2BA4">
      <w:pPr>
        <w:ind w:left="9"/>
        <w:rPr>
          <w:sz w:val="20"/>
          <w:szCs w:val="20"/>
        </w:rPr>
      </w:pPr>
      <w:r w:rsidRPr="006C2BA4">
        <w:rPr>
          <w:rFonts w:ascii="Calibri" w:eastAsia="Calibri" w:hAnsi="Calibri" w:cs="Calibri"/>
          <w:b/>
          <w:bCs/>
          <w:color w:val="FF9933"/>
          <w:sz w:val="32"/>
          <w:szCs w:val="32"/>
        </w:rPr>
        <w:lastRenderedPageBreak/>
        <w:pict>
          <v:rect id="Shape 7" o:spid="_x0000_s1032" style="position:absolute;left:0;text-align:left;margin-left:21.1pt;margin-top:43.9pt;width:570pt;height:28.45pt;z-index:-251655680;visibility:visible;mso-wrap-distance-left:0;mso-wrap-distance-right:0;mso-position-horizontal-relative:page;mso-position-vertical-relative:page" o:allowincell="f" fillcolor="#fdfdfd" stroked="f">
            <w10:wrap anchorx="page" anchory="page"/>
          </v:rect>
        </w:pict>
      </w:r>
      <w:r w:rsidRPr="006C2BA4">
        <w:rPr>
          <w:rFonts w:ascii="Calibri" w:eastAsia="Calibri" w:hAnsi="Calibri" w:cs="Calibri"/>
          <w:b/>
          <w:bCs/>
          <w:color w:val="FF9933"/>
          <w:sz w:val="32"/>
          <w:szCs w:val="32"/>
        </w:rPr>
        <w:pict>
          <v:rect id="Shape 8" o:spid="_x0000_s1033" style="position:absolute;left:0;text-align:left;margin-left:21.1pt;margin-top:72.35pt;width:570pt;height:22.55pt;z-index:-251654656;visibility:visible;mso-wrap-distance-left:0;mso-wrap-distance-right:0;mso-position-horizontal-relative:page;mso-position-vertical-relative:page" o:allowincell="f" fillcolor="#fdfdfd" stroked="f">
            <w10:wrap anchorx="page" anchory="page"/>
          </v:rect>
        </w:pict>
      </w:r>
      <w:r w:rsidR="00A24DEE">
        <w:rPr>
          <w:rFonts w:ascii="Calibri" w:eastAsia="Calibri" w:hAnsi="Calibri" w:cs="Calibri"/>
          <w:b/>
          <w:bCs/>
          <w:color w:val="FF9933"/>
          <w:sz w:val="32"/>
          <w:szCs w:val="32"/>
        </w:rPr>
        <w:t>COURSES</w:t>
      </w:r>
    </w:p>
    <w:p w:rsidR="006C2BA4" w:rsidRDefault="006C2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0,-1.55pt" to="61.7pt,-1.55pt" o:allowincell="f" strokeweight="1.08pt"/>
        </w:pict>
      </w:r>
    </w:p>
    <w:p w:rsidR="006C2BA4" w:rsidRDefault="006C2BA4">
      <w:pPr>
        <w:spacing w:line="163" w:lineRule="exact"/>
        <w:rPr>
          <w:sz w:val="20"/>
          <w:szCs w:val="20"/>
        </w:rPr>
      </w:pPr>
    </w:p>
    <w:p w:rsidR="006C2BA4" w:rsidRDefault="00A24DEE">
      <w:pPr>
        <w:numPr>
          <w:ilvl w:val="0"/>
          <w:numId w:val="6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Occupational Safety and Health Administration (OSHA)</w:t>
      </w:r>
    </w:p>
    <w:p w:rsidR="006C2BA4" w:rsidRDefault="006C2BA4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6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English course</w:t>
      </w:r>
    </w:p>
    <w:p w:rsidR="006C2BA4" w:rsidRDefault="006C2BA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6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ICDL</w:t>
      </w:r>
    </w:p>
    <w:p w:rsidR="006C2BA4" w:rsidRDefault="006C2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31.3pt;width:569.95pt;height:22.45pt;z-index:-251653632;visibility:visible;mso-wrap-distance-left:0;mso-wrap-distance-right:0" o:allowincell="f" fillcolor="#fdfdfd" stroked="f"/>
        </w:pict>
      </w: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399" w:lineRule="exact"/>
        <w:rPr>
          <w:sz w:val="20"/>
          <w:szCs w:val="20"/>
        </w:rPr>
      </w:pPr>
    </w:p>
    <w:p w:rsidR="006C2BA4" w:rsidRDefault="00A24DEE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9933"/>
          <w:sz w:val="32"/>
          <w:szCs w:val="32"/>
        </w:rPr>
        <w:t>TRAINING</w:t>
      </w:r>
    </w:p>
    <w:p w:rsidR="006C2BA4" w:rsidRDefault="006C2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0,-1.55pt" to="66.5pt,-1.55pt" o:allowincell="f" strokeweight="1.08pt"/>
        </w:pict>
      </w:r>
    </w:p>
    <w:p w:rsidR="006C2BA4" w:rsidRDefault="006C2BA4">
      <w:pPr>
        <w:spacing w:line="160" w:lineRule="exact"/>
        <w:rPr>
          <w:sz w:val="20"/>
          <w:szCs w:val="20"/>
        </w:rPr>
      </w:pPr>
    </w:p>
    <w:p w:rsidR="006C2BA4" w:rsidRDefault="00A24DEE">
      <w:pPr>
        <w:numPr>
          <w:ilvl w:val="0"/>
          <w:numId w:val="7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Training at </w:t>
      </w:r>
      <w:r>
        <w:rPr>
          <w:rFonts w:ascii="Calibri" w:eastAsia="Calibri" w:hAnsi="Calibri" w:cs="Calibri"/>
          <w:i/>
          <w:iCs/>
          <w:sz w:val="24"/>
          <w:szCs w:val="24"/>
        </w:rPr>
        <w:t>North Bahariya Petroleum Company, in July 2014.</w:t>
      </w:r>
    </w:p>
    <w:p w:rsidR="006C2BA4" w:rsidRDefault="006C2BA4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7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Training at Sino Tharwa drilling company, July 2013.</w:t>
      </w:r>
    </w:p>
    <w:p w:rsidR="006C2BA4" w:rsidRDefault="006C2BA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7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Field Trip at “KAROUN” Petroleum Company, August 2012.</w:t>
      </w:r>
    </w:p>
    <w:p w:rsidR="006C2BA4" w:rsidRDefault="006C2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31.3pt;width:569.95pt;height:22.45pt;z-index:-251652608;visibility:visible;mso-wrap-distance-left:0;mso-wrap-distance-right:0" o:allowincell="f" fillcolor="#fdfdfd" stroked="f"/>
        </w:pict>
      </w: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399" w:lineRule="exact"/>
        <w:rPr>
          <w:sz w:val="20"/>
          <w:szCs w:val="20"/>
        </w:rPr>
      </w:pPr>
    </w:p>
    <w:p w:rsidR="006C2BA4" w:rsidRDefault="00A24DEE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9933"/>
          <w:sz w:val="32"/>
          <w:szCs w:val="32"/>
        </w:rPr>
        <w:t>HOBBIES</w:t>
      </w:r>
    </w:p>
    <w:p w:rsidR="006C2BA4" w:rsidRDefault="006C2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9776;visibility:visible;mso-wrap-distance-left:0;mso-wrap-distance-right:0" from="0,-1.55pt" to="58.45pt,-1.55pt" o:allowincell="f" strokeweight="1.08pt"/>
        </w:pict>
      </w:r>
    </w:p>
    <w:p w:rsidR="006C2BA4" w:rsidRDefault="006C2BA4">
      <w:pPr>
        <w:spacing w:line="160" w:lineRule="exact"/>
        <w:rPr>
          <w:sz w:val="20"/>
          <w:szCs w:val="20"/>
        </w:rPr>
      </w:pPr>
    </w:p>
    <w:p w:rsidR="006C2BA4" w:rsidRDefault="00A24DEE">
      <w:pPr>
        <w:numPr>
          <w:ilvl w:val="0"/>
          <w:numId w:val="8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Writing poet and articles</w:t>
      </w:r>
    </w:p>
    <w:p w:rsidR="006C2BA4" w:rsidRDefault="006C2BA4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8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Reading books</w:t>
      </w:r>
    </w:p>
    <w:p w:rsidR="006C2BA4" w:rsidRDefault="006C2BA4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8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Sports: football, volleyball</w:t>
      </w:r>
    </w:p>
    <w:p w:rsidR="006C2BA4" w:rsidRDefault="006C2BA4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6C2BA4" w:rsidRDefault="00A24DEE">
      <w:pPr>
        <w:numPr>
          <w:ilvl w:val="0"/>
          <w:numId w:val="8"/>
        </w:numPr>
        <w:tabs>
          <w:tab w:val="left" w:pos="149"/>
        </w:tabs>
        <w:ind w:left="149" w:hanging="1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Interests: </w:t>
      </w:r>
      <w:r>
        <w:rPr>
          <w:rFonts w:ascii="Calibri" w:eastAsia="Calibri" w:hAnsi="Calibri" w:cs="Calibri"/>
          <w:i/>
          <w:iCs/>
          <w:sz w:val="24"/>
          <w:szCs w:val="24"/>
        </w:rPr>
        <w:t>Technology, modern physics</w:t>
      </w: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940"/>
        <w:gridCol w:w="20"/>
      </w:tblGrid>
      <w:tr w:rsidR="006C2BA4">
        <w:trPr>
          <w:trHeight w:val="391"/>
        </w:trPr>
        <w:tc>
          <w:tcPr>
            <w:tcW w:w="3060" w:type="dxa"/>
            <w:gridSpan w:val="2"/>
            <w:vAlign w:val="bottom"/>
          </w:tcPr>
          <w:p w:rsidR="006C2BA4" w:rsidRDefault="00A24D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33"/>
                <w:sz w:val="32"/>
                <w:szCs w:val="32"/>
              </w:rPr>
              <w:t>LANGUAGE</w:t>
            </w:r>
          </w:p>
        </w:tc>
        <w:tc>
          <w:tcPr>
            <w:tcW w:w="0" w:type="dxa"/>
            <w:vAlign w:val="bottom"/>
          </w:tcPr>
          <w:p w:rsidR="006C2BA4" w:rsidRDefault="006C2BA4">
            <w:pPr>
              <w:rPr>
                <w:sz w:val="1"/>
                <w:szCs w:val="1"/>
              </w:rPr>
            </w:pPr>
          </w:p>
        </w:tc>
      </w:tr>
      <w:tr w:rsidR="006C2BA4">
        <w:trPr>
          <w:trHeight w:val="371"/>
        </w:trPr>
        <w:tc>
          <w:tcPr>
            <w:tcW w:w="1120" w:type="dxa"/>
            <w:vAlign w:val="bottom"/>
          </w:tcPr>
          <w:p w:rsidR="006C2BA4" w:rsidRDefault="00A24DE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Arabic</w:t>
            </w:r>
          </w:p>
        </w:tc>
        <w:tc>
          <w:tcPr>
            <w:tcW w:w="1940" w:type="dxa"/>
            <w:vMerge w:val="restart"/>
            <w:vAlign w:val="bottom"/>
          </w:tcPr>
          <w:p w:rsidR="006C2BA4" w:rsidRDefault="00A24DE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4"/>
                <w:szCs w:val="24"/>
              </w:rPr>
              <w:t>: Mother tongue.</w:t>
            </w:r>
          </w:p>
        </w:tc>
        <w:tc>
          <w:tcPr>
            <w:tcW w:w="0" w:type="dxa"/>
            <w:vAlign w:val="bottom"/>
          </w:tcPr>
          <w:p w:rsidR="006C2BA4" w:rsidRDefault="006C2BA4">
            <w:pPr>
              <w:rPr>
                <w:sz w:val="1"/>
                <w:szCs w:val="1"/>
              </w:rPr>
            </w:pPr>
          </w:p>
        </w:tc>
      </w:tr>
      <w:tr w:rsidR="006C2BA4">
        <w:trPr>
          <w:trHeight w:val="113"/>
        </w:trPr>
        <w:tc>
          <w:tcPr>
            <w:tcW w:w="1120" w:type="dxa"/>
            <w:vAlign w:val="bottom"/>
          </w:tcPr>
          <w:p w:rsidR="006C2BA4" w:rsidRDefault="006C2BA4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vAlign w:val="bottom"/>
          </w:tcPr>
          <w:p w:rsidR="006C2BA4" w:rsidRDefault="006C2B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2BA4" w:rsidRDefault="006C2BA4">
            <w:pPr>
              <w:rPr>
                <w:sz w:val="1"/>
                <w:szCs w:val="1"/>
              </w:rPr>
            </w:pPr>
          </w:p>
        </w:tc>
      </w:tr>
      <w:tr w:rsidR="006C2BA4">
        <w:trPr>
          <w:trHeight w:val="358"/>
        </w:trPr>
        <w:tc>
          <w:tcPr>
            <w:tcW w:w="1120" w:type="dxa"/>
            <w:vAlign w:val="bottom"/>
          </w:tcPr>
          <w:p w:rsidR="006C2BA4" w:rsidRDefault="00A24DE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English</w:t>
            </w:r>
          </w:p>
        </w:tc>
        <w:tc>
          <w:tcPr>
            <w:tcW w:w="1940" w:type="dxa"/>
            <w:vAlign w:val="bottom"/>
          </w:tcPr>
          <w:p w:rsidR="006C2BA4" w:rsidRDefault="00A24DE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 Very Good.</w:t>
            </w:r>
          </w:p>
        </w:tc>
        <w:tc>
          <w:tcPr>
            <w:tcW w:w="0" w:type="dxa"/>
            <w:vAlign w:val="bottom"/>
          </w:tcPr>
          <w:p w:rsidR="006C2BA4" w:rsidRDefault="006C2BA4">
            <w:pPr>
              <w:rPr>
                <w:sz w:val="1"/>
                <w:szCs w:val="1"/>
              </w:rPr>
            </w:pPr>
          </w:p>
        </w:tc>
      </w:tr>
    </w:tbl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0" w:lineRule="exact"/>
        <w:rPr>
          <w:sz w:val="20"/>
          <w:szCs w:val="20"/>
        </w:rPr>
      </w:pPr>
    </w:p>
    <w:p w:rsidR="006C2BA4" w:rsidRDefault="006C2BA4">
      <w:pPr>
        <w:spacing w:line="204" w:lineRule="exact"/>
        <w:rPr>
          <w:sz w:val="20"/>
          <w:szCs w:val="20"/>
        </w:rPr>
      </w:pPr>
    </w:p>
    <w:p w:rsidR="006C2BA4" w:rsidRDefault="00A24DEE">
      <w:pPr>
        <w:ind w:right="-1008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A6A6A6"/>
          <w:sz w:val="17"/>
          <w:szCs w:val="17"/>
        </w:rPr>
        <w:t>Experience Certificates are available and are furnished upon request</w:t>
      </w:r>
    </w:p>
    <w:p w:rsidR="006C2BA4" w:rsidRDefault="006C2BA4">
      <w:pPr>
        <w:spacing w:line="171" w:lineRule="exact"/>
        <w:rPr>
          <w:sz w:val="20"/>
          <w:szCs w:val="20"/>
        </w:rPr>
      </w:pPr>
    </w:p>
    <w:p w:rsidR="006C2BA4" w:rsidRDefault="00A24DEE">
      <w:pPr>
        <w:ind w:right="-988"/>
        <w:jc w:val="center"/>
        <w:rPr>
          <w:sz w:val="20"/>
          <w:szCs w:val="20"/>
        </w:rPr>
      </w:pPr>
      <w:proofErr w:type="spellStart"/>
      <w:r>
        <w:rPr>
          <w:rFonts w:ascii="Monotype Corsiva" w:eastAsia="Monotype Corsiva" w:hAnsi="Monotype Corsiva" w:cs="Monotype Corsiva"/>
          <w:i/>
          <w:iCs/>
        </w:rPr>
        <w:t>Beshoy</w:t>
      </w:r>
      <w:proofErr w:type="spellEnd"/>
    </w:p>
    <w:p w:rsidR="006C2BA4" w:rsidRDefault="006C2BA4">
      <w:pPr>
        <w:spacing w:line="180" w:lineRule="exact"/>
        <w:rPr>
          <w:sz w:val="20"/>
          <w:szCs w:val="20"/>
        </w:rPr>
      </w:pPr>
    </w:p>
    <w:p w:rsidR="006C2BA4" w:rsidRDefault="00A24DEE">
      <w:pPr>
        <w:ind w:left="5469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</w:rPr>
        <w:t>2019</w:t>
      </w:r>
    </w:p>
    <w:sectPr w:rsidR="006C2BA4" w:rsidSect="006C2BA4">
      <w:pgSz w:w="12240" w:h="15840"/>
      <w:pgMar w:top="1439" w:right="1440" w:bottom="1440" w:left="451" w:header="0" w:footer="0" w:gutter="0"/>
      <w:cols w:space="720" w:equalWidth="0">
        <w:col w:w="10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F9457BC"/>
    <w:lvl w:ilvl="0" w:tplc="23DC28AA">
      <w:start w:val="1"/>
      <w:numFmt w:val="bullet"/>
      <w:lvlText w:val=""/>
      <w:lvlJc w:val="left"/>
    </w:lvl>
    <w:lvl w:ilvl="1" w:tplc="55E0E38E">
      <w:numFmt w:val="decimal"/>
      <w:lvlText w:val=""/>
      <w:lvlJc w:val="left"/>
    </w:lvl>
    <w:lvl w:ilvl="2" w:tplc="4BBE354E">
      <w:numFmt w:val="decimal"/>
      <w:lvlText w:val=""/>
      <w:lvlJc w:val="left"/>
    </w:lvl>
    <w:lvl w:ilvl="3" w:tplc="7D6AD8B4">
      <w:numFmt w:val="decimal"/>
      <w:lvlText w:val=""/>
      <w:lvlJc w:val="left"/>
    </w:lvl>
    <w:lvl w:ilvl="4" w:tplc="29EA7B5C">
      <w:numFmt w:val="decimal"/>
      <w:lvlText w:val=""/>
      <w:lvlJc w:val="left"/>
    </w:lvl>
    <w:lvl w:ilvl="5" w:tplc="1CF06374">
      <w:numFmt w:val="decimal"/>
      <w:lvlText w:val=""/>
      <w:lvlJc w:val="left"/>
    </w:lvl>
    <w:lvl w:ilvl="6" w:tplc="DD48C308">
      <w:numFmt w:val="decimal"/>
      <w:lvlText w:val=""/>
      <w:lvlJc w:val="left"/>
    </w:lvl>
    <w:lvl w:ilvl="7" w:tplc="7BF03680">
      <w:numFmt w:val="decimal"/>
      <w:lvlText w:val=""/>
      <w:lvlJc w:val="left"/>
    </w:lvl>
    <w:lvl w:ilvl="8" w:tplc="4D46F87C">
      <w:numFmt w:val="decimal"/>
      <w:lvlText w:val=""/>
      <w:lvlJc w:val="left"/>
    </w:lvl>
  </w:abstractNum>
  <w:abstractNum w:abstractNumId="1">
    <w:nsid w:val="00001649"/>
    <w:multiLevelType w:val="hybridMultilevel"/>
    <w:tmpl w:val="0628AC70"/>
    <w:lvl w:ilvl="0" w:tplc="D3946BBC">
      <w:start w:val="1"/>
      <w:numFmt w:val="bullet"/>
      <w:lvlText w:val=""/>
      <w:lvlJc w:val="left"/>
    </w:lvl>
    <w:lvl w:ilvl="1" w:tplc="81982B16">
      <w:numFmt w:val="decimal"/>
      <w:lvlText w:val=""/>
      <w:lvlJc w:val="left"/>
    </w:lvl>
    <w:lvl w:ilvl="2" w:tplc="411E8F96">
      <w:numFmt w:val="decimal"/>
      <w:lvlText w:val=""/>
      <w:lvlJc w:val="left"/>
    </w:lvl>
    <w:lvl w:ilvl="3" w:tplc="034E1F18">
      <w:numFmt w:val="decimal"/>
      <w:lvlText w:val=""/>
      <w:lvlJc w:val="left"/>
    </w:lvl>
    <w:lvl w:ilvl="4" w:tplc="29C48C6E">
      <w:numFmt w:val="decimal"/>
      <w:lvlText w:val=""/>
      <w:lvlJc w:val="left"/>
    </w:lvl>
    <w:lvl w:ilvl="5" w:tplc="FD3EE586">
      <w:numFmt w:val="decimal"/>
      <w:lvlText w:val=""/>
      <w:lvlJc w:val="left"/>
    </w:lvl>
    <w:lvl w:ilvl="6" w:tplc="E528C9FC">
      <w:numFmt w:val="decimal"/>
      <w:lvlText w:val=""/>
      <w:lvlJc w:val="left"/>
    </w:lvl>
    <w:lvl w:ilvl="7" w:tplc="7BC0156A">
      <w:numFmt w:val="decimal"/>
      <w:lvlText w:val=""/>
      <w:lvlJc w:val="left"/>
    </w:lvl>
    <w:lvl w:ilvl="8" w:tplc="D4A8DE48">
      <w:numFmt w:val="decimal"/>
      <w:lvlText w:val=""/>
      <w:lvlJc w:val="left"/>
    </w:lvl>
  </w:abstractNum>
  <w:abstractNum w:abstractNumId="2">
    <w:nsid w:val="000026E9"/>
    <w:multiLevelType w:val="hybridMultilevel"/>
    <w:tmpl w:val="5F54AFBE"/>
    <w:lvl w:ilvl="0" w:tplc="A6A2276E">
      <w:start w:val="1"/>
      <w:numFmt w:val="bullet"/>
      <w:lvlText w:val=""/>
      <w:lvlJc w:val="left"/>
    </w:lvl>
    <w:lvl w:ilvl="1" w:tplc="14E4F1AA">
      <w:numFmt w:val="decimal"/>
      <w:lvlText w:val=""/>
      <w:lvlJc w:val="left"/>
    </w:lvl>
    <w:lvl w:ilvl="2" w:tplc="C6E0F178">
      <w:numFmt w:val="decimal"/>
      <w:lvlText w:val=""/>
      <w:lvlJc w:val="left"/>
    </w:lvl>
    <w:lvl w:ilvl="3" w:tplc="2E5CE9E6">
      <w:numFmt w:val="decimal"/>
      <w:lvlText w:val=""/>
      <w:lvlJc w:val="left"/>
    </w:lvl>
    <w:lvl w:ilvl="4" w:tplc="E51CF8D4">
      <w:numFmt w:val="decimal"/>
      <w:lvlText w:val=""/>
      <w:lvlJc w:val="left"/>
    </w:lvl>
    <w:lvl w:ilvl="5" w:tplc="8C60AD7C">
      <w:numFmt w:val="decimal"/>
      <w:lvlText w:val=""/>
      <w:lvlJc w:val="left"/>
    </w:lvl>
    <w:lvl w:ilvl="6" w:tplc="FDCAFBC6">
      <w:numFmt w:val="decimal"/>
      <w:lvlText w:val=""/>
      <w:lvlJc w:val="left"/>
    </w:lvl>
    <w:lvl w:ilvl="7" w:tplc="7204758E">
      <w:numFmt w:val="decimal"/>
      <w:lvlText w:val=""/>
      <w:lvlJc w:val="left"/>
    </w:lvl>
    <w:lvl w:ilvl="8" w:tplc="25A0BB86">
      <w:numFmt w:val="decimal"/>
      <w:lvlText w:val=""/>
      <w:lvlJc w:val="left"/>
    </w:lvl>
  </w:abstractNum>
  <w:abstractNum w:abstractNumId="3">
    <w:nsid w:val="000041BB"/>
    <w:multiLevelType w:val="hybridMultilevel"/>
    <w:tmpl w:val="8B6E6944"/>
    <w:lvl w:ilvl="0" w:tplc="C09C9B0E">
      <w:start w:val="1"/>
      <w:numFmt w:val="bullet"/>
      <w:lvlText w:val=""/>
      <w:lvlJc w:val="left"/>
    </w:lvl>
    <w:lvl w:ilvl="1" w:tplc="F09C21A6">
      <w:numFmt w:val="decimal"/>
      <w:lvlText w:val=""/>
      <w:lvlJc w:val="left"/>
    </w:lvl>
    <w:lvl w:ilvl="2" w:tplc="6554E684">
      <w:numFmt w:val="decimal"/>
      <w:lvlText w:val=""/>
      <w:lvlJc w:val="left"/>
    </w:lvl>
    <w:lvl w:ilvl="3" w:tplc="D62CE2E0">
      <w:numFmt w:val="decimal"/>
      <w:lvlText w:val=""/>
      <w:lvlJc w:val="left"/>
    </w:lvl>
    <w:lvl w:ilvl="4" w:tplc="4C5A9212">
      <w:numFmt w:val="decimal"/>
      <w:lvlText w:val=""/>
      <w:lvlJc w:val="left"/>
    </w:lvl>
    <w:lvl w:ilvl="5" w:tplc="2AF09988">
      <w:numFmt w:val="decimal"/>
      <w:lvlText w:val=""/>
      <w:lvlJc w:val="left"/>
    </w:lvl>
    <w:lvl w:ilvl="6" w:tplc="A0C06BBA">
      <w:numFmt w:val="decimal"/>
      <w:lvlText w:val=""/>
      <w:lvlJc w:val="left"/>
    </w:lvl>
    <w:lvl w:ilvl="7" w:tplc="36640E70">
      <w:numFmt w:val="decimal"/>
      <w:lvlText w:val=""/>
      <w:lvlJc w:val="left"/>
    </w:lvl>
    <w:lvl w:ilvl="8" w:tplc="6310C306">
      <w:numFmt w:val="decimal"/>
      <w:lvlText w:val=""/>
      <w:lvlJc w:val="left"/>
    </w:lvl>
  </w:abstractNum>
  <w:abstractNum w:abstractNumId="4">
    <w:nsid w:val="00005AF1"/>
    <w:multiLevelType w:val="hybridMultilevel"/>
    <w:tmpl w:val="534885F8"/>
    <w:lvl w:ilvl="0" w:tplc="E660A77E">
      <w:start w:val="1"/>
      <w:numFmt w:val="bullet"/>
      <w:lvlText w:val=""/>
      <w:lvlJc w:val="left"/>
    </w:lvl>
    <w:lvl w:ilvl="1" w:tplc="0F56B43E">
      <w:numFmt w:val="decimal"/>
      <w:lvlText w:val=""/>
      <w:lvlJc w:val="left"/>
    </w:lvl>
    <w:lvl w:ilvl="2" w:tplc="3CC8155A">
      <w:numFmt w:val="decimal"/>
      <w:lvlText w:val=""/>
      <w:lvlJc w:val="left"/>
    </w:lvl>
    <w:lvl w:ilvl="3" w:tplc="7136972C">
      <w:numFmt w:val="decimal"/>
      <w:lvlText w:val=""/>
      <w:lvlJc w:val="left"/>
    </w:lvl>
    <w:lvl w:ilvl="4" w:tplc="FFCE40E4">
      <w:numFmt w:val="decimal"/>
      <w:lvlText w:val=""/>
      <w:lvlJc w:val="left"/>
    </w:lvl>
    <w:lvl w:ilvl="5" w:tplc="EC68153E">
      <w:numFmt w:val="decimal"/>
      <w:lvlText w:val=""/>
      <w:lvlJc w:val="left"/>
    </w:lvl>
    <w:lvl w:ilvl="6" w:tplc="28B28AFE">
      <w:numFmt w:val="decimal"/>
      <w:lvlText w:val=""/>
      <w:lvlJc w:val="left"/>
    </w:lvl>
    <w:lvl w:ilvl="7" w:tplc="AA82C188">
      <w:numFmt w:val="decimal"/>
      <w:lvlText w:val=""/>
      <w:lvlJc w:val="left"/>
    </w:lvl>
    <w:lvl w:ilvl="8" w:tplc="054E00DE">
      <w:numFmt w:val="decimal"/>
      <w:lvlText w:val=""/>
      <w:lvlJc w:val="left"/>
    </w:lvl>
  </w:abstractNum>
  <w:abstractNum w:abstractNumId="5">
    <w:nsid w:val="00005F90"/>
    <w:multiLevelType w:val="hybridMultilevel"/>
    <w:tmpl w:val="886039FC"/>
    <w:lvl w:ilvl="0" w:tplc="F926C466">
      <w:start w:val="1"/>
      <w:numFmt w:val="bullet"/>
      <w:lvlText w:val=""/>
      <w:lvlJc w:val="left"/>
    </w:lvl>
    <w:lvl w:ilvl="1" w:tplc="F1EEEF48">
      <w:numFmt w:val="decimal"/>
      <w:lvlText w:val=""/>
      <w:lvlJc w:val="left"/>
    </w:lvl>
    <w:lvl w:ilvl="2" w:tplc="4BE26DE8">
      <w:numFmt w:val="decimal"/>
      <w:lvlText w:val=""/>
      <w:lvlJc w:val="left"/>
    </w:lvl>
    <w:lvl w:ilvl="3" w:tplc="C4D6F29E">
      <w:numFmt w:val="decimal"/>
      <w:lvlText w:val=""/>
      <w:lvlJc w:val="left"/>
    </w:lvl>
    <w:lvl w:ilvl="4" w:tplc="41C47A76">
      <w:numFmt w:val="decimal"/>
      <w:lvlText w:val=""/>
      <w:lvlJc w:val="left"/>
    </w:lvl>
    <w:lvl w:ilvl="5" w:tplc="652CE154">
      <w:numFmt w:val="decimal"/>
      <w:lvlText w:val=""/>
      <w:lvlJc w:val="left"/>
    </w:lvl>
    <w:lvl w:ilvl="6" w:tplc="FC08603E">
      <w:numFmt w:val="decimal"/>
      <w:lvlText w:val=""/>
      <w:lvlJc w:val="left"/>
    </w:lvl>
    <w:lvl w:ilvl="7" w:tplc="CA084FBE">
      <w:numFmt w:val="decimal"/>
      <w:lvlText w:val=""/>
      <w:lvlJc w:val="left"/>
    </w:lvl>
    <w:lvl w:ilvl="8" w:tplc="8856B868">
      <w:numFmt w:val="decimal"/>
      <w:lvlText w:val=""/>
      <w:lvlJc w:val="left"/>
    </w:lvl>
  </w:abstractNum>
  <w:abstractNum w:abstractNumId="6">
    <w:nsid w:val="00006952"/>
    <w:multiLevelType w:val="hybridMultilevel"/>
    <w:tmpl w:val="FB28E38E"/>
    <w:lvl w:ilvl="0" w:tplc="5B482AB8">
      <w:start w:val="1"/>
      <w:numFmt w:val="bullet"/>
      <w:lvlText w:val=":"/>
      <w:lvlJc w:val="left"/>
    </w:lvl>
    <w:lvl w:ilvl="1" w:tplc="1C322192">
      <w:numFmt w:val="decimal"/>
      <w:lvlText w:val=""/>
      <w:lvlJc w:val="left"/>
    </w:lvl>
    <w:lvl w:ilvl="2" w:tplc="28F0F2AA">
      <w:numFmt w:val="decimal"/>
      <w:lvlText w:val=""/>
      <w:lvlJc w:val="left"/>
    </w:lvl>
    <w:lvl w:ilvl="3" w:tplc="0D84E474">
      <w:numFmt w:val="decimal"/>
      <w:lvlText w:val=""/>
      <w:lvlJc w:val="left"/>
    </w:lvl>
    <w:lvl w:ilvl="4" w:tplc="E5A22A7C">
      <w:numFmt w:val="decimal"/>
      <w:lvlText w:val=""/>
      <w:lvlJc w:val="left"/>
    </w:lvl>
    <w:lvl w:ilvl="5" w:tplc="2D823234">
      <w:numFmt w:val="decimal"/>
      <w:lvlText w:val=""/>
      <w:lvlJc w:val="left"/>
    </w:lvl>
    <w:lvl w:ilvl="6" w:tplc="82B0329E">
      <w:numFmt w:val="decimal"/>
      <w:lvlText w:val=""/>
      <w:lvlJc w:val="left"/>
    </w:lvl>
    <w:lvl w:ilvl="7" w:tplc="283004EA">
      <w:numFmt w:val="decimal"/>
      <w:lvlText w:val=""/>
      <w:lvlJc w:val="left"/>
    </w:lvl>
    <w:lvl w:ilvl="8" w:tplc="C53AF996">
      <w:numFmt w:val="decimal"/>
      <w:lvlText w:val=""/>
      <w:lvlJc w:val="left"/>
    </w:lvl>
  </w:abstractNum>
  <w:abstractNum w:abstractNumId="7">
    <w:nsid w:val="00006DF1"/>
    <w:multiLevelType w:val="hybridMultilevel"/>
    <w:tmpl w:val="2F54F2C6"/>
    <w:lvl w:ilvl="0" w:tplc="4656E502">
      <w:start w:val="1"/>
      <w:numFmt w:val="bullet"/>
      <w:lvlText w:val=""/>
      <w:lvlJc w:val="left"/>
    </w:lvl>
    <w:lvl w:ilvl="1" w:tplc="0DF2632C">
      <w:numFmt w:val="decimal"/>
      <w:lvlText w:val=""/>
      <w:lvlJc w:val="left"/>
    </w:lvl>
    <w:lvl w:ilvl="2" w:tplc="02642206">
      <w:numFmt w:val="decimal"/>
      <w:lvlText w:val=""/>
      <w:lvlJc w:val="left"/>
    </w:lvl>
    <w:lvl w:ilvl="3" w:tplc="A7E81236">
      <w:numFmt w:val="decimal"/>
      <w:lvlText w:val=""/>
      <w:lvlJc w:val="left"/>
    </w:lvl>
    <w:lvl w:ilvl="4" w:tplc="02DC287C">
      <w:numFmt w:val="decimal"/>
      <w:lvlText w:val=""/>
      <w:lvlJc w:val="left"/>
    </w:lvl>
    <w:lvl w:ilvl="5" w:tplc="6D5A9F1C">
      <w:numFmt w:val="decimal"/>
      <w:lvlText w:val=""/>
      <w:lvlJc w:val="left"/>
    </w:lvl>
    <w:lvl w:ilvl="6" w:tplc="5EB242A8">
      <w:numFmt w:val="decimal"/>
      <w:lvlText w:val=""/>
      <w:lvlJc w:val="left"/>
    </w:lvl>
    <w:lvl w:ilvl="7" w:tplc="A4CE259E">
      <w:numFmt w:val="decimal"/>
      <w:lvlText w:val=""/>
      <w:lvlJc w:val="left"/>
    </w:lvl>
    <w:lvl w:ilvl="8" w:tplc="7358675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BA4"/>
    <w:rsid w:val="006C2BA4"/>
    <w:rsid w:val="00A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hoy-3942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2019-10-01T16:11:00Z</dcterms:created>
  <dcterms:modified xsi:type="dcterms:W3CDTF">2019-10-01T16:11:00Z</dcterms:modified>
</cp:coreProperties>
</file>