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03"/>
        <w:gridCol w:w="512"/>
        <w:gridCol w:w="6904"/>
      </w:tblGrid>
      <w:tr w:rsidR="00AA195B">
        <w:trPr>
          <w:trHeight w:val="645"/>
        </w:trPr>
        <w:tc>
          <w:tcPr>
            <w:tcW w:w="4603" w:type="dxa"/>
            <w:vMerge w:val="restart"/>
            <w:tcMar>
              <w:left w:w="360" w:type="dxa"/>
            </w:tcMar>
            <w:vAlign w:val="bottom"/>
          </w:tcPr>
          <w:p w:rsidR="00AA195B" w:rsidRDefault="0046211E">
            <w:pPr>
              <w:tabs>
                <w:tab w:val="left" w:pos="990"/>
              </w:tabs>
              <w:jc w:val="center"/>
            </w:pPr>
            <w:r w:rsidRPr="00FF1102">
              <w:rPr>
                <w:noProof/>
                <w:lang w:eastAsia="en-US"/>
              </w:rPr>
              <w:drawing>
                <wp:inline distT="0" distB="0" distL="0" distR="0">
                  <wp:extent cx="1257300" cy="1619250"/>
                  <wp:effectExtent l="0" t="0" r="0" b="0"/>
                  <wp:docPr id="1" name="Picture 1" descr="C:\Users\LENOVO\Downloads\johnyp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johnyp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shd w:val="clear" w:color="auto" w:fill="31521B" w:themeFill="accent2" w:themeFillShade="80"/>
          </w:tcPr>
          <w:p w:rsidR="00AA195B" w:rsidRDefault="00AA195B">
            <w:pPr>
              <w:tabs>
                <w:tab w:val="left" w:pos="990"/>
              </w:tabs>
            </w:pPr>
          </w:p>
        </w:tc>
        <w:tc>
          <w:tcPr>
            <w:tcW w:w="6904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6D059F779CE5402CBA72D29087393349"/>
              </w:placeholder>
              <w:temporary/>
              <w:showingPlcHdr/>
            </w:sdtPr>
            <w:sdtContent>
              <w:p w:rsidR="00AA195B" w:rsidRDefault="009A3FE3">
                <w:pPr>
                  <w:pStyle w:val="Heading1"/>
                </w:pPr>
                <w:r>
                  <w:rPr>
                    <w:sz w:val="44"/>
                    <w:szCs w:val="44"/>
                  </w:rPr>
                  <w:t>EDUCATION</w:t>
                </w:r>
              </w:p>
            </w:sdtContent>
          </w:sdt>
        </w:tc>
      </w:tr>
      <w:tr w:rsidR="00AA195B" w:rsidTr="00294BF4">
        <w:trPr>
          <w:trHeight w:val="1872"/>
        </w:trPr>
        <w:tc>
          <w:tcPr>
            <w:tcW w:w="4603" w:type="dxa"/>
            <w:vMerge/>
            <w:tcMar>
              <w:left w:w="360" w:type="dxa"/>
            </w:tcMar>
            <w:vAlign w:val="bottom"/>
          </w:tcPr>
          <w:p w:rsidR="00AA195B" w:rsidRDefault="00AA195B">
            <w:pPr>
              <w:tabs>
                <w:tab w:val="left" w:pos="990"/>
              </w:tabs>
              <w:jc w:val="center"/>
            </w:pPr>
          </w:p>
        </w:tc>
        <w:tc>
          <w:tcPr>
            <w:tcW w:w="512" w:type="dxa"/>
            <w:tcMar>
              <w:left w:w="0" w:type="dxa"/>
              <w:right w:w="0" w:type="dxa"/>
            </w:tcMar>
          </w:tcPr>
          <w:p w:rsidR="00AA195B" w:rsidRDefault="003B45EA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pict>
                <v:shape id="Right Triangle 3" o:spid="_x0000_s1028" style="width:17.95pt;height:24.5pt;rotation:90;visibility:visible;mso-position-horizontal-relative:char;mso-position-vertical-relative:line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" adj="-11796480,,5400" path="m2426,347348c2024,270140,402,77580,,372l346895,,2426,347348xe" fillcolor="#729928 [2404]" stroked="f" strokeweight="1pt">
                  <v:stroke joinstyle="miter"/>
                  <v:formulas/>
                  <v:path arrowok="t" o:connecttype="custom" o:connectlocs="1593,311173;0,333;227812,0;1593,311173" o:connectangles="0,0,0,0" textboxrect="0,0,346895,347348"/>
                  <v:textbox>
                    <w:txbxContent>
                      <w:p w:rsidR="00AA195B" w:rsidRDefault="00AA195B">
                        <w:pPr>
                          <w:jc w:val="center"/>
                          <w:rPr>
                            <w:color w:val="455F51" w:themeColor="text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904" w:type="dxa"/>
          </w:tcPr>
          <w:p w:rsidR="00A01772" w:rsidRDefault="00A01772" w:rsidP="00294BF4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aps/>
                <w:sz w:val="20"/>
                <w:szCs w:val="20"/>
              </w:rPr>
            </w:pPr>
          </w:p>
          <w:p w:rsidR="00294BF4" w:rsidRDefault="009A3FE3" w:rsidP="00294BF4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aps/>
                <w:sz w:val="20"/>
                <w:szCs w:val="20"/>
              </w:rPr>
            </w:pPr>
            <w:r w:rsidRPr="00A01772">
              <w:rPr>
                <w:rFonts w:asciiTheme="majorHAnsi" w:eastAsia="Calibri" w:hAnsiTheme="majorHAnsi" w:cs="Times New Roman"/>
                <w:bCs/>
                <w:caps/>
                <w:sz w:val="20"/>
                <w:szCs w:val="20"/>
              </w:rPr>
              <w:t>Federal University</w:t>
            </w:r>
            <w:r w:rsidR="005A3256" w:rsidRPr="00A01772">
              <w:rPr>
                <w:rFonts w:asciiTheme="majorHAnsi" w:eastAsia="Calibri" w:hAnsiTheme="majorHAnsi" w:cs="Times New Roman"/>
                <w:bCs/>
                <w:caps/>
                <w:sz w:val="20"/>
                <w:szCs w:val="20"/>
              </w:rPr>
              <w:t xml:space="preserve"> Of Technology Owerri, NIGERIA</w:t>
            </w:r>
            <w:r w:rsidRPr="00A01772">
              <w:rPr>
                <w:rFonts w:asciiTheme="majorHAnsi" w:eastAsia="Calibri" w:hAnsiTheme="majorHAnsi" w:cs="Times New Roman"/>
                <w:bCs/>
                <w:caps/>
                <w:sz w:val="20"/>
                <w:szCs w:val="20"/>
              </w:rPr>
              <w:t xml:space="preserve">                                                      Bachelor of engineering (ci</w:t>
            </w:r>
            <w:r w:rsidR="00294BF4" w:rsidRPr="00A01772">
              <w:rPr>
                <w:rFonts w:asciiTheme="majorHAnsi" w:eastAsia="Calibri" w:hAnsiTheme="majorHAnsi" w:cs="Times New Roman"/>
                <w:bCs/>
                <w:caps/>
                <w:sz w:val="20"/>
                <w:szCs w:val="20"/>
              </w:rPr>
              <w:t xml:space="preserve">vil)                </w:t>
            </w:r>
            <w:r w:rsidRPr="00A01772">
              <w:rPr>
                <w:rFonts w:asciiTheme="majorHAnsi" w:eastAsia="Calibri" w:hAnsiTheme="majorHAnsi" w:cs="Times New Roman"/>
                <w:bCs/>
                <w:caps/>
                <w:sz w:val="20"/>
                <w:szCs w:val="20"/>
              </w:rPr>
              <w:t>2002-2007</w:t>
            </w:r>
            <w:r w:rsidR="00294BF4" w:rsidRPr="00A01772">
              <w:rPr>
                <w:rFonts w:asciiTheme="majorHAnsi" w:eastAsia="Calibri" w:hAnsiTheme="majorHAnsi" w:cs="Times New Roman"/>
                <w:bCs/>
                <w:caps/>
                <w:sz w:val="20"/>
                <w:szCs w:val="20"/>
              </w:rPr>
              <w:t>(Building and construction engineering technology)</w:t>
            </w:r>
          </w:p>
          <w:p w:rsidR="00A01772" w:rsidRPr="00A01772" w:rsidRDefault="00A01772" w:rsidP="00294BF4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aps/>
                <w:sz w:val="20"/>
                <w:szCs w:val="20"/>
              </w:rPr>
            </w:pPr>
            <w:r w:rsidRPr="00A0177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QA /QC                                                                                               2014                                                                         </w:t>
            </w:r>
          </w:p>
          <w:p w:rsidR="00AA195B" w:rsidRPr="00A01772" w:rsidRDefault="009A3FE3" w:rsidP="00294B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A01772">
              <w:rPr>
                <w:rFonts w:asciiTheme="majorHAnsi" w:eastAsia="Calibri" w:hAnsiTheme="majorHAnsi" w:cs="Times New Roman"/>
                <w:bCs/>
                <w:caps/>
                <w:sz w:val="20"/>
                <w:szCs w:val="20"/>
              </w:rPr>
              <w:t xml:space="preserve">UK HSE 1,2,3        CERTIFICATE                                                        2018 </w:t>
            </w:r>
            <w:r w:rsidRPr="00A01772">
              <w:rPr>
                <w:rFonts w:asciiTheme="majorHAnsi" w:hAnsiTheme="majorHAnsi" w:cs="Times New Roman"/>
                <w:bCs/>
                <w:sz w:val="20"/>
                <w:szCs w:val="20"/>
              </w:rPr>
              <w:t>NEBOSH IGC 1,2,3 UK                                                                      2019</w:t>
            </w:r>
          </w:p>
        </w:tc>
      </w:tr>
      <w:tr w:rsidR="00AA195B">
        <w:trPr>
          <w:trHeight w:val="615"/>
        </w:trPr>
        <w:tc>
          <w:tcPr>
            <w:tcW w:w="4603" w:type="dxa"/>
            <w:vMerge w:val="restart"/>
            <w:tcMar>
              <w:left w:w="360" w:type="dxa"/>
            </w:tcMar>
            <w:vAlign w:val="bottom"/>
          </w:tcPr>
          <w:p w:rsidR="00AA195B" w:rsidRPr="00FB05BA" w:rsidRDefault="009A3FE3" w:rsidP="00421601">
            <w:pPr>
              <w:pStyle w:val="Title"/>
              <w:spacing w:beforeLines="651"/>
              <w:jc w:val="both"/>
              <w:rPr>
                <w:sz w:val="56"/>
                <w:szCs w:val="56"/>
              </w:rPr>
            </w:pPr>
            <w:r w:rsidRPr="00FB05BA">
              <w:rPr>
                <w:sz w:val="56"/>
                <w:szCs w:val="56"/>
              </w:rPr>
              <w:t xml:space="preserve">John </w:t>
            </w:r>
          </w:p>
          <w:p w:rsidR="00AA195B" w:rsidRDefault="009A3FE3">
            <w:pPr>
              <w:pStyle w:val="Title"/>
              <w:jc w:val="both"/>
              <w:rPr>
                <w:sz w:val="32"/>
                <w:szCs w:val="32"/>
              </w:rPr>
            </w:pPr>
            <w:r>
              <w:rPr>
                <w:spacing w:val="15"/>
                <w:w w:val="98"/>
                <w:sz w:val="32"/>
                <w:szCs w:val="32"/>
              </w:rPr>
              <w:t>CIVIL ENGINEER</w:t>
            </w:r>
          </w:p>
          <w:sdt>
            <w:sdtPr>
              <w:id w:val="-1448076370"/>
              <w:placeholder>
                <w:docPart w:val="32572033D0414A3F8F76BA8FDB9298CE"/>
              </w:placeholder>
              <w:temporary/>
              <w:showingPlcHdr/>
            </w:sdtPr>
            <w:sdtContent>
              <w:p w:rsidR="00AA195B" w:rsidRDefault="009A3FE3">
                <w:pPr>
                  <w:pStyle w:val="Heading2"/>
                </w:pPr>
                <w:r>
                  <w:rPr>
                    <w:sz w:val="24"/>
                    <w:szCs w:val="24"/>
                  </w:rPr>
                  <w:t>Profile</w:t>
                </w:r>
              </w:p>
            </w:sdtContent>
          </w:sdt>
          <w:p w:rsidR="00AA195B" w:rsidRDefault="009A3FE3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</w:rPr>
              <w:t xml:space="preserve">Detailed Civil Engineer with more than 8 years’ experience in which more than 4 years was in Oil &amp; Gas industry (Civil Works), John has a proven track record of finishing complex project under budget and ahead of schedule. </w:t>
            </w:r>
          </w:p>
          <w:p w:rsidR="00AA195B" w:rsidRDefault="00AA195B">
            <w:pPr>
              <w:spacing w:after="0"/>
            </w:pPr>
          </w:p>
          <w:sdt>
            <w:sdtPr>
              <w:id w:val="-1954003311"/>
              <w:placeholder>
                <w:docPart w:val="26AECCC5B406413B99B672BCDFCEFBA3"/>
              </w:placeholder>
              <w:temporary/>
              <w:showingPlcHdr/>
            </w:sdtPr>
            <w:sdtContent>
              <w:p w:rsidR="00AA195B" w:rsidRDefault="009A3FE3">
                <w:pPr>
                  <w:pStyle w:val="Heading2"/>
                  <w:spacing w:before="0" w:after="0" w:line="240" w:lineRule="auto"/>
                </w:pPr>
                <w:r>
                  <w:rPr>
                    <w:rStyle w:val="Heading2Char"/>
                  </w:rPr>
                  <w:t>CONTACT</w:t>
                </w:r>
              </w:p>
            </w:sdtContent>
          </w:sdt>
          <w:p w:rsidR="00AA195B" w:rsidRDefault="00AA195B">
            <w:pPr>
              <w:pStyle w:val="ContactDetails"/>
              <w:spacing w:after="0" w:line="240" w:lineRule="auto"/>
              <w:rPr>
                <w:rFonts w:ascii="Franklin Gothic Medium" w:hAnsi="Franklin Gothic Medium" w:cs="Franklin Gothic Medium"/>
                <w:szCs w:val="22"/>
              </w:rPr>
            </w:pPr>
          </w:p>
          <w:p w:rsidR="00AA195B" w:rsidRDefault="00AA195B">
            <w:pPr>
              <w:spacing w:after="0" w:line="240" w:lineRule="auto"/>
              <w:rPr>
                <w:rFonts w:ascii="Franklin Gothic Medium" w:eastAsia="Malgun Gothic" w:hAnsi="Franklin Gothic Medium" w:cs="Franklin Gothic Medium"/>
                <w:szCs w:val="22"/>
              </w:rPr>
            </w:pPr>
          </w:p>
          <w:p w:rsidR="00AA195B" w:rsidRDefault="003B45EA">
            <w:pPr>
              <w:pStyle w:val="ContactDetails"/>
              <w:spacing w:after="0" w:line="240" w:lineRule="auto"/>
              <w:rPr>
                <w:rFonts w:ascii="Franklin Gothic Medium" w:eastAsia="Malgun Gothic" w:hAnsi="Franklin Gothic Medium" w:cs="Franklin Gothic Medium"/>
                <w:szCs w:val="22"/>
              </w:rPr>
            </w:pPr>
            <w:sdt>
              <w:sdtPr>
                <w:rPr>
                  <w:rFonts w:ascii="Franklin Gothic Medium" w:eastAsia="Malgun Gothic" w:hAnsi="Franklin Gothic Medium" w:cs="Franklin Gothic Medium"/>
                  <w:szCs w:val="22"/>
                </w:rPr>
                <w:id w:val="-240260293"/>
                <w:placeholder>
                  <w:docPart w:val="49A9EC43D1274A3F874DF2BC840D39F8"/>
                </w:placeholder>
                <w:temporary/>
                <w:showingPlcHdr/>
              </w:sdtPr>
              <w:sdtContent>
                <w:r w:rsidR="009A3FE3">
                  <w:rPr>
                    <w:rFonts w:ascii="Franklin Gothic Medium" w:eastAsia="Malgun Gothic" w:hAnsi="Franklin Gothic Medium" w:cs="Franklin Gothic Medium"/>
                    <w:szCs w:val="22"/>
                  </w:rPr>
                  <w:t>EMAIL:</w:t>
                </w:r>
              </w:sdtContent>
            </w:sdt>
            <w:r w:rsidR="00236B8F">
              <w:rPr>
                <w:rFonts w:ascii="Franklin Gothic Medium" w:eastAsia="Malgun Gothic" w:hAnsi="Franklin Gothic Medium" w:cs="Franklin Gothic Medium"/>
                <w:szCs w:val="22"/>
              </w:rPr>
              <w:t xml:space="preserve"> </w:t>
            </w:r>
            <w:hyperlink r:id="rId13" w:history="1">
              <w:r w:rsidR="00236B8F" w:rsidRPr="00211508">
                <w:rPr>
                  <w:rStyle w:val="Hyperlink"/>
                  <w:rFonts w:ascii="Franklin Gothic Medium" w:eastAsia="Malgun Gothic" w:hAnsi="Franklin Gothic Medium" w:cs="Franklin Gothic Medium"/>
                  <w:szCs w:val="22"/>
                </w:rPr>
                <w:t>john-394267@2freemail.com</w:t>
              </w:r>
            </w:hyperlink>
            <w:r w:rsidR="00236B8F">
              <w:rPr>
                <w:rFonts w:ascii="Franklin Gothic Medium" w:eastAsia="Malgun Gothic" w:hAnsi="Franklin Gothic Medium" w:cs="Franklin Gothic Medium"/>
                <w:szCs w:val="22"/>
              </w:rPr>
              <w:t xml:space="preserve"> </w:t>
            </w:r>
          </w:p>
          <w:p w:rsidR="00AA195B" w:rsidRDefault="00AA195B"/>
        </w:tc>
        <w:tc>
          <w:tcPr>
            <w:tcW w:w="512" w:type="dxa"/>
            <w:shd w:val="clear" w:color="auto" w:fill="31521B" w:themeFill="accent2" w:themeFillShade="80"/>
          </w:tcPr>
          <w:p w:rsidR="00AA195B" w:rsidRDefault="00AA195B">
            <w:pPr>
              <w:tabs>
                <w:tab w:val="left" w:pos="990"/>
              </w:tabs>
            </w:pPr>
          </w:p>
        </w:tc>
        <w:tc>
          <w:tcPr>
            <w:tcW w:w="6904" w:type="dxa"/>
            <w:shd w:val="clear" w:color="auto" w:fill="31521B" w:themeFill="accent2" w:themeFillShade="80"/>
            <w:vAlign w:val="center"/>
          </w:tcPr>
          <w:sdt>
            <w:sdtPr>
              <w:id w:val="1001553383"/>
              <w:placeholder>
                <w:docPart w:val="71426A87CBFC4DC4B3AA5D3B244A5FEF"/>
              </w:placeholder>
              <w:temporary/>
              <w:showingPlcHdr/>
            </w:sdtPr>
            <w:sdtEndPr>
              <w:rPr>
                <w:sz w:val="44"/>
                <w:szCs w:val="44"/>
              </w:rPr>
            </w:sdtEndPr>
            <w:sdtContent>
              <w:p w:rsidR="00AA195B" w:rsidRPr="00A01772" w:rsidRDefault="009A3FE3">
                <w:pPr>
                  <w:pStyle w:val="Heading1"/>
                </w:pPr>
                <w:r w:rsidRPr="00A01772">
                  <w:rPr>
                    <w:sz w:val="44"/>
                    <w:szCs w:val="44"/>
                  </w:rPr>
                  <w:t>WORK EXPERIENCE</w:t>
                </w:r>
              </w:p>
            </w:sdtContent>
          </w:sdt>
        </w:tc>
      </w:tr>
      <w:tr w:rsidR="00AA195B">
        <w:trPr>
          <w:trHeight w:val="7803"/>
        </w:trPr>
        <w:tc>
          <w:tcPr>
            <w:tcW w:w="4603" w:type="dxa"/>
            <w:vMerge/>
            <w:vAlign w:val="bottom"/>
          </w:tcPr>
          <w:p w:rsidR="00AA195B" w:rsidRDefault="00AA195B">
            <w:pPr>
              <w:ind w:right="0"/>
            </w:pPr>
          </w:p>
        </w:tc>
        <w:tc>
          <w:tcPr>
            <w:tcW w:w="512" w:type="dxa"/>
            <w:tcMar>
              <w:left w:w="0" w:type="dxa"/>
              <w:right w:w="0" w:type="dxa"/>
            </w:tcMar>
          </w:tcPr>
          <w:p w:rsidR="00AA195B" w:rsidRDefault="003B45EA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pict>
                <v:shape id="AutoShape 3" o:spid="_x0000_s1027" style="width:17.95pt;height:24.5pt;rotation:90;visibility:visible;mso-position-horizontal-relative:char;mso-position-vertical-relative:line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" adj="-11796480,,5400" path="m2426,347348c2024,270140,402,77580,,372l346895,,2426,347348xe" fillcolor="#729928 [2404]" stroked="f" strokeweight="1pt">
                  <v:stroke joinstyle="miter"/>
                  <v:formulas/>
                  <v:path arrowok="t" o:connecttype="custom" o:connectlocs="1593,311173;0,333;227812,0;1593,311173" o:connectangles="0,0,0,0" textboxrect="0,0,346895,347348"/>
                  <v:textbox>
                    <w:txbxContent>
                      <w:p w:rsidR="00AA195B" w:rsidRDefault="00AA195B">
                        <w:pPr>
                          <w:jc w:val="center"/>
                          <w:rPr>
                            <w:color w:val="455F51" w:themeColor="text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904" w:type="dxa"/>
          </w:tcPr>
          <w:p w:rsidR="00AA195B" w:rsidRDefault="0046211E">
            <w:pPr>
              <w:pStyle w:val="Heading4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DUBAI, UAE          </w:t>
            </w:r>
            <w:r w:rsidR="00236B8F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9A3FE3">
              <w:rPr>
                <w:sz w:val="20"/>
                <w:szCs w:val="20"/>
              </w:rPr>
              <w:t xml:space="preserve">  Technical Assistant</w:t>
            </w:r>
            <w:r>
              <w:rPr>
                <w:sz w:val="20"/>
                <w:szCs w:val="20"/>
              </w:rPr>
              <w:t>(Civil)</w:t>
            </w:r>
          </w:p>
          <w:p w:rsidR="00AA195B" w:rsidRDefault="009A3FE3">
            <w:pPr>
              <w:pStyle w:val="Heading4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4A7B29" w:themeColor="accent2" w:themeShade="BF"/>
                <w:sz w:val="20"/>
                <w:szCs w:val="20"/>
              </w:rPr>
              <w:t>2018/10 -Present</w:t>
            </w:r>
          </w:p>
          <w:p w:rsidR="00AA195B" w:rsidRDefault="000D38E0">
            <w:pPr>
              <w:spacing w:after="0" w:line="240" w:lineRule="auto"/>
              <w:rPr>
                <w:rFonts w:ascii="Franklin Gothic Medium" w:eastAsia="Times New Roman" w:hAnsi="Franklin Gothic Medium" w:cs="Franklin Gothic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Franklin Gothic Medium"/>
                <w:color w:val="404040" w:themeColor="text1" w:themeTint="BF"/>
                <w:sz w:val="20"/>
                <w:szCs w:val="20"/>
              </w:rPr>
              <w:t>Provide general support and assistant</w:t>
            </w:r>
            <w:r w:rsidR="009A3FE3">
              <w:rPr>
                <w:rFonts w:ascii="Franklin Gothic Medium" w:eastAsia="Times New Roman" w:hAnsi="Franklin Gothic Medium" w:cs="Franklin Gothic Medium"/>
                <w:color w:val="404040" w:themeColor="text1" w:themeTint="BF"/>
                <w:sz w:val="20"/>
                <w:szCs w:val="20"/>
              </w:rPr>
              <w:t xml:space="preserve"> in documentation of all company inflow and outflow of materials</w:t>
            </w:r>
          </w:p>
          <w:p w:rsidR="00AA195B" w:rsidRDefault="009A3FE3">
            <w:pPr>
              <w:spacing w:after="0" w:line="240" w:lineRule="auto"/>
              <w:rPr>
                <w:rFonts w:ascii="Franklin Gothic Medium" w:eastAsia="Times New Roman" w:hAnsi="Franklin Gothic Medium" w:cs="Franklin Gothic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Franklin Gothic Medium"/>
                <w:color w:val="404040" w:themeColor="text1" w:themeTint="BF"/>
                <w:sz w:val="20"/>
                <w:szCs w:val="20"/>
              </w:rPr>
              <w:t>Assisting in fabrication and installation of Facades on site.</w:t>
            </w:r>
          </w:p>
          <w:p w:rsidR="00AA195B" w:rsidRDefault="009A3FE3">
            <w:pPr>
              <w:spacing w:after="0" w:line="240" w:lineRule="auto"/>
              <w:rPr>
                <w:rFonts w:ascii="Franklin Gothic Medium" w:eastAsia="Times New Roman" w:hAnsi="Franklin Gothic Medium" w:cs="Franklin Gothic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Franklin Gothic Medium"/>
                <w:color w:val="404040" w:themeColor="text1" w:themeTint="BF"/>
                <w:sz w:val="20"/>
                <w:szCs w:val="20"/>
              </w:rPr>
              <w:t>Assisting in designs and measurements of facade and metal works for building works</w:t>
            </w:r>
          </w:p>
          <w:p w:rsidR="00AA195B" w:rsidRDefault="009A3FE3">
            <w:pPr>
              <w:spacing w:after="0" w:line="240" w:lineRule="auto"/>
              <w:rPr>
                <w:rFonts w:ascii="Franklin Gothic Medium" w:eastAsia="Times New Roman" w:hAnsi="Franklin Gothic Medium" w:cs="Franklin Gothic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Franklin Gothic Medium"/>
                <w:color w:val="404040" w:themeColor="text1" w:themeTint="BF"/>
                <w:sz w:val="20"/>
                <w:szCs w:val="20"/>
              </w:rPr>
              <w:t>Assisting in all maintenance works on site</w:t>
            </w:r>
          </w:p>
          <w:p w:rsidR="00AA195B" w:rsidRDefault="009A3FE3">
            <w:pPr>
              <w:spacing w:after="0" w:line="240" w:lineRule="auto"/>
              <w:rPr>
                <w:rFonts w:ascii="Franklin Gothic Medium" w:eastAsia="Times New Roman" w:hAnsi="Franklin Gothic Medium" w:cs="Franklin Gothic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Franklin Gothic Medium"/>
                <w:color w:val="404040" w:themeColor="text1" w:themeTint="BF"/>
                <w:sz w:val="20"/>
                <w:szCs w:val="20"/>
              </w:rPr>
              <w:t>Assist in all safety implementation on site</w:t>
            </w:r>
          </w:p>
          <w:p w:rsidR="00AA195B" w:rsidRDefault="00AA195B">
            <w:pPr>
              <w:spacing w:after="0" w:line="240" w:lineRule="auto"/>
              <w:rPr>
                <w:sz w:val="10"/>
                <w:szCs w:val="10"/>
              </w:rPr>
            </w:pPr>
          </w:p>
          <w:p w:rsidR="00294BF4" w:rsidRDefault="009A3FE3" w:rsidP="00294BF4">
            <w:pPr>
              <w:pStyle w:val="Heading4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Nigeria                  </w:t>
            </w:r>
            <w:r w:rsidR="00236B8F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Project Manager </w:t>
            </w:r>
          </w:p>
          <w:p w:rsidR="00294BF4" w:rsidRPr="00294BF4" w:rsidRDefault="00294BF4" w:rsidP="00294BF4">
            <w:pPr>
              <w:pStyle w:val="Heading4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2016/02-2018/08</w:t>
            </w:r>
            <w:r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  <w:t>Attend meetings to discuss projects with clients, contractors, asset owners and stockholders.</w:t>
            </w:r>
          </w:p>
          <w:p w:rsidR="00294BF4" w:rsidRDefault="00294BF4" w:rsidP="00294BF4">
            <w:pPr>
              <w:spacing w:after="0" w:line="240" w:lineRule="auto"/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  <w:t>Prepare, track and implement project documents for approval and adherence on site.</w:t>
            </w:r>
          </w:p>
          <w:p w:rsidR="00294BF4" w:rsidRDefault="00294BF4" w:rsidP="00294BF4">
            <w:pPr>
              <w:spacing w:after="0" w:line="240" w:lineRule="auto"/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  <w:t>Spearheaded multiple civil projects within NLNG plant area and resident community.</w:t>
            </w:r>
          </w:p>
          <w:p w:rsidR="00294BF4" w:rsidRDefault="00294BF4" w:rsidP="00294BF4">
            <w:pPr>
              <w:spacing w:after="0" w:line="240" w:lineRule="auto"/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  <w:t>Manage project budgeted, and ensured technical requirements and milestones were met on time.</w:t>
            </w:r>
          </w:p>
          <w:p w:rsidR="00294BF4" w:rsidRDefault="00294BF4">
            <w:pPr>
              <w:pStyle w:val="Heading4"/>
              <w:spacing w:before="0" w:after="0" w:line="240" w:lineRule="auto"/>
              <w:rPr>
                <w:sz w:val="20"/>
                <w:szCs w:val="20"/>
              </w:rPr>
            </w:pPr>
          </w:p>
          <w:p w:rsidR="00AA195B" w:rsidRDefault="009A3FE3">
            <w:pPr>
              <w:pStyle w:val="Heading4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4BF4">
              <w:rPr>
                <w:sz w:val="20"/>
                <w:szCs w:val="20"/>
              </w:rPr>
              <w:t xml:space="preserve">Nigeria     </w:t>
            </w:r>
            <w:r w:rsidR="00236B8F">
              <w:rPr>
                <w:sz w:val="20"/>
                <w:szCs w:val="20"/>
              </w:rPr>
              <w:t xml:space="preserve">                                                        </w:t>
            </w:r>
            <w:r w:rsidR="00294BF4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 xml:space="preserve">A/QC/HSE Supervisor                                                                              </w:t>
            </w:r>
          </w:p>
          <w:p w:rsidR="00AA195B" w:rsidRDefault="009A3FE3">
            <w:pPr>
              <w:pStyle w:val="Heading4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2014/02-2016/01</w:t>
            </w:r>
          </w:p>
          <w:p w:rsidR="00AA195B" w:rsidRDefault="009A3FE3">
            <w:pPr>
              <w:spacing w:after="0" w:line="240" w:lineRule="auto"/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  <w:t>Attend meetings to discuss projects with clients, contractors, asset owners and stockholders.</w:t>
            </w:r>
          </w:p>
          <w:p w:rsidR="00AA195B" w:rsidRDefault="009A3FE3">
            <w:pPr>
              <w:spacing w:after="0" w:line="240" w:lineRule="auto"/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  <w:t>Prepare, track and implement project documents for approval and adherence on site.</w:t>
            </w:r>
          </w:p>
          <w:p w:rsidR="00AA195B" w:rsidRDefault="009A3FE3">
            <w:pPr>
              <w:spacing w:after="0" w:line="240" w:lineRule="auto"/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  <w:t>Spearheaded multiple civil projects within NLNG plant area and resident community.</w:t>
            </w:r>
          </w:p>
          <w:p w:rsidR="00AA195B" w:rsidRDefault="009A3FE3">
            <w:pPr>
              <w:spacing w:after="0" w:line="240" w:lineRule="auto"/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  <w:t>Manage project budgeted, and ensured technical requirements and milestones were met on time.</w:t>
            </w:r>
          </w:p>
          <w:p w:rsidR="00AA195B" w:rsidRDefault="009A3FE3">
            <w:pPr>
              <w:spacing w:after="0" w:line="240" w:lineRule="auto"/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  <w:t xml:space="preserve">Inspects the project site, implement and monitor adherence to design specifications, QA/QC and HSE policies. </w:t>
            </w:r>
          </w:p>
          <w:p w:rsidR="00AA195B" w:rsidRDefault="009A3FE3">
            <w:pPr>
              <w:spacing w:after="0" w:line="240" w:lineRule="auto"/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</w:pPr>
            <w:r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  <w:t>Attend Project Management, Quality and HSE Training's for Supervisors for contractors.</w:t>
            </w:r>
          </w:p>
          <w:p w:rsidR="00AA195B" w:rsidRDefault="009A3FE3">
            <w:pPr>
              <w:spacing w:after="0" w:line="240" w:lineRule="auto"/>
              <w:rPr>
                <w:rFonts w:ascii="Franklin Gothic Medium" w:eastAsia="Malgun Gothic" w:hAnsi="Franklin Gothic Medium" w:cs="Franklin Gothic Medium"/>
                <w:sz w:val="20"/>
                <w:szCs w:val="20"/>
              </w:rPr>
            </w:pPr>
            <w:r>
              <w:rPr>
                <w:rFonts w:ascii="Franklin Gothic Medium" w:eastAsia="Malgun Gothic" w:hAnsi="Franklin Gothic Medium" w:cs="Franklin Gothic Medium"/>
                <w:color w:val="262626" w:themeColor="text1" w:themeTint="D9"/>
                <w:sz w:val="20"/>
                <w:szCs w:val="20"/>
              </w:rPr>
              <w:t>Bid for Contracts with the assist of other technical team for the company.</w:t>
            </w:r>
          </w:p>
          <w:p w:rsidR="00AA195B" w:rsidRDefault="00AA195B">
            <w:pPr>
              <w:spacing w:after="0" w:line="240" w:lineRule="auto"/>
            </w:pPr>
          </w:p>
          <w:p w:rsidR="00AA195B" w:rsidRDefault="009A3FE3">
            <w:pPr>
              <w:pStyle w:val="Heading4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 xml:space="preserve">Abuja, Nigeria                                 </w:t>
            </w:r>
            <w:r w:rsidR="00236B8F">
              <w:rPr>
                <w:rFonts w:ascii="Franklin Gothic Medium" w:hAnsi="Franklin Gothic Medium" w:cs="Franklin Gothic Medium"/>
                <w:sz w:val="20"/>
                <w:szCs w:val="20"/>
              </w:rPr>
              <w:t xml:space="preserve">                     </w:t>
            </w: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 xml:space="preserve">   Site Engineer</w:t>
            </w:r>
          </w:p>
          <w:p w:rsidR="00B612E8" w:rsidRDefault="009A3FE3" w:rsidP="00B612E8">
            <w:pPr>
              <w:pStyle w:val="Heading4"/>
              <w:spacing w:before="0" w:after="0" w:line="240" w:lineRule="auto"/>
              <w:rPr>
                <w:color w:val="4A7B29" w:themeColor="accent2" w:themeShade="BF"/>
                <w:sz w:val="20"/>
                <w:szCs w:val="20"/>
              </w:rPr>
            </w:pPr>
            <w:r>
              <w:rPr>
                <w:color w:val="4A7B29" w:themeColor="accent2" w:themeShade="BF"/>
                <w:sz w:val="20"/>
                <w:szCs w:val="20"/>
              </w:rPr>
              <w:t>2013/03-2014/01</w:t>
            </w:r>
          </w:p>
          <w:p w:rsidR="00B612E8" w:rsidRPr="00B612E8" w:rsidRDefault="00B612E8" w:rsidP="00B612E8">
            <w:pPr>
              <w:pStyle w:val="Heading4"/>
              <w:spacing w:before="0" w:after="0" w:line="240" w:lineRule="auto"/>
              <w:rPr>
                <w:rFonts w:eastAsia="Times New Roman" w:cs="Times New Roman"/>
                <w:i w:val="0"/>
                <w:color w:val="333333"/>
                <w:sz w:val="21"/>
                <w:szCs w:val="21"/>
                <w:lang w:eastAsia="en-US"/>
              </w:rPr>
            </w:pPr>
            <w:r w:rsidRPr="00B612E8">
              <w:rPr>
                <w:rFonts w:eastAsia="Times New Roman" w:cs="Times New Roman"/>
                <w:i w:val="0"/>
                <w:color w:val="333333"/>
                <w:sz w:val="21"/>
                <w:szCs w:val="21"/>
                <w:lang w:eastAsia="en-US"/>
              </w:rPr>
              <w:t>Supervised the earthwork and asphalt overlay on 120km road between Niger state and Kebbi State in Nigeria.</w:t>
            </w:r>
          </w:p>
          <w:p w:rsidR="00B612E8" w:rsidRPr="00B612E8" w:rsidRDefault="00B612E8" w:rsidP="00B612E8">
            <w:pPr>
              <w:pStyle w:val="Heading4"/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B612E8">
              <w:rPr>
                <w:rFonts w:eastAsia="Times New Roman" w:cs="Times New Roman"/>
                <w:i w:val="0"/>
                <w:color w:val="333333"/>
                <w:sz w:val="21"/>
                <w:szCs w:val="21"/>
                <w:lang w:eastAsia="en-US"/>
              </w:rPr>
              <w:t>Worked with the Federal Ministry of works team to deliver the project</w:t>
            </w:r>
          </w:p>
          <w:p w:rsidR="00AA195B" w:rsidRPr="00B612E8" w:rsidRDefault="00B612E8" w:rsidP="00B612E8">
            <w:pPr>
              <w:spacing w:after="0" w:line="240" w:lineRule="auto"/>
              <w:rPr>
                <w:rFonts w:asciiTheme="majorHAnsi" w:eastAsia="Malgun Gothic" w:hAnsiTheme="majorHAnsi" w:cs="Franklin Gothic Medium"/>
                <w:color w:val="262626" w:themeColor="text1" w:themeTint="D9"/>
                <w:szCs w:val="22"/>
              </w:rPr>
            </w:pPr>
            <w:r w:rsidRPr="00B612E8">
              <w:rPr>
                <w:rFonts w:asciiTheme="majorHAnsi" w:eastAsia="Times New Roman" w:hAnsiTheme="majorHAnsi" w:cs="Times New Roman"/>
                <w:color w:val="333333"/>
                <w:sz w:val="21"/>
                <w:szCs w:val="21"/>
                <w:lang w:eastAsia="en-US"/>
              </w:rPr>
              <w:t>Work in a team with in-house Civil Managers, Engineers, designers and drafters to produce the concept, detailed design and documentation of civil projects.</w:t>
            </w:r>
          </w:p>
          <w:p w:rsidR="00AA195B" w:rsidRDefault="00AA195B">
            <w:pPr>
              <w:rPr>
                <w:rFonts w:asciiTheme="majorHAnsi" w:hAnsiTheme="majorHAnsi"/>
                <w:szCs w:val="22"/>
              </w:rPr>
            </w:pPr>
          </w:p>
          <w:p w:rsidR="00B612E8" w:rsidRDefault="00B612E8">
            <w:pPr>
              <w:rPr>
                <w:rFonts w:asciiTheme="majorHAnsi" w:hAnsiTheme="majorHAnsi"/>
                <w:szCs w:val="22"/>
              </w:rPr>
            </w:pPr>
          </w:p>
          <w:p w:rsidR="00A01772" w:rsidRDefault="00B612E8" w:rsidP="00B612E8">
            <w:pPr>
              <w:pStyle w:val="Heading4"/>
              <w:spacing w:before="0" w:after="0" w:line="240" w:lineRule="auto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lastRenderedPageBreak/>
              <w:t>NIGERIA</w:t>
            </w:r>
          </w:p>
          <w:p w:rsidR="00B612E8" w:rsidRDefault="00B612E8" w:rsidP="00B612E8">
            <w:pPr>
              <w:pStyle w:val="Heading4"/>
              <w:spacing w:before="0"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Part-time Lecturer</w:t>
            </w:r>
          </w:p>
          <w:p w:rsidR="00B612E8" w:rsidRDefault="00B612E8" w:rsidP="00B612E8">
            <w:pPr>
              <w:pStyle w:val="Heading4"/>
              <w:spacing w:before="0" w:after="0" w:line="240" w:lineRule="auto"/>
              <w:rPr>
                <w:color w:val="4A7B29" w:themeColor="accent2" w:themeShade="BF"/>
                <w:sz w:val="20"/>
                <w:szCs w:val="20"/>
              </w:rPr>
            </w:pPr>
            <w:r>
              <w:rPr>
                <w:color w:val="4A7B29" w:themeColor="accent2" w:themeShade="BF"/>
                <w:sz w:val="20"/>
                <w:szCs w:val="20"/>
              </w:rPr>
              <w:t>2011/03-2013/02</w:t>
            </w:r>
          </w:p>
          <w:p w:rsidR="00B612E8" w:rsidRPr="00FB05BA" w:rsidRDefault="00947972" w:rsidP="00FB05B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05BA">
              <w:rPr>
                <w:rFonts w:ascii="Times New Roman" w:hAnsi="Times New Roman" w:cs="Times New Roman"/>
                <w:sz w:val="21"/>
                <w:szCs w:val="21"/>
              </w:rPr>
              <w:t>Developed and delievered engaging lectures to undergraduate students</w:t>
            </w:r>
          </w:p>
          <w:p w:rsidR="00947972" w:rsidRPr="00FB05BA" w:rsidRDefault="00947972" w:rsidP="00FB05B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05BA">
              <w:rPr>
                <w:rFonts w:ascii="Times New Roman" w:hAnsi="Times New Roman" w:cs="Times New Roman"/>
                <w:sz w:val="21"/>
                <w:szCs w:val="21"/>
              </w:rPr>
              <w:t xml:space="preserve">Created and </w:t>
            </w:r>
            <w:r w:rsidR="00FB05BA" w:rsidRPr="00FB05BA">
              <w:rPr>
                <w:rFonts w:ascii="Times New Roman" w:hAnsi="Times New Roman" w:cs="Times New Roman"/>
                <w:sz w:val="21"/>
                <w:szCs w:val="21"/>
              </w:rPr>
              <w:t>wrote course materials, including</w:t>
            </w:r>
            <w:r w:rsidRPr="00FB05BA">
              <w:rPr>
                <w:rFonts w:ascii="Times New Roman" w:hAnsi="Times New Roman" w:cs="Times New Roman"/>
                <w:sz w:val="21"/>
                <w:szCs w:val="21"/>
              </w:rPr>
              <w:t xml:space="preserve"> but not limited to </w:t>
            </w:r>
            <w:r w:rsidR="00FB05BA" w:rsidRPr="00FB05BA">
              <w:rPr>
                <w:rFonts w:ascii="Times New Roman" w:hAnsi="Times New Roman" w:cs="Times New Roman"/>
                <w:sz w:val="21"/>
                <w:szCs w:val="21"/>
              </w:rPr>
              <w:t>syllabi,handouts,classwork and homework assignments</w:t>
            </w:r>
          </w:p>
          <w:p w:rsidR="00FB05BA" w:rsidRPr="00FB05BA" w:rsidRDefault="00FB05BA" w:rsidP="00FB05B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05BA">
              <w:rPr>
                <w:rFonts w:ascii="Times New Roman" w:hAnsi="Times New Roman" w:cs="Times New Roman"/>
                <w:sz w:val="21"/>
                <w:szCs w:val="21"/>
              </w:rPr>
              <w:t>Planned,evaluated and revised course contents and course materials</w:t>
            </w:r>
          </w:p>
          <w:p w:rsidR="00FB05BA" w:rsidRPr="00FB05BA" w:rsidRDefault="00FB05BA" w:rsidP="00FB05B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05BA">
              <w:rPr>
                <w:rFonts w:ascii="Times New Roman" w:hAnsi="Times New Roman" w:cs="Times New Roman"/>
                <w:sz w:val="21"/>
                <w:szCs w:val="21"/>
              </w:rPr>
              <w:t>Monitored students academic progress and recommended students who seem to be struggling to their corresponding campus resources.</w:t>
            </w:r>
          </w:p>
          <w:p w:rsidR="00FB05BA" w:rsidRPr="00FB05BA" w:rsidRDefault="00FB05BA" w:rsidP="00FB05B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05BA">
              <w:rPr>
                <w:rFonts w:ascii="Times New Roman" w:hAnsi="Times New Roman" w:cs="Times New Roman"/>
                <w:sz w:val="21"/>
                <w:szCs w:val="21"/>
              </w:rPr>
              <w:t>A member of the invigilation teams during exam.</w:t>
            </w:r>
          </w:p>
          <w:p w:rsidR="00B612E8" w:rsidRPr="00FB05BA" w:rsidRDefault="00B612E8" w:rsidP="00FB05B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12E8" w:rsidRPr="00B612E8" w:rsidRDefault="00B612E8" w:rsidP="00B612E8"/>
          <w:p w:rsidR="00B612E8" w:rsidRDefault="00B612E8">
            <w:pPr>
              <w:rPr>
                <w:rFonts w:asciiTheme="majorHAnsi" w:hAnsiTheme="majorHAnsi"/>
                <w:szCs w:val="22"/>
              </w:rPr>
            </w:pPr>
          </w:p>
          <w:p w:rsidR="00B612E8" w:rsidRDefault="00B612E8">
            <w:pPr>
              <w:rPr>
                <w:rFonts w:asciiTheme="majorHAnsi" w:hAnsiTheme="majorHAnsi"/>
                <w:szCs w:val="22"/>
              </w:rPr>
            </w:pPr>
          </w:p>
        </w:tc>
      </w:tr>
      <w:tr w:rsidR="00AA195B">
        <w:trPr>
          <w:trHeight w:val="390"/>
        </w:trPr>
        <w:tc>
          <w:tcPr>
            <w:tcW w:w="4603" w:type="dxa"/>
            <w:vMerge/>
            <w:vAlign w:val="bottom"/>
          </w:tcPr>
          <w:p w:rsidR="00AA195B" w:rsidRDefault="00AA195B">
            <w:pPr>
              <w:ind w:right="0"/>
            </w:pPr>
          </w:p>
        </w:tc>
        <w:tc>
          <w:tcPr>
            <w:tcW w:w="512" w:type="dxa"/>
            <w:shd w:val="clear" w:color="auto" w:fill="31521B" w:themeFill="accent2" w:themeFillShade="80"/>
          </w:tcPr>
          <w:p w:rsidR="00AA195B" w:rsidRDefault="00AA195B">
            <w:pPr>
              <w:tabs>
                <w:tab w:val="left" w:pos="990"/>
              </w:tabs>
            </w:pPr>
          </w:p>
        </w:tc>
        <w:tc>
          <w:tcPr>
            <w:tcW w:w="6904" w:type="dxa"/>
            <w:shd w:val="clear" w:color="auto" w:fill="31521B" w:themeFill="accent2" w:themeFillShade="80"/>
            <w:vAlign w:val="center"/>
          </w:tcPr>
          <w:p w:rsidR="00AA195B" w:rsidRDefault="009A3FE3">
            <w:pPr>
              <w:pStyle w:val="Heading1"/>
              <w:rPr>
                <w:b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</w:tc>
      </w:tr>
      <w:tr w:rsidR="00AA195B">
        <w:trPr>
          <w:trHeight w:val="2160"/>
        </w:trPr>
        <w:tc>
          <w:tcPr>
            <w:tcW w:w="4603" w:type="dxa"/>
            <w:vMerge/>
            <w:tcBorders>
              <w:bottom w:val="nil"/>
            </w:tcBorders>
            <w:vAlign w:val="bottom"/>
          </w:tcPr>
          <w:p w:rsidR="00AA195B" w:rsidRDefault="00AA195B">
            <w:pPr>
              <w:ind w:right="0"/>
            </w:pPr>
          </w:p>
        </w:tc>
        <w:tc>
          <w:tcPr>
            <w:tcW w:w="51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A195B" w:rsidRDefault="003B45EA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pict>
                <v:shape id="AutoShape 2" o:spid="_x0000_s1026" style="width:17.95pt;height:24.5pt;rotation:90;visibility:visible;mso-position-horizontal-relative:char;mso-position-vertical-relative:line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" adj="-11796480,,5400" path="m2426,347348c2024,270140,402,77580,,372l346895,,2426,347348xe" fillcolor="#729928 [2404]" stroked="f" strokeweight="1pt">
                  <v:stroke joinstyle="miter"/>
                  <v:formulas/>
                  <v:path arrowok="t" o:connecttype="custom" o:connectlocs="1593,311173;0,333;227812,0;1593,311173" o:connectangles="0,0,0,0" textboxrect="0,0,346895,347348"/>
                  <v:textbox>
                    <w:txbxContent>
                      <w:p w:rsidR="00AA195B" w:rsidRDefault="00AA195B">
                        <w:pPr>
                          <w:jc w:val="center"/>
                          <w:rPr>
                            <w:color w:val="455F51" w:themeColor="text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904" w:type="dxa"/>
            <w:tcBorders>
              <w:bottom w:val="nil"/>
            </w:tcBorders>
            <w:vAlign w:val="bottom"/>
          </w:tcPr>
          <w:p w:rsidR="00AA195B" w:rsidRDefault="009A3FE3">
            <w:pPr>
              <w:rPr>
                <w:b/>
              </w:rPr>
            </w:pPr>
            <w:r>
              <w:rPr>
                <w:noProof/>
                <w:color w:val="000000" w:themeColor="text1"/>
                <w:lang w:eastAsia="en-US"/>
              </w:rPr>
              <w:drawing>
                <wp:inline distT="0" distB="0" distL="0" distR="0">
                  <wp:extent cx="3585210" cy="158115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AA195B" w:rsidRDefault="00AA195B"/>
    <w:p w:rsidR="00AA195B" w:rsidRDefault="00AA195B"/>
    <w:sectPr w:rsidR="00AA195B" w:rsidSect="003B45EA">
      <w:headerReference w:type="default" r:id="rId15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97" w:rsidRDefault="008B3097">
      <w:pPr>
        <w:spacing w:after="0" w:line="240" w:lineRule="auto"/>
      </w:pPr>
      <w:r>
        <w:separator/>
      </w:r>
    </w:p>
  </w:endnote>
  <w:endnote w:type="continuationSeparator" w:id="1">
    <w:p w:rsidR="008B3097" w:rsidRDefault="008B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SimSun"/>
    <w:charset w:val="86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隶书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97" w:rsidRDefault="008B3097">
      <w:pPr>
        <w:spacing w:after="0" w:line="240" w:lineRule="auto"/>
      </w:pPr>
      <w:r>
        <w:separator/>
      </w:r>
    </w:p>
  </w:footnote>
  <w:footnote w:type="continuationSeparator" w:id="1">
    <w:p w:rsidR="008B3097" w:rsidRDefault="008B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5B" w:rsidRDefault="003B45EA">
    <w:pPr>
      <w:pStyle w:val="Header"/>
    </w:pPr>
    <w:r>
      <w:rPr>
        <w:noProof/>
        <w:lang w:eastAsia="en-US"/>
      </w:rPr>
      <w:pict>
        <v:shapetype id="_x0000_t118" coordsize="21600,21600" o:spt="118" path="m,4292l21600,r,21600l,21600xe">
          <v:stroke joinstyle="miter"/>
          <v:path gradientshapeok="t" o:connecttype="custom" o:connectlocs="10800,2146;0,10800;10800,21600;21600,10800" textboxrect="0,4291,21600,21600"/>
        </v:shapetype>
        <v:shape id="Manual Input 4" o:spid="_x0000_s4097" type="#_x0000_t118" style="position:absolute;margin-left:8.3pt;margin-top:40.45pt;width:215.2pt;height:725.9pt;z-index:-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" fillcolor="#eaf4d7 [660]" stroked="f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1F64"/>
    <w:multiLevelType w:val="multilevel"/>
    <w:tmpl w:val="D56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SpellingErrors/>
  <w:hideGrammaticalErrors/>
  <w:attachedTemplate r:id="rId1"/>
  <w:defaultTabStop w:val="720"/>
  <w:characterSpacingControl w:val="doNotCompress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95B"/>
    <w:rsid w:val="000D38E0"/>
    <w:rsid w:val="00236B8F"/>
    <w:rsid w:val="00294BF4"/>
    <w:rsid w:val="0030478C"/>
    <w:rsid w:val="003B45EA"/>
    <w:rsid w:val="00421601"/>
    <w:rsid w:val="0046211E"/>
    <w:rsid w:val="005A3256"/>
    <w:rsid w:val="008B3097"/>
    <w:rsid w:val="00947972"/>
    <w:rsid w:val="009A3FE3"/>
    <w:rsid w:val="00A01772"/>
    <w:rsid w:val="00AA195B"/>
    <w:rsid w:val="00B612E8"/>
    <w:rsid w:val="00FB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unhideWhenUsed="0" w:qFormat="1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iPriority="11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EA"/>
    <w:pPr>
      <w:ind w:right="36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5EA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45EA"/>
    <w:pPr>
      <w:keepNext/>
      <w:keepLines/>
      <w:pBdr>
        <w:bottom w:val="single" w:sz="8" w:space="1" w:color="99CB38" w:themeColor="accent1"/>
      </w:pBdr>
      <w:spacing w:before="20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B45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D671B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B45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5E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3B45EA"/>
    <w:rPr>
      <w:sz w:val="18"/>
      <w:szCs w:val="22"/>
    </w:rPr>
  </w:style>
  <w:style w:type="paragraph" w:styleId="Footer">
    <w:name w:val="footer"/>
    <w:basedOn w:val="Normal"/>
    <w:link w:val="FooterChar"/>
    <w:uiPriority w:val="99"/>
    <w:semiHidden/>
    <w:qFormat/>
    <w:rsid w:val="003B45EA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qFormat/>
    <w:rsid w:val="003B45EA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3B45EA"/>
    <w:pPr>
      <w:spacing w:after="360"/>
      <w:jc w:val="center"/>
    </w:pPr>
    <w:rPr>
      <w:spacing w:val="19"/>
      <w:w w:val="86"/>
      <w:sz w:val="32"/>
      <w:szCs w:val="28"/>
      <w:fitText w:val="2160"/>
    </w:rPr>
  </w:style>
  <w:style w:type="paragraph" w:styleId="Title">
    <w:name w:val="Title"/>
    <w:basedOn w:val="Normal"/>
    <w:next w:val="Normal"/>
    <w:link w:val="TitleChar"/>
    <w:uiPriority w:val="10"/>
    <w:qFormat/>
    <w:rsid w:val="003B45EA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3B45EA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3B45EA"/>
    <w:rPr>
      <w:color w:val="31521B" w:themeColor="accent2" w:themeShade="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B45EA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3B45EA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semiHidden/>
    <w:qFormat/>
    <w:rsid w:val="003B45E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3B45EA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3B45EA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3B45EA"/>
    <w:rPr>
      <w:rFonts w:asciiTheme="majorHAnsi" w:eastAsiaTheme="majorEastAsia" w:hAnsiTheme="majorHAnsi" w:cstheme="majorBidi"/>
      <w:color w:val="4D671B" w:themeColor="accent1" w:themeShade="80"/>
      <w:sz w:val="22"/>
    </w:rPr>
  </w:style>
  <w:style w:type="character" w:customStyle="1" w:styleId="DateChar">
    <w:name w:val="Date Char"/>
    <w:basedOn w:val="DefaultParagraphFont"/>
    <w:link w:val="Date"/>
    <w:uiPriority w:val="99"/>
    <w:qFormat/>
    <w:rsid w:val="003B45EA"/>
    <w:rPr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3B45EA"/>
    <w:rPr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3B45EA"/>
    <w:rPr>
      <w:spacing w:val="19"/>
      <w:w w:val="86"/>
      <w:sz w:val="32"/>
      <w:szCs w:val="28"/>
      <w:fitText w:val="2160"/>
    </w:rPr>
  </w:style>
  <w:style w:type="character" w:customStyle="1" w:styleId="Heading1Char">
    <w:name w:val="Heading 1 Char"/>
    <w:basedOn w:val="DefaultParagraphFont"/>
    <w:link w:val="Heading1"/>
    <w:uiPriority w:val="9"/>
    <w:rsid w:val="003B45EA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qFormat/>
    <w:rsid w:val="003B45EA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3B45EA"/>
  </w:style>
  <w:style w:type="paragraph" w:customStyle="1" w:styleId="ContactDetails">
    <w:name w:val="Contact Details"/>
    <w:basedOn w:val="Normal"/>
    <w:qFormat/>
    <w:rsid w:val="003B45EA"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3B45EA"/>
    <w:rPr>
      <w:rFonts w:asciiTheme="majorHAnsi" w:eastAsiaTheme="majorEastAsia" w:hAnsiTheme="majorHAnsi" w:cstheme="majorBidi"/>
      <w:i/>
      <w:iCs/>
      <w:color w:val="729928" w:themeColor="accent1" w:themeShade="BF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hn-394267@2free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Green%20cube%20resum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6925087710892103"/>
          <c:y val="0"/>
          <c:w val="0.801380481598015"/>
          <c:h val="0.97755511811023588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separator>, </c:separator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Leadership</c:v>
                </c:pt>
                <c:pt idx="1">
                  <c:v>Structural Design</c:v>
                </c:pt>
                <c:pt idx="2">
                  <c:v>Problem Solving</c:v>
                </c:pt>
                <c:pt idx="3">
                  <c:v>Project Management</c:v>
                </c:pt>
                <c:pt idx="4">
                  <c:v>Team Management</c:v>
                </c:pt>
                <c:pt idx="5">
                  <c:v>AUTOCAD</c:v>
                </c:pt>
                <c:pt idx="6">
                  <c:v>HSE Management</c:v>
                </c:pt>
                <c:pt idx="7">
                  <c:v>Physics</c:v>
                </c:pt>
                <c:pt idx="8">
                  <c:v>Quality Management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</c:v>
                </c:pt>
                <c:pt idx="1">
                  <c:v>0.5</c:v>
                </c:pt>
                <c:pt idx="2">
                  <c:v>0.8</c:v>
                </c:pt>
                <c:pt idx="3">
                  <c:v>0.8</c:v>
                </c:pt>
                <c:pt idx="4">
                  <c:v>1</c:v>
                </c:pt>
                <c:pt idx="5">
                  <c:v>0.6000000000000002</c:v>
                </c:pt>
                <c:pt idx="6">
                  <c:v>1</c:v>
                </c:pt>
                <c:pt idx="7">
                  <c:v>0.8</c:v>
                </c:pt>
                <c:pt idx="8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cat>
            <c:strRef>
              <c:f>Sheet1!$A$2:$A$10</c:f>
              <c:strCache>
                <c:ptCount val="9"/>
                <c:pt idx="0">
                  <c:v>Leadership</c:v>
                </c:pt>
                <c:pt idx="1">
                  <c:v>Structural Design</c:v>
                </c:pt>
                <c:pt idx="2">
                  <c:v>Problem Solving</c:v>
                </c:pt>
                <c:pt idx="3">
                  <c:v>Project Management</c:v>
                </c:pt>
                <c:pt idx="4">
                  <c:v>Team Management</c:v>
                </c:pt>
                <c:pt idx="5">
                  <c:v>AUTOCAD</c:v>
                </c:pt>
                <c:pt idx="6">
                  <c:v>HSE Management</c:v>
                </c:pt>
                <c:pt idx="7">
                  <c:v>Physics</c:v>
                </c:pt>
                <c:pt idx="8">
                  <c:v>Quality Management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</c:ser>
        <c:gapWidth val="78"/>
        <c:overlap val="60"/>
        <c:axId val="155536000"/>
        <c:axId val="160531200"/>
      </c:barChart>
      <c:catAx>
        <c:axId val="155536000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noFill/>
            <a:prstDash val="solid"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/>
                </a:solidFill>
                <a:latin typeface="Malgun Gothic" panose="020B0503020000020004" charset="-127"/>
                <a:ea typeface="Malgun Gothic" panose="020B0503020000020004" charset="-127"/>
                <a:cs typeface="Malgun Gothic" panose="020B0503020000020004" charset="-127"/>
                <a:sym typeface="Malgun Gothic" panose="020B0503020000020004" charset="-127"/>
              </a:defRPr>
            </a:pPr>
            <a:endParaRPr lang="en-US"/>
          </a:p>
        </c:txPr>
        <c:crossAx val="160531200"/>
        <c:crosses val="autoZero"/>
        <c:auto val="1"/>
        <c:lblAlgn val="ctr"/>
        <c:lblOffset val="100"/>
      </c:catAx>
      <c:valAx>
        <c:axId val="160531200"/>
        <c:scaling>
          <c:orientation val="minMax"/>
          <c:max val="1"/>
        </c:scaling>
        <c:axPos val="b"/>
        <c:numFmt formatCode="0.00%" sourceLinked="0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536000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lang="en-US"/>
      </a:pPr>
      <a:endParaRPr lang="en-U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059F779CE5402CBA72D2908739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A7BB-85BC-47F5-B615-0509D5F3A421}"/>
      </w:docPartPr>
      <w:docPartBody>
        <w:p w:rsidR="00F54D77" w:rsidRDefault="00ED560F">
          <w:pPr>
            <w:pStyle w:val="6D059F779CE5402CBA72D29087393349"/>
          </w:pPr>
          <w:r>
            <w:t>EDUCATION</w:t>
          </w:r>
        </w:p>
      </w:docPartBody>
    </w:docPart>
    <w:docPart>
      <w:docPartPr>
        <w:name w:val="32572033D0414A3F8F76BA8FDB92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8D00-2491-4757-B952-3FEC0CF6856D}"/>
      </w:docPartPr>
      <w:docPartBody>
        <w:p w:rsidR="00F54D77" w:rsidRDefault="00ED560F">
          <w:pPr>
            <w:pStyle w:val="32572033D0414A3F8F76BA8FDB9298CE"/>
          </w:pPr>
          <w:r>
            <w:t>Profile</w:t>
          </w:r>
        </w:p>
      </w:docPartBody>
    </w:docPart>
    <w:docPart>
      <w:docPartPr>
        <w:name w:val="26AECCC5B406413B99B672BCDFCE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E8DA-A35C-4F60-8832-EB3490A45C21}"/>
      </w:docPartPr>
      <w:docPartBody>
        <w:p w:rsidR="00F54D77" w:rsidRDefault="00ED560F">
          <w:pPr>
            <w:pStyle w:val="26AECCC5B406413B99B672BCDFCEFBA3"/>
          </w:pPr>
          <w:r>
            <w:rPr>
              <w:rStyle w:val="Heading2Char"/>
            </w:rPr>
            <w:t>CONTACT</w:t>
          </w:r>
        </w:p>
      </w:docPartBody>
    </w:docPart>
    <w:docPart>
      <w:docPartPr>
        <w:name w:val="49A9EC43D1274A3F874DF2BC840D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A074-8EB5-48B9-9545-50753E91A1AA}"/>
      </w:docPartPr>
      <w:docPartBody>
        <w:p w:rsidR="00F54D77" w:rsidRDefault="00ED560F">
          <w:pPr>
            <w:pStyle w:val="49A9EC43D1274A3F874DF2BC840D39F8"/>
          </w:pPr>
          <w:r>
            <w:t>EMAIL:</w:t>
          </w:r>
        </w:p>
      </w:docPartBody>
    </w:docPart>
    <w:docPart>
      <w:docPartPr>
        <w:name w:val="71426A87CBFC4DC4B3AA5D3B244A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A3B9-5C55-45C0-B1EB-B765AA440BD6}"/>
      </w:docPartPr>
      <w:docPartBody>
        <w:p w:rsidR="00F54D77" w:rsidRDefault="00ED560F">
          <w:pPr>
            <w:pStyle w:val="71426A87CBFC4DC4B3AA5D3B244A5FEF"/>
          </w:pPr>
          <w:r>
            <w:t>WORK 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SimSun"/>
    <w:charset w:val="86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隶书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20"/>
  <w:characterSpacingControl w:val="doNotCompress"/>
  <w:compat>
    <w:useFELayout/>
  </w:compat>
  <w:rsids>
    <w:rsidRoot w:val="00F54D77"/>
    <w:rsid w:val="007A0A96"/>
    <w:rsid w:val="00ED560F"/>
    <w:rsid w:val="00F5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semiHidden="0" w:uiPriority="9" w:unhideWhenUsed="0" w:qFormat="1"/>
    <w:lsdException w:name="Title" w:semiHidden="0" w:unhideWhenUsed="0"/>
    <w:lsdException w:name="Default Paragraph Font" w:uiPriority="1" w:qFormat="1"/>
    <w:lsdException w:name="Hyperlink" w:semiHidden="0" w:qFormat="1"/>
    <w:lsdException w:name="Strong" w:semiHidden="0" w:unhideWhenUsed="0"/>
    <w:lsdException w:name="Emphasis" w:semiHidden="0" w:unhideWhenUsed="0"/>
    <w:lsdException w:name="Normal Table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96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0A96"/>
    <w:pPr>
      <w:keepNext/>
      <w:keepLines/>
      <w:pBdr>
        <w:bottom w:val="single" w:sz="8" w:space="1" w:color="4F81BD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059F779CE5402CBA72D29087393349">
    <w:name w:val="6D059F779CE5402CBA72D29087393349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CA4BB2FF1FAC4188AE387C31473C6C1E">
    <w:name w:val="CA4BB2FF1FAC4188AE387C31473C6C1E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9D4C56A713DC4CA68F477FCB03F561FE">
    <w:name w:val="9D4C56A713DC4CA68F477FCB03F561FE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456EBFAA811A40FD94FBEFCC113592ED">
    <w:name w:val="456EBFAA811A40FD94FBEFCC113592ED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B34985E7EF464B13ABF7167FEA39BADA">
    <w:name w:val="B34985E7EF464B13ABF7167FEA39BADA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D3B3D1F279E54DD19AE4A084727126B2">
    <w:name w:val="D3B3D1F279E54DD19AE4A084727126B2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63B1651A8A9B4BB9B0D0B313707C282F">
    <w:name w:val="63B1651A8A9B4BB9B0D0B313707C282F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838B70F1E6374EA4966812380DA2B0CF">
    <w:name w:val="838B70F1E6374EA4966812380DA2B0CF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DBFE51CA8E1A4E95A02D250F5523F23A">
    <w:name w:val="DBFE51CA8E1A4E95A02D250F5523F23A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F669833EB3A84EC6A1CD67AA9928FCDA">
    <w:name w:val="F669833EB3A84EC6A1CD67AA9928FCDA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32572033D0414A3F8F76BA8FDB9298CE">
    <w:name w:val="32572033D0414A3F8F76BA8FDB9298CE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6AEA47903A3B4BD39F0620807EBE4F13">
    <w:name w:val="6AEA47903A3B4BD39F0620807EBE4F13"/>
    <w:qFormat/>
    <w:rsid w:val="007A0A96"/>
    <w:pPr>
      <w:spacing w:after="160" w:line="259" w:lineRule="auto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A0A96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paragraph" w:customStyle="1" w:styleId="26AECCC5B406413B99B672BCDFCEFBA3">
    <w:name w:val="26AECCC5B406413B99B672BCDFCEFBA3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21F8DE07F1654629A2E23133022D7614">
    <w:name w:val="21F8DE07F1654629A2E23133022D7614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A5AB6B91554141E993576CA0B95926FC">
    <w:name w:val="A5AB6B91554141E993576CA0B95926FC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9F5A43FD79204BCE897328C858562EFD">
    <w:name w:val="9F5A43FD79204BCE897328C858562EFD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F8AB14A393034D68B40A784497749B1B">
    <w:name w:val="F8AB14A393034D68B40A784497749B1B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49A9EC43D1274A3F874DF2BC840D39F8">
    <w:name w:val="49A9EC43D1274A3F874DF2BC840D39F8"/>
    <w:qFormat/>
    <w:rsid w:val="007A0A96"/>
    <w:pPr>
      <w:spacing w:after="160" w:line="259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7A0A96"/>
    <w:rPr>
      <w:color w:val="C0504D" w:themeColor="accent2"/>
      <w:u w:val="single"/>
    </w:rPr>
  </w:style>
  <w:style w:type="paragraph" w:customStyle="1" w:styleId="B52095E22B9742D98BED6A5EF2B2949D">
    <w:name w:val="B52095E22B9742D98BED6A5EF2B2949D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71426A87CBFC4DC4B3AA5D3B244A5FEF">
    <w:name w:val="71426A87CBFC4DC4B3AA5D3B244A5FEF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6ED4B7447612470B95B5BD500FB41643">
    <w:name w:val="6ED4B7447612470B95B5BD500FB41643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A8EB4293D7AD442FA5E5E86442FC8B72">
    <w:name w:val="A8EB4293D7AD442FA5E5E86442FC8B72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375AAA7C4FBE4F22A895C81CD1E83131">
    <w:name w:val="375AAA7C4FBE4F22A895C81CD1E83131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DB9111C322CB4D4FAEBAB46585B2B8AD">
    <w:name w:val="DB9111C322CB4D4FAEBAB46585B2B8AD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65148317A7FF44EF9A770A24BBE294AC">
    <w:name w:val="65148317A7FF44EF9A770A24BBE294AC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E7D208C99AD34C1196E973A2852DB087">
    <w:name w:val="E7D208C99AD34C1196E973A2852DB087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B03F075859E4423FAE9CD3A149B65614">
    <w:name w:val="B03F075859E4423FAE9CD3A149B65614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519B1EC396F4424D9719401312BC75E4">
    <w:name w:val="519B1EC396F4424D9719401312BC75E4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EAFEBE063D574B7283D1E3813753F9C8">
    <w:name w:val="EAFEBE063D574B7283D1E3813753F9C8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BDA1BFEDCD4E47B8BA1314A45B017914">
    <w:name w:val="BDA1BFEDCD4E47B8BA1314A45B017914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DF09709105454E3AA033926792CFA3BE">
    <w:name w:val="DF09709105454E3AA033926792CFA3BE"/>
    <w:rsid w:val="007A0A96"/>
    <w:pPr>
      <w:spacing w:after="160" w:line="259" w:lineRule="auto"/>
    </w:pPr>
    <w:rPr>
      <w:sz w:val="22"/>
      <w:szCs w:val="22"/>
    </w:rPr>
  </w:style>
  <w:style w:type="paragraph" w:customStyle="1" w:styleId="2B6759DCF22843D3A1FB7E7528A677CB">
    <w:name w:val="2B6759DCF22843D3A1FB7E7528A677CB"/>
    <w:rsid w:val="007A0A96"/>
    <w:pPr>
      <w:spacing w:after="160" w:line="259" w:lineRule="auto"/>
    </w:pPr>
    <w:rPr>
      <w:sz w:val="22"/>
      <w:szCs w:val="22"/>
    </w:rPr>
  </w:style>
  <w:style w:type="paragraph" w:customStyle="1" w:styleId="47AB07D32BB3491BB1AD829C6ED61E56">
    <w:name w:val="47AB07D32BB3491BB1AD829C6ED61E56"/>
    <w:qFormat/>
    <w:rsid w:val="007A0A96"/>
    <w:pPr>
      <w:spacing w:after="160" w:line="259" w:lineRule="auto"/>
    </w:pPr>
    <w:rPr>
      <w:sz w:val="22"/>
      <w:szCs w:val="22"/>
    </w:rPr>
  </w:style>
  <w:style w:type="paragraph" w:customStyle="1" w:styleId="8651C6C122C24F208AD0427C3B17DC13">
    <w:name w:val="8651C6C122C24F208AD0427C3B17DC13"/>
    <w:rsid w:val="007A0A96"/>
    <w:pPr>
      <w:spacing w:after="160" w:line="259" w:lineRule="auto"/>
    </w:pPr>
    <w:rPr>
      <w:sz w:val="22"/>
      <w:szCs w:val="22"/>
    </w:rPr>
  </w:style>
  <w:style w:type="paragraph" w:customStyle="1" w:styleId="247FA53950A546FD9399E9EE22B99581">
    <w:name w:val="247FA53950A546FD9399E9EE22B99581"/>
    <w:rsid w:val="007A0A96"/>
    <w:pPr>
      <w:spacing w:after="160" w:line="259" w:lineRule="auto"/>
    </w:pPr>
    <w:rPr>
      <w:sz w:val="22"/>
      <w:szCs w:val="22"/>
    </w:rPr>
  </w:style>
  <w:style w:type="paragraph" w:customStyle="1" w:styleId="482D29DA8EC74B5DB358D91E7582C2CF">
    <w:name w:val="482D29DA8EC74B5DB358D91E7582C2CF"/>
    <w:rsid w:val="007A0A96"/>
    <w:pPr>
      <w:spacing w:after="160" w:line="259" w:lineRule="auto"/>
    </w:pPr>
    <w:rPr>
      <w:sz w:val="22"/>
      <w:szCs w:val="22"/>
    </w:rPr>
  </w:style>
  <w:style w:type="paragraph" w:customStyle="1" w:styleId="057196B555F84DE5ADD071E1511CD9C0">
    <w:name w:val="057196B555F84DE5ADD071E1511CD9C0"/>
    <w:rsid w:val="007A0A96"/>
    <w:pPr>
      <w:spacing w:after="160" w:line="259" w:lineRule="auto"/>
    </w:pPr>
    <w:rPr>
      <w:sz w:val="22"/>
      <w:szCs w:val="22"/>
    </w:rPr>
  </w:style>
  <w:style w:type="paragraph" w:customStyle="1" w:styleId="2BAA8AD54A0246B48CBFE1E264B05A7C">
    <w:name w:val="2BAA8AD54A0246B48CBFE1E264B05A7C"/>
    <w:rsid w:val="007A0A96"/>
    <w:pPr>
      <w:spacing w:after="160" w:line="259" w:lineRule="auto"/>
    </w:pPr>
    <w:rPr>
      <w:sz w:val="22"/>
      <w:szCs w:val="22"/>
    </w:rPr>
  </w:style>
  <w:style w:type="paragraph" w:customStyle="1" w:styleId="C7398411BB4F4016B83452B9EEF7EAC8">
    <w:name w:val="C7398411BB4F4016B83452B9EEF7EAC8"/>
    <w:rsid w:val="007A0A96"/>
    <w:pPr>
      <w:spacing w:after="160" w:line="259" w:lineRule="auto"/>
    </w:pPr>
    <w:rPr>
      <w:sz w:val="22"/>
      <w:szCs w:val="22"/>
    </w:rPr>
  </w:style>
  <w:style w:type="paragraph" w:customStyle="1" w:styleId="E175252F68FE4FC98D4D83884795FC06">
    <w:name w:val="E175252F68FE4FC98D4D83884795FC06"/>
    <w:rsid w:val="007A0A96"/>
    <w:pPr>
      <w:spacing w:after="160" w:line="259" w:lineRule="auto"/>
    </w:pPr>
    <w:rPr>
      <w:sz w:val="22"/>
      <w:szCs w:val="22"/>
    </w:rPr>
  </w:style>
  <w:style w:type="paragraph" w:customStyle="1" w:styleId="B65C8222B75542DB9AD33C8F99422756">
    <w:name w:val="B65C8222B75542DB9AD33C8F99422756"/>
    <w:rsid w:val="007A0A9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4D5D6-71A9-40E9-8EA2-9BFAE530F1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2019-10-01T15:12:00Z</dcterms:created>
  <dcterms:modified xsi:type="dcterms:W3CDTF">2019-10-01T15:12:00Z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KSOProductBuildVer">
    <vt:lpwstr>1033-11.2.0.8325</vt:lpwstr>
  </property>
</Properties>
</file>