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A5" w:rsidRDefault="00A36180" w:rsidP="003734C7">
      <w:pPr>
        <w:pStyle w:val="BodyText"/>
        <w:rPr>
          <w:rFonts w:ascii="Verdana" w:hAnsi="Verdana"/>
          <w:b/>
          <w:bCs/>
          <w:sz w:val="16"/>
          <w:lang w:val="da-DK"/>
        </w:rPr>
      </w:pPr>
      <w:r>
        <w:rPr>
          <w:b/>
          <w:noProof/>
          <w:sz w:val="32"/>
          <w:szCs w:val="32"/>
        </w:rPr>
        <w:drawing>
          <wp:inline distT="0" distB="0" distL="0" distR="0">
            <wp:extent cx="838200" cy="1209675"/>
            <wp:effectExtent l="1905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838200" cy="1209675"/>
                    </a:xfrm>
                    <a:prstGeom prst="rect">
                      <a:avLst/>
                    </a:prstGeom>
                    <a:noFill/>
                    <a:ln w="9525">
                      <a:noFill/>
                      <a:miter lim="800000"/>
                      <a:headEnd/>
                      <a:tailEnd/>
                    </a:ln>
                  </pic:spPr>
                </pic:pic>
              </a:graphicData>
            </a:graphic>
          </wp:inline>
        </w:drawing>
      </w:r>
      <w:r w:rsidR="000C24E0">
        <w:tab/>
      </w:r>
      <w:r w:rsidR="000C24E0">
        <w:tab/>
      </w:r>
      <w:r w:rsidR="000C24E0">
        <w:tab/>
      </w:r>
      <w:r w:rsidR="000C24E0">
        <w:tab/>
      </w:r>
      <w:r w:rsidR="000C24E0">
        <w:tab/>
      </w:r>
      <w:r w:rsidR="000C24E0">
        <w:tab/>
      </w:r>
    </w:p>
    <w:p w:rsidR="00442868" w:rsidRPr="00442868" w:rsidRDefault="00442868" w:rsidP="00346996">
      <w:pPr>
        <w:pStyle w:val="BodyText"/>
        <w:rPr>
          <w:lang w:val="da-DK"/>
        </w:rPr>
      </w:pP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hyperlink r:id="rId8" w:history="1">
        <w:r w:rsidR="003734C7" w:rsidRPr="00211508">
          <w:rPr>
            <w:rStyle w:val="Hyperlink"/>
            <w:rFonts w:ascii="Verdana" w:hAnsi="Verdana"/>
            <w:b/>
            <w:bCs/>
            <w:sz w:val="16"/>
            <w:lang w:val="da-DK"/>
          </w:rPr>
          <w:t>Sherbaz-394270@2freemail.com</w:t>
        </w:r>
      </w:hyperlink>
      <w:r w:rsidR="003734C7">
        <w:rPr>
          <w:rFonts w:ascii="Verdana" w:hAnsi="Verdana"/>
          <w:b/>
          <w:bCs/>
          <w:sz w:val="16"/>
          <w:lang w:val="da-DK"/>
        </w:rPr>
        <w:t xml:space="preserve"> </w:t>
      </w:r>
    </w:p>
    <w:p w:rsidR="003946EA" w:rsidRPr="002C1E87" w:rsidRDefault="004C3F1F" w:rsidP="00346996">
      <w:pPr>
        <w:pStyle w:val="BodyText"/>
        <w:tabs>
          <w:tab w:val="left" w:pos="6480"/>
        </w:tabs>
        <w:rPr>
          <w:rFonts w:ascii="Verdana" w:hAnsi="Verdana"/>
          <w:lang w:val="da-DK"/>
        </w:rPr>
      </w:pPr>
      <w:r>
        <w:rPr>
          <w:rFonts w:ascii="Impact" w:hAnsi="Impact"/>
          <w:bCs/>
          <w:sz w:val="38"/>
          <w:szCs w:val="38"/>
          <w:lang w:val="da-DK"/>
        </w:rPr>
        <w:t xml:space="preserve">Sherbaz </w:t>
      </w:r>
    </w:p>
    <w:tbl>
      <w:tblPr>
        <w:tblW w:w="9558" w:type="dxa"/>
        <w:tblLayout w:type="fixed"/>
        <w:tblLook w:val="0000"/>
      </w:tblPr>
      <w:tblGrid>
        <w:gridCol w:w="2271"/>
        <w:gridCol w:w="112"/>
        <w:gridCol w:w="6888"/>
        <w:gridCol w:w="287"/>
      </w:tblGrid>
      <w:tr w:rsidR="003946EA" w:rsidTr="004C5651">
        <w:trPr>
          <w:gridAfter w:val="1"/>
          <w:wAfter w:w="287" w:type="dxa"/>
          <w:trHeight w:val="333"/>
        </w:trPr>
        <w:tc>
          <w:tcPr>
            <w:tcW w:w="9271" w:type="dxa"/>
            <w:gridSpan w:val="3"/>
          </w:tcPr>
          <w:p w:rsidR="003946EA" w:rsidRDefault="003946EA" w:rsidP="00346996">
            <w:pPr>
              <w:pStyle w:val="SectionTitle"/>
              <w:spacing w:line="240" w:lineRule="auto"/>
              <w:rPr>
                <w:b/>
                <w:sz w:val="24"/>
                <w:szCs w:val="24"/>
              </w:rPr>
            </w:pPr>
            <w:r>
              <w:rPr>
                <w:b/>
                <w:sz w:val="24"/>
                <w:szCs w:val="24"/>
              </w:rPr>
              <w:t>Objective</w:t>
            </w:r>
          </w:p>
        </w:tc>
      </w:tr>
      <w:tr w:rsidR="003946EA" w:rsidTr="004C5651">
        <w:trPr>
          <w:gridAfter w:val="1"/>
          <w:wAfter w:w="287" w:type="dxa"/>
          <w:trHeight w:val="153"/>
        </w:trPr>
        <w:tc>
          <w:tcPr>
            <w:tcW w:w="2271" w:type="dxa"/>
          </w:tcPr>
          <w:p w:rsidR="003946EA" w:rsidRDefault="003946EA" w:rsidP="00346996"/>
        </w:tc>
        <w:tc>
          <w:tcPr>
            <w:tcW w:w="7000" w:type="dxa"/>
            <w:gridSpan w:val="2"/>
          </w:tcPr>
          <w:p w:rsidR="007828B9" w:rsidRPr="001960FB" w:rsidRDefault="003946EA" w:rsidP="007828B9">
            <w:pPr>
              <w:widowControl w:val="0"/>
              <w:autoSpaceDE w:val="0"/>
              <w:autoSpaceDN w:val="0"/>
              <w:adjustRightInd w:val="0"/>
              <w:ind w:left="432" w:right="288"/>
              <w:jc w:val="both"/>
            </w:pPr>
            <w:r>
              <w:t xml:space="preserve">In </w:t>
            </w:r>
            <w:r w:rsidR="00A37D9D">
              <w:t>pursuit of</w:t>
            </w:r>
            <w:r>
              <w:t xml:space="preserve"> a career where</w:t>
            </w:r>
            <w:r w:rsidR="00A37D9D">
              <w:t>, I</w:t>
            </w:r>
            <w:r>
              <w:t xml:space="preserve"> would gain sufficient </w:t>
            </w:r>
            <w:r w:rsidR="00045452">
              <w:t xml:space="preserve">Electrical </w:t>
            </w:r>
            <w:r>
              <w:t>eng</w:t>
            </w:r>
            <w:r w:rsidR="00DA559A">
              <w:t>ineering exper</w:t>
            </w:r>
            <w:r>
              <w:t>t</w:t>
            </w:r>
            <w:r w:rsidR="00DA559A">
              <w:t>i</w:t>
            </w:r>
            <w:r>
              <w:t>se with long term strategy of enhanci</w:t>
            </w:r>
            <w:r w:rsidR="00DA559A">
              <w:t>n</w:t>
            </w:r>
            <w:r>
              <w:t xml:space="preserve">g </w:t>
            </w:r>
            <w:r w:rsidR="007828B9">
              <w:t xml:space="preserve">communication, </w:t>
            </w:r>
            <w:r w:rsidR="00DA559A">
              <w:t>planning</w:t>
            </w:r>
            <w:r w:rsidR="004C3F1F">
              <w:t xml:space="preserve"> , design</w:t>
            </w:r>
            <w:r>
              <w:t xml:space="preserve"> and management skills</w:t>
            </w:r>
            <w:r w:rsidR="007828B9">
              <w:t xml:space="preserve"> and </w:t>
            </w:r>
            <w:r w:rsidR="00877184">
              <w:t>t</w:t>
            </w:r>
            <w:r w:rsidR="007828B9">
              <w:t xml:space="preserve">o work in an environment and be a part of </w:t>
            </w:r>
            <w:r w:rsidR="00877184">
              <w:t xml:space="preserve">a </w:t>
            </w:r>
            <w:r w:rsidR="007828B9">
              <w:t>team that is highly interactive</w:t>
            </w:r>
            <w:r w:rsidR="00A45553">
              <w:t>,</w:t>
            </w:r>
            <w:r w:rsidR="007828B9">
              <w:t xml:space="preserve"> motivating and creative, which  will allow me to  exercise independently with full devotion in my area of responsibility </w:t>
            </w:r>
            <w:r w:rsidR="007828B9" w:rsidRPr="001960FB">
              <w:t>and to establish myself as a dynamic professional, equipped with latest tools, techniques and knowledge that will facilitate me to handle emerging technologies</w:t>
            </w:r>
            <w:r w:rsidR="00877184">
              <w:t xml:space="preserve"> and innovative ideas</w:t>
            </w:r>
            <w:r w:rsidR="007828B9" w:rsidRPr="001960FB">
              <w:t>. In particular I want to work in learning and demanding environment that will offer me an opportunity to exploit my current skills and to develop new ones.</w:t>
            </w:r>
          </w:p>
          <w:p w:rsidR="003946EA" w:rsidRDefault="003946EA" w:rsidP="004C3F1F">
            <w:pPr>
              <w:pStyle w:val="Objective"/>
              <w:spacing w:line="240" w:lineRule="auto"/>
              <w:rPr>
                <w:sz w:val="24"/>
              </w:rPr>
            </w:pPr>
          </w:p>
        </w:tc>
      </w:tr>
      <w:tr w:rsidR="003946EA" w:rsidTr="004C5651">
        <w:trPr>
          <w:gridAfter w:val="1"/>
          <w:wAfter w:w="287" w:type="dxa"/>
          <w:trHeight w:val="80"/>
        </w:trPr>
        <w:tc>
          <w:tcPr>
            <w:tcW w:w="9271" w:type="dxa"/>
            <w:gridSpan w:val="3"/>
          </w:tcPr>
          <w:p w:rsidR="003946EA" w:rsidRDefault="003946EA" w:rsidP="00346996">
            <w:pPr>
              <w:pStyle w:val="SectionTitle"/>
              <w:spacing w:line="240" w:lineRule="auto"/>
              <w:rPr>
                <w:b/>
                <w:sz w:val="24"/>
                <w:szCs w:val="24"/>
              </w:rPr>
            </w:pPr>
            <w:r>
              <w:rPr>
                <w:b/>
                <w:sz w:val="24"/>
                <w:szCs w:val="24"/>
              </w:rPr>
              <w:t xml:space="preserve">professional Education </w:t>
            </w:r>
          </w:p>
        </w:tc>
      </w:tr>
      <w:tr w:rsidR="003946EA" w:rsidTr="004C5651">
        <w:trPr>
          <w:gridAfter w:val="1"/>
          <w:wAfter w:w="287" w:type="dxa"/>
          <w:trHeight w:val="153"/>
        </w:trPr>
        <w:tc>
          <w:tcPr>
            <w:tcW w:w="2271" w:type="dxa"/>
          </w:tcPr>
          <w:p w:rsidR="003946EA" w:rsidRDefault="003946EA" w:rsidP="00346996"/>
        </w:tc>
        <w:tc>
          <w:tcPr>
            <w:tcW w:w="7000" w:type="dxa"/>
            <w:gridSpan w:val="2"/>
          </w:tcPr>
          <w:p w:rsidR="001648A9" w:rsidRDefault="001648A9" w:rsidP="001648A9">
            <w:pPr>
              <w:pStyle w:val="CompanyName"/>
              <w:numPr>
                <w:ilvl w:val="0"/>
                <w:numId w:val="39"/>
              </w:numPr>
              <w:spacing w:line="240" w:lineRule="auto"/>
              <w:rPr>
                <w:b/>
                <w:sz w:val="24"/>
                <w:szCs w:val="24"/>
              </w:rPr>
            </w:pPr>
            <w:r>
              <w:rPr>
                <w:b/>
                <w:i/>
                <w:sz w:val="24"/>
                <w:szCs w:val="24"/>
              </w:rPr>
              <w:t>M.S.</w:t>
            </w:r>
            <w:r>
              <w:rPr>
                <w:b/>
                <w:sz w:val="24"/>
                <w:szCs w:val="24"/>
              </w:rPr>
              <w:t xml:space="preserve"> Electrical and Electronics Engg.3.34/4.0</w:t>
            </w:r>
          </w:p>
          <w:p w:rsidR="00951094" w:rsidRPr="00951094" w:rsidRDefault="00951094" w:rsidP="00951094">
            <w:pPr>
              <w:pStyle w:val="JobTitle"/>
              <w:ind w:left="720"/>
            </w:pPr>
            <w:r>
              <w:rPr>
                <w:b/>
                <w:spacing w:val="0"/>
                <w:sz w:val="24"/>
                <w:szCs w:val="24"/>
              </w:rPr>
              <w:t xml:space="preserve">    (By Thesis)</w:t>
            </w:r>
          </w:p>
          <w:p w:rsidR="003946EA" w:rsidRPr="003C49FB" w:rsidRDefault="008B404D" w:rsidP="00346996">
            <w:pPr>
              <w:pStyle w:val="CompanyName"/>
              <w:spacing w:line="240" w:lineRule="auto"/>
              <w:rPr>
                <w:sz w:val="24"/>
              </w:rPr>
            </w:pPr>
            <w:r>
              <w:rPr>
                <w:sz w:val="24"/>
              </w:rPr>
              <w:t>200</w:t>
            </w:r>
            <w:r w:rsidR="002A62EC">
              <w:rPr>
                <w:sz w:val="24"/>
              </w:rPr>
              <w:t>7</w:t>
            </w:r>
            <w:r>
              <w:rPr>
                <w:sz w:val="24"/>
              </w:rPr>
              <w:t>-200</w:t>
            </w:r>
            <w:r w:rsidR="002A62EC">
              <w:rPr>
                <w:sz w:val="24"/>
              </w:rPr>
              <w:t>9</w:t>
            </w:r>
            <w:r w:rsidR="003946EA">
              <w:rPr>
                <w:sz w:val="24"/>
              </w:rPr>
              <w:tab/>
            </w:r>
            <w:r>
              <w:rPr>
                <w:sz w:val="24"/>
              </w:rPr>
              <w:t>Universit</w:t>
            </w:r>
            <w:r w:rsidR="00140DBA">
              <w:rPr>
                <w:sz w:val="24"/>
              </w:rPr>
              <w:t xml:space="preserve">y Of  Engineering &amp; Technology  </w:t>
            </w:r>
            <w:r>
              <w:rPr>
                <w:sz w:val="24"/>
              </w:rPr>
              <w:t xml:space="preserve">Taxila </w:t>
            </w:r>
            <w:r w:rsidR="00211165">
              <w:rPr>
                <w:sz w:val="24"/>
              </w:rPr>
              <w:t>Pakistan</w:t>
            </w:r>
          </w:p>
          <w:p w:rsidR="003946EA" w:rsidRDefault="003946EA" w:rsidP="002A62EC">
            <w:pPr>
              <w:pStyle w:val="JobTitle"/>
              <w:spacing w:line="240" w:lineRule="auto"/>
              <w:rPr>
                <w:b/>
                <w:i w:val="0"/>
                <w:sz w:val="24"/>
                <w:szCs w:val="24"/>
              </w:rPr>
            </w:pPr>
          </w:p>
          <w:p w:rsidR="00877184" w:rsidRDefault="001648A9" w:rsidP="001648A9">
            <w:pPr>
              <w:pStyle w:val="Achievement"/>
              <w:numPr>
                <w:ilvl w:val="0"/>
                <w:numId w:val="39"/>
              </w:numPr>
            </w:pPr>
            <w:r w:rsidRPr="00877184">
              <w:rPr>
                <w:b/>
              </w:rPr>
              <w:t>B.E. Electrical Eng</w:t>
            </w:r>
            <w:r>
              <w:rPr>
                <w:b/>
              </w:rPr>
              <w:t>ineering</w:t>
            </w:r>
          </w:p>
          <w:p w:rsidR="002A62EC" w:rsidRDefault="002A62EC" w:rsidP="00877184">
            <w:pPr>
              <w:pStyle w:val="Achievement"/>
              <w:tabs>
                <w:tab w:val="clear" w:pos="360"/>
              </w:tabs>
              <w:ind w:left="0" w:firstLine="0"/>
            </w:pPr>
            <w:r>
              <w:t xml:space="preserve">2002-2006        NWFP University of Engineering and Technology Peshawer </w:t>
            </w:r>
          </w:p>
          <w:p w:rsidR="003D4D0E" w:rsidRDefault="003D4D0E" w:rsidP="002A62EC">
            <w:pPr>
              <w:pStyle w:val="Achievement"/>
              <w:tabs>
                <w:tab w:val="clear" w:pos="360"/>
              </w:tabs>
              <w:rPr>
                <w:b/>
              </w:rPr>
            </w:pPr>
          </w:p>
          <w:p w:rsidR="002A62EC" w:rsidRPr="00877184" w:rsidRDefault="00877184" w:rsidP="002A62EC">
            <w:pPr>
              <w:pStyle w:val="Achievement"/>
              <w:tabs>
                <w:tab w:val="clear" w:pos="360"/>
              </w:tabs>
              <w:rPr>
                <w:b/>
              </w:rPr>
            </w:pPr>
            <w:r w:rsidRPr="00877184">
              <w:rPr>
                <w:b/>
              </w:rPr>
              <w:t>B.E. Electrical Eng</w:t>
            </w:r>
            <w:r w:rsidR="009E6D8D">
              <w:rPr>
                <w:b/>
              </w:rPr>
              <w:t>ineering</w:t>
            </w:r>
            <w:r w:rsidRPr="00877184">
              <w:rPr>
                <w:b/>
              </w:rPr>
              <w:t>.</w:t>
            </w:r>
            <w:r>
              <w:rPr>
                <w:b/>
              </w:rPr>
              <w:t xml:space="preserve">                            961/1150  (84%)</w:t>
            </w:r>
          </w:p>
          <w:tbl>
            <w:tblPr>
              <w:tblW w:w="6872" w:type="dxa"/>
              <w:tblLayout w:type="fixed"/>
              <w:tblLook w:val="0000"/>
            </w:tblPr>
            <w:tblGrid>
              <w:gridCol w:w="1666"/>
              <w:gridCol w:w="1735"/>
              <w:gridCol w:w="2083"/>
              <w:gridCol w:w="1388"/>
            </w:tblGrid>
            <w:tr w:rsidR="002A62EC" w:rsidTr="002A62EC">
              <w:trPr>
                <w:trHeight w:val="247"/>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Year</w:t>
                  </w: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Marks</w:t>
                  </w: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%age</w:t>
                  </w: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Division</w:t>
                  </w:r>
                </w:p>
              </w:tc>
            </w:tr>
            <w:tr w:rsidR="002A62EC" w:rsidTr="002A62EC">
              <w:trPr>
                <w:trHeight w:val="264"/>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1</w:t>
                  </w:r>
                  <w:r>
                    <w:rPr>
                      <w:sz w:val="20"/>
                      <w:szCs w:val="20"/>
                      <w:vertAlign w:val="superscript"/>
                    </w:rPr>
                    <w:t>st</w:t>
                  </w:r>
                  <w:r>
                    <w:rPr>
                      <w:sz w:val="20"/>
                      <w:szCs w:val="20"/>
                    </w:rPr>
                    <w:t xml:space="preserve">    year</w:t>
                  </w: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883/1150</w:t>
                  </w: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77</w:t>
                  </w: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1</w:t>
                  </w:r>
                  <w:r>
                    <w:rPr>
                      <w:sz w:val="20"/>
                      <w:szCs w:val="20"/>
                      <w:vertAlign w:val="superscript"/>
                    </w:rPr>
                    <w:t>st</w:t>
                  </w:r>
                </w:p>
              </w:tc>
            </w:tr>
            <w:tr w:rsidR="002A62EC" w:rsidTr="002A62EC">
              <w:trPr>
                <w:trHeight w:val="247"/>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r>
            <w:tr w:rsidR="002A62EC" w:rsidTr="002A62EC">
              <w:trPr>
                <w:trHeight w:val="247"/>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2nd   year</w:t>
                  </w: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1071/1200</w:t>
                  </w: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85</w:t>
                  </w: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1</w:t>
                  </w:r>
                  <w:r>
                    <w:rPr>
                      <w:sz w:val="20"/>
                      <w:szCs w:val="20"/>
                      <w:vertAlign w:val="superscript"/>
                    </w:rPr>
                    <w:t>st</w:t>
                  </w:r>
                </w:p>
              </w:tc>
            </w:tr>
            <w:tr w:rsidR="002A62EC" w:rsidTr="002A62EC">
              <w:trPr>
                <w:trHeight w:val="247"/>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r>
            <w:tr w:rsidR="002A62EC" w:rsidTr="002A62EC">
              <w:trPr>
                <w:trHeight w:val="264"/>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 xml:space="preserve">3rd  year </w:t>
                  </w: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980/1100</w:t>
                  </w: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89.2</w:t>
                  </w: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1</w:t>
                  </w:r>
                  <w:r>
                    <w:rPr>
                      <w:sz w:val="20"/>
                      <w:szCs w:val="20"/>
                      <w:vertAlign w:val="superscript"/>
                    </w:rPr>
                    <w:t>st</w:t>
                  </w:r>
                </w:p>
              </w:tc>
            </w:tr>
            <w:tr w:rsidR="002A62EC" w:rsidTr="002A62EC">
              <w:trPr>
                <w:trHeight w:val="247"/>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p>
              </w:tc>
            </w:tr>
            <w:tr w:rsidR="002A62EC" w:rsidTr="002A62EC">
              <w:trPr>
                <w:trHeight w:val="247"/>
              </w:trPr>
              <w:tc>
                <w:tcPr>
                  <w:tcW w:w="1666"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 xml:space="preserve">Final  year </w:t>
                  </w:r>
                </w:p>
              </w:tc>
              <w:tc>
                <w:tcPr>
                  <w:tcW w:w="1735"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961/1150</w:t>
                  </w:r>
                </w:p>
              </w:tc>
              <w:tc>
                <w:tcPr>
                  <w:tcW w:w="2083"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rPr>
                  </w:pPr>
                  <w:r>
                    <w:rPr>
                      <w:sz w:val="20"/>
                      <w:szCs w:val="20"/>
                    </w:rPr>
                    <w:t>84</w:t>
                  </w:r>
                </w:p>
              </w:tc>
              <w:tc>
                <w:tcPr>
                  <w:tcW w:w="1388" w:type="dxa"/>
                  <w:tcBorders>
                    <w:top w:val="single" w:sz="6" w:space="0" w:color="auto"/>
                    <w:left w:val="single" w:sz="6" w:space="0" w:color="auto"/>
                    <w:bottom w:val="single" w:sz="6" w:space="0" w:color="auto"/>
                    <w:right w:val="single" w:sz="6" w:space="0" w:color="auto"/>
                  </w:tcBorders>
                </w:tcPr>
                <w:p w:rsidR="002A62EC" w:rsidRDefault="002A62EC" w:rsidP="007606AF">
                  <w:pPr>
                    <w:widowControl w:val="0"/>
                    <w:autoSpaceDE w:val="0"/>
                    <w:autoSpaceDN w:val="0"/>
                    <w:adjustRightInd w:val="0"/>
                    <w:jc w:val="center"/>
                    <w:rPr>
                      <w:sz w:val="20"/>
                      <w:szCs w:val="20"/>
                      <w:vertAlign w:val="superscript"/>
                    </w:rPr>
                  </w:pPr>
                  <w:r>
                    <w:rPr>
                      <w:sz w:val="20"/>
                      <w:szCs w:val="20"/>
                    </w:rPr>
                    <w:t>1</w:t>
                  </w:r>
                  <w:r>
                    <w:rPr>
                      <w:sz w:val="20"/>
                      <w:szCs w:val="20"/>
                      <w:vertAlign w:val="superscript"/>
                    </w:rPr>
                    <w:t>st</w:t>
                  </w:r>
                </w:p>
              </w:tc>
            </w:tr>
          </w:tbl>
          <w:p w:rsidR="002A62EC" w:rsidRPr="002A62EC" w:rsidRDefault="002A62EC" w:rsidP="002A62EC">
            <w:pPr>
              <w:pStyle w:val="Achievement"/>
              <w:tabs>
                <w:tab w:val="clear" w:pos="360"/>
              </w:tabs>
            </w:pPr>
          </w:p>
        </w:tc>
      </w:tr>
      <w:tr w:rsidR="003946EA" w:rsidTr="004C5651">
        <w:trPr>
          <w:gridAfter w:val="1"/>
          <w:wAfter w:w="287" w:type="dxa"/>
          <w:trHeight w:val="153"/>
        </w:trPr>
        <w:tc>
          <w:tcPr>
            <w:tcW w:w="2271" w:type="dxa"/>
          </w:tcPr>
          <w:p w:rsidR="003946EA" w:rsidRDefault="003946EA" w:rsidP="00346996"/>
        </w:tc>
        <w:tc>
          <w:tcPr>
            <w:tcW w:w="7000" w:type="dxa"/>
            <w:gridSpan w:val="2"/>
          </w:tcPr>
          <w:p w:rsidR="003946EA" w:rsidRDefault="003946EA" w:rsidP="00346996">
            <w:pPr>
              <w:pStyle w:val="Achievement"/>
              <w:tabs>
                <w:tab w:val="clear" w:pos="360"/>
              </w:tabs>
              <w:spacing w:after="0" w:line="240" w:lineRule="auto"/>
              <w:ind w:left="360" w:right="0" w:firstLine="0"/>
              <w:rPr>
                <w:rFonts w:ascii="Times New Roman" w:hAnsi="Times New Roman"/>
                <w:sz w:val="24"/>
              </w:rPr>
            </w:pPr>
          </w:p>
        </w:tc>
      </w:tr>
      <w:tr w:rsidR="003946EA" w:rsidTr="004C5651">
        <w:trPr>
          <w:gridAfter w:val="1"/>
          <w:wAfter w:w="287" w:type="dxa"/>
          <w:trHeight w:val="507"/>
        </w:trPr>
        <w:tc>
          <w:tcPr>
            <w:tcW w:w="9271" w:type="dxa"/>
            <w:gridSpan w:val="3"/>
          </w:tcPr>
          <w:p w:rsidR="003946EA" w:rsidRDefault="003946EA" w:rsidP="00877184">
            <w:pPr>
              <w:widowControl w:val="0"/>
              <w:autoSpaceDE w:val="0"/>
              <w:autoSpaceDN w:val="0"/>
              <w:adjustRightInd w:val="0"/>
              <w:rPr>
                <w:b/>
              </w:rPr>
            </w:pPr>
          </w:p>
        </w:tc>
      </w:tr>
      <w:tr w:rsidR="003946EA" w:rsidTr="004C5651">
        <w:trPr>
          <w:gridAfter w:val="1"/>
          <w:wAfter w:w="287" w:type="dxa"/>
          <w:trHeight w:val="153"/>
        </w:trPr>
        <w:tc>
          <w:tcPr>
            <w:tcW w:w="9271" w:type="dxa"/>
            <w:gridSpan w:val="3"/>
          </w:tcPr>
          <w:p w:rsidR="003946EA" w:rsidRDefault="003946EA" w:rsidP="00346996">
            <w:pPr>
              <w:pStyle w:val="SectionTitle"/>
              <w:spacing w:line="240" w:lineRule="auto"/>
              <w:rPr>
                <w:b/>
                <w:sz w:val="24"/>
                <w:szCs w:val="24"/>
              </w:rPr>
            </w:pPr>
            <w:r>
              <w:rPr>
                <w:b/>
                <w:sz w:val="24"/>
                <w:szCs w:val="24"/>
              </w:rPr>
              <w:t>academic qualifications</w:t>
            </w:r>
          </w:p>
        </w:tc>
      </w:tr>
      <w:tr w:rsidR="003946EA" w:rsidTr="004C5651">
        <w:trPr>
          <w:gridAfter w:val="1"/>
          <w:wAfter w:w="287" w:type="dxa"/>
          <w:trHeight w:val="153"/>
        </w:trPr>
        <w:tc>
          <w:tcPr>
            <w:tcW w:w="2271" w:type="dxa"/>
          </w:tcPr>
          <w:p w:rsidR="003946EA" w:rsidRDefault="003946EA" w:rsidP="00346996"/>
        </w:tc>
        <w:tc>
          <w:tcPr>
            <w:tcW w:w="7000" w:type="dxa"/>
            <w:gridSpan w:val="2"/>
          </w:tcPr>
          <w:p w:rsidR="000C24E0" w:rsidRDefault="000C24E0" w:rsidP="00346996">
            <w:pPr>
              <w:pStyle w:val="Achievement"/>
              <w:tabs>
                <w:tab w:val="clear" w:pos="360"/>
                <w:tab w:val="left" w:pos="720"/>
                <w:tab w:val="left" w:pos="1440"/>
                <w:tab w:val="left" w:pos="2160"/>
                <w:tab w:val="left" w:pos="2880"/>
                <w:tab w:val="left" w:pos="3600"/>
                <w:tab w:val="left" w:pos="4320"/>
                <w:tab w:val="left" w:pos="5040"/>
                <w:tab w:val="left" w:pos="5670"/>
              </w:tabs>
              <w:spacing w:line="240" w:lineRule="auto"/>
              <w:ind w:left="0" w:right="-196" w:firstLine="0"/>
            </w:pPr>
          </w:p>
          <w:p w:rsidR="003946EA" w:rsidRDefault="003D5E08" w:rsidP="00346996">
            <w:pPr>
              <w:pStyle w:val="Achievement"/>
              <w:tabs>
                <w:tab w:val="clear" w:pos="360"/>
                <w:tab w:val="left" w:pos="720"/>
                <w:tab w:val="left" w:pos="1440"/>
                <w:tab w:val="left" w:pos="2160"/>
                <w:tab w:val="left" w:pos="2880"/>
                <w:tab w:val="left" w:pos="3600"/>
                <w:tab w:val="left" w:pos="4320"/>
                <w:tab w:val="left" w:pos="5040"/>
                <w:tab w:val="left" w:pos="5670"/>
              </w:tabs>
              <w:spacing w:line="240" w:lineRule="auto"/>
              <w:ind w:left="0" w:right="-196" w:firstLine="0"/>
              <w:rPr>
                <w:sz w:val="24"/>
              </w:rPr>
            </w:pPr>
            <w:r>
              <w:rPr>
                <w:sz w:val="24"/>
              </w:rPr>
              <w:t>HSC</w:t>
            </w:r>
            <w:r>
              <w:rPr>
                <w:sz w:val="24"/>
              </w:rPr>
              <w:tab/>
              <w:t xml:space="preserve">            Govt. Gordon College </w:t>
            </w:r>
            <w:r w:rsidR="003946EA">
              <w:rPr>
                <w:sz w:val="24"/>
              </w:rPr>
              <w:t xml:space="preserve">, </w:t>
            </w:r>
            <w:r>
              <w:rPr>
                <w:sz w:val="24"/>
              </w:rPr>
              <w:t>Rawalpindi</w:t>
            </w:r>
            <w:r w:rsidR="003946EA">
              <w:rPr>
                <w:sz w:val="24"/>
              </w:rPr>
              <w:tab/>
            </w:r>
          </w:p>
          <w:p w:rsidR="00314102" w:rsidRDefault="003946EA" w:rsidP="00346996">
            <w:pPr>
              <w:pStyle w:val="Achievement"/>
              <w:tabs>
                <w:tab w:val="clear" w:pos="360"/>
                <w:tab w:val="left" w:pos="720"/>
                <w:tab w:val="left" w:pos="1440"/>
                <w:tab w:val="left" w:pos="2160"/>
                <w:tab w:val="left" w:pos="2880"/>
                <w:tab w:val="left" w:pos="3600"/>
                <w:tab w:val="left" w:pos="4320"/>
                <w:tab w:val="left" w:pos="5040"/>
                <w:tab w:val="left" w:pos="5670"/>
              </w:tabs>
              <w:spacing w:line="240" w:lineRule="auto"/>
              <w:ind w:left="0" w:right="-196" w:firstLine="0"/>
              <w:rPr>
                <w:sz w:val="24"/>
              </w:rPr>
            </w:pPr>
            <w:r>
              <w:rPr>
                <w:sz w:val="24"/>
              </w:rPr>
              <w:t xml:space="preserve">                       1999 – 2001                        </w:t>
            </w:r>
            <w:r w:rsidR="002A62EC">
              <w:rPr>
                <w:sz w:val="24"/>
              </w:rPr>
              <w:t>74.2%/</w:t>
            </w:r>
            <w:r w:rsidR="003D5E08">
              <w:rPr>
                <w:sz w:val="24"/>
              </w:rPr>
              <w:t>1</w:t>
            </w:r>
            <w:r w:rsidR="003D5E08" w:rsidRPr="003D5E08">
              <w:rPr>
                <w:sz w:val="24"/>
                <w:vertAlign w:val="superscript"/>
              </w:rPr>
              <w:t>st</w:t>
            </w:r>
            <w:r w:rsidR="003D5E08">
              <w:rPr>
                <w:sz w:val="24"/>
              </w:rPr>
              <w:t xml:space="preserve"> Division</w:t>
            </w:r>
          </w:p>
          <w:p w:rsidR="003946EA" w:rsidRDefault="003D5E08" w:rsidP="00346996">
            <w:pPr>
              <w:pStyle w:val="Achievement"/>
              <w:tabs>
                <w:tab w:val="clear" w:pos="360"/>
                <w:tab w:val="left" w:pos="720"/>
                <w:tab w:val="left" w:pos="1440"/>
                <w:tab w:val="left" w:pos="2160"/>
                <w:tab w:val="left" w:pos="2880"/>
                <w:tab w:val="left" w:pos="3600"/>
                <w:tab w:val="left" w:pos="4320"/>
                <w:tab w:val="left" w:pos="5040"/>
                <w:tab w:val="left" w:pos="5670"/>
              </w:tabs>
              <w:spacing w:line="240" w:lineRule="auto"/>
              <w:ind w:left="0" w:right="-196" w:firstLine="0"/>
              <w:rPr>
                <w:sz w:val="24"/>
              </w:rPr>
            </w:pPr>
            <w:r>
              <w:rPr>
                <w:sz w:val="24"/>
              </w:rPr>
              <w:t xml:space="preserve">SSC            </w:t>
            </w:r>
            <w:r>
              <w:rPr>
                <w:sz w:val="24"/>
              </w:rPr>
              <w:tab/>
              <w:t>Hunza Public School , Hunza</w:t>
            </w:r>
            <w:r w:rsidR="00140DBA">
              <w:rPr>
                <w:sz w:val="24"/>
              </w:rPr>
              <w:t xml:space="preserve"> (FBISE.)</w:t>
            </w:r>
          </w:p>
          <w:p w:rsidR="003946EA" w:rsidRDefault="003946EA" w:rsidP="002A62EC">
            <w:pPr>
              <w:pStyle w:val="Achievement"/>
              <w:tabs>
                <w:tab w:val="clear" w:pos="360"/>
              </w:tabs>
              <w:spacing w:line="240" w:lineRule="auto"/>
              <w:ind w:left="0" w:right="-196" w:firstLine="0"/>
            </w:pPr>
            <w:r>
              <w:rPr>
                <w:sz w:val="24"/>
              </w:rPr>
              <w:tab/>
            </w:r>
            <w:r>
              <w:rPr>
                <w:sz w:val="24"/>
              </w:rPr>
              <w:tab/>
              <w:t xml:space="preserve">1997 – 1999                       </w:t>
            </w:r>
            <w:r w:rsidR="002A62EC">
              <w:rPr>
                <w:sz w:val="24"/>
              </w:rPr>
              <w:t>81.18%/</w:t>
            </w:r>
            <w:r w:rsidR="003D5E08">
              <w:rPr>
                <w:sz w:val="24"/>
              </w:rPr>
              <w:t>1</w:t>
            </w:r>
            <w:r w:rsidR="003D5E08" w:rsidRPr="003D5E08">
              <w:rPr>
                <w:sz w:val="24"/>
                <w:vertAlign w:val="superscript"/>
              </w:rPr>
              <w:t>st</w:t>
            </w:r>
            <w:r w:rsidR="003D5E08">
              <w:rPr>
                <w:sz w:val="24"/>
              </w:rPr>
              <w:t xml:space="preserve"> Division</w:t>
            </w:r>
          </w:p>
        </w:tc>
      </w:tr>
      <w:tr w:rsidR="003946EA" w:rsidTr="004C5651">
        <w:trPr>
          <w:gridAfter w:val="1"/>
          <w:wAfter w:w="287" w:type="dxa"/>
          <w:trHeight w:val="153"/>
        </w:trPr>
        <w:tc>
          <w:tcPr>
            <w:tcW w:w="9271" w:type="dxa"/>
            <w:gridSpan w:val="3"/>
          </w:tcPr>
          <w:p w:rsidR="003946EA" w:rsidRDefault="003946EA" w:rsidP="00346996">
            <w:pPr>
              <w:pStyle w:val="SectionTitle"/>
              <w:pBdr>
                <w:bottom w:val="none" w:sz="0" w:space="0" w:color="auto"/>
              </w:pBdr>
              <w:spacing w:line="240" w:lineRule="auto"/>
              <w:rPr>
                <w:b/>
                <w:sz w:val="24"/>
                <w:szCs w:val="24"/>
              </w:rPr>
            </w:pPr>
          </w:p>
        </w:tc>
      </w:tr>
      <w:tr w:rsidR="003946EA" w:rsidTr="004C5651">
        <w:trPr>
          <w:gridAfter w:val="1"/>
          <w:wAfter w:w="287" w:type="dxa"/>
          <w:trHeight w:val="153"/>
        </w:trPr>
        <w:tc>
          <w:tcPr>
            <w:tcW w:w="2271" w:type="dxa"/>
          </w:tcPr>
          <w:p w:rsidR="003946EA" w:rsidRDefault="003946EA" w:rsidP="00346996"/>
        </w:tc>
        <w:tc>
          <w:tcPr>
            <w:tcW w:w="7000" w:type="dxa"/>
            <w:gridSpan w:val="2"/>
          </w:tcPr>
          <w:p w:rsidR="00A37D9D" w:rsidRDefault="00A37D9D" w:rsidP="00346996">
            <w:pPr>
              <w:pStyle w:val="Achievement"/>
              <w:tabs>
                <w:tab w:val="left" w:pos="360"/>
              </w:tabs>
              <w:spacing w:after="0" w:line="240" w:lineRule="auto"/>
              <w:ind w:left="0" w:firstLine="0"/>
              <w:rPr>
                <w:sz w:val="24"/>
              </w:rPr>
            </w:pPr>
          </w:p>
        </w:tc>
      </w:tr>
      <w:tr w:rsidR="003946EA" w:rsidTr="004C5651">
        <w:trPr>
          <w:gridAfter w:val="1"/>
          <w:wAfter w:w="287" w:type="dxa"/>
          <w:trHeight w:val="81"/>
        </w:trPr>
        <w:tc>
          <w:tcPr>
            <w:tcW w:w="9271" w:type="dxa"/>
            <w:gridSpan w:val="3"/>
          </w:tcPr>
          <w:p w:rsidR="003946EA" w:rsidRDefault="006579A7" w:rsidP="00346996">
            <w:pPr>
              <w:pStyle w:val="SectionTitle"/>
              <w:spacing w:line="240" w:lineRule="auto"/>
              <w:rPr>
                <w:b/>
                <w:sz w:val="24"/>
                <w:szCs w:val="24"/>
              </w:rPr>
            </w:pPr>
            <w:r>
              <w:rPr>
                <w:b/>
                <w:sz w:val="24"/>
                <w:szCs w:val="24"/>
              </w:rPr>
              <w:t>MEMBERSHIP</w:t>
            </w:r>
          </w:p>
        </w:tc>
      </w:tr>
      <w:tr w:rsidR="003946EA" w:rsidTr="004C5651">
        <w:trPr>
          <w:gridAfter w:val="1"/>
          <w:wAfter w:w="287" w:type="dxa"/>
          <w:trHeight w:val="1332"/>
        </w:trPr>
        <w:tc>
          <w:tcPr>
            <w:tcW w:w="2271" w:type="dxa"/>
          </w:tcPr>
          <w:p w:rsidR="003946EA" w:rsidRDefault="003946EA" w:rsidP="00346996"/>
        </w:tc>
        <w:tc>
          <w:tcPr>
            <w:tcW w:w="7000" w:type="dxa"/>
            <w:gridSpan w:val="2"/>
          </w:tcPr>
          <w:p w:rsidR="003946EA" w:rsidRDefault="003946EA" w:rsidP="00346996">
            <w:pPr>
              <w:pStyle w:val="Achievement"/>
              <w:tabs>
                <w:tab w:val="clear" w:pos="360"/>
              </w:tabs>
              <w:spacing w:after="0" w:line="240" w:lineRule="auto"/>
              <w:ind w:left="0" w:firstLine="0"/>
              <w:jc w:val="left"/>
              <w:outlineLvl w:val="0"/>
            </w:pPr>
          </w:p>
          <w:p w:rsidR="003C4C0D" w:rsidRDefault="003C4C0D" w:rsidP="00346996">
            <w:pPr>
              <w:pStyle w:val="Achievement"/>
              <w:tabs>
                <w:tab w:val="clear" w:pos="360"/>
              </w:tabs>
              <w:spacing w:after="0" w:line="240" w:lineRule="auto"/>
              <w:ind w:left="370" w:firstLine="0"/>
              <w:jc w:val="left"/>
              <w:outlineLvl w:val="0"/>
              <w:rPr>
                <w:sz w:val="24"/>
              </w:rPr>
            </w:pPr>
          </w:p>
          <w:p w:rsidR="003946EA" w:rsidRDefault="003C4C0D" w:rsidP="00346996">
            <w:pPr>
              <w:pStyle w:val="Achievement"/>
              <w:spacing w:after="0" w:line="240" w:lineRule="auto"/>
              <w:ind w:left="370" w:hanging="370"/>
              <w:jc w:val="left"/>
              <w:outlineLvl w:val="0"/>
              <w:rPr>
                <w:sz w:val="24"/>
              </w:rPr>
            </w:pPr>
            <w:r>
              <w:rPr>
                <w:sz w:val="24"/>
              </w:rPr>
              <w:t>Member of PEC (Pakistan Engineering Council)</w:t>
            </w:r>
          </w:p>
          <w:p w:rsidR="002A62EC" w:rsidRDefault="002A62EC" w:rsidP="00346996">
            <w:pPr>
              <w:pStyle w:val="Achievement"/>
              <w:spacing w:after="0" w:line="240" w:lineRule="auto"/>
              <w:ind w:left="370" w:hanging="370"/>
              <w:jc w:val="left"/>
              <w:outlineLvl w:val="0"/>
              <w:rPr>
                <w:sz w:val="24"/>
              </w:rPr>
            </w:pPr>
            <w:r>
              <w:rPr>
                <w:sz w:val="24"/>
              </w:rPr>
              <w:t>Membership of IEEE.COM</w:t>
            </w:r>
          </w:p>
          <w:p w:rsidR="002F51F6" w:rsidRDefault="002F51F6" w:rsidP="00346996">
            <w:pPr>
              <w:pStyle w:val="Achievement"/>
              <w:tabs>
                <w:tab w:val="clear" w:pos="360"/>
              </w:tabs>
              <w:spacing w:line="240" w:lineRule="auto"/>
              <w:ind w:left="0" w:firstLine="0"/>
              <w:rPr>
                <w:sz w:val="24"/>
              </w:rPr>
            </w:pPr>
          </w:p>
        </w:tc>
      </w:tr>
      <w:tr w:rsidR="00314102" w:rsidTr="004C5651">
        <w:trPr>
          <w:gridAfter w:val="1"/>
          <w:wAfter w:w="287" w:type="dxa"/>
          <w:trHeight w:val="137"/>
        </w:trPr>
        <w:tc>
          <w:tcPr>
            <w:tcW w:w="9271" w:type="dxa"/>
            <w:gridSpan w:val="3"/>
          </w:tcPr>
          <w:p w:rsidR="00314102" w:rsidRPr="00314102" w:rsidRDefault="006579A7" w:rsidP="00A45553">
            <w:pPr>
              <w:pStyle w:val="SectionTitle"/>
              <w:spacing w:line="240" w:lineRule="auto"/>
              <w:rPr>
                <w:b/>
                <w:sz w:val="24"/>
                <w:szCs w:val="24"/>
              </w:rPr>
            </w:pPr>
            <w:r>
              <w:rPr>
                <w:b/>
                <w:sz w:val="24"/>
                <w:szCs w:val="24"/>
              </w:rPr>
              <w:t>PRACTICAL EXPERINCE</w:t>
            </w:r>
            <w:r w:rsidR="000578FE">
              <w:rPr>
                <w:b/>
                <w:sz w:val="24"/>
                <w:szCs w:val="24"/>
              </w:rPr>
              <w:t xml:space="preserve"> ( Total work experience = </w:t>
            </w:r>
            <w:r w:rsidR="00A45553">
              <w:rPr>
                <w:b/>
                <w:sz w:val="24"/>
                <w:szCs w:val="24"/>
              </w:rPr>
              <w:t>1</w:t>
            </w:r>
            <w:r w:rsidR="00B06834">
              <w:rPr>
                <w:b/>
                <w:sz w:val="24"/>
                <w:szCs w:val="24"/>
              </w:rPr>
              <w:t>2</w:t>
            </w:r>
            <w:r w:rsidR="000578FE">
              <w:rPr>
                <w:b/>
                <w:sz w:val="24"/>
                <w:szCs w:val="24"/>
              </w:rPr>
              <w:t xml:space="preserve"> years)</w:t>
            </w:r>
          </w:p>
        </w:tc>
      </w:tr>
      <w:tr w:rsidR="00314102" w:rsidRPr="00E06E34" w:rsidTr="004C5651">
        <w:trPr>
          <w:trHeight w:val="1332"/>
        </w:trPr>
        <w:tc>
          <w:tcPr>
            <w:tcW w:w="2383" w:type="dxa"/>
            <w:gridSpan w:val="2"/>
          </w:tcPr>
          <w:p w:rsidR="00314102" w:rsidRPr="00E06E34" w:rsidRDefault="00314102" w:rsidP="00346996"/>
        </w:tc>
        <w:tc>
          <w:tcPr>
            <w:tcW w:w="7175" w:type="dxa"/>
            <w:gridSpan w:val="2"/>
          </w:tcPr>
          <w:p w:rsidR="00A45553" w:rsidRDefault="00A45553" w:rsidP="00C92C07">
            <w:pPr>
              <w:widowControl w:val="0"/>
              <w:autoSpaceDE w:val="0"/>
              <w:autoSpaceDN w:val="0"/>
              <w:adjustRightInd w:val="0"/>
              <w:ind w:left="864"/>
              <w:jc w:val="both"/>
            </w:pPr>
          </w:p>
          <w:p w:rsidR="003D4D0E" w:rsidRPr="00E06E34" w:rsidRDefault="006126E9" w:rsidP="002A62EC">
            <w:pPr>
              <w:widowControl w:val="0"/>
              <w:numPr>
                <w:ilvl w:val="0"/>
                <w:numId w:val="24"/>
              </w:numPr>
              <w:autoSpaceDE w:val="0"/>
              <w:autoSpaceDN w:val="0"/>
              <w:adjustRightInd w:val="0"/>
              <w:jc w:val="both"/>
            </w:pPr>
            <w:r>
              <w:t>Working</w:t>
            </w:r>
            <w:r w:rsidR="003D4D0E" w:rsidRPr="00E06E34">
              <w:t xml:space="preserve"> as</w:t>
            </w:r>
            <w:r w:rsidR="00A45553">
              <w:t xml:space="preserve"> Executive Engineer</w:t>
            </w:r>
            <w:r w:rsidR="00094875" w:rsidRPr="00E06E34">
              <w:t xml:space="preserve">at </w:t>
            </w:r>
            <w:r w:rsidR="00045452">
              <w:t>for</w:t>
            </w:r>
            <w:r w:rsidR="003734C7">
              <w:t xml:space="preserve"> </w:t>
            </w:r>
            <w:r w:rsidR="00A45553">
              <w:t xml:space="preserve">last five </w:t>
            </w:r>
            <w:r>
              <w:t xml:space="preserve">and half </w:t>
            </w:r>
            <w:r w:rsidR="003D4D0E" w:rsidRPr="00E06E34">
              <w:t>years</w:t>
            </w:r>
            <w:r w:rsidR="00C92C07">
              <w:t xml:space="preserve"> and ten months </w:t>
            </w:r>
            <w:r w:rsidR="00045452">
              <w:t xml:space="preserve"> (</w:t>
            </w:r>
            <w:r w:rsidR="00971299">
              <w:t>20</w:t>
            </w:r>
            <w:r w:rsidR="00971299" w:rsidRPr="00971299">
              <w:rPr>
                <w:vertAlign w:val="superscript"/>
              </w:rPr>
              <w:t>th</w:t>
            </w:r>
            <w:r w:rsidR="00E5233A">
              <w:t>Dec</w:t>
            </w:r>
            <w:r w:rsidR="00045452">
              <w:t xml:space="preserve"> 2</w:t>
            </w:r>
            <w:r w:rsidR="00A45553">
              <w:t>01</w:t>
            </w:r>
            <w:r w:rsidR="00E5233A">
              <w:t>2</w:t>
            </w:r>
            <w:r w:rsidR="00045452">
              <w:t>-</w:t>
            </w:r>
            <w:r w:rsidR="00A45553">
              <w:t>date</w:t>
            </w:r>
            <w:r w:rsidR="00045452">
              <w:t>)</w:t>
            </w:r>
            <w:r w:rsidR="003D4D0E" w:rsidRPr="00E06E34">
              <w:t>.</w:t>
            </w:r>
          </w:p>
          <w:p w:rsidR="007E6E92" w:rsidRPr="00E06E34" w:rsidRDefault="007E6E92" w:rsidP="002A62EC">
            <w:pPr>
              <w:widowControl w:val="0"/>
              <w:numPr>
                <w:ilvl w:val="0"/>
                <w:numId w:val="24"/>
              </w:numPr>
              <w:autoSpaceDE w:val="0"/>
              <w:autoSpaceDN w:val="0"/>
              <w:adjustRightInd w:val="0"/>
              <w:jc w:val="both"/>
            </w:pPr>
            <w:r w:rsidRPr="00E06E34">
              <w:t>Work</w:t>
            </w:r>
            <w:r w:rsidR="003D4D0E" w:rsidRPr="00E06E34">
              <w:t>ed</w:t>
            </w:r>
            <w:r w:rsidRPr="00E06E34">
              <w:t xml:space="preserve"> as </w:t>
            </w:r>
            <w:r w:rsidR="003C49FB">
              <w:t xml:space="preserve">an </w:t>
            </w:r>
            <w:r w:rsidRPr="00E06E34">
              <w:t xml:space="preserve">Asst. Professor </w:t>
            </w:r>
            <w:r w:rsidR="00094875" w:rsidRPr="00E06E34">
              <w:t>for two</w:t>
            </w:r>
            <w:r w:rsidR="00B23A17" w:rsidRPr="00E06E34">
              <w:t xml:space="preserve"> years</w:t>
            </w:r>
            <w:r w:rsidRPr="00E06E34">
              <w:t>.</w:t>
            </w:r>
            <w:r w:rsidR="00971299">
              <w:t>(Feb 2010 to Nov 2012)</w:t>
            </w:r>
            <w:r w:rsidR="00C92C07">
              <w:t xml:space="preserve"> ( Part-time i.e. visiting faculty member)</w:t>
            </w:r>
          </w:p>
          <w:p w:rsidR="002A62EC" w:rsidRPr="00E06E34" w:rsidRDefault="003C49FB" w:rsidP="00C92C07">
            <w:pPr>
              <w:widowControl w:val="0"/>
              <w:numPr>
                <w:ilvl w:val="0"/>
                <w:numId w:val="24"/>
              </w:numPr>
              <w:autoSpaceDE w:val="0"/>
              <w:autoSpaceDN w:val="0"/>
              <w:adjustRightInd w:val="0"/>
              <w:jc w:val="both"/>
            </w:pPr>
            <w:r>
              <w:t>Worked as a</w:t>
            </w:r>
            <w:r w:rsidR="003734C7">
              <w:t xml:space="preserve"> lecturer </w:t>
            </w:r>
            <w:r w:rsidR="002A62EC" w:rsidRPr="00E06E34">
              <w:t xml:space="preserve"> for about two years.</w:t>
            </w:r>
            <w:r w:rsidR="00971299">
              <w:t>(Feb 2007 to Nov 2009)</w:t>
            </w:r>
            <w:r w:rsidR="00C92C07">
              <w:t xml:space="preserve"> ( Part-time i.e. visiting faculty member)</w:t>
            </w:r>
          </w:p>
          <w:p w:rsidR="007E6E92" w:rsidRPr="00E06E34" w:rsidRDefault="00A45553" w:rsidP="007E6E92">
            <w:pPr>
              <w:widowControl w:val="0"/>
              <w:numPr>
                <w:ilvl w:val="0"/>
                <w:numId w:val="24"/>
              </w:numPr>
              <w:autoSpaceDE w:val="0"/>
              <w:autoSpaceDN w:val="0"/>
              <w:adjustRightInd w:val="0"/>
              <w:jc w:val="both"/>
            </w:pPr>
            <w:r>
              <w:t xml:space="preserve">Worked as Assistant Manager </w:t>
            </w:r>
            <w:r w:rsidR="00B23A17" w:rsidRPr="00E06E34">
              <w:t>three years</w:t>
            </w:r>
            <w:r w:rsidR="0024762A">
              <w:t>( March 2007 to October 2009)</w:t>
            </w:r>
            <w:r w:rsidR="00B23A17" w:rsidRPr="00E06E34">
              <w:t>.</w:t>
            </w:r>
          </w:p>
          <w:p w:rsidR="007E6E92" w:rsidRDefault="007E6E92" w:rsidP="002A62EC">
            <w:pPr>
              <w:widowControl w:val="0"/>
              <w:numPr>
                <w:ilvl w:val="0"/>
                <w:numId w:val="24"/>
              </w:numPr>
              <w:autoSpaceDE w:val="0"/>
              <w:autoSpaceDN w:val="0"/>
              <w:adjustRightInd w:val="0"/>
              <w:jc w:val="both"/>
            </w:pPr>
            <w:r w:rsidRPr="00E06E34">
              <w:t>Worked as Engineer Satellite</w:t>
            </w:r>
            <w:r w:rsidR="00C92C07">
              <w:t>(AM)</w:t>
            </w:r>
            <w:r w:rsidR="003734C7">
              <w:t xml:space="preserve"> </w:t>
            </w:r>
            <w:r w:rsidRPr="00E06E34">
              <w:t>for  one</w:t>
            </w:r>
            <w:r w:rsidR="006E3059">
              <w:t xml:space="preserve"> October 2009 to October 2010</w:t>
            </w:r>
            <w:r w:rsidRPr="00E06E34">
              <w:t>.</w:t>
            </w:r>
          </w:p>
          <w:p w:rsidR="00C92C07" w:rsidRPr="00E06E34" w:rsidRDefault="00C92C07" w:rsidP="00C92C07">
            <w:pPr>
              <w:widowControl w:val="0"/>
              <w:numPr>
                <w:ilvl w:val="0"/>
                <w:numId w:val="24"/>
              </w:numPr>
              <w:autoSpaceDE w:val="0"/>
              <w:autoSpaceDN w:val="0"/>
              <w:adjustRightInd w:val="0"/>
              <w:jc w:val="both"/>
            </w:pPr>
            <w:r w:rsidRPr="00E06E34">
              <w:t xml:space="preserve">Worked as </w:t>
            </w:r>
            <w:r>
              <w:t>Management Trainee (MT)</w:t>
            </w:r>
            <w:r w:rsidRPr="00E06E34">
              <w:t xml:space="preserve"> at Descon engineering limited Lahore for about six months </w:t>
            </w:r>
            <w:r w:rsidR="006E3059">
              <w:t>( June 2006-December 2006)</w:t>
            </w:r>
            <w:r w:rsidRPr="00E06E34">
              <w:t>.</w:t>
            </w:r>
          </w:p>
          <w:p w:rsidR="002A62EC" w:rsidRPr="00E06E34" w:rsidRDefault="002A62EC" w:rsidP="002A62EC">
            <w:pPr>
              <w:widowControl w:val="0"/>
              <w:numPr>
                <w:ilvl w:val="0"/>
                <w:numId w:val="24"/>
              </w:numPr>
              <w:autoSpaceDE w:val="0"/>
              <w:autoSpaceDN w:val="0"/>
              <w:adjustRightInd w:val="0"/>
              <w:jc w:val="both"/>
            </w:pPr>
            <w:r w:rsidRPr="00E06E34">
              <w:t xml:space="preserve">Worked as an internee at PTCL earth station (DOMSAT)  </w:t>
            </w:r>
          </w:p>
          <w:p w:rsidR="002A62EC" w:rsidRPr="00E06E34" w:rsidRDefault="002A62EC" w:rsidP="002A62EC">
            <w:pPr>
              <w:widowControl w:val="0"/>
              <w:autoSpaceDE w:val="0"/>
              <w:autoSpaceDN w:val="0"/>
              <w:adjustRightInd w:val="0"/>
              <w:ind w:left="144"/>
              <w:jc w:val="both"/>
            </w:pPr>
            <w:r w:rsidRPr="00E06E34">
              <w:t xml:space="preserve"> Danyoor Gilgit for one month.</w:t>
            </w:r>
          </w:p>
          <w:p w:rsidR="00C92C07" w:rsidRDefault="00E542C3" w:rsidP="002A62EC">
            <w:pPr>
              <w:widowControl w:val="0"/>
              <w:autoSpaceDE w:val="0"/>
              <w:autoSpaceDN w:val="0"/>
              <w:adjustRightInd w:val="0"/>
              <w:ind w:left="144"/>
              <w:jc w:val="both"/>
            </w:pPr>
            <w:r>
              <w:t>viii</w:t>
            </w:r>
            <w:r w:rsidR="000F4C5F">
              <w:t xml:space="preserve">- </w:t>
            </w:r>
            <w:r w:rsidR="002A62EC" w:rsidRPr="00E06E34">
              <w:t xml:space="preserve">Worked as an apprentice engineer at </w:t>
            </w:r>
            <w:r w:rsidR="00C92C07">
              <w:t xml:space="preserve">1.2MW </w:t>
            </w:r>
            <w:r w:rsidR="002A62EC" w:rsidRPr="00E06E34">
              <w:t xml:space="preserve">Hassanabad </w:t>
            </w:r>
          </w:p>
          <w:p w:rsidR="002A62EC" w:rsidRDefault="002A62EC" w:rsidP="00C92C07">
            <w:pPr>
              <w:widowControl w:val="0"/>
              <w:autoSpaceDE w:val="0"/>
              <w:autoSpaceDN w:val="0"/>
              <w:adjustRightInd w:val="0"/>
              <w:ind w:left="144"/>
              <w:jc w:val="both"/>
            </w:pPr>
            <w:r w:rsidRPr="00E06E34">
              <w:t xml:space="preserve">hydro- electric power station for a period of </w:t>
            </w:r>
            <w:r w:rsidR="00A45553">
              <w:t>six</w:t>
            </w:r>
            <w:r w:rsidRPr="00E06E34">
              <w:t xml:space="preserve"> months.</w:t>
            </w:r>
          </w:p>
          <w:p w:rsidR="00917A4E" w:rsidRPr="00E06E34" w:rsidRDefault="006F27B8" w:rsidP="006F27B8">
            <w:pPr>
              <w:pStyle w:val="ListParagraph"/>
              <w:widowControl w:val="0"/>
              <w:numPr>
                <w:ilvl w:val="0"/>
                <w:numId w:val="46"/>
              </w:numPr>
              <w:autoSpaceDE w:val="0"/>
              <w:autoSpaceDN w:val="0"/>
              <w:adjustRightInd w:val="0"/>
              <w:jc w:val="both"/>
            </w:pPr>
            <w:r>
              <w:t xml:space="preserve">Worked as consultant Energy Engineer for </w:t>
            </w:r>
            <w:r w:rsidR="006B3372">
              <w:t>AKFED (IPS)</w:t>
            </w:r>
            <w:r w:rsidR="000F1237">
              <w:t>.</w:t>
            </w:r>
            <w:bookmarkStart w:id="0" w:name="_GoBack"/>
            <w:bookmarkEnd w:id="0"/>
          </w:p>
          <w:p w:rsidR="002A62EC" w:rsidRPr="00E06E34" w:rsidRDefault="002A62EC" w:rsidP="002A62EC">
            <w:pPr>
              <w:widowControl w:val="0"/>
              <w:autoSpaceDE w:val="0"/>
              <w:autoSpaceDN w:val="0"/>
              <w:adjustRightInd w:val="0"/>
            </w:pPr>
          </w:p>
          <w:p w:rsidR="000578FE" w:rsidRDefault="000578FE" w:rsidP="000578FE">
            <w:pPr>
              <w:widowControl w:val="0"/>
              <w:autoSpaceDE w:val="0"/>
              <w:autoSpaceDN w:val="0"/>
              <w:adjustRightInd w:val="0"/>
              <w:rPr>
                <w:b/>
                <w:bCs/>
                <w:sz w:val="32"/>
                <w:szCs w:val="32"/>
              </w:rPr>
            </w:pPr>
            <w:r w:rsidRPr="00E06E34">
              <w:rPr>
                <w:b/>
                <w:bCs/>
                <w:sz w:val="32"/>
                <w:szCs w:val="32"/>
              </w:rPr>
              <w:t xml:space="preserve">Job description </w:t>
            </w:r>
          </w:p>
          <w:p w:rsidR="00C92C07" w:rsidRPr="00E06E34" w:rsidRDefault="00C92C07" w:rsidP="000578FE">
            <w:pPr>
              <w:widowControl w:val="0"/>
              <w:autoSpaceDE w:val="0"/>
              <w:autoSpaceDN w:val="0"/>
              <w:adjustRightInd w:val="0"/>
              <w:rPr>
                <w:b/>
                <w:bCs/>
                <w:sz w:val="32"/>
                <w:szCs w:val="32"/>
              </w:rPr>
            </w:pPr>
            <w:r w:rsidRPr="00C92C07">
              <w:rPr>
                <w:b/>
                <w:bCs/>
              </w:rPr>
              <w:t>Operation and Maintenance Responsibilities</w:t>
            </w:r>
            <w:r>
              <w:rPr>
                <w:b/>
                <w:bCs/>
                <w:sz w:val="32"/>
                <w:szCs w:val="32"/>
              </w:rPr>
              <w:t>:-</w:t>
            </w:r>
          </w:p>
          <w:p w:rsidR="000578FE" w:rsidRDefault="000578FE" w:rsidP="000578FE">
            <w:pPr>
              <w:pStyle w:val="ListParagraph"/>
              <w:widowControl w:val="0"/>
              <w:numPr>
                <w:ilvl w:val="0"/>
                <w:numId w:val="41"/>
              </w:numPr>
              <w:autoSpaceDE w:val="0"/>
              <w:autoSpaceDN w:val="0"/>
              <w:adjustRightInd w:val="0"/>
            </w:pPr>
            <w:r>
              <w:t>Overall Operation and maintenance of 18MW (3X6MW) Hydro power project Nalter.</w:t>
            </w:r>
          </w:p>
          <w:p w:rsidR="00510034" w:rsidRDefault="00510034" w:rsidP="000578FE">
            <w:pPr>
              <w:pStyle w:val="ListParagraph"/>
              <w:widowControl w:val="0"/>
              <w:numPr>
                <w:ilvl w:val="0"/>
                <w:numId w:val="41"/>
              </w:numPr>
              <w:autoSpaceDE w:val="0"/>
              <w:autoSpaceDN w:val="0"/>
              <w:adjustRightInd w:val="0"/>
            </w:pPr>
            <w:r>
              <w:t>Operation and maintenance of a 28Km long 66KV line, a 45Km long 33KV line and and several 11KV transmission lines of various lengths.</w:t>
            </w:r>
          </w:p>
          <w:p w:rsidR="000578FE" w:rsidRDefault="000578FE" w:rsidP="000578FE">
            <w:pPr>
              <w:pStyle w:val="ListParagraph"/>
              <w:widowControl w:val="0"/>
              <w:numPr>
                <w:ilvl w:val="0"/>
                <w:numId w:val="41"/>
              </w:numPr>
              <w:autoSpaceDE w:val="0"/>
              <w:autoSpaceDN w:val="0"/>
              <w:adjustRightInd w:val="0"/>
            </w:pPr>
            <w:r>
              <w:t>Operation and maintenance of 4MW Guro HPP.</w:t>
            </w:r>
          </w:p>
          <w:p w:rsidR="000578FE" w:rsidRDefault="000578FE" w:rsidP="000578FE">
            <w:pPr>
              <w:pStyle w:val="ListParagraph"/>
              <w:widowControl w:val="0"/>
              <w:numPr>
                <w:ilvl w:val="0"/>
                <w:numId w:val="41"/>
              </w:numPr>
              <w:autoSpaceDE w:val="0"/>
              <w:autoSpaceDN w:val="0"/>
              <w:adjustRightInd w:val="0"/>
            </w:pPr>
            <w:r>
              <w:lastRenderedPageBreak/>
              <w:t>Operation and maintenance of 2MW HPP Bagrote.</w:t>
            </w:r>
          </w:p>
          <w:p w:rsidR="000578FE" w:rsidRDefault="000578FE" w:rsidP="000578FE">
            <w:pPr>
              <w:pStyle w:val="ListParagraph"/>
              <w:widowControl w:val="0"/>
              <w:numPr>
                <w:ilvl w:val="0"/>
                <w:numId w:val="41"/>
              </w:numPr>
              <w:autoSpaceDE w:val="0"/>
              <w:autoSpaceDN w:val="0"/>
              <w:adjustRightInd w:val="0"/>
            </w:pPr>
            <w:r>
              <w:t>Operation and maintenance of 500KW HPP Jalalabad.</w:t>
            </w:r>
          </w:p>
          <w:p w:rsidR="000578FE" w:rsidRDefault="000578FE" w:rsidP="000578FE">
            <w:pPr>
              <w:pStyle w:val="ListParagraph"/>
              <w:widowControl w:val="0"/>
              <w:numPr>
                <w:ilvl w:val="0"/>
                <w:numId w:val="41"/>
              </w:numPr>
              <w:autoSpaceDE w:val="0"/>
              <w:autoSpaceDN w:val="0"/>
              <w:adjustRightInd w:val="0"/>
            </w:pPr>
            <w:r>
              <w:t xml:space="preserve">Operation and Maintenace of 1MW HPP Haramosh.  </w:t>
            </w:r>
          </w:p>
          <w:p w:rsidR="00510034" w:rsidRPr="00E06E34" w:rsidRDefault="00510034" w:rsidP="000578FE">
            <w:pPr>
              <w:pStyle w:val="ListParagraph"/>
              <w:widowControl w:val="0"/>
              <w:numPr>
                <w:ilvl w:val="0"/>
                <w:numId w:val="41"/>
              </w:numPr>
              <w:autoSpaceDE w:val="0"/>
              <w:autoSpaceDN w:val="0"/>
              <w:adjustRightInd w:val="0"/>
            </w:pPr>
            <w:r>
              <w:t>While my stay at Hunza, I was the incharge Billing of both tehsils of Hunza district.</w:t>
            </w:r>
          </w:p>
          <w:p w:rsidR="000578FE" w:rsidRDefault="000578FE" w:rsidP="000578FE">
            <w:pPr>
              <w:pStyle w:val="ListParagraph"/>
              <w:widowControl w:val="0"/>
              <w:numPr>
                <w:ilvl w:val="0"/>
                <w:numId w:val="31"/>
              </w:numPr>
              <w:autoSpaceDE w:val="0"/>
              <w:autoSpaceDN w:val="0"/>
              <w:adjustRightInd w:val="0"/>
            </w:pPr>
            <w:r>
              <w:t>Work</w:t>
            </w:r>
            <w:r w:rsidR="00C92C07">
              <w:t>ed</w:t>
            </w:r>
            <w:r>
              <w:t xml:space="preserve"> as the Technical Solution expert for a project launched for Energy Audit and Monitoring where my key responsibilities </w:t>
            </w:r>
            <w:r w:rsidR="00C92C07">
              <w:t>were</w:t>
            </w:r>
            <w:r>
              <w:t>:</w:t>
            </w:r>
          </w:p>
          <w:p w:rsidR="000578FE" w:rsidRPr="00292502" w:rsidRDefault="000578FE" w:rsidP="000578FE">
            <w:pPr>
              <w:pStyle w:val="ListParagraph"/>
              <w:widowControl w:val="0"/>
              <w:numPr>
                <w:ilvl w:val="0"/>
                <w:numId w:val="38"/>
              </w:numPr>
              <w:autoSpaceDE w:val="0"/>
              <w:autoSpaceDN w:val="0"/>
              <w:adjustRightInd w:val="0"/>
            </w:pPr>
            <w:r w:rsidRPr="000861D4">
              <w:rPr>
                <w:rFonts w:cs="Arial"/>
              </w:rPr>
              <w:t>Assiststhe Pro</w:t>
            </w:r>
            <w:r>
              <w:rPr>
                <w:rFonts w:cs="Arial"/>
              </w:rPr>
              <w:t>ject Manager to perform his</w:t>
            </w:r>
            <w:r w:rsidRPr="000861D4">
              <w:rPr>
                <w:rFonts w:cs="Arial"/>
              </w:rPr>
              <w:t xml:space="preserve"> duties</w:t>
            </w:r>
            <w:r>
              <w:rPr>
                <w:rFonts w:cs="Arial"/>
              </w:rPr>
              <w:t>.</w:t>
            </w:r>
          </w:p>
          <w:p w:rsidR="000578FE" w:rsidRPr="00292502" w:rsidRDefault="000578FE" w:rsidP="000578FE">
            <w:pPr>
              <w:pStyle w:val="ListParagraph"/>
              <w:widowControl w:val="0"/>
              <w:numPr>
                <w:ilvl w:val="0"/>
                <w:numId w:val="38"/>
              </w:numPr>
              <w:autoSpaceDE w:val="0"/>
              <w:autoSpaceDN w:val="0"/>
              <w:adjustRightInd w:val="0"/>
            </w:pPr>
            <w:r w:rsidRPr="000861D4">
              <w:rPr>
                <w:rFonts w:cs="Arial"/>
              </w:rPr>
              <w:t xml:space="preserve">Facilitatesthe expansion of the established AMR </w:t>
            </w:r>
            <w:r>
              <w:rPr>
                <w:rFonts w:cs="Arial"/>
              </w:rPr>
              <w:t xml:space="preserve">and Energy Audit </w:t>
            </w:r>
            <w:r w:rsidRPr="000861D4">
              <w:rPr>
                <w:rFonts w:cs="Arial"/>
              </w:rPr>
              <w:t>system</w:t>
            </w:r>
            <w:r>
              <w:rPr>
                <w:rFonts w:cs="Arial"/>
              </w:rPr>
              <w:t xml:space="preserve">s </w:t>
            </w:r>
            <w:r w:rsidRPr="000861D4">
              <w:rPr>
                <w:rFonts w:cs="Arial"/>
              </w:rPr>
              <w:t>in future</w:t>
            </w:r>
            <w:r>
              <w:rPr>
                <w:rFonts w:cs="Arial"/>
              </w:rPr>
              <w:t>.</w:t>
            </w:r>
          </w:p>
          <w:p w:rsidR="000578FE" w:rsidRPr="00292502" w:rsidRDefault="000578FE" w:rsidP="000578FE">
            <w:pPr>
              <w:pStyle w:val="ListParagraph"/>
              <w:widowControl w:val="0"/>
              <w:numPr>
                <w:ilvl w:val="0"/>
                <w:numId w:val="38"/>
              </w:numPr>
              <w:autoSpaceDE w:val="0"/>
              <w:autoSpaceDN w:val="0"/>
              <w:adjustRightInd w:val="0"/>
            </w:pPr>
            <w:r w:rsidRPr="000861D4">
              <w:rPr>
                <w:rFonts w:cs="Arial"/>
              </w:rPr>
              <w:t>Assists the Network Specialist and Application Specialist in conducting their activities</w:t>
            </w:r>
            <w:r>
              <w:rPr>
                <w:rFonts w:cs="Arial"/>
              </w:rPr>
              <w:t>.</w:t>
            </w:r>
          </w:p>
          <w:p w:rsidR="000578FE" w:rsidRPr="00292502" w:rsidRDefault="000578FE" w:rsidP="000578FE">
            <w:pPr>
              <w:pStyle w:val="ListParagraph"/>
              <w:widowControl w:val="0"/>
              <w:numPr>
                <w:ilvl w:val="0"/>
                <w:numId w:val="38"/>
              </w:numPr>
              <w:autoSpaceDE w:val="0"/>
              <w:autoSpaceDN w:val="0"/>
              <w:adjustRightInd w:val="0"/>
            </w:pPr>
            <w:r w:rsidRPr="000861D4">
              <w:rPr>
                <w:rFonts w:cs="Arial"/>
              </w:rPr>
              <w:t>Conductsworkshops and define SOPs for the project implementation</w:t>
            </w:r>
            <w:r>
              <w:rPr>
                <w:rFonts w:cs="Arial"/>
              </w:rPr>
              <w:t>.</w:t>
            </w:r>
          </w:p>
          <w:p w:rsidR="000578FE" w:rsidRPr="00292502" w:rsidRDefault="000578FE" w:rsidP="000578FE">
            <w:pPr>
              <w:pStyle w:val="ListParagraph"/>
              <w:widowControl w:val="0"/>
              <w:numPr>
                <w:ilvl w:val="0"/>
                <w:numId w:val="38"/>
              </w:numPr>
              <w:autoSpaceDE w:val="0"/>
              <w:autoSpaceDN w:val="0"/>
              <w:adjustRightInd w:val="0"/>
            </w:pPr>
            <w:r w:rsidRPr="000861D4">
              <w:rPr>
                <w:rFonts w:cs="Arial"/>
              </w:rPr>
              <w:t>Reportsregarding the availability of maximum network uptime</w:t>
            </w:r>
            <w:r>
              <w:rPr>
                <w:rFonts w:cs="Arial"/>
              </w:rPr>
              <w:t>.</w:t>
            </w:r>
          </w:p>
          <w:p w:rsidR="000578FE" w:rsidRPr="001648A9" w:rsidRDefault="000578FE" w:rsidP="000578FE">
            <w:pPr>
              <w:pStyle w:val="ListParagraph"/>
              <w:widowControl w:val="0"/>
              <w:numPr>
                <w:ilvl w:val="0"/>
                <w:numId w:val="38"/>
              </w:numPr>
              <w:autoSpaceDE w:val="0"/>
              <w:autoSpaceDN w:val="0"/>
              <w:adjustRightInd w:val="0"/>
            </w:pPr>
            <w:r w:rsidRPr="000861D4">
              <w:rPr>
                <w:rFonts w:cs="Arial"/>
              </w:rPr>
              <w:t xml:space="preserve">Ensuresthat the intended objectives of the system are achieved </w:t>
            </w:r>
            <w:r>
              <w:rPr>
                <w:rFonts w:cs="Arial"/>
              </w:rPr>
              <w:t>.</w:t>
            </w:r>
          </w:p>
          <w:p w:rsidR="000578FE" w:rsidRDefault="000578FE" w:rsidP="000578FE">
            <w:pPr>
              <w:widowControl w:val="0"/>
              <w:autoSpaceDE w:val="0"/>
              <w:autoSpaceDN w:val="0"/>
              <w:adjustRightInd w:val="0"/>
              <w:ind w:left="1080"/>
            </w:pPr>
          </w:p>
          <w:p w:rsidR="000578FE" w:rsidRPr="00E06E34" w:rsidRDefault="000578FE" w:rsidP="000578FE">
            <w:pPr>
              <w:pStyle w:val="ListParagraph"/>
              <w:widowControl w:val="0"/>
              <w:numPr>
                <w:ilvl w:val="0"/>
                <w:numId w:val="31"/>
              </w:numPr>
              <w:autoSpaceDE w:val="0"/>
              <w:autoSpaceDN w:val="0"/>
              <w:adjustRightInd w:val="0"/>
            </w:pPr>
            <w:r w:rsidRPr="00E06E34">
              <w:t>Operation and maintenance of 1.2MW Norvagian Hassanabad Hydel Pow</w:t>
            </w:r>
            <w:r w:rsidR="00C92C07">
              <w:t>er station at Hunza. It included</w:t>
            </w:r>
            <w:r w:rsidRPr="00E06E34">
              <w:t xml:space="preserve"> maintenance activities and refurbishment of the 1.2MW Francis turbine and the operation and maintenance of the Generator including its over-voltage, under voltage</w:t>
            </w:r>
            <w:r>
              <w:t xml:space="preserve"> and short circuit protection. </w:t>
            </w:r>
          </w:p>
          <w:p w:rsidR="000578FE" w:rsidRPr="00E06E34" w:rsidRDefault="000578FE" w:rsidP="000578FE">
            <w:pPr>
              <w:pStyle w:val="ListParagraph"/>
              <w:widowControl w:val="0"/>
              <w:numPr>
                <w:ilvl w:val="0"/>
                <w:numId w:val="31"/>
              </w:numPr>
              <w:autoSpaceDE w:val="0"/>
              <w:autoSpaceDN w:val="0"/>
              <w:adjustRightInd w:val="0"/>
            </w:pPr>
            <w:r w:rsidRPr="00E06E34">
              <w:t>Operation and maintenance of 1MW</w:t>
            </w:r>
            <w:r>
              <w:t xml:space="preserve"> PERKINS P-1250</w:t>
            </w:r>
            <w:r w:rsidRPr="00E06E34">
              <w:t xml:space="preserve"> Hassanabad and 255KVA Ganish  Diesel Generators.</w:t>
            </w:r>
          </w:p>
          <w:p w:rsidR="000578FE" w:rsidRPr="00E06E34" w:rsidRDefault="000578FE" w:rsidP="000578FE">
            <w:pPr>
              <w:pStyle w:val="ListParagraph"/>
              <w:widowControl w:val="0"/>
              <w:numPr>
                <w:ilvl w:val="0"/>
                <w:numId w:val="31"/>
              </w:numPr>
              <w:autoSpaceDE w:val="0"/>
              <w:autoSpaceDN w:val="0"/>
              <w:adjustRightInd w:val="0"/>
            </w:pPr>
            <w:r w:rsidRPr="00E06E34">
              <w:t>Operation and maintenance of 625KVA Hydro power station Hassanabad Phase-III, 250KVA Hassanabad Hydel Power station, 400KW Khyber Phase-I, 400KW Khyber Hydro power station Khyber.</w:t>
            </w:r>
          </w:p>
          <w:p w:rsidR="000578FE" w:rsidRPr="00C92C07" w:rsidRDefault="000578FE" w:rsidP="000578FE">
            <w:pPr>
              <w:pStyle w:val="ListParagraph"/>
              <w:widowControl w:val="0"/>
              <w:numPr>
                <w:ilvl w:val="0"/>
                <w:numId w:val="31"/>
              </w:numPr>
              <w:autoSpaceDE w:val="0"/>
              <w:autoSpaceDN w:val="0"/>
              <w:adjustRightInd w:val="0"/>
              <w:rPr>
                <w:b/>
              </w:rPr>
            </w:pPr>
            <w:r w:rsidRPr="00C92C07">
              <w:rPr>
                <w:b/>
              </w:rPr>
              <w:t>Supervision and monitoring for construction of:</w:t>
            </w:r>
          </w:p>
          <w:p w:rsidR="000578FE" w:rsidRPr="00E06E34" w:rsidRDefault="000578FE" w:rsidP="000578FE">
            <w:pPr>
              <w:pStyle w:val="ListParagraph"/>
              <w:widowControl w:val="0"/>
              <w:numPr>
                <w:ilvl w:val="0"/>
                <w:numId w:val="32"/>
              </w:numPr>
              <w:autoSpaceDE w:val="0"/>
              <w:autoSpaceDN w:val="0"/>
              <w:adjustRightInd w:val="0"/>
            </w:pPr>
            <w:r w:rsidRPr="00E06E34">
              <w:t>2MW Misger Hydro power Station( stage-I).</w:t>
            </w:r>
          </w:p>
          <w:p w:rsidR="000578FE" w:rsidRPr="00E06E34" w:rsidRDefault="000578FE" w:rsidP="000578FE">
            <w:pPr>
              <w:pStyle w:val="ListParagraph"/>
              <w:widowControl w:val="0"/>
              <w:numPr>
                <w:ilvl w:val="0"/>
                <w:numId w:val="32"/>
              </w:numPr>
              <w:autoSpaceDE w:val="0"/>
              <w:autoSpaceDN w:val="0"/>
              <w:adjustRightInd w:val="0"/>
            </w:pPr>
            <w:r w:rsidRPr="00E06E34">
              <w:t>1MW Misger Hydro power station(stage-II)</w:t>
            </w:r>
          </w:p>
          <w:p w:rsidR="000578FE" w:rsidRPr="00E06E34" w:rsidRDefault="000578FE" w:rsidP="000578FE">
            <w:pPr>
              <w:pStyle w:val="ListParagraph"/>
              <w:widowControl w:val="0"/>
              <w:numPr>
                <w:ilvl w:val="0"/>
                <w:numId w:val="32"/>
              </w:numPr>
              <w:autoSpaceDE w:val="0"/>
              <w:autoSpaceDN w:val="0"/>
              <w:adjustRightInd w:val="0"/>
            </w:pPr>
            <w:r w:rsidRPr="00E06E34">
              <w:t>200KW Shimshall Hydro power station</w:t>
            </w:r>
            <w:r w:rsidR="00603ABA">
              <w:t>.</w:t>
            </w:r>
          </w:p>
          <w:p w:rsidR="000578FE" w:rsidRPr="00E06E34" w:rsidRDefault="000578FE" w:rsidP="000578FE">
            <w:pPr>
              <w:pStyle w:val="ListParagraph"/>
              <w:widowControl w:val="0"/>
              <w:autoSpaceDE w:val="0"/>
              <w:autoSpaceDN w:val="0"/>
              <w:adjustRightInd w:val="0"/>
              <w:ind w:left="1440"/>
            </w:pPr>
          </w:p>
          <w:p w:rsidR="000578FE" w:rsidRPr="00C92C07" w:rsidRDefault="000578FE" w:rsidP="000578FE">
            <w:pPr>
              <w:pStyle w:val="Achievement"/>
              <w:numPr>
                <w:ilvl w:val="0"/>
                <w:numId w:val="34"/>
              </w:numPr>
              <w:spacing w:line="240" w:lineRule="auto"/>
              <w:rPr>
                <w:rFonts w:ascii="Times New Roman" w:hAnsi="Times New Roman"/>
                <w:b/>
                <w:sz w:val="24"/>
              </w:rPr>
            </w:pPr>
            <w:r w:rsidRPr="00C92C07">
              <w:rPr>
                <w:rFonts w:ascii="Times New Roman" w:hAnsi="Times New Roman"/>
                <w:b/>
                <w:sz w:val="24"/>
              </w:rPr>
              <w:t>Undertak</w:t>
            </w:r>
            <w:r w:rsidR="00F24E01" w:rsidRPr="00C92C07">
              <w:rPr>
                <w:rFonts w:ascii="Times New Roman" w:hAnsi="Times New Roman"/>
                <w:b/>
                <w:sz w:val="24"/>
              </w:rPr>
              <w:t>en</w:t>
            </w:r>
            <w:r w:rsidRPr="00C92C07">
              <w:rPr>
                <w:rFonts w:ascii="Times New Roman" w:hAnsi="Times New Roman"/>
                <w:b/>
                <w:sz w:val="24"/>
              </w:rPr>
              <w:t xml:space="preserve"> the feasibilities, PC-Is and tendering procedures for:</w:t>
            </w:r>
          </w:p>
          <w:p w:rsidR="000578FE" w:rsidRPr="00E06E34" w:rsidRDefault="000578FE" w:rsidP="000578FE">
            <w:pPr>
              <w:pStyle w:val="Achievement"/>
              <w:numPr>
                <w:ilvl w:val="0"/>
                <w:numId w:val="35"/>
              </w:numPr>
              <w:spacing w:line="240" w:lineRule="auto"/>
              <w:rPr>
                <w:rFonts w:ascii="Times New Roman" w:hAnsi="Times New Roman"/>
                <w:sz w:val="24"/>
              </w:rPr>
            </w:pPr>
            <w:r w:rsidRPr="00E06E34">
              <w:rPr>
                <w:rFonts w:ascii="Times New Roman" w:hAnsi="Times New Roman"/>
                <w:sz w:val="24"/>
              </w:rPr>
              <w:t>2MW Hassanabad Hydropower project (Phase-IV)</w:t>
            </w:r>
          </w:p>
          <w:p w:rsidR="000578FE" w:rsidRPr="00E06E34" w:rsidRDefault="000578FE" w:rsidP="000578FE">
            <w:pPr>
              <w:pStyle w:val="Achievement"/>
              <w:numPr>
                <w:ilvl w:val="0"/>
                <w:numId w:val="35"/>
              </w:numPr>
              <w:spacing w:line="240" w:lineRule="auto"/>
              <w:rPr>
                <w:rFonts w:ascii="Times New Roman" w:hAnsi="Times New Roman"/>
                <w:sz w:val="24"/>
              </w:rPr>
            </w:pPr>
            <w:r w:rsidRPr="00E06E34">
              <w:rPr>
                <w:rFonts w:ascii="Times New Roman" w:hAnsi="Times New Roman"/>
                <w:sz w:val="24"/>
              </w:rPr>
              <w:t>500KW Mayoon Hydro power project.</w:t>
            </w:r>
          </w:p>
          <w:p w:rsidR="000578FE" w:rsidRDefault="000578FE" w:rsidP="000578FE">
            <w:pPr>
              <w:pStyle w:val="Achievement"/>
              <w:numPr>
                <w:ilvl w:val="0"/>
                <w:numId w:val="35"/>
              </w:numPr>
              <w:spacing w:line="240" w:lineRule="auto"/>
              <w:rPr>
                <w:rFonts w:ascii="Times New Roman" w:hAnsi="Times New Roman"/>
                <w:sz w:val="24"/>
              </w:rPr>
            </w:pPr>
            <w:r w:rsidRPr="00E06E34">
              <w:rPr>
                <w:rFonts w:ascii="Times New Roman" w:hAnsi="Times New Roman"/>
                <w:sz w:val="24"/>
              </w:rPr>
              <w:t>500KW Ulter Hydro power project.</w:t>
            </w:r>
          </w:p>
          <w:p w:rsidR="000578FE" w:rsidRPr="00E06E34" w:rsidRDefault="000578FE" w:rsidP="000578FE">
            <w:pPr>
              <w:pStyle w:val="Achievement"/>
              <w:numPr>
                <w:ilvl w:val="0"/>
                <w:numId w:val="35"/>
              </w:numPr>
              <w:spacing w:line="240" w:lineRule="auto"/>
              <w:rPr>
                <w:rFonts w:ascii="Times New Roman" w:hAnsi="Times New Roman"/>
                <w:sz w:val="24"/>
              </w:rPr>
            </w:pPr>
            <w:r>
              <w:rPr>
                <w:rFonts w:ascii="Times New Roman" w:hAnsi="Times New Roman"/>
                <w:sz w:val="24"/>
              </w:rPr>
              <w:t>Low head HPP at Ganish Hunza.</w:t>
            </w:r>
          </w:p>
          <w:p w:rsidR="000578FE" w:rsidRPr="00C92C07" w:rsidRDefault="000578FE" w:rsidP="000578FE">
            <w:pPr>
              <w:pStyle w:val="Achievement"/>
              <w:numPr>
                <w:ilvl w:val="0"/>
                <w:numId w:val="34"/>
              </w:numPr>
              <w:spacing w:line="240" w:lineRule="auto"/>
              <w:rPr>
                <w:rFonts w:ascii="Times New Roman" w:hAnsi="Times New Roman"/>
                <w:b/>
                <w:sz w:val="24"/>
              </w:rPr>
            </w:pPr>
            <w:r w:rsidRPr="00C92C07">
              <w:rPr>
                <w:rFonts w:ascii="Times New Roman" w:hAnsi="Times New Roman"/>
                <w:b/>
                <w:sz w:val="24"/>
              </w:rPr>
              <w:t>Prepar</w:t>
            </w:r>
            <w:r w:rsidR="00F24E01" w:rsidRPr="00C92C07">
              <w:rPr>
                <w:rFonts w:ascii="Times New Roman" w:hAnsi="Times New Roman"/>
                <w:b/>
                <w:sz w:val="24"/>
              </w:rPr>
              <w:t>edthe</w:t>
            </w:r>
            <w:r w:rsidRPr="00C92C07">
              <w:rPr>
                <w:rFonts w:ascii="Times New Roman" w:hAnsi="Times New Roman"/>
                <w:b/>
                <w:sz w:val="24"/>
              </w:rPr>
              <w:t xml:space="preserve"> Pre-Feasibility/Reconnaissance reports for :</w:t>
            </w:r>
          </w:p>
          <w:p w:rsidR="000578FE" w:rsidRDefault="000578FE" w:rsidP="000578FE">
            <w:pPr>
              <w:pStyle w:val="Achievement"/>
              <w:numPr>
                <w:ilvl w:val="0"/>
                <w:numId w:val="36"/>
              </w:numPr>
              <w:spacing w:line="240" w:lineRule="auto"/>
              <w:rPr>
                <w:rFonts w:ascii="Times New Roman" w:hAnsi="Times New Roman"/>
                <w:sz w:val="24"/>
              </w:rPr>
            </w:pPr>
            <w:r w:rsidRPr="00E06E34">
              <w:rPr>
                <w:rFonts w:ascii="Times New Roman" w:hAnsi="Times New Roman"/>
                <w:sz w:val="24"/>
              </w:rPr>
              <w:t>10 – 782MW Hydro power project at Attaabad Lake Hunza.</w:t>
            </w:r>
          </w:p>
          <w:p w:rsidR="000578FE" w:rsidRPr="00E06E34" w:rsidRDefault="000578FE" w:rsidP="000578FE">
            <w:pPr>
              <w:pStyle w:val="Achievement"/>
              <w:numPr>
                <w:ilvl w:val="0"/>
                <w:numId w:val="36"/>
              </w:numPr>
              <w:spacing w:line="240" w:lineRule="auto"/>
              <w:rPr>
                <w:rFonts w:ascii="Times New Roman" w:hAnsi="Times New Roman"/>
                <w:sz w:val="24"/>
              </w:rPr>
            </w:pPr>
            <w:r>
              <w:rPr>
                <w:rFonts w:ascii="Times New Roman" w:hAnsi="Times New Roman"/>
                <w:sz w:val="24"/>
              </w:rPr>
              <w:t xml:space="preserve">Several Low head projects(1MW to </w:t>
            </w:r>
            <w:r w:rsidR="00C92C07">
              <w:rPr>
                <w:rFonts w:ascii="Times New Roman" w:hAnsi="Times New Roman"/>
                <w:sz w:val="24"/>
              </w:rPr>
              <w:t>5</w:t>
            </w:r>
            <w:r>
              <w:rPr>
                <w:rFonts w:ascii="Times New Roman" w:hAnsi="Times New Roman"/>
                <w:sz w:val="24"/>
              </w:rPr>
              <w:t>MW) on Hunza river.</w:t>
            </w:r>
          </w:p>
          <w:p w:rsidR="000578FE" w:rsidRPr="00E06E34" w:rsidRDefault="000578FE" w:rsidP="000578FE">
            <w:pPr>
              <w:pStyle w:val="Achievement"/>
              <w:numPr>
                <w:ilvl w:val="0"/>
                <w:numId w:val="36"/>
              </w:numPr>
              <w:spacing w:line="240" w:lineRule="auto"/>
              <w:rPr>
                <w:rFonts w:ascii="Times New Roman" w:hAnsi="Times New Roman"/>
                <w:sz w:val="24"/>
              </w:rPr>
            </w:pPr>
            <w:r w:rsidRPr="00E06E34">
              <w:rPr>
                <w:rFonts w:ascii="Times New Roman" w:hAnsi="Times New Roman"/>
                <w:sz w:val="24"/>
              </w:rPr>
              <w:t>10-81MW Hydro power project Passu Gojal.</w:t>
            </w:r>
          </w:p>
          <w:p w:rsidR="000578FE" w:rsidRPr="00E06E34" w:rsidRDefault="000578FE" w:rsidP="000578FE">
            <w:pPr>
              <w:pStyle w:val="Achievement"/>
              <w:numPr>
                <w:ilvl w:val="0"/>
                <w:numId w:val="36"/>
              </w:numPr>
              <w:spacing w:line="240" w:lineRule="auto"/>
              <w:rPr>
                <w:rFonts w:ascii="Times New Roman" w:hAnsi="Times New Roman"/>
                <w:sz w:val="24"/>
              </w:rPr>
            </w:pPr>
            <w:r w:rsidRPr="00E06E34">
              <w:rPr>
                <w:rFonts w:ascii="Times New Roman" w:hAnsi="Times New Roman"/>
                <w:sz w:val="24"/>
              </w:rPr>
              <w:lastRenderedPageBreak/>
              <w:t>22-358MW Hydro power project at Nasirabad Hunza.</w:t>
            </w:r>
          </w:p>
          <w:p w:rsidR="000578FE" w:rsidRPr="00E06E34" w:rsidRDefault="000578FE" w:rsidP="000578FE">
            <w:pPr>
              <w:pStyle w:val="Achievement"/>
              <w:numPr>
                <w:ilvl w:val="0"/>
                <w:numId w:val="36"/>
              </w:numPr>
              <w:spacing w:line="240" w:lineRule="auto"/>
              <w:rPr>
                <w:rFonts w:ascii="Times New Roman" w:hAnsi="Times New Roman"/>
                <w:sz w:val="24"/>
              </w:rPr>
            </w:pPr>
            <w:r w:rsidRPr="00E06E34">
              <w:rPr>
                <w:rFonts w:ascii="Times New Roman" w:hAnsi="Times New Roman"/>
                <w:sz w:val="24"/>
              </w:rPr>
              <w:t>13-195MW Hydro power project near KIU Gilgit.</w:t>
            </w:r>
          </w:p>
          <w:p w:rsidR="00E23804" w:rsidRDefault="00E23804" w:rsidP="002A62EC">
            <w:pPr>
              <w:widowControl w:val="0"/>
              <w:autoSpaceDE w:val="0"/>
              <w:autoSpaceDN w:val="0"/>
              <w:adjustRightInd w:val="0"/>
              <w:rPr>
                <w:b/>
                <w:bCs/>
                <w:sz w:val="28"/>
                <w:szCs w:val="28"/>
              </w:rPr>
            </w:pPr>
            <w:r>
              <w:rPr>
                <w:b/>
                <w:bCs/>
                <w:sz w:val="28"/>
                <w:szCs w:val="28"/>
              </w:rPr>
              <w:t>Staff  Supervision:</w:t>
            </w:r>
          </w:p>
          <w:p w:rsidR="00E23804" w:rsidRPr="00E23804" w:rsidRDefault="00E23804" w:rsidP="00E23804">
            <w:pPr>
              <w:pStyle w:val="ListParagraph"/>
              <w:widowControl w:val="0"/>
              <w:numPr>
                <w:ilvl w:val="0"/>
                <w:numId w:val="44"/>
              </w:numPr>
              <w:autoSpaceDE w:val="0"/>
              <w:autoSpaceDN w:val="0"/>
              <w:adjustRightInd w:val="0"/>
              <w:rPr>
                <w:b/>
                <w:bCs/>
                <w:sz w:val="28"/>
                <w:szCs w:val="28"/>
              </w:rPr>
            </w:pPr>
            <w:r>
              <w:rPr>
                <w:bCs/>
              </w:rPr>
              <w:t xml:space="preserve">Have been supervising both technical and clerical staff of two Sub-Divisions for last few years among whom 180 persons are technical and 25 are clerical staff. </w:t>
            </w:r>
          </w:p>
          <w:p w:rsidR="00E23804" w:rsidRDefault="00E23804" w:rsidP="00E23804">
            <w:pPr>
              <w:pStyle w:val="ListParagraph"/>
              <w:widowControl w:val="0"/>
              <w:numPr>
                <w:ilvl w:val="0"/>
                <w:numId w:val="45"/>
              </w:numPr>
              <w:autoSpaceDE w:val="0"/>
              <w:autoSpaceDN w:val="0"/>
              <w:adjustRightInd w:val="0"/>
              <w:rPr>
                <w:bCs/>
              </w:rPr>
            </w:pPr>
            <w:r w:rsidRPr="00E23804">
              <w:rPr>
                <w:bCs/>
              </w:rPr>
              <w:t>12X</w:t>
            </w:r>
            <w:r>
              <w:rPr>
                <w:bCs/>
              </w:rPr>
              <w:t xml:space="preserve"> Sub-Engineers.</w:t>
            </w:r>
          </w:p>
          <w:p w:rsidR="00E23804" w:rsidRDefault="00E23804" w:rsidP="00E23804">
            <w:pPr>
              <w:pStyle w:val="ListParagraph"/>
              <w:widowControl w:val="0"/>
              <w:numPr>
                <w:ilvl w:val="0"/>
                <w:numId w:val="45"/>
              </w:numPr>
              <w:autoSpaceDE w:val="0"/>
              <w:autoSpaceDN w:val="0"/>
              <w:adjustRightInd w:val="0"/>
              <w:rPr>
                <w:bCs/>
              </w:rPr>
            </w:pPr>
            <w:r>
              <w:rPr>
                <w:bCs/>
              </w:rPr>
              <w:t>10XPower house Supervisors.</w:t>
            </w:r>
          </w:p>
          <w:p w:rsidR="00E23804" w:rsidRDefault="00E23804" w:rsidP="00E23804">
            <w:pPr>
              <w:pStyle w:val="ListParagraph"/>
              <w:widowControl w:val="0"/>
              <w:numPr>
                <w:ilvl w:val="0"/>
                <w:numId w:val="45"/>
              </w:numPr>
              <w:autoSpaceDE w:val="0"/>
              <w:autoSpaceDN w:val="0"/>
              <w:adjustRightInd w:val="0"/>
              <w:rPr>
                <w:bCs/>
              </w:rPr>
            </w:pPr>
            <w:r>
              <w:rPr>
                <w:bCs/>
              </w:rPr>
              <w:t>8XLine superintendents.</w:t>
            </w:r>
          </w:p>
          <w:p w:rsidR="00E23804" w:rsidRDefault="00306E98" w:rsidP="00E23804">
            <w:pPr>
              <w:pStyle w:val="ListParagraph"/>
              <w:widowControl w:val="0"/>
              <w:numPr>
                <w:ilvl w:val="0"/>
                <w:numId w:val="45"/>
              </w:numPr>
              <w:autoSpaceDE w:val="0"/>
              <w:autoSpaceDN w:val="0"/>
              <w:adjustRightInd w:val="0"/>
              <w:rPr>
                <w:bCs/>
              </w:rPr>
            </w:pPr>
            <w:r>
              <w:rPr>
                <w:bCs/>
              </w:rPr>
              <w:t>15X Foreman.</w:t>
            </w:r>
          </w:p>
          <w:p w:rsidR="00306E98" w:rsidRDefault="00306E98" w:rsidP="00E23804">
            <w:pPr>
              <w:pStyle w:val="ListParagraph"/>
              <w:widowControl w:val="0"/>
              <w:numPr>
                <w:ilvl w:val="0"/>
                <w:numId w:val="45"/>
              </w:numPr>
              <w:autoSpaceDE w:val="0"/>
              <w:autoSpaceDN w:val="0"/>
              <w:adjustRightInd w:val="0"/>
              <w:rPr>
                <w:bCs/>
              </w:rPr>
            </w:pPr>
            <w:r>
              <w:rPr>
                <w:bCs/>
              </w:rPr>
              <w:t>20XElectricians</w:t>
            </w:r>
          </w:p>
          <w:p w:rsidR="00306E98" w:rsidRDefault="00306E98" w:rsidP="00E23804">
            <w:pPr>
              <w:pStyle w:val="ListParagraph"/>
              <w:widowControl w:val="0"/>
              <w:numPr>
                <w:ilvl w:val="0"/>
                <w:numId w:val="45"/>
              </w:numPr>
              <w:autoSpaceDE w:val="0"/>
              <w:autoSpaceDN w:val="0"/>
              <w:adjustRightInd w:val="0"/>
              <w:rPr>
                <w:bCs/>
              </w:rPr>
            </w:pPr>
            <w:r>
              <w:rPr>
                <w:bCs/>
              </w:rPr>
              <w:t>35XLinemen</w:t>
            </w:r>
          </w:p>
          <w:p w:rsidR="00306E98" w:rsidRPr="00E23804" w:rsidRDefault="00306E98" w:rsidP="00E23804">
            <w:pPr>
              <w:pStyle w:val="ListParagraph"/>
              <w:widowControl w:val="0"/>
              <w:numPr>
                <w:ilvl w:val="0"/>
                <w:numId w:val="45"/>
              </w:numPr>
              <w:autoSpaceDE w:val="0"/>
              <w:autoSpaceDN w:val="0"/>
              <w:adjustRightInd w:val="0"/>
              <w:rPr>
                <w:bCs/>
              </w:rPr>
            </w:pPr>
            <w:r>
              <w:rPr>
                <w:bCs/>
              </w:rPr>
              <w:t>80XHelpers</w:t>
            </w:r>
          </w:p>
          <w:p w:rsidR="000578FE" w:rsidRDefault="00603ABA" w:rsidP="002A62EC">
            <w:pPr>
              <w:widowControl w:val="0"/>
              <w:autoSpaceDE w:val="0"/>
              <w:autoSpaceDN w:val="0"/>
              <w:adjustRightInd w:val="0"/>
              <w:rPr>
                <w:b/>
                <w:bCs/>
                <w:sz w:val="28"/>
                <w:szCs w:val="28"/>
              </w:rPr>
            </w:pPr>
            <w:r w:rsidRPr="00603ABA">
              <w:rPr>
                <w:b/>
                <w:bCs/>
                <w:sz w:val="28"/>
                <w:szCs w:val="28"/>
              </w:rPr>
              <w:t>Coordination:</w:t>
            </w:r>
          </w:p>
          <w:p w:rsidR="00603ABA" w:rsidRPr="00603ABA" w:rsidRDefault="00603ABA" w:rsidP="00603ABA">
            <w:pPr>
              <w:pStyle w:val="ListParagraph"/>
              <w:widowControl w:val="0"/>
              <w:numPr>
                <w:ilvl w:val="0"/>
                <w:numId w:val="43"/>
              </w:numPr>
              <w:autoSpaceDE w:val="0"/>
              <w:autoSpaceDN w:val="0"/>
              <w:adjustRightInd w:val="0"/>
              <w:rPr>
                <w:bCs/>
                <w:sz w:val="28"/>
                <w:szCs w:val="28"/>
              </w:rPr>
            </w:pPr>
            <w:r w:rsidRPr="00603ABA">
              <w:rPr>
                <w:bCs/>
              </w:rPr>
              <w:t xml:space="preserve">Coordination with </w:t>
            </w:r>
            <w:r>
              <w:rPr>
                <w:bCs/>
              </w:rPr>
              <w:t>other line departments including the revenue,</w:t>
            </w:r>
            <w:r w:rsidR="00C92C07">
              <w:rPr>
                <w:bCs/>
              </w:rPr>
              <w:t xml:space="preserve"> Police,</w:t>
            </w:r>
            <w:r>
              <w:rPr>
                <w:bCs/>
              </w:rPr>
              <w:t xml:space="preserve"> Health and food department</w:t>
            </w:r>
            <w:r w:rsidR="00C92C07">
              <w:rPr>
                <w:bCs/>
              </w:rPr>
              <w:t>s</w:t>
            </w:r>
            <w:r>
              <w:rPr>
                <w:bCs/>
              </w:rPr>
              <w:t xml:space="preserve"> GB.</w:t>
            </w:r>
          </w:p>
          <w:p w:rsidR="00603ABA" w:rsidRPr="00236347" w:rsidRDefault="00603ABA" w:rsidP="00603ABA">
            <w:pPr>
              <w:pStyle w:val="ListParagraph"/>
              <w:widowControl w:val="0"/>
              <w:numPr>
                <w:ilvl w:val="0"/>
                <w:numId w:val="43"/>
              </w:numPr>
              <w:autoSpaceDE w:val="0"/>
              <w:autoSpaceDN w:val="0"/>
              <w:adjustRightInd w:val="0"/>
              <w:rPr>
                <w:bCs/>
                <w:sz w:val="28"/>
                <w:szCs w:val="28"/>
              </w:rPr>
            </w:pPr>
            <w:r>
              <w:rPr>
                <w:bCs/>
              </w:rPr>
              <w:t xml:space="preserve">Presently I am working as the focal person for </w:t>
            </w:r>
            <w:r w:rsidR="00236347">
              <w:rPr>
                <w:bCs/>
              </w:rPr>
              <w:t>the procurements to be made by food department.</w:t>
            </w:r>
          </w:p>
          <w:p w:rsidR="00236347" w:rsidRPr="00236347" w:rsidRDefault="00236347" w:rsidP="00603ABA">
            <w:pPr>
              <w:pStyle w:val="ListParagraph"/>
              <w:widowControl w:val="0"/>
              <w:numPr>
                <w:ilvl w:val="0"/>
                <w:numId w:val="43"/>
              </w:numPr>
              <w:autoSpaceDE w:val="0"/>
              <w:autoSpaceDN w:val="0"/>
              <w:adjustRightInd w:val="0"/>
              <w:rPr>
                <w:bCs/>
                <w:sz w:val="28"/>
                <w:szCs w:val="28"/>
              </w:rPr>
            </w:pPr>
            <w:r>
              <w:rPr>
                <w:bCs/>
              </w:rPr>
              <w:t>Coordination with TG set and transformers manufacturing companies whose registered suppliers supply  the machines to W&amp;P department.</w:t>
            </w:r>
          </w:p>
          <w:p w:rsidR="00236347" w:rsidRPr="00603ABA" w:rsidRDefault="00236347" w:rsidP="00603ABA">
            <w:pPr>
              <w:pStyle w:val="ListParagraph"/>
              <w:widowControl w:val="0"/>
              <w:numPr>
                <w:ilvl w:val="0"/>
                <w:numId w:val="43"/>
              </w:numPr>
              <w:autoSpaceDE w:val="0"/>
              <w:autoSpaceDN w:val="0"/>
              <w:adjustRightInd w:val="0"/>
              <w:rPr>
                <w:bCs/>
                <w:sz w:val="28"/>
                <w:szCs w:val="28"/>
              </w:rPr>
            </w:pPr>
            <w:r>
              <w:rPr>
                <w:bCs/>
              </w:rPr>
              <w:t>Focal person of W&amp;P to brief delegations and  conduct the site visits of  investors.</w:t>
            </w:r>
          </w:p>
          <w:p w:rsidR="002A62EC" w:rsidRPr="00E06E34" w:rsidRDefault="002A62EC" w:rsidP="002A62EC">
            <w:pPr>
              <w:widowControl w:val="0"/>
              <w:autoSpaceDE w:val="0"/>
              <w:autoSpaceDN w:val="0"/>
              <w:adjustRightInd w:val="0"/>
              <w:rPr>
                <w:b/>
                <w:bCs/>
                <w:sz w:val="28"/>
                <w:szCs w:val="28"/>
              </w:rPr>
            </w:pPr>
            <w:r w:rsidRPr="00E06E34">
              <w:rPr>
                <w:b/>
                <w:bCs/>
                <w:sz w:val="28"/>
                <w:szCs w:val="28"/>
              </w:rPr>
              <w:t xml:space="preserve">Responsibilities </w:t>
            </w:r>
          </w:p>
          <w:p w:rsidR="002A62EC" w:rsidRPr="00E06E34" w:rsidRDefault="002A62EC" w:rsidP="002A62EC">
            <w:pPr>
              <w:widowControl w:val="0"/>
              <w:autoSpaceDE w:val="0"/>
              <w:autoSpaceDN w:val="0"/>
              <w:adjustRightInd w:val="0"/>
            </w:pPr>
            <w:r w:rsidRPr="00E06E34">
              <w:t>Handl</w:t>
            </w:r>
            <w:r w:rsidR="00F24E01">
              <w:t>ed</w:t>
            </w:r>
            <w:r w:rsidRPr="00E06E34">
              <w:t xml:space="preserve"> maintenance activities of Diesel Generators, Welding generators, AVRs, Diesel Engine electro-mechanical works. Worked on the electrification and control of Cranes, loader, </w:t>
            </w:r>
            <w:r w:rsidR="00103319" w:rsidRPr="00E06E34">
              <w:t>excavators</w:t>
            </w:r>
            <w:r w:rsidRPr="00E06E34">
              <w:t xml:space="preserve"> and dozers. And above all ensuring </w:t>
            </w:r>
            <w:r w:rsidR="001648A9">
              <w:t>health,</w:t>
            </w:r>
            <w:r w:rsidR="001648A9" w:rsidRPr="00E06E34">
              <w:t xml:space="preserve"> safety</w:t>
            </w:r>
            <w:r w:rsidRPr="00E06E34">
              <w:t xml:space="preserve"> a</w:t>
            </w:r>
            <w:r w:rsidR="00094875" w:rsidRPr="00E06E34">
              <w:t>n</w:t>
            </w:r>
            <w:r w:rsidRPr="00E06E34">
              <w:t xml:space="preserve">d </w:t>
            </w:r>
            <w:r w:rsidR="001648A9">
              <w:t xml:space="preserve">environmentfor </w:t>
            </w:r>
            <w:r w:rsidRPr="00E06E34">
              <w:t xml:space="preserve">my subordinates.  </w:t>
            </w:r>
          </w:p>
          <w:p w:rsidR="002A62EC" w:rsidRPr="00E06E34" w:rsidRDefault="002A62EC" w:rsidP="002A62EC">
            <w:pPr>
              <w:widowControl w:val="0"/>
              <w:autoSpaceDE w:val="0"/>
              <w:autoSpaceDN w:val="0"/>
              <w:adjustRightInd w:val="0"/>
              <w:rPr>
                <w:b/>
                <w:bCs/>
              </w:rPr>
            </w:pPr>
          </w:p>
          <w:p w:rsidR="002A62EC" w:rsidRPr="00E06E34" w:rsidRDefault="002A62EC" w:rsidP="002A62EC">
            <w:pPr>
              <w:widowControl w:val="0"/>
              <w:autoSpaceDE w:val="0"/>
              <w:autoSpaceDN w:val="0"/>
              <w:adjustRightInd w:val="0"/>
            </w:pPr>
            <w:r w:rsidRPr="003C49FB">
              <w:rPr>
                <w:b/>
                <w:bCs/>
                <w:sz w:val="28"/>
                <w:szCs w:val="28"/>
              </w:rPr>
              <w:t xml:space="preserve">Job description </w:t>
            </w:r>
            <w:r w:rsidRPr="00E06E34">
              <w:t>Among several responsibilities at FUUAST</w:t>
            </w:r>
            <w:r w:rsidR="00094875" w:rsidRPr="00E06E34">
              <w:t xml:space="preserve"> and Hamdard University</w:t>
            </w:r>
            <w:r w:rsidRPr="00E06E34">
              <w:t xml:space="preserve"> the two major responsibilities include teaching B.E. students with getting their full confidence and satisfaction and guiding them to work on new ideas in the field of </w:t>
            </w:r>
            <w:r w:rsidR="00094875" w:rsidRPr="00E06E34">
              <w:t>electrical</w:t>
            </w:r>
            <w:r w:rsidR="00AC1B5F">
              <w:t>engineering</w:t>
            </w:r>
            <w:r w:rsidRPr="00E06E34">
              <w:t xml:space="preserve"> to keep pace with the new developments in th</w:t>
            </w:r>
            <w:r w:rsidR="00140DBA" w:rsidRPr="00E06E34">
              <w:t>ese</w:t>
            </w:r>
            <w:r w:rsidRPr="00E06E34">
              <w:t xml:space="preserve"> field</w:t>
            </w:r>
            <w:r w:rsidR="00140DBA" w:rsidRPr="00E06E34">
              <w:t>s</w:t>
            </w:r>
            <w:r w:rsidRPr="00E06E34">
              <w:t xml:space="preserve">. I used to teach following subjects at FUUAST </w:t>
            </w:r>
            <w:r w:rsidR="00024111">
              <w:t xml:space="preserve">and Hamdard </w:t>
            </w:r>
            <w:r w:rsidRPr="00E06E34">
              <w:t>Univ</w:t>
            </w:r>
            <w:r w:rsidR="00024111">
              <w:t>ersities</w:t>
            </w:r>
            <w:r w:rsidRPr="00E06E34">
              <w:t>.</w:t>
            </w:r>
          </w:p>
          <w:p w:rsidR="002A62EC" w:rsidRPr="00E06E34" w:rsidRDefault="002A62EC" w:rsidP="002A62EC">
            <w:pPr>
              <w:widowControl w:val="0"/>
              <w:numPr>
                <w:ilvl w:val="0"/>
                <w:numId w:val="23"/>
              </w:numPr>
              <w:autoSpaceDE w:val="0"/>
              <w:autoSpaceDN w:val="0"/>
              <w:adjustRightInd w:val="0"/>
            </w:pPr>
            <w:r w:rsidRPr="00E06E34">
              <w:t>Power Electronics</w:t>
            </w:r>
          </w:p>
          <w:p w:rsidR="00F73725" w:rsidRPr="00E06E34" w:rsidRDefault="00F73725" w:rsidP="002A62EC">
            <w:pPr>
              <w:widowControl w:val="0"/>
              <w:numPr>
                <w:ilvl w:val="0"/>
                <w:numId w:val="23"/>
              </w:numPr>
              <w:autoSpaceDE w:val="0"/>
              <w:autoSpaceDN w:val="0"/>
              <w:adjustRightInd w:val="0"/>
            </w:pPr>
            <w:r w:rsidRPr="00E06E34">
              <w:t>Electric machines</w:t>
            </w:r>
          </w:p>
          <w:p w:rsidR="002A62EC" w:rsidRPr="00E06E34" w:rsidRDefault="002A62EC" w:rsidP="002A62EC">
            <w:pPr>
              <w:widowControl w:val="0"/>
              <w:numPr>
                <w:ilvl w:val="0"/>
                <w:numId w:val="23"/>
              </w:numPr>
              <w:autoSpaceDE w:val="0"/>
              <w:autoSpaceDN w:val="0"/>
              <w:adjustRightInd w:val="0"/>
            </w:pPr>
            <w:r w:rsidRPr="00E06E34">
              <w:t>EMT</w:t>
            </w:r>
          </w:p>
          <w:p w:rsidR="002A62EC" w:rsidRPr="00E06E34" w:rsidRDefault="002A62EC" w:rsidP="002A62EC">
            <w:pPr>
              <w:widowControl w:val="0"/>
              <w:numPr>
                <w:ilvl w:val="0"/>
                <w:numId w:val="23"/>
              </w:numPr>
              <w:autoSpaceDE w:val="0"/>
              <w:autoSpaceDN w:val="0"/>
              <w:adjustRightInd w:val="0"/>
            </w:pPr>
            <w:r w:rsidRPr="00E06E34">
              <w:t>Microwave Engineering.</w:t>
            </w:r>
          </w:p>
          <w:p w:rsidR="002A62EC" w:rsidRPr="00E06E34" w:rsidRDefault="002A62EC" w:rsidP="002A62EC">
            <w:pPr>
              <w:widowControl w:val="0"/>
              <w:numPr>
                <w:ilvl w:val="0"/>
                <w:numId w:val="23"/>
              </w:numPr>
              <w:autoSpaceDE w:val="0"/>
              <w:autoSpaceDN w:val="0"/>
              <w:adjustRightInd w:val="0"/>
            </w:pPr>
            <w:r w:rsidRPr="00E06E34">
              <w:t>Optical Communication.</w:t>
            </w:r>
          </w:p>
          <w:p w:rsidR="002A62EC" w:rsidRPr="00E06E34" w:rsidRDefault="002A62EC" w:rsidP="002A62EC">
            <w:pPr>
              <w:widowControl w:val="0"/>
              <w:numPr>
                <w:ilvl w:val="0"/>
                <w:numId w:val="23"/>
              </w:numPr>
              <w:autoSpaceDE w:val="0"/>
              <w:autoSpaceDN w:val="0"/>
              <w:adjustRightInd w:val="0"/>
            </w:pPr>
            <w:r w:rsidRPr="00E06E34">
              <w:t>AC&amp;DC circuits.</w:t>
            </w:r>
          </w:p>
          <w:p w:rsidR="002A62EC" w:rsidRPr="00E06E34" w:rsidRDefault="002A62EC" w:rsidP="002A62EC">
            <w:pPr>
              <w:widowControl w:val="0"/>
              <w:numPr>
                <w:ilvl w:val="0"/>
                <w:numId w:val="23"/>
              </w:numPr>
              <w:autoSpaceDE w:val="0"/>
              <w:autoSpaceDN w:val="0"/>
              <w:adjustRightInd w:val="0"/>
            </w:pPr>
            <w:r w:rsidRPr="00E06E34">
              <w:t>Computer Networks.</w:t>
            </w:r>
          </w:p>
          <w:p w:rsidR="009F22D1" w:rsidRDefault="00F73725" w:rsidP="002A62EC">
            <w:pPr>
              <w:widowControl w:val="0"/>
              <w:autoSpaceDE w:val="0"/>
              <w:autoSpaceDN w:val="0"/>
              <w:adjustRightInd w:val="0"/>
              <w:rPr>
                <w:bCs/>
              </w:rPr>
            </w:pPr>
            <w:r w:rsidRPr="00E06E34">
              <w:rPr>
                <w:bCs/>
              </w:rPr>
              <w:t>I ha</w:t>
            </w:r>
            <w:r w:rsidR="00024111">
              <w:rPr>
                <w:bCs/>
              </w:rPr>
              <w:t>d</w:t>
            </w:r>
            <w:r w:rsidRPr="00E06E34">
              <w:rPr>
                <w:bCs/>
              </w:rPr>
              <w:t xml:space="preserve"> been working as the P</w:t>
            </w:r>
            <w:r w:rsidR="009F22D1" w:rsidRPr="00E06E34">
              <w:rPr>
                <w:bCs/>
              </w:rPr>
              <w:t xml:space="preserve">rojects Secretary </w:t>
            </w:r>
            <w:r w:rsidR="00024111">
              <w:rPr>
                <w:bCs/>
              </w:rPr>
              <w:t>while my stay at</w:t>
            </w:r>
            <w:r w:rsidR="009F22D1" w:rsidRPr="00E06E34">
              <w:rPr>
                <w:bCs/>
              </w:rPr>
              <w:t xml:space="preserve"> Hamdard </w:t>
            </w:r>
            <w:r w:rsidR="00024111">
              <w:rPr>
                <w:bCs/>
              </w:rPr>
              <w:t>university</w:t>
            </w:r>
            <w:r w:rsidR="009F22D1" w:rsidRPr="00E06E34">
              <w:rPr>
                <w:bCs/>
              </w:rPr>
              <w:t xml:space="preserve">. I have been establishing bridging relations between </w:t>
            </w:r>
            <w:r w:rsidRPr="00E06E34">
              <w:rPr>
                <w:bCs/>
              </w:rPr>
              <w:t xml:space="preserve">HamdardUniversity </w:t>
            </w:r>
            <w:r w:rsidR="009F22D1" w:rsidRPr="00E06E34">
              <w:rPr>
                <w:bCs/>
              </w:rPr>
              <w:t>and the Companies like PTCL, HEECO,DESCON ENGG.LTD</w:t>
            </w:r>
            <w:r w:rsidRPr="00E06E34">
              <w:rPr>
                <w:bCs/>
              </w:rPr>
              <w:t>.</w:t>
            </w:r>
          </w:p>
          <w:p w:rsidR="00045452" w:rsidRPr="00E06E34" w:rsidRDefault="00045452" w:rsidP="002A62EC">
            <w:pPr>
              <w:widowControl w:val="0"/>
              <w:autoSpaceDE w:val="0"/>
              <w:autoSpaceDN w:val="0"/>
              <w:adjustRightInd w:val="0"/>
              <w:rPr>
                <w:bCs/>
              </w:rPr>
            </w:pPr>
          </w:p>
          <w:p w:rsidR="002A62EC" w:rsidRPr="00024111" w:rsidRDefault="002A62EC" w:rsidP="002A62EC">
            <w:pPr>
              <w:widowControl w:val="0"/>
              <w:autoSpaceDE w:val="0"/>
              <w:autoSpaceDN w:val="0"/>
              <w:adjustRightInd w:val="0"/>
              <w:rPr>
                <w:b/>
                <w:bCs/>
                <w:sz w:val="28"/>
                <w:szCs w:val="28"/>
              </w:rPr>
            </w:pPr>
            <w:r w:rsidRPr="00024111">
              <w:rPr>
                <w:b/>
                <w:bCs/>
                <w:sz w:val="28"/>
                <w:szCs w:val="28"/>
              </w:rPr>
              <w:lastRenderedPageBreak/>
              <w:t>Job description at Pakistan Internet Exchange PTCL:</w:t>
            </w:r>
          </w:p>
          <w:p w:rsidR="002A62EC" w:rsidRPr="00E06E34" w:rsidRDefault="001648A9" w:rsidP="002A62EC">
            <w:pPr>
              <w:widowControl w:val="0"/>
              <w:autoSpaceDE w:val="0"/>
              <w:autoSpaceDN w:val="0"/>
              <w:adjustRightInd w:val="0"/>
            </w:pPr>
            <w:r>
              <w:t xml:space="preserve">In addition to ensuring uninterrupted supply to the Complex I used to </w:t>
            </w:r>
            <w:r w:rsidR="002A62EC" w:rsidRPr="00E06E34">
              <w:t>Handl</w:t>
            </w:r>
            <w:r>
              <w:t>e</w:t>
            </w:r>
            <w:r w:rsidR="002A62EC" w:rsidRPr="00E06E34">
              <w:t xml:space="preserve"> NOC Operations which includes trouble shooting issues faced by customers, configuring Cisco Routers, Switches and MRTG Servers. Coordinating Cisco TAC team in case of hardware  and or software trouble shooting. Allocating WAN and LAN IPs to customers and </w:t>
            </w:r>
            <w:r w:rsidR="00140DBA" w:rsidRPr="00E06E34">
              <w:t>maintaining aclean record</w:t>
            </w:r>
            <w:r w:rsidR="002A62EC" w:rsidRPr="00E06E34">
              <w:t xml:space="preserve"> of these IPs. Configuring OSPF, BGP, MPLS and layer2 and layer3 VPNs</w:t>
            </w:r>
            <w:r w:rsidR="00140DBA" w:rsidRPr="00E06E34">
              <w:t>, Dealing</w:t>
            </w:r>
            <w:r w:rsidR="002A62EC" w:rsidRPr="00E06E34">
              <w:t xml:space="preserve"> with MPLS Traffic Engineering issues and </w:t>
            </w:r>
            <w:r w:rsidR="00140DBA" w:rsidRPr="00E06E34">
              <w:t>ensuring QoS’s</w:t>
            </w:r>
            <w:r w:rsidR="002A62EC" w:rsidRPr="00E06E34">
              <w:t xml:space="preserve"> to meet the SLAs (Service Level Agreements)  . </w:t>
            </w:r>
          </w:p>
          <w:p w:rsidR="003D4D0E" w:rsidRPr="00E06E34" w:rsidRDefault="003D4D0E" w:rsidP="002A62EC">
            <w:pPr>
              <w:widowControl w:val="0"/>
              <w:autoSpaceDE w:val="0"/>
              <w:autoSpaceDN w:val="0"/>
              <w:adjustRightInd w:val="0"/>
              <w:rPr>
                <w:b/>
                <w:bCs/>
              </w:rPr>
            </w:pPr>
          </w:p>
          <w:p w:rsidR="002A62EC" w:rsidRPr="00024111" w:rsidRDefault="002A62EC" w:rsidP="002A62EC">
            <w:pPr>
              <w:widowControl w:val="0"/>
              <w:autoSpaceDE w:val="0"/>
              <w:autoSpaceDN w:val="0"/>
              <w:adjustRightInd w:val="0"/>
              <w:rPr>
                <w:b/>
                <w:bCs/>
                <w:sz w:val="28"/>
                <w:szCs w:val="28"/>
              </w:rPr>
            </w:pPr>
            <w:r w:rsidRPr="00024111">
              <w:rPr>
                <w:b/>
                <w:bCs/>
                <w:sz w:val="28"/>
                <w:szCs w:val="28"/>
              </w:rPr>
              <w:t>Job description at PTCL Earth station.</w:t>
            </w:r>
          </w:p>
          <w:p w:rsidR="002A62EC" w:rsidRPr="00E06E34" w:rsidRDefault="002A62EC" w:rsidP="002A62EC">
            <w:pPr>
              <w:widowControl w:val="0"/>
              <w:autoSpaceDE w:val="0"/>
              <w:autoSpaceDN w:val="0"/>
              <w:adjustRightInd w:val="0"/>
            </w:pPr>
            <w:r w:rsidRPr="00E06E34">
              <w:t xml:space="preserve">                             Dealing day to day maintenance and operation activities of iDirect DVBS-2, which includes commissioning of new circuits for our valued customers in addition to troubleshooting the issues in the existing circuits. The services we provide include VPN services in addition to providing internet services. Troubleshooting problems, looking after all sort of activities whether telecom, IT or power related to DVBS-2 Hub. A detail over view of my major responsibilities has been  provided below . </w:t>
            </w:r>
          </w:p>
          <w:p w:rsidR="00A17D7E" w:rsidRPr="00E06E34" w:rsidRDefault="00A17D7E" w:rsidP="002A62EC">
            <w:pPr>
              <w:widowControl w:val="0"/>
              <w:autoSpaceDE w:val="0"/>
              <w:autoSpaceDN w:val="0"/>
              <w:adjustRightInd w:val="0"/>
            </w:pPr>
          </w:p>
          <w:p w:rsidR="00A17D7E" w:rsidRPr="00E06E34" w:rsidRDefault="00A17D7E" w:rsidP="00A17D7E">
            <w:pPr>
              <w:widowControl w:val="0"/>
              <w:autoSpaceDE w:val="0"/>
              <w:autoSpaceDN w:val="0"/>
              <w:adjustRightInd w:val="0"/>
              <w:rPr>
                <w:b/>
                <w:bCs/>
              </w:rPr>
            </w:pPr>
            <w:r w:rsidRPr="00E06E34">
              <w:rPr>
                <w:b/>
                <w:bCs/>
              </w:rPr>
              <w:t>MAJOR RESPONSIBILITIES</w:t>
            </w:r>
            <w:r w:rsidR="003D4D0E" w:rsidRPr="00E06E34">
              <w:rPr>
                <w:b/>
                <w:bCs/>
              </w:rPr>
              <w:t xml:space="preserve"> AT EARTH STATION:</w:t>
            </w:r>
          </w:p>
          <w:p w:rsidR="00603ABA" w:rsidRPr="00E06E34" w:rsidRDefault="00A17D7E" w:rsidP="00A17D7E">
            <w:pPr>
              <w:widowControl w:val="0"/>
              <w:autoSpaceDE w:val="0"/>
              <w:autoSpaceDN w:val="0"/>
              <w:adjustRightInd w:val="0"/>
              <w:rPr>
                <w:b/>
                <w:bCs/>
              </w:rPr>
            </w:pPr>
            <w:r w:rsidRPr="00E06E34">
              <w:rPr>
                <w:b/>
                <w:bCs/>
              </w:rPr>
              <w:t>Perform Configurations:</w:t>
            </w:r>
          </w:p>
          <w:p w:rsidR="00603ABA" w:rsidRDefault="00603ABA" w:rsidP="00603ABA">
            <w:pPr>
              <w:widowControl w:val="0"/>
              <w:numPr>
                <w:ilvl w:val="0"/>
                <w:numId w:val="26"/>
              </w:numPr>
              <w:autoSpaceDE w:val="0"/>
              <w:autoSpaceDN w:val="0"/>
              <w:adjustRightInd w:val="0"/>
            </w:pPr>
            <w:r>
              <w:t>Looking after the primary and the backup power for the complex.</w:t>
            </w:r>
          </w:p>
          <w:p w:rsidR="00A17D7E" w:rsidRPr="00E06E34" w:rsidRDefault="00A17D7E" w:rsidP="00A17D7E">
            <w:pPr>
              <w:widowControl w:val="0"/>
              <w:numPr>
                <w:ilvl w:val="0"/>
                <w:numId w:val="26"/>
              </w:numPr>
              <w:autoSpaceDE w:val="0"/>
              <w:autoSpaceDN w:val="0"/>
              <w:adjustRightInd w:val="0"/>
            </w:pPr>
            <w:r w:rsidRPr="00E06E34">
              <w:t>Configures iDirect DVBS-2 hub + remotes .</w:t>
            </w:r>
          </w:p>
          <w:p w:rsidR="00A17D7E" w:rsidRPr="00E06E34" w:rsidRDefault="00A17D7E" w:rsidP="00A17D7E">
            <w:pPr>
              <w:widowControl w:val="0"/>
              <w:numPr>
                <w:ilvl w:val="0"/>
                <w:numId w:val="26"/>
              </w:numPr>
              <w:autoSpaceDE w:val="0"/>
              <w:autoSpaceDN w:val="0"/>
              <w:adjustRightInd w:val="0"/>
            </w:pPr>
            <w:r w:rsidRPr="00E06E34">
              <w:t>Configures  Cisco devices Provisioning for assigned region.</w:t>
            </w:r>
          </w:p>
          <w:p w:rsidR="00A17D7E" w:rsidRPr="00E06E34" w:rsidRDefault="00A17D7E" w:rsidP="00A17D7E">
            <w:pPr>
              <w:widowControl w:val="0"/>
              <w:numPr>
                <w:ilvl w:val="0"/>
                <w:numId w:val="26"/>
              </w:numPr>
              <w:autoSpaceDE w:val="0"/>
              <w:autoSpaceDN w:val="0"/>
              <w:adjustRightInd w:val="0"/>
            </w:pPr>
            <w:r w:rsidRPr="00E06E34">
              <w:t>Responsible for MPLS VPN configuration for our customers</w:t>
            </w:r>
          </w:p>
          <w:p w:rsidR="00A17D7E" w:rsidRPr="00E06E34" w:rsidRDefault="00A17D7E" w:rsidP="00A17D7E">
            <w:pPr>
              <w:widowControl w:val="0"/>
              <w:numPr>
                <w:ilvl w:val="0"/>
                <w:numId w:val="26"/>
              </w:numPr>
              <w:autoSpaceDE w:val="0"/>
              <w:autoSpaceDN w:val="0"/>
              <w:adjustRightInd w:val="0"/>
            </w:pPr>
            <w:r w:rsidRPr="00E06E34">
              <w:t>Handles Operation &amp; Maintenance of iDirect NMS and Newpoint mercury NMS.</w:t>
            </w:r>
          </w:p>
          <w:p w:rsidR="00A17D7E" w:rsidRPr="00E06E34" w:rsidRDefault="00A17D7E" w:rsidP="00A17D7E">
            <w:pPr>
              <w:widowControl w:val="0"/>
              <w:autoSpaceDE w:val="0"/>
              <w:autoSpaceDN w:val="0"/>
              <w:adjustRightInd w:val="0"/>
              <w:rPr>
                <w:b/>
                <w:bCs/>
              </w:rPr>
            </w:pPr>
            <w:r w:rsidRPr="00E06E34">
              <w:rPr>
                <w:b/>
                <w:bCs/>
              </w:rPr>
              <w:t>Resolve Faults:</w:t>
            </w:r>
          </w:p>
          <w:p w:rsidR="00A17D7E" w:rsidRPr="00E06E34" w:rsidRDefault="00A17D7E" w:rsidP="00A17D7E">
            <w:pPr>
              <w:widowControl w:val="0"/>
              <w:numPr>
                <w:ilvl w:val="0"/>
                <w:numId w:val="27"/>
              </w:numPr>
              <w:autoSpaceDE w:val="0"/>
              <w:autoSpaceDN w:val="0"/>
              <w:adjustRightInd w:val="0"/>
            </w:pPr>
            <w:r w:rsidRPr="00E06E34">
              <w:t xml:space="preserve">Performs fault analysis &amp; Reporting of Faults to Concerned Region/customer. </w:t>
            </w:r>
          </w:p>
          <w:p w:rsidR="00A17D7E" w:rsidRPr="00E06E34" w:rsidRDefault="00A17D7E" w:rsidP="00A17D7E">
            <w:pPr>
              <w:widowControl w:val="0"/>
              <w:numPr>
                <w:ilvl w:val="0"/>
                <w:numId w:val="27"/>
              </w:numPr>
              <w:autoSpaceDE w:val="0"/>
              <w:autoSpaceDN w:val="0"/>
              <w:adjustRightInd w:val="0"/>
              <w:rPr>
                <w:b/>
                <w:bCs/>
              </w:rPr>
            </w:pPr>
            <w:r w:rsidRPr="00E06E34">
              <w:t>Resolves issues related to links via Satellite.</w:t>
            </w:r>
          </w:p>
          <w:p w:rsidR="00A17D7E" w:rsidRPr="00E06E34" w:rsidRDefault="00A17D7E" w:rsidP="00A17D7E">
            <w:pPr>
              <w:widowControl w:val="0"/>
              <w:numPr>
                <w:ilvl w:val="0"/>
                <w:numId w:val="27"/>
              </w:numPr>
              <w:autoSpaceDE w:val="0"/>
              <w:autoSpaceDN w:val="0"/>
              <w:adjustRightInd w:val="0"/>
            </w:pPr>
            <w:r w:rsidRPr="00E06E34">
              <w:t>Maintains IF,RF and related interfaces.</w:t>
            </w:r>
          </w:p>
          <w:p w:rsidR="00A17D7E" w:rsidRPr="00E06E34" w:rsidRDefault="00A17D7E" w:rsidP="00A17D7E">
            <w:pPr>
              <w:widowControl w:val="0"/>
              <w:numPr>
                <w:ilvl w:val="0"/>
                <w:numId w:val="27"/>
              </w:numPr>
              <w:autoSpaceDE w:val="0"/>
              <w:autoSpaceDN w:val="0"/>
              <w:adjustRightInd w:val="0"/>
            </w:pPr>
            <w:r w:rsidRPr="00E06E34">
              <w:t>Works on configuration, monitoring and fault resolution of SCPC VSAT and DOMSAT network equipments which includes HPAs, BUCs, LNBs</w:t>
            </w:r>
            <w:r w:rsidR="00094875" w:rsidRPr="00E06E34">
              <w:t>, Modems, UC</w:t>
            </w:r>
            <w:r w:rsidRPr="00E06E34">
              <w:t xml:space="preserve">,DCs </w:t>
            </w:r>
            <w:r w:rsidR="00094875" w:rsidRPr="00E06E34">
              <w:t xml:space="preserve"> and </w:t>
            </w:r>
            <w:r w:rsidRPr="00E06E34">
              <w:t>C</w:t>
            </w:r>
            <w:r w:rsidR="00094875" w:rsidRPr="00E06E34">
              <w:t xml:space="preserve"> and Ku</w:t>
            </w:r>
            <w:r w:rsidRPr="00E06E34">
              <w:t>-band antennas .</w:t>
            </w:r>
          </w:p>
          <w:p w:rsidR="003D4D0E" w:rsidRPr="00E06E34" w:rsidRDefault="003D4D0E" w:rsidP="00A17D7E">
            <w:pPr>
              <w:widowControl w:val="0"/>
              <w:numPr>
                <w:ilvl w:val="0"/>
                <w:numId w:val="27"/>
              </w:numPr>
              <w:autoSpaceDE w:val="0"/>
              <w:autoSpaceDN w:val="0"/>
              <w:adjustRightInd w:val="0"/>
            </w:pPr>
            <w:r w:rsidRPr="00E06E34">
              <w:t>Resolve issues relating to the Power supplied to the complex, including operation and maintenance of  2X250KVA Deisel generators and other electronic devices like AVR, UPS, etc.</w:t>
            </w:r>
          </w:p>
          <w:p w:rsidR="00A17D7E" w:rsidRPr="00E06E34" w:rsidRDefault="00A17D7E" w:rsidP="00A17D7E">
            <w:pPr>
              <w:widowControl w:val="0"/>
              <w:autoSpaceDE w:val="0"/>
              <w:autoSpaceDN w:val="0"/>
              <w:adjustRightInd w:val="0"/>
              <w:rPr>
                <w:b/>
                <w:bCs/>
              </w:rPr>
            </w:pPr>
            <w:r w:rsidRPr="00E06E34">
              <w:rPr>
                <w:b/>
                <w:bCs/>
              </w:rPr>
              <w:t>Coordination:</w:t>
            </w:r>
          </w:p>
          <w:p w:rsidR="00A17D7E" w:rsidRPr="00E06E34" w:rsidRDefault="00A17D7E" w:rsidP="00A17D7E">
            <w:pPr>
              <w:widowControl w:val="0"/>
              <w:numPr>
                <w:ilvl w:val="0"/>
                <w:numId w:val="28"/>
              </w:numPr>
              <w:autoSpaceDE w:val="0"/>
              <w:autoSpaceDN w:val="0"/>
              <w:adjustRightInd w:val="0"/>
            </w:pPr>
            <w:r w:rsidRPr="00E06E34">
              <w:t>Coordinates with our valued customers to resolves port up gradation/degradation issues, port error issues, link commissioning and  decommissioning   .</w:t>
            </w:r>
          </w:p>
          <w:p w:rsidR="00A17D7E" w:rsidRPr="00E06E34" w:rsidRDefault="00A17D7E" w:rsidP="00A17D7E">
            <w:pPr>
              <w:widowControl w:val="0"/>
              <w:numPr>
                <w:ilvl w:val="0"/>
                <w:numId w:val="28"/>
              </w:numPr>
              <w:autoSpaceDE w:val="0"/>
              <w:autoSpaceDN w:val="0"/>
              <w:adjustRightInd w:val="0"/>
            </w:pPr>
            <w:r w:rsidRPr="00E06E34">
              <w:t>Coordinates with ITMC/IGE-3/OFS NMS for day to day fault resolution and development activities.</w:t>
            </w:r>
          </w:p>
          <w:p w:rsidR="00A17D7E" w:rsidRPr="00E06E34" w:rsidRDefault="00A17D7E" w:rsidP="00A17D7E">
            <w:pPr>
              <w:widowControl w:val="0"/>
              <w:numPr>
                <w:ilvl w:val="0"/>
                <w:numId w:val="28"/>
              </w:numPr>
              <w:autoSpaceDE w:val="0"/>
              <w:autoSpaceDN w:val="0"/>
              <w:adjustRightInd w:val="0"/>
            </w:pPr>
            <w:r w:rsidRPr="00E06E34">
              <w:t>Co-ordinates with PIE for fault resolution .</w:t>
            </w:r>
          </w:p>
          <w:p w:rsidR="00A17D7E" w:rsidRPr="00E06E34" w:rsidRDefault="00A17D7E" w:rsidP="00A17D7E">
            <w:pPr>
              <w:widowControl w:val="0"/>
              <w:numPr>
                <w:ilvl w:val="0"/>
                <w:numId w:val="28"/>
              </w:numPr>
              <w:autoSpaceDE w:val="0"/>
              <w:autoSpaceDN w:val="0"/>
              <w:adjustRightInd w:val="0"/>
            </w:pPr>
            <w:r w:rsidRPr="00E06E34">
              <w:t>Coordinates with Intel Sat IOC.</w:t>
            </w:r>
          </w:p>
          <w:p w:rsidR="00A17D7E" w:rsidRPr="00E06E34" w:rsidRDefault="00A17D7E" w:rsidP="00A17D7E">
            <w:pPr>
              <w:widowControl w:val="0"/>
              <w:numPr>
                <w:ilvl w:val="0"/>
                <w:numId w:val="28"/>
              </w:numPr>
              <w:autoSpaceDE w:val="0"/>
              <w:autoSpaceDN w:val="0"/>
              <w:adjustRightInd w:val="0"/>
            </w:pPr>
            <w:r w:rsidRPr="00E06E34">
              <w:lastRenderedPageBreak/>
              <w:t xml:space="preserve"> Above all coordination with iDirect TAC team for  smooth operation and maintenance of iDirect  DVBS-2.  </w:t>
            </w:r>
          </w:p>
          <w:p w:rsidR="00A17D7E" w:rsidRPr="00E06E34" w:rsidRDefault="00A17D7E" w:rsidP="00A17D7E">
            <w:pPr>
              <w:widowControl w:val="0"/>
              <w:autoSpaceDE w:val="0"/>
              <w:autoSpaceDN w:val="0"/>
              <w:adjustRightInd w:val="0"/>
            </w:pPr>
          </w:p>
          <w:p w:rsidR="00A17D7E" w:rsidRPr="00E06E34" w:rsidRDefault="00A17D7E" w:rsidP="00A17D7E">
            <w:pPr>
              <w:widowControl w:val="0"/>
              <w:autoSpaceDE w:val="0"/>
              <w:autoSpaceDN w:val="0"/>
              <w:adjustRightInd w:val="0"/>
              <w:rPr>
                <w:b/>
                <w:bCs/>
              </w:rPr>
            </w:pPr>
            <w:r w:rsidRPr="00E06E34">
              <w:rPr>
                <w:b/>
                <w:bCs/>
              </w:rPr>
              <w:t>Provide Technical Support:</w:t>
            </w:r>
          </w:p>
          <w:p w:rsidR="00A17D7E" w:rsidRPr="00E06E34" w:rsidRDefault="00A17D7E" w:rsidP="00A17D7E">
            <w:pPr>
              <w:widowControl w:val="0"/>
              <w:numPr>
                <w:ilvl w:val="0"/>
                <w:numId w:val="29"/>
              </w:numPr>
              <w:autoSpaceDE w:val="0"/>
              <w:autoSpaceDN w:val="0"/>
              <w:adjustRightInd w:val="0"/>
            </w:pPr>
            <w:r w:rsidRPr="00E06E34">
              <w:t>Provides technical support to Corporate Customers (iDirect VPN customers of PTCL,)</w:t>
            </w:r>
          </w:p>
          <w:p w:rsidR="00A17D7E" w:rsidRPr="00E06E34" w:rsidRDefault="00A17D7E" w:rsidP="00A17D7E">
            <w:pPr>
              <w:widowControl w:val="0"/>
              <w:numPr>
                <w:ilvl w:val="0"/>
                <w:numId w:val="29"/>
              </w:numPr>
              <w:autoSpaceDE w:val="0"/>
              <w:autoSpaceDN w:val="0"/>
              <w:adjustRightInd w:val="0"/>
            </w:pPr>
            <w:r w:rsidRPr="00E06E34">
              <w:t>Provide Technical Support to all  SCPC modem, BUC and LNB Installers of assigned region regarding interface level issues  .</w:t>
            </w:r>
          </w:p>
          <w:p w:rsidR="00770D09" w:rsidRPr="000578FE" w:rsidRDefault="00A17D7E" w:rsidP="000578FE">
            <w:pPr>
              <w:widowControl w:val="0"/>
              <w:numPr>
                <w:ilvl w:val="0"/>
                <w:numId w:val="29"/>
              </w:numPr>
              <w:autoSpaceDE w:val="0"/>
              <w:autoSpaceDN w:val="0"/>
              <w:adjustRightInd w:val="0"/>
            </w:pPr>
            <w:r w:rsidRPr="00E06E34">
              <w:t>Performs physical maintenance of Core Equipment, traffic monitoring &amp; analysis of iDirect DVBS-2 of assigned region.</w:t>
            </w:r>
          </w:p>
        </w:tc>
      </w:tr>
      <w:tr w:rsidR="0096057D" w:rsidRPr="00E06E34" w:rsidTr="004C5651">
        <w:trPr>
          <w:trHeight w:val="557"/>
        </w:trPr>
        <w:tc>
          <w:tcPr>
            <w:tcW w:w="9558" w:type="dxa"/>
            <w:gridSpan w:val="4"/>
          </w:tcPr>
          <w:p w:rsidR="003D4D0E" w:rsidRPr="00E06E34" w:rsidRDefault="003D4D0E" w:rsidP="00346996">
            <w:pPr>
              <w:pStyle w:val="SectionTitle"/>
              <w:spacing w:line="240" w:lineRule="auto"/>
              <w:rPr>
                <w:rFonts w:ascii="Times New Roman" w:hAnsi="Times New Roman"/>
                <w:b/>
                <w:sz w:val="24"/>
                <w:szCs w:val="24"/>
              </w:rPr>
            </w:pPr>
          </w:p>
          <w:p w:rsidR="0096057D" w:rsidRPr="00E06E34" w:rsidRDefault="0096057D" w:rsidP="00346996">
            <w:pPr>
              <w:pStyle w:val="SectionTitle"/>
              <w:spacing w:line="240" w:lineRule="auto"/>
              <w:rPr>
                <w:rFonts w:ascii="Times New Roman" w:hAnsi="Times New Roman"/>
                <w:b/>
                <w:sz w:val="24"/>
                <w:szCs w:val="24"/>
              </w:rPr>
            </w:pPr>
            <w:r w:rsidRPr="00E06E34">
              <w:rPr>
                <w:rFonts w:ascii="Times New Roman" w:hAnsi="Times New Roman"/>
                <w:b/>
                <w:sz w:val="24"/>
                <w:szCs w:val="24"/>
              </w:rPr>
              <w:t>Computer Skills</w:t>
            </w:r>
          </w:p>
        </w:tc>
      </w:tr>
      <w:tr w:rsidR="0096057D" w:rsidRPr="00E06E34" w:rsidTr="004C5651">
        <w:trPr>
          <w:trHeight w:val="1703"/>
        </w:trPr>
        <w:tc>
          <w:tcPr>
            <w:tcW w:w="2271" w:type="dxa"/>
          </w:tcPr>
          <w:p w:rsidR="0096057D" w:rsidRPr="00E06E34" w:rsidRDefault="0096057D" w:rsidP="00346996"/>
        </w:tc>
        <w:tc>
          <w:tcPr>
            <w:tcW w:w="7287" w:type="dxa"/>
            <w:gridSpan w:val="3"/>
          </w:tcPr>
          <w:p w:rsidR="0096057D" w:rsidRPr="00E06E34" w:rsidRDefault="0096057D" w:rsidP="00346996">
            <w:pPr>
              <w:pStyle w:val="Achievement"/>
              <w:tabs>
                <w:tab w:val="clear" w:pos="360"/>
              </w:tabs>
              <w:spacing w:after="0" w:line="240" w:lineRule="auto"/>
              <w:ind w:left="0" w:firstLine="0"/>
              <w:jc w:val="left"/>
              <w:outlineLvl w:val="0"/>
              <w:rPr>
                <w:rFonts w:ascii="Times New Roman" w:hAnsi="Times New Roman"/>
              </w:rPr>
            </w:pPr>
          </w:p>
          <w:p w:rsidR="002561D6" w:rsidRPr="00E06E34" w:rsidRDefault="002561D6" w:rsidP="002561D6">
            <w:pPr>
              <w:widowControl w:val="0"/>
              <w:autoSpaceDE w:val="0"/>
              <w:autoSpaceDN w:val="0"/>
              <w:adjustRightInd w:val="0"/>
            </w:pPr>
            <w:r w:rsidRPr="00E06E34">
              <w:t>1.  Microsoft Word, Power Point</w:t>
            </w:r>
          </w:p>
          <w:p w:rsidR="002561D6" w:rsidRPr="00E06E34" w:rsidRDefault="002561D6" w:rsidP="002561D6">
            <w:pPr>
              <w:widowControl w:val="0"/>
              <w:autoSpaceDE w:val="0"/>
              <w:autoSpaceDN w:val="0"/>
              <w:adjustRightInd w:val="0"/>
            </w:pPr>
            <w:r w:rsidRPr="00E06E34">
              <w:t>2.  Knowledge of Auto CAD (2D)</w:t>
            </w:r>
          </w:p>
          <w:p w:rsidR="002561D6" w:rsidRPr="00E06E34" w:rsidRDefault="002561D6" w:rsidP="002561D6">
            <w:pPr>
              <w:widowControl w:val="0"/>
              <w:autoSpaceDE w:val="0"/>
              <w:autoSpaceDN w:val="0"/>
              <w:adjustRightInd w:val="0"/>
            </w:pPr>
            <w:r w:rsidRPr="00E06E34">
              <w:t>3.  C++</w:t>
            </w:r>
          </w:p>
          <w:p w:rsidR="002561D6" w:rsidRPr="00E06E34" w:rsidRDefault="002561D6" w:rsidP="002561D6">
            <w:pPr>
              <w:widowControl w:val="0"/>
              <w:autoSpaceDE w:val="0"/>
              <w:autoSpaceDN w:val="0"/>
              <w:adjustRightInd w:val="0"/>
            </w:pPr>
            <w:r w:rsidRPr="00E06E34">
              <w:t>4.  MATLAB7.0</w:t>
            </w:r>
          </w:p>
          <w:p w:rsidR="002561D6" w:rsidRPr="00E06E34" w:rsidRDefault="002561D6" w:rsidP="002561D6">
            <w:pPr>
              <w:widowControl w:val="0"/>
              <w:autoSpaceDE w:val="0"/>
              <w:autoSpaceDN w:val="0"/>
              <w:adjustRightInd w:val="0"/>
            </w:pPr>
            <w:r w:rsidRPr="00E06E34">
              <w:t>5.  Pspice</w:t>
            </w:r>
          </w:p>
          <w:p w:rsidR="002561D6" w:rsidRPr="00E06E34" w:rsidRDefault="002561D6" w:rsidP="002561D6">
            <w:pPr>
              <w:widowControl w:val="0"/>
              <w:autoSpaceDE w:val="0"/>
              <w:autoSpaceDN w:val="0"/>
              <w:adjustRightInd w:val="0"/>
            </w:pPr>
            <w:r w:rsidRPr="00E06E34">
              <w:t>6.  EWB</w:t>
            </w:r>
          </w:p>
          <w:p w:rsidR="002561D6" w:rsidRPr="00E06E34" w:rsidRDefault="002561D6" w:rsidP="002561D6">
            <w:pPr>
              <w:widowControl w:val="0"/>
              <w:autoSpaceDE w:val="0"/>
              <w:autoSpaceDN w:val="0"/>
              <w:adjustRightInd w:val="0"/>
            </w:pPr>
            <w:r w:rsidRPr="00E06E34">
              <w:t xml:space="preserve">7. Primavera </w:t>
            </w:r>
          </w:p>
          <w:p w:rsidR="002561D6" w:rsidRPr="00E06E34" w:rsidRDefault="002561D6" w:rsidP="002561D6">
            <w:pPr>
              <w:widowControl w:val="0"/>
              <w:autoSpaceDE w:val="0"/>
              <w:autoSpaceDN w:val="0"/>
              <w:adjustRightInd w:val="0"/>
            </w:pPr>
            <w:r w:rsidRPr="00E06E34">
              <w:t>8. Process</w:t>
            </w:r>
          </w:p>
          <w:p w:rsidR="00096DE0" w:rsidRDefault="002561D6" w:rsidP="002561D6">
            <w:pPr>
              <w:widowControl w:val="0"/>
              <w:autoSpaceDE w:val="0"/>
              <w:autoSpaceDN w:val="0"/>
              <w:adjustRightInd w:val="0"/>
            </w:pPr>
            <w:r w:rsidRPr="00E06E34">
              <w:t xml:space="preserve">9. Configurations of Internet devices like Cisco routers, </w:t>
            </w:r>
          </w:p>
          <w:p w:rsidR="002561D6" w:rsidRPr="00E06E34" w:rsidRDefault="002561D6" w:rsidP="002561D6">
            <w:pPr>
              <w:widowControl w:val="0"/>
              <w:autoSpaceDE w:val="0"/>
              <w:autoSpaceDN w:val="0"/>
              <w:adjustRightInd w:val="0"/>
            </w:pPr>
            <w:r w:rsidRPr="00E06E34">
              <w:t>switches</w:t>
            </w:r>
            <w:r w:rsidR="00096DE0">
              <w:t>,Modems and</w:t>
            </w:r>
            <w:r w:rsidRPr="00E06E34">
              <w:t xml:space="preserve"> firewalls.</w:t>
            </w:r>
          </w:p>
          <w:p w:rsidR="0096057D" w:rsidRPr="00E06E34" w:rsidRDefault="002561D6" w:rsidP="002561D6">
            <w:pPr>
              <w:pStyle w:val="Achievement"/>
              <w:tabs>
                <w:tab w:val="clear" w:pos="360"/>
              </w:tabs>
              <w:spacing w:after="0" w:line="240" w:lineRule="auto"/>
              <w:ind w:left="0" w:firstLine="0"/>
              <w:jc w:val="left"/>
              <w:outlineLvl w:val="0"/>
              <w:rPr>
                <w:rFonts w:ascii="Times New Roman" w:hAnsi="Times New Roman"/>
                <w:sz w:val="24"/>
              </w:rPr>
            </w:pPr>
            <w:r w:rsidRPr="00E06E34">
              <w:rPr>
                <w:rFonts w:ascii="Times New Roman" w:hAnsi="Times New Roman"/>
                <w:bCs/>
                <w:sz w:val="24"/>
                <w:szCs w:val="24"/>
              </w:rPr>
              <w:t>10</w:t>
            </w:r>
            <w:r w:rsidRPr="00E06E34">
              <w:rPr>
                <w:rFonts w:ascii="Times New Roman" w:hAnsi="Times New Roman"/>
                <w:b/>
                <w:bCs/>
                <w:sz w:val="24"/>
                <w:szCs w:val="24"/>
              </w:rPr>
              <w:t>-</w:t>
            </w:r>
            <w:r w:rsidR="0096057D" w:rsidRPr="00E06E34">
              <w:rPr>
                <w:rFonts w:ascii="Times New Roman" w:hAnsi="Times New Roman"/>
                <w:sz w:val="24"/>
              </w:rPr>
              <w:t>Internet Applications.</w:t>
            </w:r>
          </w:p>
          <w:p w:rsidR="0096057D" w:rsidRPr="00E06E34" w:rsidRDefault="002561D6" w:rsidP="002561D6">
            <w:pPr>
              <w:pStyle w:val="Achievement"/>
              <w:tabs>
                <w:tab w:val="clear" w:pos="360"/>
              </w:tabs>
              <w:spacing w:after="0" w:line="240" w:lineRule="auto"/>
              <w:jc w:val="left"/>
              <w:outlineLvl w:val="0"/>
              <w:rPr>
                <w:rFonts w:ascii="Times New Roman" w:hAnsi="Times New Roman"/>
                <w:sz w:val="24"/>
              </w:rPr>
            </w:pPr>
            <w:r w:rsidRPr="00E06E34">
              <w:rPr>
                <w:rFonts w:ascii="Times New Roman" w:hAnsi="Times New Roman"/>
                <w:sz w:val="24"/>
              </w:rPr>
              <w:t>11-</w:t>
            </w:r>
            <w:r w:rsidR="0096057D" w:rsidRPr="00E06E34">
              <w:rPr>
                <w:rFonts w:ascii="Times New Roman" w:hAnsi="Times New Roman"/>
                <w:sz w:val="24"/>
              </w:rPr>
              <w:t>AutoCAD</w:t>
            </w:r>
          </w:p>
          <w:p w:rsidR="0096057D" w:rsidRPr="00E06E34" w:rsidRDefault="0096057D" w:rsidP="00346996">
            <w:pPr>
              <w:pStyle w:val="Achievement"/>
              <w:tabs>
                <w:tab w:val="clear" w:pos="360"/>
              </w:tabs>
              <w:spacing w:after="0" w:line="240" w:lineRule="auto"/>
              <w:ind w:left="0" w:right="0" w:firstLine="0"/>
              <w:jc w:val="left"/>
              <w:outlineLvl w:val="0"/>
              <w:rPr>
                <w:rFonts w:ascii="Times New Roman" w:hAnsi="Times New Roman"/>
              </w:rPr>
            </w:pPr>
          </w:p>
        </w:tc>
      </w:tr>
      <w:tr w:rsidR="0096057D" w:rsidRPr="00E06E34" w:rsidTr="004C5651">
        <w:trPr>
          <w:gridAfter w:val="1"/>
          <w:wAfter w:w="287" w:type="dxa"/>
          <w:trHeight w:val="557"/>
        </w:trPr>
        <w:tc>
          <w:tcPr>
            <w:tcW w:w="9271" w:type="dxa"/>
            <w:gridSpan w:val="3"/>
          </w:tcPr>
          <w:p w:rsidR="0096057D" w:rsidRPr="00E06E34" w:rsidRDefault="007A3E06" w:rsidP="00346996">
            <w:pPr>
              <w:pStyle w:val="SectionTitle"/>
              <w:spacing w:line="240" w:lineRule="auto"/>
              <w:rPr>
                <w:rFonts w:ascii="Times New Roman" w:hAnsi="Times New Roman"/>
                <w:b/>
                <w:sz w:val="24"/>
                <w:szCs w:val="24"/>
              </w:rPr>
            </w:pPr>
            <w:r w:rsidRPr="00E06E34">
              <w:rPr>
                <w:rFonts w:ascii="Times New Roman" w:hAnsi="Times New Roman"/>
                <w:b/>
                <w:sz w:val="24"/>
                <w:szCs w:val="24"/>
              </w:rPr>
              <w:t>Trainings &amp; WorkShopS</w:t>
            </w:r>
          </w:p>
        </w:tc>
      </w:tr>
      <w:tr w:rsidR="0096057D" w:rsidRPr="00E06E34" w:rsidTr="004C5651">
        <w:trPr>
          <w:gridAfter w:val="1"/>
          <w:wAfter w:w="287" w:type="dxa"/>
          <w:trHeight w:val="1178"/>
        </w:trPr>
        <w:tc>
          <w:tcPr>
            <w:tcW w:w="2271" w:type="dxa"/>
          </w:tcPr>
          <w:p w:rsidR="0096057D" w:rsidRPr="00E06E34" w:rsidRDefault="0096057D" w:rsidP="00346996"/>
        </w:tc>
        <w:tc>
          <w:tcPr>
            <w:tcW w:w="7000" w:type="dxa"/>
            <w:gridSpan w:val="2"/>
          </w:tcPr>
          <w:p w:rsidR="0096057D" w:rsidRPr="00E06E34" w:rsidRDefault="0096057D" w:rsidP="00346996">
            <w:pPr>
              <w:pStyle w:val="Achievement"/>
              <w:tabs>
                <w:tab w:val="clear" w:pos="360"/>
              </w:tabs>
              <w:spacing w:after="0" w:line="240" w:lineRule="auto"/>
              <w:ind w:left="0" w:firstLine="0"/>
              <w:rPr>
                <w:rFonts w:ascii="Times New Roman" w:hAnsi="Times New Roman"/>
                <w:sz w:val="24"/>
              </w:rPr>
            </w:pPr>
          </w:p>
          <w:p w:rsidR="002561D6" w:rsidRPr="00E06E34" w:rsidRDefault="002561D6" w:rsidP="00346996">
            <w:pPr>
              <w:pStyle w:val="Achievement"/>
              <w:spacing w:after="0" w:line="240" w:lineRule="auto"/>
              <w:rPr>
                <w:rFonts w:ascii="Times New Roman" w:hAnsi="Times New Roman"/>
                <w:sz w:val="24"/>
              </w:rPr>
            </w:pPr>
            <w:r w:rsidRPr="00E06E34">
              <w:rPr>
                <w:rFonts w:ascii="Times New Roman" w:hAnsi="Times New Roman"/>
                <w:sz w:val="24"/>
              </w:rPr>
              <w:t xml:space="preserve">Construction , planning and management  from 15-06-2006 to 31- </w:t>
            </w:r>
          </w:p>
          <w:p w:rsidR="0096057D" w:rsidRPr="00E06E34" w:rsidRDefault="002561D6" w:rsidP="002561D6">
            <w:pPr>
              <w:pStyle w:val="Achievement"/>
              <w:tabs>
                <w:tab w:val="clear" w:pos="360"/>
              </w:tabs>
              <w:spacing w:after="0" w:line="240" w:lineRule="auto"/>
              <w:ind w:firstLine="0"/>
              <w:rPr>
                <w:rFonts w:ascii="Times New Roman" w:hAnsi="Times New Roman"/>
                <w:sz w:val="24"/>
              </w:rPr>
            </w:pPr>
            <w:r w:rsidRPr="00E06E34">
              <w:rPr>
                <w:rFonts w:ascii="Times New Roman" w:hAnsi="Times New Roman"/>
                <w:sz w:val="24"/>
              </w:rPr>
              <w:t xml:space="preserve">  06-2011 at DESCON EEGG. LTD.</w:t>
            </w:r>
          </w:p>
          <w:p w:rsidR="002561D6" w:rsidRPr="00E06E34" w:rsidRDefault="002561D6" w:rsidP="00346996">
            <w:pPr>
              <w:pStyle w:val="Achievement"/>
              <w:spacing w:after="0" w:line="240" w:lineRule="auto"/>
              <w:rPr>
                <w:rFonts w:ascii="Times New Roman" w:hAnsi="Times New Roman"/>
                <w:sz w:val="24"/>
              </w:rPr>
            </w:pPr>
            <w:r w:rsidRPr="00E06E34">
              <w:rPr>
                <w:rFonts w:ascii="Times New Roman" w:hAnsi="Times New Roman"/>
                <w:sz w:val="24"/>
              </w:rPr>
              <w:t xml:space="preserve">One day  training on Communication skills at ICT PTCL  </w:t>
            </w:r>
          </w:p>
          <w:p w:rsidR="0096057D" w:rsidRPr="00E06E34" w:rsidRDefault="002561D6" w:rsidP="002561D6">
            <w:pPr>
              <w:pStyle w:val="Achievement"/>
              <w:tabs>
                <w:tab w:val="clear" w:pos="360"/>
              </w:tabs>
              <w:spacing w:after="0" w:line="240" w:lineRule="auto"/>
              <w:ind w:firstLine="0"/>
              <w:rPr>
                <w:rFonts w:ascii="Times New Roman" w:hAnsi="Times New Roman"/>
                <w:sz w:val="24"/>
              </w:rPr>
            </w:pPr>
            <w:r w:rsidRPr="00E06E34">
              <w:rPr>
                <w:rFonts w:ascii="Times New Roman" w:hAnsi="Times New Roman"/>
                <w:sz w:val="24"/>
              </w:rPr>
              <w:t xml:space="preserve">  Academy . </w:t>
            </w:r>
          </w:p>
          <w:p w:rsidR="007A3E06" w:rsidRPr="00E06E34" w:rsidRDefault="002561D6" w:rsidP="00346996">
            <w:pPr>
              <w:pStyle w:val="Achievement"/>
              <w:spacing w:after="0" w:line="240" w:lineRule="auto"/>
              <w:rPr>
                <w:rFonts w:ascii="Times New Roman" w:hAnsi="Times New Roman"/>
                <w:sz w:val="24"/>
              </w:rPr>
            </w:pPr>
            <w:r w:rsidRPr="00E06E34">
              <w:rPr>
                <w:rFonts w:ascii="Times New Roman" w:hAnsi="Times New Roman"/>
                <w:sz w:val="24"/>
              </w:rPr>
              <w:t>One day training on team building at ICT PTCL Academy.</w:t>
            </w:r>
          </w:p>
          <w:p w:rsidR="002561D6" w:rsidRPr="00E06E34" w:rsidRDefault="002561D6" w:rsidP="002561D6">
            <w:pPr>
              <w:pStyle w:val="Achievement"/>
              <w:spacing w:after="0" w:line="240" w:lineRule="auto"/>
              <w:rPr>
                <w:rFonts w:ascii="Times New Roman" w:hAnsi="Times New Roman"/>
                <w:sz w:val="24"/>
              </w:rPr>
            </w:pPr>
            <w:r w:rsidRPr="00E06E34">
              <w:rPr>
                <w:rFonts w:ascii="Times New Roman" w:hAnsi="Times New Roman"/>
                <w:sz w:val="24"/>
              </w:rPr>
              <w:t xml:space="preserve">One day training on Customer satisfaction though TQM at ICT  </w:t>
            </w:r>
          </w:p>
          <w:p w:rsidR="002561D6" w:rsidRPr="00E06E34" w:rsidRDefault="002561D6" w:rsidP="002561D6">
            <w:pPr>
              <w:pStyle w:val="Achievement"/>
              <w:tabs>
                <w:tab w:val="clear" w:pos="360"/>
              </w:tabs>
              <w:spacing w:after="0" w:line="240" w:lineRule="auto"/>
              <w:ind w:firstLine="0"/>
              <w:rPr>
                <w:rFonts w:ascii="Times New Roman" w:hAnsi="Times New Roman"/>
                <w:sz w:val="24"/>
              </w:rPr>
            </w:pPr>
            <w:r w:rsidRPr="00E06E34">
              <w:rPr>
                <w:rFonts w:ascii="Times New Roman" w:hAnsi="Times New Roman"/>
                <w:sz w:val="24"/>
              </w:rPr>
              <w:t xml:space="preserve">  PTCL Academy.</w:t>
            </w:r>
          </w:p>
          <w:p w:rsidR="0096057D" w:rsidRPr="00E06E34" w:rsidRDefault="002561D6" w:rsidP="00346996">
            <w:pPr>
              <w:pStyle w:val="Achievement"/>
              <w:numPr>
                <w:ilvl w:val="0"/>
                <w:numId w:val="22"/>
              </w:numPr>
              <w:spacing w:after="0" w:line="240" w:lineRule="auto"/>
              <w:rPr>
                <w:rFonts w:ascii="Times New Roman" w:hAnsi="Times New Roman"/>
                <w:sz w:val="24"/>
              </w:rPr>
            </w:pPr>
            <w:r w:rsidRPr="00E06E34">
              <w:rPr>
                <w:rFonts w:ascii="Times New Roman" w:hAnsi="Times New Roman"/>
                <w:sz w:val="24"/>
              </w:rPr>
              <w:t>Two weeks traing on Routing, Switching and security at ICT  Islamabad.</w:t>
            </w:r>
          </w:p>
          <w:p w:rsidR="007A3E06" w:rsidRPr="00E06E34" w:rsidRDefault="002561D6" w:rsidP="00346996">
            <w:pPr>
              <w:pStyle w:val="Achievement"/>
              <w:numPr>
                <w:ilvl w:val="0"/>
                <w:numId w:val="22"/>
              </w:numPr>
              <w:spacing w:after="0" w:line="240" w:lineRule="auto"/>
              <w:rPr>
                <w:rFonts w:ascii="Times New Roman" w:hAnsi="Times New Roman"/>
                <w:sz w:val="24"/>
              </w:rPr>
            </w:pPr>
            <w:r w:rsidRPr="00E06E34">
              <w:rPr>
                <w:rFonts w:ascii="Times New Roman" w:hAnsi="Times New Roman"/>
                <w:sz w:val="24"/>
              </w:rPr>
              <w:t>Two weeks training on MPLS TE, Layer 3 and layer 2 VPN services at Emercom  F-7 Islamabad.</w:t>
            </w:r>
          </w:p>
          <w:p w:rsidR="00837D21" w:rsidRDefault="00855A2F" w:rsidP="00346996">
            <w:pPr>
              <w:pStyle w:val="Achievement"/>
              <w:numPr>
                <w:ilvl w:val="0"/>
                <w:numId w:val="22"/>
              </w:numPr>
              <w:spacing w:after="0" w:line="240" w:lineRule="auto"/>
              <w:rPr>
                <w:rFonts w:ascii="Times New Roman" w:hAnsi="Times New Roman"/>
                <w:sz w:val="24"/>
              </w:rPr>
            </w:pPr>
            <w:r w:rsidRPr="00E06E34">
              <w:rPr>
                <w:rFonts w:ascii="Times New Roman" w:hAnsi="Times New Roman"/>
                <w:sz w:val="24"/>
              </w:rPr>
              <w:t>15 days training regarding construction, planning and management of Hydro power projects at GB Water and Power HQs</w:t>
            </w:r>
            <w:r w:rsidR="00366B43" w:rsidRPr="00E06E34">
              <w:rPr>
                <w:rFonts w:ascii="Times New Roman" w:hAnsi="Times New Roman"/>
                <w:sz w:val="24"/>
              </w:rPr>
              <w:t xml:space="preserve"> Gilgit</w:t>
            </w:r>
            <w:r w:rsidRPr="00E06E34">
              <w:rPr>
                <w:rFonts w:ascii="Times New Roman" w:hAnsi="Times New Roman"/>
                <w:sz w:val="24"/>
              </w:rPr>
              <w:t>.</w:t>
            </w:r>
          </w:p>
          <w:p w:rsidR="00855A2F" w:rsidRPr="00E06E34" w:rsidRDefault="00837D21" w:rsidP="00346996">
            <w:pPr>
              <w:pStyle w:val="Achievement"/>
              <w:numPr>
                <w:ilvl w:val="0"/>
                <w:numId w:val="22"/>
              </w:numPr>
              <w:spacing w:after="0" w:line="240" w:lineRule="auto"/>
              <w:rPr>
                <w:rFonts w:ascii="Times New Roman" w:hAnsi="Times New Roman"/>
                <w:sz w:val="24"/>
              </w:rPr>
            </w:pPr>
            <w:r>
              <w:rPr>
                <w:rFonts w:ascii="Times New Roman" w:hAnsi="Times New Roman"/>
                <w:sz w:val="24"/>
              </w:rPr>
              <w:t xml:space="preserve">One day </w:t>
            </w:r>
            <w:r w:rsidR="00CF2828">
              <w:rPr>
                <w:rFonts w:ascii="Times New Roman" w:hAnsi="Times New Roman"/>
                <w:sz w:val="24"/>
              </w:rPr>
              <w:t>Operational workshop</w:t>
            </w:r>
            <w:r>
              <w:rPr>
                <w:rFonts w:ascii="Times New Roman" w:hAnsi="Times New Roman"/>
                <w:sz w:val="24"/>
              </w:rPr>
              <w:t xml:space="preserve"> of GIZ at GIZ Islamabad.</w:t>
            </w:r>
          </w:p>
          <w:p w:rsidR="007A3E06" w:rsidRPr="00E06E34" w:rsidRDefault="007A3E06" w:rsidP="007A3E06">
            <w:pPr>
              <w:pStyle w:val="Achievement"/>
              <w:tabs>
                <w:tab w:val="clear" w:pos="360"/>
              </w:tabs>
              <w:spacing w:after="0" w:line="240" w:lineRule="auto"/>
              <w:ind w:left="0" w:firstLine="0"/>
              <w:rPr>
                <w:rFonts w:ascii="Times New Roman" w:hAnsi="Times New Roman"/>
                <w:sz w:val="24"/>
              </w:rPr>
            </w:pPr>
          </w:p>
        </w:tc>
      </w:tr>
    </w:tbl>
    <w:p w:rsidR="00A17D7E" w:rsidRPr="00A17D7E" w:rsidRDefault="00A17D7E" w:rsidP="00346996">
      <w:pPr>
        <w:rPr>
          <w:u w:val="single"/>
        </w:rPr>
      </w:pPr>
    </w:p>
    <w:sectPr w:rsidR="00A17D7E" w:rsidRPr="00A17D7E" w:rsidSect="00A91AD1">
      <w:pgSz w:w="11907" w:h="16839"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4C7" w:rsidRDefault="00D164C7" w:rsidP="00100F32">
      <w:r>
        <w:separator/>
      </w:r>
    </w:p>
  </w:endnote>
  <w:endnote w:type="continuationSeparator" w:id="1">
    <w:p w:rsidR="00D164C7" w:rsidRDefault="00D164C7" w:rsidP="00100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4C7" w:rsidRDefault="00D164C7" w:rsidP="00100F32">
      <w:r>
        <w:separator/>
      </w:r>
    </w:p>
  </w:footnote>
  <w:footnote w:type="continuationSeparator" w:id="1">
    <w:p w:rsidR="00D164C7" w:rsidRDefault="00D164C7" w:rsidP="00100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BD21375_"/>
      </v:shape>
    </w:pict>
  </w:numPicBullet>
  <w:numPicBullet w:numPicBulletId="1">
    <w:pict>
      <v:shape id="_x0000_i1029" type="#_x0000_t75" style="width:10.95pt;height:10.95pt" o:bullet="t">
        <v:imagedata r:id="rId2" o:title="BD14866_"/>
      </v:shape>
    </w:pict>
  </w:numPicBullet>
  <w:abstractNum w:abstractNumId="0">
    <w:nsid w:val="00E746C2"/>
    <w:multiLevelType w:val="hybridMultilevel"/>
    <w:tmpl w:val="87346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A7E52"/>
    <w:multiLevelType w:val="hybridMultilevel"/>
    <w:tmpl w:val="C7DE1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B1140"/>
    <w:multiLevelType w:val="hybridMultilevel"/>
    <w:tmpl w:val="F266B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255277"/>
    <w:multiLevelType w:val="hybridMultilevel"/>
    <w:tmpl w:val="B2C48BEE"/>
    <w:lvl w:ilvl="0" w:tplc="29726DA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53EAF"/>
    <w:multiLevelType w:val="hybridMultilevel"/>
    <w:tmpl w:val="C4D47B3E"/>
    <w:lvl w:ilvl="0" w:tplc="5922D9A8">
      <w:start w:val="1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nsid w:val="0FF00FEA"/>
    <w:multiLevelType w:val="hybridMultilevel"/>
    <w:tmpl w:val="481A8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1A7531"/>
    <w:multiLevelType w:val="hybridMultilevel"/>
    <w:tmpl w:val="72CA3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B16947"/>
    <w:multiLevelType w:val="hybridMultilevel"/>
    <w:tmpl w:val="3B442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C4CCC"/>
    <w:multiLevelType w:val="hybridMultilevel"/>
    <w:tmpl w:val="EADCC074"/>
    <w:lvl w:ilvl="0" w:tplc="CDE8E5BE">
      <w:start w:val="1"/>
      <w:numFmt w:val="bullet"/>
      <w:lvlText w:val="•"/>
      <w:lvlJc w:val="left"/>
      <w:pPr>
        <w:tabs>
          <w:tab w:val="num" w:pos="720"/>
        </w:tabs>
        <w:ind w:left="720" w:hanging="360"/>
      </w:pPr>
      <w:rPr>
        <w:rFonts w:ascii="Arial" w:hAnsi="Arial" w:hint="default"/>
      </w:rPr>
    </w:lvl>
    <w:lvl w:ilvl="1" w:tplc="45C2730E">
      <w:start w:val="1"/>
      <w:numFmt w:val="bullet"/>
      <w:lvlText w:val="•"/>
      <w:lvlJc w:val="left"/>
      <w:pPr>
        <w:tabs>
          <w:tab w:val="num" w:pos="1440"/>
        </w:tabs>
        <w:ind w:left="1440" w:hanging="360"/>
      </w:pPr>
      <w:rPr>
        <w:rFonts w:ascii="Arial" w:hAnsi="Arial" w:hint="default"/>
      </w:rPr>
    </w:lvl>
    <w:lvl w:ilvl="2" w:tplc="54DCD704">
      <w:start w:val="1"/>
      <w:numFmt w:val="bullet"/>
      <w:lvlText w:val="•"/>
      <w:lvlJc w:val="left"/>
      <w:pPr>
        <w:tabs>
          <w:tab w:val="num" w:pos="2160"/>
        </w:tabs>
        <w:ind w:left="2160" w:hanging="360"/>
      </w:pPr>
      <w:rPr>
        <w:rFonts w:ascii="Arial" w:hAnsi="Arial" w:hint="default"/>
      </w:rPr>
    </w:lvl>
    <w:lvl w:ilvl="3" w:tplc="483EC8A6">
      <w:start w:val="1"/>
      <w:numFmt w:val="bullet"/>
      <w:lvlText w:val="•"/>
      <w:lvlJc w:val="left"/>
      <w:pPr>
        <w:tabs>
          <w:tab w:val="num" w:pos="2880"/>
        </w:tabs>
        <w:ind w:left="2880" w:hanging="360"/>
      </w:pPr>
      <w:rPr>
        <w:rFonts w:ascii="Arial" w:hAnsi="Arial" w:hint="default"/>
      </w:rPr>
    </w:lvl>
    <w:lvl w:ilvl="4" w:tplc="02164E2A">
      <w:start w:val="1"/>
      <w:numFmt w:val="bullet"/>
      <w:lvlText w:val="•"/>
      <w:lvlJc w:val="left"/>
      <w:pPr>
        <w:tabs>
          <w:tab w:val="num" w:pos="3600"/>
        </w:tabs>
        <w:ind w:left="3600" w:hanging="360"/>
      </w:pPr>
      <w:rPr>
        <w:rFonts w:ascii="Arial" w:hAnsi="Arial" w:hint="default"/>
      </w:rPr>
    </w:lvl>
    <w:lvl w:ilvl="5" w:tplc="00529052">
      <w:start w:val="1"/>
      <w:numFmt w:val="bullet"/>
      <w:lvlText w:val="•"/>
      <w:lvlJc w:val="left"/>
      <w:pPr>
        <w:tabs>
          <w:tab w:val="num" w:pos="4320"/>
        </w:tabs>
        <w:ind w:left="4320" w:hanging="360"/>
      </w:pPr>
      <w:rPr>
        <w:rFonts w:ascii="Arial" w:hAnsi="Arial" w:hint="default"/>
      </w:rPr>
    </w:lvl>
    <w:lvl w:ilvl="6" w:tplc="314C8A74">
      <w:start w:val="1"/>
      <w:numFmt w:val="bullet"/>
      <w:lvlText w:val="•"/>
      <w:lvlJc w:val="left"/>
      <w:pPr>
        <w:tabs>
          <w:tab w:val="num" w:pos="5040"/>
        </w:tabs>
        <w:ind w:left="5040" w:hanging="360"/>
      </w:pPr>
      <w:rPr>
        <w:rFonts w:ascii="Arial" w:hAnsi="Arial" w:hint="default"/>
      </w:rPr>
    </w:lvl>
    <w:lvl w:ilvl="7" w:tplc="2140F018">
      <w:start w:val="1"/>
      <w:numFmt w:val="bullet"/>
      <w:lvlText w:val="•"/>
      <w:lvlJc w:val="left"/>
      <w:pPr>
        <w:tabs>
          <w:tab w:val="num" w:pos="5760"/>
        </w:tabs>
        <w:ind w:left="5760" w:hanging="360"/>
      </w:pPr>
      <w:rPr>
        <w:rFonts w:ascii="Arial" w:hAnsi="Arial" w:hint="default"/>
      </w:rPr>
    </w:lvl>
    <w:lvl w:ilvl="8" w:tplc="5FE8A54E">
      <w:start w:val="1"/>
      <w:numFmt w:val="bullet"/>
      <w:lvlText w:val="•"/>
      <w:lvlJc w:val="left"/>
      <w:pPr>
        <w:tabs>
          <w:tab w:val="num" w:pos="6480"/>
        </w:tabs>
        <w:ind w:left="6480" w:hanging="360"/>
      </w:pPr>
      <w:rPr>
        <w:rFonts w:ascii="Arial" w:hAnsi="Arial" w:hint="default"/>
      </w:rPr>
    </w:lvl>
  </w:abstractNum>
  <w:abstractNum w:abstractNumId="9">
    <w:nsid w:val="1F651A42"/>
    <w:multiLevelType w:val="hybridMultilevel"/>
    <w:tmpl w:val="3DFEA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8A4574"/>
    <w:multiLevelType w:val="hybridMultilevel"/>
    <w:tmpl w:val="1FF8F2D6"/>
    <w:lvl w:ilvl="0" w:tplc="08B8ED74">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2C63D68"/>
    <w:multiLevelType w:val="hybridMultilevel"/>
    <w:tmpl w:val="72CA3D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5D6E8F"/>
    <w:multiLevelType w:val="hybridMultilevel"/>
    <w:tmpl w:val="599E9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B0637B"/>
    <w:multiLevelType w:val="hybridMultilevel"/>
    <w:tmpl w:val="F766B25A"/>
    <w:lvl w:ilvl="0" w:tplc="D19870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0794195"/>
    <w:multiLevelType w:val="hybridMultilevel"/>
    <w:tmpl w:val="A0CAE8C2"/>
    <w:lvl w:ilvl="0" w:tplc="D19870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109667E"/>
    <w:multiLevelType w:val="hybridMultilevel"/>
    <w:tmpl w:val="96108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A0238D"/>
    <w:multiLevelType w:val="hybridMultilevel"/>
    <w:tmpl w:val="FF5E7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D15B30"/>
    <w:multiLevelType w:val="hybridMultilevel"/>
    <w:tmpl w:val="08AC1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AE652F5"/>
    <w:multiLevelType w:val="hybridMultilevel"/>
    <w:tmpl w:val="9B6E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464FB"/>
    <w:multiLevelType w:val="hybridMultilevel"/>
    <w:tmpl w:val="9CBE99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2332D1"/>
    <w:multiLevelType w:val="hybridMultilevel"/>
    <w:tmpl w:val="6624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837F0D"/>
    <w:multiLevelType w:val="hybridMultilevel"/>
    <w:tmpl w:val="D90C5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6C18B8"/>
    <w:multiLevelType w:val="hybridMultilevel"/>
    <w:tmpl w:val="E3F6F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D3572"/>
    <w:multiLevelType w:val="hybridMultilevel"/>
    <w:tmpl w:val="149625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390AC0"/>
    <w:multiLevelType w:val="hybridMultilevel"/>
    <w:tmpl w:val="4134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C2B14"/>
    <w:multiLevelType w:val="hybridMultilevel"/>
    <w:tmpl w:val="CF0EDA04"/>
    <w:lvl w:ilvl="0" w:tplc="86D87A32">
      <w:start w:val="1"/>
      <w:numFmt w:val="bullet"/>
      <w:lvlText w:val="•"/>
      <w:lvlJc w:val="left"/>
      <w:pPr>
        <w:tabs>
          <w:tab w:val="num" w:pos="720"/>
        </w:tabs>
        <w:ind w:left="720" w:hanging="360"/>
      </w:pPr>
      <w:rPr>
        <w:rFonts w:ascii="Arial" w:hAnsi="Arial" w:hint="default"/>
      </w:rPr>
    </w:lvl>
    <w:lvl w:ilvl="1" w:tplc="2EF4D1F6">
      <w:start w:val="1"/>
      <w:numFmt w:val="bullet"/>
      <w:lvlText w:val="•"/>
      <w:lvlJc w:val="left"/>
      <w:pPr>
        <w:tabs>
          <w:tab w:val="num" w:pos="1440"/>
        </w:tabs>
        <w:ind w:left="1440" w:hanging="360"/>
      </w:pPr>
      <w:rPr>
        <w:rFonts w:ascii="Arial" w:hAnsi="Arial" w:hint="default"/>
      </w:rPr>
    </w:lvl>
    <w:lvl w:ilvl="2" w:tplc="40B236CC">
      <w:start w:val="1"/>
      <w:numFmt w:val="bullet"/>
      <w:lvlText w:val="•"/>
      <w:lvlJc w:val="left"/>
      <w:pPr>
        <w:tabs>
          <w:tab w:val="num" w:pos="2160"/>
        </w:tabs>
        <w:ind w:left="2160" w:hanging="360"/>
      </w:pPr>
      <w:rPr>
        <w:rFonts w:ascii="Arial" w:hAnsi="Arial" w:hint="default"/>
      </w:rPr>
    </w:lvl>
    <w:lvl w:ilvl="3" w:tplc="9684CE74">
      <w:start w:val="1"/>
      <w:numFmt w:val="bullet"/>
      <w:lvlText w:val="•"/>
      <w:lvlJc w:val="left"/>
      <w:pPr>
        <w:tabs>
          <w:tab w:val="num" w:pos="2880"/>
        </w:tabs>
        <w:ind w:left="2880" w:hanging="360"/>
      </w:pPr>
      <w:rPr>
        <w:rFonts w:ascii="Arial" w:hAnsi="Arial" w:hint="default"/>
      </w:rPr>
    </w:lvl>
    <w:lvl w:ilvl="4" w:tplc="E58A907A">
      <w:start w:val="1"/>
      <w:numFmt w:val="bullet"/>
      <w:lvlText w:val="•"/>
      <w:lvlJc w:val="left"/>
      <w:pPr>
        <w:tabs>
          <w:tab w:val="num" w:pos="3600"/>
        </w:tabs>
        <w:ind w:left="3600" w:hanging="360"/>
      </w:pPr>
      <w:rPr>
        <w:rFonts w:ascii="Arial" w:hAnsi="Arial" w:hint="default"/>
      </w:rPr>
    </w:lvl>
    <w:lvl w:ilvl="5" w:tplc="2F9E1164">
      <w:start w:val="1"/>
      <w:numFmt w:val="bullet"/>
      <w:lvlText w:val="•"/>
      <w:lvlJc w:val="left"/>
      <w:pPr>
        <w:tabs>
          <w:tab w:val="num" w:pos="4320"/>
        </w:tabs>
        <w:ind w:left="4320" w:hanging="360"/>
      </w:pPr>
      <w:rPr>
        <w:rFonts w:ascii="Arial" w:hAnsi="Arial" w:hint="default"/>
      </w:rPr>
    </w:lvl>
    <w:lvl w:ilvl="6" w:tplc="A47C9D2C">
      <w:start w:val="1"/>
      <w:numFmt w:val="bullet"/>
      <w:lvlText w:val="•"/>
      <w:lvlJc w:val="left"/>
      <w:pPr>
        <w:tabs>
          <w:tab w:val="num" w:pos="5040"/>
        </w:tabs>
        <w:ind w:left="5040" w:hanging="360"/>
      </w:pPr>
      <w:rPr>
        <w:rFonts w:ascii="Arial" w:hAnsi="Arial" w:hint="default"/>
      </w:rPr>
    </w:lvl>
    <w:lvl w:ilvl="7" w:tplc="1BBEB8EE">
      <w:start w:val="1"/>
      <w:numFmt w:val="bullet"/>
      <w:lvlText w:val="•"/>
      <w:lvlJc w:val="left"/>
      <w:pPr>
        <w:tabs>
          <w:tab w:val="num" w:pos="5760"/>
        </w:tabs>
        <w:ind w:left="5760" w:hanging="360"/>
      </w:pPr>
      <w:rPr>
        <w:rFonts w:ascii="Arial" w:hAnsi="Arial" w:hint="default"/>
      </w:rPr>
    </w:lvl>
    <w:lvl w:ilvl="8" w:tplc="F190E84E">
      <w:start w:val="1"/>
      <w:numFmt w:val="bullet"/>
      <w:lvlText w:val="•"/>
      <w:lvlJc w:val="left"/>
      <w:pPr>
        <w:tabs>
          <w:tab w:val="num" w:pos="6480"/>
        </w:tabs>
        <w:ind w:left="6480" w:hanging="360"/>
      </w:pPr>
      <w:rPr>
        <w:rFonts w:ascii="Arial" w:hAnsi="Arial" w:hint="default"/>
      </w:rPr>
    </w:lvl>
  </w:abstractNum>
  <w:abstractNum w:abstractNumId="26">
    <w:nsid w:val="59AA1EBE"/>
    <w:multiLevelType w:val="hybridMultilevel"/>
    <w:tmpl w:val="A4EA239A"/>
    <w:lvl w:ilvl="0" w:tplc="2CDA1FD0">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nsid w:val="59C22AB9"/>
    <w:multiLevelType w:val="hybridMultilevel"/>
    <w:tmpl w:val="7DB27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1F2861"/>
    <w:multiLevelType w:val="hybridMultilevel"/>
    <w:tmpl w:val="DF9AD80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A673F0"/>
    <w:multiLevelType w:val="hybridMultilevel"/>
    <w:tmpl w:val="3CDC3E92"/>
    <w:lvl w:ilvl="0" w:tplc="FFFFFFFF">
      <w:start w:val="1"/>
      <w:numFmt w:val="bullet"/>
      <w:lvlText w:val=""/>
      <w:lvlPicBulletId w:val="0"/>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31">
    <w:nsid w:val="699D78BD"/>
    <w:multiLevelType w:val="hybridMultilevel"/>
    <w:tmpl w:val="F0D26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55E38"/>
    <w:multiLevelType w:val="hybridMultilevel"/>
    <w:tmpl w:val="84484906"/>
    <w:lvl w:ilvl="0" w:tplc="FFFFFFFF">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
      <w:lvlPicBulletId w:val="1"/>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AF612D"/>
    <w:multiLevelType w:val="hybridMultilevel"/>
    <w:tmpl w:val="77E2B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D4004F8"/>
    <w:multiLevelType w:val="hybridMultilevel"/>
    <w:tmpl w:val="3C88BF0C"/>
    <w:lvl w:ilvl="0" w:tplc="FD82F8BE">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35">
    <w:nsid w:val="6DA76144"/>
    <w:multiLevelType w:val="hybridMultilevel"/>
    <w:tmpl w:val="74DC9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C55D2F"/>
    <w:multiLevelType w:val="hybridMultilevel"/>
    <w:tmpl w:val="96108F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DC609D8"/>
    <w:multiLevelType w:val="hybridMultilevel"/>
    <w:tmpl w:val="9EB62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C113C8"/>
    <w:multiLevelType w:val="hybridMultilevel"/>
    <w:tmpl w:val="3098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F38B6"/>
    <w:multiLevelType w:val="hybridMultilevel"/>
    <w:tmpl w:val="AAC8341A"/>
    <w:lvl w:ilvl="0" w:tplc="FFFFFFFF">
      <w:start w:val="9"/>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0">
    <w:nsid w:val="72B30AA0"/>
    <w:multiLevelType w:val="hybridMultilevel"/>
    <w:tmpl w:val="925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E696D"/>
    <w:multiLevelType w:val="hybridMultilevel"/>
    <w:tmpl w:val="9D22BF0A"/>
    <w:lvl w:ilvl="0" w:tplc="69A8BD7C">
      <w:start w:val="1"/>
      <w:numFmt w:val="bullet"/>
      <w:lvlText w:val="•"/>
      <w:lvlJc w:val="left"/>
      <w:pPr>
        <w:tabs>
          <w:tab w:val="num" w:pos="720"/>
        </w:tabs>
        <w:ind w:left="720" w:hanging="360"/>
      </w:pPr>
      <w:rPr>
        <w:rFonts w:ascii="Arial" w:hAnsi="Arial" w:hint="default"/>
      </w:rPr>
    </w:lvl>
    <w:lvl w:ilvl="1" w:tplc="EB4A3122">
      <w:start w:val="1"/>
      <w:numFmt w:val="bullet"/>
      <w:lvlText w:val="•"/>
      <w:lvlJc w:val="left"/>
      <w:pPr>
        <w:tabs>
          <w:tab w:val="num" w:pos="1440"/>
        </w:tabs>
        <w:ind w:left="1440" w:hanging="360"/>
      </w:pPr>
      <w:rPr>
        <w:rFonts w:ascii="Arial" w:hAnsi="Arial" w:hint="default"/>
      </w:rPr>
    </w:lvl>
    <w:lvl w:ilvl="2" w:tplc="637C2074">
      <w:start w:val="1"/>
      <w:numFmt w:val="bullet"/>
      <w:lvlText w:val="•"/>
      <w:lvlJc w:val="left"/>
      <w:pPr>
        <w:tabs>
          <w:tab w:val="num" w:pos="2160"/>
        </w:tabs>
        <w:ind w:left="2160" w:hanging="360"/>
      </w:pPr>
      <w:rPr>
        <w:rFonts w:ascii="Arial" w:hAnsi="Arial" w:hint="default"/>
      </w:rPr>
    </w:lvl>
    <w:lvl w:ilvl="3" w:tplc="5060DF18">
      <w:start w:val="1"/>
      <w:numFmt w:val="bullet"/>
      <w:lvlText w:val="•"/>
      <w:lvlJc w:val="left"/>
      <w:pPr>
        <w:tabs>
          <w:tab w:val="num" w:pos="2880"/>
        </w:tabs>
        <w:ind w:left="2880" w:hanging="360"/>
      </w:pPr>
      <w:rPr>
        <w:rFonts w:ascii="Arial" w:hAnsi="Arial" w:hint="default"/>
      </w:rPr>
    </w:lvl>
    <w:lvl w:ilvl="4" w:tplc="220EDFE8">
      <w:start w:val="1"/>
      <w:numFmt w:val="bullet"/>
      <w:lvlText w:val="•"/>
      <w:lvlJc w:val="left"/>
      <w:pPr>
        <w:tabs>
          <w:tab w:val="num" w:pos="3600"/>
        </w:tabs>
        <w:ind w:left="3600" w:hanging="360"/>
      </w:pPr>
      <w:rPr>
        <w:rFonts w:ascii="Arial" w:hAnsi="Arial" w:hint="default"/>
      </w:rPr>
    </w:lvl>
    <w:lvl w:ilvl="5" w:tplc="69927A1E">
      <w:start w:val="1"/>
      <w:numFmt w:val="bullet"/>
      <w:lvlText w:val="•"/>
      <w:lvlJc w:val="left"/>
      <w:pPr>
        <w:tabs>
          <w:tab w:val="num" w:pos="4320"/>
        </w:tabs>
        <w:ind w:left="4320" w:hanging="360"/>
      </w:pPr>
      <w:rPr>
        <w:rFonts w:ascii="Arial" w:hAnsi="Arial" w:hint="default"/>
      </w:rPr>
    </w:lvl>
    <w:lvl w:ilvl="6" w:tplc="4162CDC6">
      <w:start w:val="1"/>
      <w:numFmt w:val="bullet"/>
      <w:lvlText w:val="•"/>
      <w:lvlJc w:val="left"/>
      <w:pPr>
        <w:tabs>
          <w:tab w:val="num" w:pos="5040"/>
        </w:tabs>
        <w:ind w:left="5040" w:hanging="360"/>
      </w:pPr>
      <w:rPr>
        <w:rFonts w:ascii="Arial" w:hAnsi="Arial" w:hint="default"/>
      </w:rPr>
    </w:lvl>
    <w:lvl w:ilvl="7" w:tplc="B6044BB0">
      <w:start w:val="1"/>
      <w:numFmt w:val="bullet"/>
      <w:lvlText w:val="•"/>
      <w:lvlJc w:val="left"/>
      <w:pPr>
        <w:tabs>
          <w:tab w:val="num" w:pos="5760"/>
        </w:tabs>
        <w:ind w:left="5760" w:hanging="360"/>
      </w:pPr>
      <w:rPr>
        <w:rFonts w:ascii="Arial" w:hAnsi="Arial" w:hint="default"/>
      </w:rPr>
    </w:lvl>
    <w:lvl w:ilvl="8" w:tplc="1C4AC51E">
      <w:start w:val="1"/>
      <w:numFmt w:val="bullet"/>
      <w:lvlText w:val="•"/>
      <w:lvlJc w:val="left"/>
      <w:pPr>
        <w:tabs>
          <w:tab w:val="num" w:pos="6480"/>
        </w:tabs>
        <w:ind w:left="6480" w:hanging="360"/>
      </w:pPr>
      <w:rPr>
        <w:rFonts w:ascii="Arial" w:hAnsi="Arial" w:hint="default"/>
      </w:rPr>
    </w:lvl>
  </w:abstractNum>
  <w:abstractNum w:abstractNumId="42">
    <w:nsid w:val="7408320E"/>
    <w:multiLevelType w:val="hybridMultilevel"/>
    <w:tmpl w:val="96108F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65A22DD"/>
    <w:multiLevelType w:val="hybridMultilevel"/>
    <w:tmpl w:val="24F640C4"/>
    <w:lvl w:ilvl="0" w:tplc="04090005">
      <w:start w:val="1"/>
      <w:numFmt w:val="bullet"/>
      <w:lvlText w:val=""/>
      <w:lvlJc w:val="left"/>
      <w:pPr>
        <w:tabs>
          <w:tab w:val="num" w:pos="720"/>
        </w:tabs>
        <w:ind w:left="720" w:hanging="360"/>
      </w:pPr>
      <w:rPr>
        <w:rFonts w:ascii="Wingdings" w:hAnsi="Wingdings" w:hint="default"/>
      </w:rPr>
    </w:lvl>
    <w:lvl w:ilvl="1" w:tplc="33DCCB8C">
      <w:start w:val="1"/>
      <w:numFmt w:val="bullet"/>
      <w:lvlText w:val="•"/>
      <w:lvlJc w:val="left"/>
      <w:pPr>
        <w:tabs>
          <w:tab w:val="num" w:pos="1440"/>
        </w:tabs>
        <w:ind w:left="1440" w:hanging="360"/>
      </w:pPr>
      <w:rPr>
        <w:rFonts w:ascii="Arial" w:hAnsi="Arial" w:hint="default"/>
      </w:rPr>
    </w:lvl>
    <w:lvl w:ilvl="2" w:tplc="75C69770">
      <w:start w:val="1"/>
      <w:numFmt w:val="bullet"/>
      <w:lvlText w:val="•"/>
      <w:lvlJc w:val="left"/>
      <w:pPr>
        <w:tabs>
          <w:tab w:val="num" w:pos="2160"/>
        </w:tabs>
        <w:ind w:left="2160" w:hanging="360"/>
      </w:pPr>
      <w:rPr>
        <w:rFonts w:ascii="Arial" w:hAnsi="Arial" w:hint="default"/>
      </w:rPr>
    </w:lvl>
    <w:lvl w:ilvl="3" w:tplc="19EE4786">
      <w:start w:val="1"/>
      <w:numFmt w:val="bullet"/>
      <w:lvlText w:val="•"/>
      <w:lvlJc w:val="left"/>
      <w:pPr>
        <w:tabs>
          <w:tab w:val="num" w:pos="2880"/>
        </w:tabs>
        <w:ind w:left="2880" w:hanging="360"/>
      </w:pPr>
      <w:rPr>
        <w:rFonts w:ascii="Arial" w:hAnsi="Arial" w:hint="default"/>
      </w:rPr>
    </w:lvl>
    <w:lvl w:ilvl="4" w:tplc="3072CC7A">
      <w:start w:val="1"/>
      <w:numFmt w:val="bullet"/>
      <w:lvlText w:val="•"/>
      <w:lvlJc w:val="left"/>
      <w:pPr>
        <w:tabs>
          <w:tab w:val="num" w:pos="3600"/>
        </w:tabs>
        <w:ind w:left="3600" w:hanging="360"/>
      </w:pPr>
      <w:rPr>
        <w:rFonts w:ascii="Arial" w:hAnsi="Arial" w:hint="default"/>
      </w:rPr>
    </w:lvl>
    <w:lvl w:ilvl="5" w:tplc="F3583B1E">
      <w:start w:val="1"/>
      <w:numFmt w:val="bullet"/>
      <w:lvlText w:val="•"/>
      <w:lvlJc w:val="left"/>
      <w:pPr>
        <w:tabs>
          <w:tab w:val="num" w:pos="4320"/>
        </w:tabs>
        <w:ind w:left="4320" w:hanging="360"/>
      </w:pPr>
      <w:rPr>
        <w:rFonts w:ascii="Arial" w:hAnsi="Arial" w:hint="default"/>
      </w:rPr>
    </w:lvl>
    <w:lvl w:ilvl="6" w:tplc="5500444E">
      <w:start w:val="1"/>
      <w:numFmt w:val="bullet"/>
      <w:lvlText w:val="•"/>
      <w:lvlJc w:val="left"/>
      <w:pPr>
        <w:tabs>
          <w:tab w:val="num" w:pos="5040"/>
        </w:tabs>
        <w:ind w:left="5040" w:hanging="360"/>
      </w:pPr>
      <w:rPr>
        <w:rFonts w:ascii="Arial" w:hAnsi="Arial" w:hint="default"/>
      </w:rPr>
    </w:lvl>
    <w:lvl w:ilvl="7" w:tplc="F2E86218">
      <w:start w:val="1"/>
      <w:numFmt w:val="bullet"/>
      <w:lvlText w:val="•"/>
      <w:lvlJc w:val="left"/>
      <w:pPr>
        <w:tabs>
          <w:tab w:val="num" w:pos="5760"/>
        </w:tabs>
        <w:ind w:left="5760" w:hanging="360"/>
      </w:pPr>
      <w:rPr>
        <w:rFonts w:ascii="Arial" w:hAnsi="Arial" w:hint="default"/>
      </w:rPr>
    </w:lvl>
    <w:lvl w:ilvl="8" w:tplc="D172B69A">
      <w:start w:val="1"/>
      <w:numFmt w:val="bullet"/>
      <w:lvlText w:val="•"/>
      <w:lvlJc w:val="left"/>
      <w:pPr>
        <w:tabs>
          <w:tab w:val="num" w:pos="6480"/>
        </w:tabs>
        <w:ind w:left="6480" w:hanging="360"/>
      </w:pPr>
      <w:rPr>
        <w:rFonts w:ascii="Arial" w:hAnsi="Arial" w:hint="default"/>
      </w:rPr>
    </w:lvl>
  </w:abstractNum>
  <w:abstractNum w:abstractNumId="44">
    <w:nsid w:val="78B47347"/>
    <w:multiLevelType w:val="hybridMultilevel"/>
    <w:tmpl w:val="65387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C4686E"/>
    <w:multiLevelType w:val="hybridMultilevel"/>
    <w:tmpl w:val="2E865B1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30"/>
  </w:num>
  <w:num w:numId="2">
    <w:abstractNumId w:val="29"/>
  </w:num>
  <w:num w:numId="3">
    <w:abstractNumId w:val="32"/>
  </w:num>
  <w:num w:numId="4">
    <w:abstractNumId w:val="35"/>
  </w:num>
  <w:num w:numId="5">
    <w:abstractNumId w:val="37"/>
  </w:num>
  <w:num w:numId="6">
    <w:abstractNumId w:val="15"/>
  </w:num>
  <w:num w:numId="7">
    <w:abstractNumId w:val="17"/>
  </w:num>
  <w:num w:numId="8">
    <w:abstractNumId w:val="9"/>
  </w:num>
  <w:num w:numId="9">
    <w:abstractNumId w:val="42"/>
  </w:num>
  <w:num w:numId="10">
    <w:abstractNumId w:val="36"/>
  </w:num>
  <w:num w:numId="11">
    <w:abstractNumId w:val="6"/>
  </w:num>
  <w:num w:numId="12">
    <w:abstractNumId w:val="11"/>
  </w:num>
  <w:num w:numId="13">
    <w:abstractNumId w:val="12"/>
  </w:num>
  <w:num w:numId="14">
    <w:abstractNumId w:val="28"/>
  </w:num>
  <w:num w:numId="15">
    <w:abstractNumId w:val="33"/>
  </w:num>
  <w:num w:numId="16">
    <w:abstractNumId w:val="44"/>
  </w:num>
  <w:num w:numId="17">
    <w:abstractNumId w:val="27"/>
  </w:num>
  <w:num w:numId="18">
    <w:abstractNumId w:val="7"/>
  </w:num>
  <w:num w:numId="19">
    <w:abstractNumId w:val="1"/>
  </w:num>
  <w:num w:numId="20">
    <w:abstractNumId w:val="20"/>
  </w:num>
  <w:num w:numId="21">
    <w:abstractNumId w:val="24"/>
  </w:num>
  <w:num w:numId="22">
    <w:abstractNumId w:val="23"/>
  </w:num>
  <w:num w:numId="23">
    <w:abstractNumId w:val="34"/>
  </w:num>
  <w:num w:numId="24">
    <w:abstractNumId w:val="26"/>
  </w:num>
  <w:num w:numId="25">
    <w:abstractNumId w:val="4"/>
  </w:num>
  <w:num w:numId="26">
    <w:abstractNumId w:val="25"/>
  </w:num>
  <w:num w:numId="27">
    <w:abstractNumId w:val="8"/>
  </w:num>
  <w:num w:numId="28">
    <w:abstractNumId w:val="41"/>
  </w:num>
  <w:num w:numId="29">
    <w:abstractNumId w:val="43"/>
  </w:num>
  <w:num w:numId="30">
    <w:abstractNumId w:val="10"/>
  </w:num>
  <w:num w:numId="31">
    <w:abstractNumId w:val="22"/>
  </w:num>
  <w:num w:numId="32">
    <w:abstractNumId w:val="16"/>
  </w:num>
  <w:num w:numId="33">
    <w:abstractNumId w:val="45"/>
  </w:num>
  <w:num w:numId="34">
    <w:abstractNumId w:val="31"/>
  </w:num>
  <w:num w:numId="35">
    <w:abstractNumId w:val="5"/>
  </w:num>
  <w:num w:numId="36">
    <w:abstractNumId w:val="2"/>
  </w:num>
  <w:num w:numId="37">
    <w:abstractNumId w:val="13"/>
  </w:num>
  <w:num w:numId="38">
    <w:abstractNumId w:val="21"/>
  </w:num>
  <w:num w:numId="39">
    <w:abstractNumId w:val="3"/>
  </w:num>
  <w:num w:numId="40">
    <w:abstractNumId w:val="19"/>
  </w:num>
  <w:num w:numId="41">
    <w:abstractNumId w:val="38"/>
  </w:num>
  <w:num w:numId="42">
    <w:abstractNumId w:val="14"/>
  </w:num>
  <w:num w:numId="43">
    <w:abstractNumId w:val="18"/>
  </w:num>
  <w:num w:numId="44">
    <w:abstractNumId w:val="40"/>
  </w:num>
  <w:num w:numId="45">
    <w:abstractNumId w:val="0"/>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B1072"/>
    <w:rsid w:val="00005162"/>
    <w:rsid w:val="00023145"/>
    <w:rsid w:val="00024111"/>
    <w:rsid w:val="00030BB2"/>
    <w:rsid w:val="00044AC1"/>
    <w:rsid w:val="00045452"/>
    <w:rsid w:val="000578FE"/>
    <w:rsid w:val="00080291"/>
    <w:rsid w:val="00081B3C"/>
    <w:rsid w:val="00094875"/>
    <w:rsid w:val="00096DE0"/>
    <w:rsid w:val="000C24E0"/>
    <w:rsid w:val="000D4F7C"/>
    <w:rsid w:val="000F1237"/>
    <w:rsid w:val="000F4C5F"/>
    <w:rsid w:val="000F7AA8"/>
    <w:rsid w:val="00100F32"/>
    <w:rsid w:val="00103319"/>
    <w:rsid w:val="001037F0"/>
    <w:rsid w:val="00140DBA"/>
    <w:rsid w:val="00141F20"/>
    <w:rsid w:val="001648A9"/>
    <w:rsid w:val="001732BF"/>
    <w:rsid w:val="00177400"/>
    <w:rsid w:val="001A585E"/>
    <w:rsid w:val="001C7E08"/>
    <w:rsid w:val="001D73E4"/>
    <w:rsid w:val="00211165"/>
    <w:rsid w:val="00212BF2"/>
    <w:rsid w:val="00236347"/>
    <w:rsid w:val="00242598"/>
    <w:rsid w:val="0024762A"/>
    <w:rsid w:val="002532D3"/>
    <w:rsid w:val="002561D6"/>
    <w:rsid w:val="00267D97"/>
    <w:rsid w:val="002736D1"/>
    <w:rsid w:val="00292502"/>
    <w:rsid w:val="002A5C81"/>
    <w:rsid w:val="002A62EC"/>
    <w:rsid w:val="002C1E87"/>
    <w:rsid w:val="002F51F6"/>
    <w:rsid w:val="00306E98"/>
    <w:rsid w:val="00314102"/>
    <w:rsid w:val="00316D8E"/>
    <w:rsid w:val="00317518"/>
    <w:rsid w:val="00337B2B"/>
    <w:rsid w:val="00340978"/>
    <w:rsid w:val="00346996"/>
    <w:rsid w:val="00361CCB"/>
    <w:rsid w:val="00366B43"/>
    <w:rsid w:val="0037003B"/>
    <w:rsid w:val="003734C7"/>
    <w:rsid w:val="003946EA"/>
    <w:rsid w:val="003B5018"/>
    <w:rsid w:val="003B730A"/>
    <w:rsid w:val="003C49FB"/>
    <w:rsid w:val="003C4C0D"/>
    <w:rsid w:val="003C71E4"/>
    <w:rsid w:val="003D4D0E"/>
    <w:rsid w:val="003D5E08"/>
    <w:rsid w:val="00423EBF"/>
    <w:rsid w:val="004379E4"/>
    <w:rsid w:val="00442868"/>
    <w:rsid w:val="004536F7"/>
    <w:rsid w:val="004618D5"/>
    <w:rsid w:val="00461995"/>
    <w:rsid w:val="004A2ACA"/>
    <w:rsid w:val="004B6AEC"/>
    <w:rsid w:val="004C3F1F"/>
    <w:rsid w:val="004C5651"/>
    <w:rsid w:val="004E7B4B"/>
    <w:rsid w:val="004F45AA"/>
    <w:rsid w:val="00510034"/>
    <w:rsid w:val="00523724"/>
    <w:rsid w:val="005514CA"/>
    <w:rsid w:val="00563EBA"/>
    <w:rsid w:val="00565BA3"/>
    <w:rsid w:val="00581A8B"/>
    <w:rsid w:val="00583C33"/>
    <w:rsid w:val="0059582B"/>
    <w:rsid w:val="005B44AB"/>
    <w:rsid w:val="005E61F6"/>
    <w:rsid w:val="00603ABA"/>
    <w:rsid w:val="006126E9"/>
    <w:rsid w:val="006579A7"/>
    <w:rsid w:val="00683391"/>
    <w:rsid w:val="006B3372"/>
    <w:rsid w:val="006D504C"/>
    <w:rsid w:val="006E1234"/>
    <w:rsid w:val="006E3059"/>
    <w:rsid w:val="006F27B8"/>
    <w:rsid w:val="006F4402"/>
    <w:rsid w:val="00700427"/>
    <w:rsid w:val="007104D2"/>
    <w:rsid w:val="007256F0"/>
    <w:rsid w:val="007606AF"/>
    <w:rsid w:val="00764C01"/>
    <w:rsid w:val="00770D09"/>
    <w:rsid w:val="00781711"/>
    <w:rsid w:val="007828B9"/>
    <w:rsid w:val="007A3E06"/>
    <w:rsid w:val="007B7388"/>
    <w:rsid w:val="007E0EA5"/>
    <w:rsid w:val="007E6E92"/>
    <w:rsid w:val="00801217"/>
    <w:rsid w:val="00837D21"/>
    <w:rsid w:val="00855A2F"/>
    <w:rsid w:val="00861B5F"/>
    <w:rsid w:val="00863DE0"/>
    <w:rsid w:val="00877184"/>
    <w:rsid w:val="008B088B"/>
    <w:rsid w:val="008B404D"/>
    <w:rsid w:val="00917A4E"/>
    <w:rsid w:val="00931D0C"/>
    <w:rsid w:val="00951094"/>
    <w:rsid w:val="0096057D"/>
    <w:rsid w:val="00971299"/>
    <w:rsid w:val="009800D0"/>
    <w:rsid w:val="009A1673"/>
    <w:rsid w:val="009D4E76"/>
    <w:rsid w:val="009E03EB"/>
    <w:rsid w:val="009E6D8D"/>
    <w:rsid w:val="009F22D1"/>
    <w:rsid w:val="00A05245"/>
    <w:rsid w:val="00A17D7E"/>
    <w:rsid w:val="00A36180"/>
    <w:rsid w:val="00A37D9D"/>
    <w:rsid w:val="00A45553"/>
    <w:rsid w:val="00A755B0"/>
    <w:rsid w:val="00A816CF"/>
    <w:rsid w:val="00A8198C"/>
    <w:rsid w:val="00A81CD4"/>
    <w:rsid w:val="00A91AD1"/>
    <w:rsid w:val="00AA4AAC"/>
    <w:rsid w:val="00AC1B5F"/>
    <w:rsid w:val="00AE6BA4"/>
    <w:rsid w:val="00AF5908"/>
    <w:rsid w:val="00B06834"/>
    <w:rsid w:val="00B13021"/>
    <w:rsid w:val="00B23A17"/>
    <w:rsid w:val="00B40115"/>
    <w:rsid w:val="00B5569D"/>
    <w:rsid w:val="00B735B0"/>
    <w:rsid w:val="00B9710A"/>
    <w:rsid w:val="00B97543"/>
    <w:rsid w:val="00BA383E"/>
    <w:rsid w:val="00BB4ABE"/>
    <w:rsid w:val="00C23B4C"/>
    <w:rsid w:val="00C24EEE"/>
    <w:rsid w:val="00C47549"/>
    <w:rsid w:val="00C92C07"/>
    <w:rsid w:val="00C94C95"/>
    <w:rsid w:val="00CD174D"/>
    <w:rsid w:val="00CD2E27"/>
    <w:rsid w:val="00CD466B"/>
    <w:rsid w:val="00CD7D07"/>
    <w:rsid w:val="00CF1EBE"/>
    <w:rsid w:val="00CF2828"/>
    <w:rsid w:val="00CF4D89"/>
    <w:rsid w:val="00D06EDE"/>
    <w:rsid w:val="00D164C7"/>
    <w:rsid w:val="00D459B7"/>
    <w:rsid w:val="00D52D76"/>
    <w:rsid w:val="00D617FF"/>
    <w:rsid w:val="00D65380"/>
    <w:rsid w:val="00D75FC9"/>
    <w:rsid w:val="00D802B3"/>
    <w:rsid w:val="00D82DBA"/>
    <w:rsid w:val="00DA559A"/>
    <w:rsid w:val="00DB1072"/>
    <w:rsid w:val="00DE132A"/>
    <w:rsid w:val="00DE56DE"/>
    <w:rsid w:val="00E06E34"/>
    <w:rsid w:val="00E116FF"/>
    <w:rsid w:val="00E12235"/>
    <w:rsid w:val="00E14768"/>
    <w:rsid w:val="00E15990"/>
    <w:rsid w:val="00E23804"/>
    <w:rsid w:val="00E5233A"/>
    <w:rsid w:val="00E542C3"/>
    <w:rsid w:val="00E66644"/>
    <w:rsid w:val="00E755AF"/>
    <w:rsid w:val="00E8018C"/>
    <w:rsid w:val="00E8457F"/>
    <w:rsid w:val="00E91ABF"/>
    <w:rsid w:val="00E97B12"/>
    <w:rsid w:val="00EB09FE"/>
    <w:rsid w:val="00ED3276"/>
    <w:rsid w:val="00ED6BC3"/>
    <w:rsid w:val="00F24E01"/>
    <w:rsid w:val="00F27192"/>
    <w:rsid w:val="00F27C4E"/>
    <w:rsid w:val="00F33239"/>
    <w:rsid w:val="00F63C91"/>
    <w:rsid w:val="00F66808"/>
    <w:rsid w:val="00F73725"/>
    <w:rsid w:val="00FC0713"/>
    <w:rsid w:val="00FD16B0"/>
    <w:rsid w:val="00FE77A2"/>
    <w:rsid w:val="00FF0A93"/>
    <w:rsid w:val="00FF3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13"/>
    <w:rPr>
      <w:sz w:val="24"/>
      <w:szCs w:val="24"/>
    </w:rPr>
  </w:style>
  <w:style w:type="paragraph" w:styleId="Heading1">
    <w:name w:val="heading 1"/>
    <w:basedOn w:val="Normal"/>
    <w:next w:val="Normal"/>
    <w:qFormat/>
    <w:rsid w:val="00FC0713"/>
    <w:pPr>
      <w:keepNext/>
      <w:outlineLvl w:val="0"/>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FC0713"/>
    <w:pPr>
      <w:tabs>
        <w:tab w:val="num" w:pos="360"/>
      </w:tabs>
      <w:spacing w:after="60" w:line="240" w:lineRule="atLeast"/>
      <w:ind w:left="245" w:right="245" w:hanging="245"/>
      <w:jc w:val="both"/>
    </w:pPr>
    <w:rPr>
      <w:rFonts w:ascii="Garamond" w:hAnsi="Garamond"/>
      <w:sz w:val="22"/>
      <w:szCs w:val="20"/>
    </w:rPr>
  </w:style>
  <w:style w:type="paragraph" w:customStyle="1" w:styleId="CompanyName">
    <w:name w:val="Company Name"/>
    <w:basedOn w:val="Normal"/>
    <w:next w:val="JobTitle"/>
    <w:rsid w:val="00FC0713"/>
    <w:pPr>
      <w:tabs>
        <w:tab w:val="left" w:pos="1440"/>
        <w:tab w:val="right" w:pos="6480"/>
      </w:tabs>
      <w:spacing w:before="220" w:line="220" w:lineRule="atLeast"/>
    </w:pPr>
    <w:rPr>
      <w:rFonts w:ascii="Garamond" w:hAnsi="Garamond"/>
      <w:sz w:val="22"/>
      <w:szCs w:val="20"/>
    </w:rPr>
  </w:style>
  <w:style w:type="paragraph" w:customStyle="1" w:styleId="JobTitle">
    <w:name w:val="Job Title"/>
    <w:next w:val="Achievement"/>
    <w:rsid w:val="00FC0713"/>
    <w:pPr>
      <w:spacing w:before="40" w:after="40" w:line="220" w:lineRule="atLeast"/>
    </w:pPr>
    <w:rPr>
      <w:rFonts w:ascii="Garamond" w:hAnsi="Garamond"/>
      <w:i/>
      <w:spacing w:val="5"/>
      <w:sz w:val="23"/>
    </w:rPr>
  </w:style>
  <w:style w:type="paragraph" w:customStyle="1" w:styleId="Objective">
    <w:name w:val="Objective"/>
    <w:basedOn w:val="Normal"/>
    <w:next w:val="BodyText"/>
    <w:rsid w:val="00FC0713"/>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FC0713"/>
    <w:pPr>
      <w:pBdr>
        <w:bottom w:val="single" w:sz="6" w:space="1" w:color="808080"/>
      </w:pBdr>
      <w:spacing w:before="220" w:line="220" w:lineRule="atLeast"/>
    </w:pPr>
    <w:rPr>
      <w:rFonts w:ascii="Garamond" w:hAnsi="Garamond"/>
      <w:caps/>
      <w:spacing w:val="15"/>
      <w:sz w:val="20"/>
      <w:szCs w:val="20"/>
    </w:rPr>
  </w:style>
  <w:style w:type="paragraph" w:styleId="BodyText">
    <w:name w:val="Body Text"/>
    <w:basedOn w:val="Normal"/>
    <w:rsid w:val="00FC0713"/>
    <w:pPr>
      <w:spacing w:after="120"/>
    </w:pPr>
  </w:style>
  <w:style w:type="paragraph" w:styleId="Header">
    <w:name w:val="header"/>
    <w:basedOn w:val="Normal"/>
    <w:link w:val="HeaderChar"/>
    <w:uiPriority w:val="99"/>
    <w:semiHidden/>
    <w:unhideWhenUsed/>
    <w:rsid w:val="00100F32"/>
    <w:pPr>
      <w:tabs>
        <w:tab w:val="center" w:pos="4680"/>
        <w:tab w:val="right" w:pos="9360"/>
      </w:tabs>
    </w:pPr>
  </w:style>
  <w:style w:type="character" w:customStyle="1" w:styleId="HeaderChar">
    <w:name w:val="Header Char"/>
    <w:basedOn w:val="DefaultParagraphFont"/>
    <w:link w:val="Header"/>
    <w:uiPriority w:val="99"/>
    <w:semiHidden/>
    <w:rsid w:val="00100F32"/>
    <w:rPr>
      <w:sz w:val="24"/>
      <w:szCs w:val="24"/>
    </w:rPr>
  </w:style>
  <w:style w:type="paragraph" w:styleId="Footer">
    <w:name w:val="footer"/>
    <w:basedOn w:val="Normal"/>
    <w:link w:val="FooterChar"/>
    <w:uiPriority w:val="99"/>
    <w:semiHidden/>
    <w:unhideWhenUsed/>
    <w:rsid w:val="00100F32"/>
    <w:pPr>
      <w:tabs>
        <w:tab w:val="center" w:pos="4680"/>
        <w:tab w:val="right" w:pos="9360"/>
      </w:tabs>
    </w:pPr>
  </w:style>
  <w:style w:type="character" w:customStyle="1" w:styleId="FooterChar">
    <w:name w:val="Footer Char"/>
    <w:basedOn w:val="DefaultParagraphFont"/>
    <w:link w:val="Footer"/>
    <w:uiPriority w:val="99"/>
    <w:semiHidden/>
    <w:rsid w:val="00100F32"/>
    <w:rPr>
      <w:sz w:val="24"/>
      <w:szCs w:val="24"/>
    </w:rPr>
  </w:style>
  <w:style w:type="paragraph" w:styleId="BalloonText">
    <w:name w:val="Balloon Text"/>
    <w:basedOn w:val="Normal"/>
    <w:link w:val="BalloonTextChar"/>
    <w:uiPriority w:val="99"/>
    <w:semiHidden/>
    <w:unhideWhenUsed/>
    <w:rsid w:val="00A17D7E"/>
    <w:rPr>
      <w:rFonts w:ascii="Tahoma" w:hAnsi="Tahoma" w:cs="Tahoma"/>
      <w:sz w:val="16"/>
      <w:szCs w:val="16"/>
    </w:rPr>
  </w:style>
  <w:style w:type="character" w:customStyle="1" w:styleId="BalloonTextChar">
    <w:name w:val="Balloon Text Char"/>
    <w:basedOn w:val="DefaultParagraphFont"/>
    <w:link w:val="BalloonText"/>
    <w:uiPriority w:val="99"/>
    <w:semiHidden/>
    <w:rsid w:val="00A17D7E"/>
    <w:rPr>
      <w:rFonts w:ascii="Tahoma" w:hAnsi="Tahoma" w:cs="Tahoma"/>
      <w:sz w:val="16"/>
      <w:szCs w:val="16"/>
    </w:rPr>
  </w:style>
  <w:style w:type="character" w:styleId="Hyperlink">
    <w:name w:val="Hyperlink"/>
    <w:basedOn w:val="DefaultParagraphFont"/>
    <w:uiPriority w:val="99"/>
    <w:rsid w:val="00A17D7E"/>
    <w:rPr>
      <w:rFonts w:cs="Times New Roman"/>
      <w:color w:val="0000FF"/>
      <w:u w:val="single"/>
    </w:rPr>
  </w:style>
  <w:style w:type="paragraph" w:styleId="ListParagraph">
    <w:name w:val="List Paragraph"/>
    <w:basedOn w:val="Normal"/>
    <w:uiPriority w:val="34"/>
    <w:qFormat/>
    <w:rsid w:val="003D4D0E"/>
    <w:pPr>
      <w:ind w:left="720"/>
      <w:contextualSpacing/>
    </w:pPr>
  </w:style>
</w:styles>
</file>

<file path=word/webSettings.xml><?xml version="1.0" encoding="utf-8"?>
<w:webSettings xmlns:r="http://schemas.openxmlformats.org/officeDocument/2006/relationships" xmlns:w="http://schemas.openxmlformats.org/wordprocessingml/2006/main">
  <w:divs>
    <w:div w:id="59402581">
      <w:bodyDiv w:val="1"/>
      <w:marLeft w:val="0"/>
      <w:marRight w:val="0"/>
      <w:marTop w:val="0"/>
      <w:marBottom w:val="0"/>
      <w:divBdr>
        <w:top w:val="none" w:sz="0" w:space="0" w:color="auto"/>
        <w:left w:val="none" w:sz="0" w:space="0" w:color="auto"/>
        <w:bottom w:val="none" w:sz="0" w:space="0" w:color="auto"/>
        <w:right w:val="none" w:sz="0" w:space="0" w:color="auto"/>
      </w:divBdr>
      <w:divsChild>
        <w:div w:id="51121052">
          <w:marLeft w:val="792"/>
          <w:marRight w:val="0"/>
          <w:marTop w:val="0"/>
          <w:marBottom w:val="0"/>
          <w:divBdr>
            <w:top w:val="none" w:sz="0" w:space="0" w:color="auto"/>
            <w:left w:val="none" w:sz="0" w:space="0" w:color="auto"/>
            <w:bottom w:val="none" w:sz="0" w:space="0" w:color="auto"/>
            <w:right w:val="none" w:sz="0" w:space="0" w:color="auto"/>
          </w:divBdr>
        </w:div>
        <w:div w:id="133723298">
          <w:marLeft w:val="792"/>
          <w:marRight w:val="0"/>
          <w:marTop w:val="0"/>
          <w:marBottom w:val="0"/>
          <w:divBdr>
            <w:top w:val="none" w:sz="0" w:space="0" w:color="auto"/>
            <w:left w:val="none" w:sz="0" w:space="0" w:color="auto"/>
            <w:bottom w:val="none" w:sz="0" w:space="0" w:color="auto"/>
            <w:right w:val="none" w:sz="0" w:space="0" w:color="auto"/>
          </w:divBdr>
        </w:div>
        <w:div w:id="557514804">
          <w:marLeft w:val="792"/>
          <w:marRight w:val="0"/>
          <w:marTop w:val="0"/>
          <w:marBottom w:val="0"/>
          <w:divBdr>
            <w:top w:val="none" w:sz="0" w:space="0" w:color="auto"/>
            <w:left w:val="none" w:sz="0" w:space="0" w:color="auto"/>
            <w:bottom w:val="none" w:sz="0" w:space="0" w:color="auto"/>
            <w:right w:val="none" w:sz="0" w:space="0" w:color="auto"/>
          </w:divBdr>
        </w:div>
        <w:div w:id="1049651611">
          <w:marLeft w:val="792"/>
          <w:marRight w:val="0"/>
          <w:marTop w:val="0"/>
          <w:marBottom w:val="0"/>
          <w:divBdr>
            <w:top w:val="none" w:sz="0" w:space="0" w:color="auto"/>
            <w:left w:val="none" w:sz="0" w:space="0" w:color="auto"/>
            <w:bottom w:val="none" w:sz="0" w:space="0" w:color="auto"/>
            <w:right w:val="none" w:sz="0" w:space="0" w:color="auto"/>
          </w:divBdr>
        </w:div>
        <w:div w:id="1078357558">
          <w:marLeft w:val="792"/>
          <w:marRight w:val="0"/>
          <w:marTop w:val="0"/>
          <w:marBottom w:val="0"/>
          <w:divBdr>
            <w:top w:val="none" w:sz="0" w:space="0" w:color="auto"/>
            <w:left w:val="none" w:sz="0" w:space="0" w:color="auto"/>
            <w:bottom w:val="none" w:sz="0" w:space="0" w:color="auto"/>
            <w:right w:val="none" w:sz="0" w:space="0" w:color="auto"/>
          </w:divBdr>
        </w:div>
        <w:div w:id="1082722136">
          <w:marLeft w:val="792"/>
          <w:marRight w:val="0"/>
          <w:marTop w:val="0"/>
          <w:marBottom w:val="0"/>
          <w:divBdr>
            <w:top w:val="none" w:sz="0" w:space="0" w:color="auto"/>
            <w:left w:val="none" w:sz="0" w:space="0" w:color="auto"/>
            <w:bottom w:val="none" w:sz="0" w:space="0" w:color="auto"/>
            <w:right w:val="none" w:sz="0" w:space="0" w:color="auto"/>
          </w:divBdr>
        </w:div>
        <w:div w:id="1285694436">
          <w:marLeft w:val="792"/>
          <w:marRight w:val="0"/>
          <w:marTop w:val="0"/>
          <w:marBottom w:val="0"/>
          <w:divBdr>
            <w:top w:val="none" w:sz="0" w:space="0" w:color="auto"/>
            <w:left w:val="none" w:sz="0" w:space="0" w:color="auto"/>
            <w:bottom w:val="none" w:sz="0" w:space="0" w:color="auto"/>
            <w:right w:val="none" w:sz="0" w:space="0" w:color="auto"/>
          </w:divBdr>
        </w:div>
        <w:div w:id="1548224356">
          <w:marLeft w:val="792"/>
          <w:marRight w:val="0"/>
          <w:marTop w:val="0"/>
          <w:marBottom w:val="0"/>
          <w:divBdr>
            <w:top w:val="none" w:sz="0" w:space="0" w:color="auto"/>
            <w:left w:val="none" w:sz="0" w:space="0" w:color="auto"/>
            <w:bottom w:val="none" w:sz="0" w:space="0" w:color="auto"/>
            <w:right w:val="none" w:sz="0" w:space="0" w:color="auto"/>
          </w:divBdr>
        </w:div>
        <w:div w:id="1936476890">
          <w:marLeft w:val="792"/>
          <w:marRight w:val="0"/>
          <w:marTop w:val="0"/>
          <w:marBottom w:val="0"/>
          <w:divBdr>
            <w:top w:val="none" w:sz="0" w:space="0" w:color="auto"/>
            <w:left w:val="none" w:sz="0" w:space="0" w:color="auto"/>
            <w:bottom w:val="none" w:sz="0" w:space="0" w:color="auto"/>
            <w:right w:val="none" w:sz="0" w:space="0" w:color="auto"/>
          </w:divBdr>
        </w:div>
        <w:div w:id="2033876583">
          <w:marLeft w:val="792"/>
          <w:marRight w:val="0"/>
          <w:marTop w:val="0"/>
          <w:marBottom w:val="0"/>
          <w:divBdr>
            <w:top w:val="none" w:sz="0" w:space="0" w:color="auto"/>
            <w:left w:val="none" w:sz="0" w:space="0" w:color="auto"/>
            <w:bottom w:val="none" w:sz="0" w:space="0" w:color="auto"/>
            <w:right w:val="none" w:sz="0" w:space="0" w:color="auto"/>
          </w:divBdr>
        </w:div>
        <w:div w:id="2040812665">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baz-394270@2free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10453</CharactersWithSpaces>
  <SharedDoc>false</SharedDoc>
  <HLinks>
    <vt:vector size="24" baseType="variant">
      <vt:variant>
        <vt:i4>3014725</vt:i4>
      </vt:variant>
      <vt:variant>
        <vt:i4>9</vt:i4>
      </vt:variant>
      <vt:variant>
        <vt:i4>0</vt:i4>
      </vt:variant>
      <vt:variant>
        <vt:i4>5</vt:i4>
      </vt:variant>
      <vt:variant>
        <vt:lpwstr>mailto:jibran.shafa@gmail.com</vt:lpwstr>
      </vt:variant>
      <vt:variant>
        <vt:lpwstr/>
      </vt:variant>
      <vt:variant>
        <vt:i4>2949148</vt:i4>
      </vt:variant>
      <vt:variant>
        <vt:i4>6</vt:i4>
      </vt:variant>
      <vt:variant>
        <vt:i4>0</vt:i4>
      </vt:variant>
      <vt:variant>
        <vt:i4>5</vt:i4>
      </vt:variant>
      <vt:variant>
        <vt:lpwstr>mailto:amer.tufail@ptcl.net.pk</vt:lpwstr>
      </vt:variant>
      <vt:variant>
        <vt:lpwstr/>
      </vt:variant>
      <vt:variant>
        <vt:i4>6094909</vt:i4>
      </vt:variant>
      <vt:variant>
        <vt:i4>3</vt:i4>
      </vt:variant>
      <vt:variant>
        <vt:i4>0</vt:i4>
      </vt:variant>
      <vt:variant>
        <vt:i4>5</vt:i4>
      </vt:variant>
      <vt:variant>
        <vt:lpwstr>hifaz.rehman@ptcl.net.pk</vt:lpwstr>
      </vt:variant>
      <vt:variant>
        <vt:lpwstr/>
      </vt:variant>
      <vt:variant>
        <vt:i4>7012418</vt:i4>
      </vt:variant>
      <vt:variant>
        <vt:i4>0</vt:i4>
      </vt:variant>
      <vt:variant>
        <vt:i4>0</vt:i4>
      </vt:variant>
      <vt:variant>
        <vt:i4>5</vt:i4>
      </vt:variant>
      <vt:variant>
        <vt:lpwstr>mailto:falsulaihat@idirect.net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jibran</dc:creator>
  <cp:lastModifiedBy>Visitor1</cp:lastModifiedBy>
  <cp:revision>2</cp:revision>
  <cp:lastPrinted>2009-05-05T08:18:00Z</cp:lastPrinted>
  <dcterms:created xsi:type="dcterms:W3CDTF">2019-10-01T15:17:00Z</dcterms:created>
  <dcterms:modified xsi:type="dcterms:W3CDTF">2019-10-01T15:17:00Z</dcterms:modified>
</cp:coreProperties>
</file>