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E1" w:rsidRDefault="00585E6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403225</wp:posOffset>
            </wp:positionH>
            <wp:positionV relativeFrom="page">
              <wp:posOffset>457200</wp:posOffset>
            </wp:positionV>
            <wp:extent cx="2000885" cy="9105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910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366" w:lineRule="exact"/>
        <w:rPr>
          <w:sz w:val="24"/>
          <w:szCs w:val="24"/>
        </w:rPr>
      </w:pPr>
    </w:p>
    <w:p w:rsidR="001350E1" w:rsidRDefault="00585E6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 xml:space="preserve">BILAL </w:t>
      </w:r>
    </w:p>
    <w:p w:rsidR="001350E1" w:rsidRDefault="001350E1">
      <w:pPr>
        <w:spacing w:line="396" w:lineRule="exact"/>
        <w:rPr>
          <w:sz w:val="24"/>
          <w:szCs w:val="24"/>
        </w:rPr>
      </w:pPr>
    </w:p>
    <w:p w:rsidR="001350E1" w:rsidRDefault="00585E64">
      <w:pPr>
        <w:ind w:left="3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B9F20"/>
          <w:sz w:val="28"/>
          <w:szCs w:val="28"/>
        </w:rPr>
        <w:t>CONTACT DETAILS</w:t>
      </w:r>
    </w:p>
    <w:p w:rsidR="001350E1" w:rsidRDefault="001350E1">
      <w:pPr>
        <w:spacing w:line="320" w:lineRule="exact"/>
        <w:rPr>
          <w:sz w:val="24"/>
          <w:szCs w:val="24"/>
        </w:rPr>
      </w:pPr>
    </w:p>
    <w:p w:rsidR="00585E64" w:rsidRDefault="00585E64">
      <w:pPr>
        <w:spacing w:line="291" w:lineRule="auto"/>
        <w:jc w:val="center"/>
        <w:rPr>
          <w:rFonts w:ascii="Calibri" w:eastAsia="Calibri" w:hAnsi="Calibri" w:cs="Calibri"/>
          <w:b/>
          <w:bCs/>
          <w:sz w:val="19"/>
          <w:szCs w:val="19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Abu Hail East, Dubai United Arab Emirates</w:t>
      </w:r>
      <w:r>
        <w:rPr>
          <w:rFonts w:ascii="Calibri" w:eastAsia="Calibri" w:hAnsi="Calibri" w:cs="Calibri"/>
          <w:b/>
          <w:bCs/>
          <w:sz w:val="19"/>
          <w:szCs w:val="19"/>
        </w:rPr>
        <w:t xml:space="preserve"> </w:t>
      </w:r>
    </w:p>
    <w:p w:rsidR="001350E1" w:rsidRDefault="00585E64">
      <w:pPr>
        <w:spacing w:line="291" w:lineRule="auto"/>
        <w:jc w:val="center"/>
        <w:rPr>
          <w:rFonts w:ascii="Calibri" w:eastAsia="Calibri" w:hAnsi="Calibri" w:cs="Calibri"/>
          <w:b/>
          <w:bCs/>
          <w:color w:val="0563C1"/>
          <w:sz w:val="19"/>
          <w:szCs w:val="19"/>
          <w:u w:val="single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 xml:space="preserve">Email: </w:t>
      </w:r>
      <w:hyperlink r:id="rId6" w:history="1">
        <w:r w:rsidRPr="00363401">
          <w:rPr>
            <w:rStyle w:val="Hyperlink"/>
            <w:rFonts w:ascii="Calibri" w:eastAsia="Calibri" w:hAnsi="Calibri" w:cs="Calibri"/>
            <w:b/>
            <w:bCs/>
            <w:sz w:val="19"/>
            <w:szCs w:val="19"/>
          </w:rPr>
          <w:t>bilal-394276@2freemail.com</w:t>
        </w:r>
      </w:hyperlink>
      <w:r>
        <w:rPr>
          <w:rFonts w:ascii="Calibri" w:eastAsia="Calibri" w:hAnsi="Calibri" w:cs="Calibri"/>
          <w:b/>
          <w:bCs/>
          <w:color w:val="0563C1"/>
          <w:sz w:val="19"/>
          <w:szCs w:val="19"/>
          <w:u w:val="single"/>
        </w:rPr>
        <w:t xml:space="preserve"> </w:t>
      </w: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30" w:lineRule="exact"/>
        <w:rPr>
          <w:sz w:val="24"/>
          <w:szCs w:val="24"/>
        </w:rPr>
      </w:pPr>
    </w:p>
    <w:p w:rsidR="001350E1" w:rsidRDefault="00585E6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B9F20"/>
          <w:sz w:val="28"/>
          <w:szCs w:val="28"/>
        </w:rPr>
        <w:t>PERSONAL DETAILS</w:t>
      </w:r>
    </w:p>
    <w:p w:rsidR="001350E1" w:rsidRDefault="001350E1">
      <w:pPr>
        <w:spacing w:line="309" w:lineRule="exact"/>
        <w:rPr>
          <w:sz w:val="24"/>
          <w:szCs w:val="24"/>
        </w:rPr>
      </w:pPr>
    </w:p>
    <w:p w:rsidR="001350E1" w:rsidRDefault="00585E64">
      <w:pPr>
        <w:ind w:lef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Gender : </w:t>
      </w:r>
      <w:r>
        <w:rPr>
          <w:rFonts w:ascii="Calibri" w:eastAsia="Calibri" w:hAnsi="Calibri" w:cs="Calibri"/>
          <w:sz w:val="20"/>
          <w:szCs w:val="20"/>
        </w:rPr>
        <w:t>Male</w:t>
      </w:r>
    </w:p>
    <w:p w:rsidR="001350E1" w:rsidRDefault="001350E1">
      <w:pPr>
        <w:spacing w:line="53" w:lineRule="exact"/>
        <w:rPr>
          <w:sz w:val="24"/>
          <w:szCs w:val="24"/>
        </w:rPr>
      </w:pPr>
    </w:p>
    <w:p w:rsidR="001350E1" w:rsidRDefault="00585E64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Religion : </w:t>
      </w:r>
      <w:r>
        <w:rPr>
          <w:rFonts w:ascii="Calibri" w:eastAsia="Calibri" w:hAnsi="Calibri" w:cs="Calibri"/>
          <w:sz w:val="20"/>
          <w:szCs w:val="20"/>
        </w:rPr>
        <w:t>Islam</w:t>
      </w:r>
    </w:p>
    <w:p w:rsidR="001350E1" w:rsidRDefault="001350E1">
      <w:pPr>
        <w:spacing w:line="328" w:lineRule="exact"/>
        <w:rPr>
          <w:sz w:val="24"/>
          <w:szCs w:val="24"/>
        </w:rPr>
      </w:pPr>
    </w:p>
    <w:p w:rsidR="001350E1" w:rsidRDefault="00585E64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Languages Known</w:t>
      </w:r>
    </w:p>
    <w:p w:rsidR="001350E1" w:rsidRDefault="001350E1">
      <w:pPr>
        <w:spacing w:line="51" w:lineRule="exact"/>
        <w:rPr>
          <w:sz w:val="24"/>
          <w:szCs w:val="24"/>
        </w:rPr>
      </w:pPr>
    </w:p>
    <w:p w:rsidR="001350E1" w:rsidRDefault="00585E64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English</w:t>
      </w:r>
    </w:p>
    <w:p w:rsidR="001350E1" w:rsidRDefault="001350E1">
      <w:pPr>
        <w:spacing w:line="36" w:lineRule="exact"/>
        <w:rPr>
          <w:sz w:val="24"/>
          <w:szCs w:val="24"/>
        </w:rPr>
      </w:pPr>
    </w:p>
    <w:p w:rsidR="001350E1" w:rsidRDefault="00585E64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Malayalam (Native)</w:t>
      </w:r>
    </w:p>
    <w:p w:rsidR="001350E1" w:rsidRDefault="001350E1">
      <w:pPr>
        <w:spacing w:line="36" w:lineRule="exact"/>
        <w:rPr>
          <w:sz w:val="24"/>
          <w:szCs w:val="24"/>
        </w:rPr>
      </w:pPr>
    </w:p>
    <w:p w:rsidR="001350E1" w:rsidRDefault="00585E64">
      <w:pPr>
        <w:ind w:left="60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Arabic (read, </w:t>
      </w:r>
      <w:r>
        <w:rPr>
          <w:rFonts w:ascii="Calibri" w:eastAsia="Calibri" w:hAnsi="Calibri" w:cs="Calibri"/>
          <w:sz w:val="20"/>
          <w:szCs w:val="20"/>
        </w:rPr>
        <w:t>write)</w:t>
      </w:r>
    </w:p>
    <w:p w:rsidR="001350E1" w:rsidRDefault="001350E1">
      <w:pPr>
        <w:spacing w:line="41" w:lineRule="exact"/>
        <w:rPr>
          <w:sz w:val="24"/>
          <w:szCs w:val="24"/>
        </w:rPr>
      </w:pPr>
    </w:p>
    <w:p w:rsidR="001350E1" w:rsidRDefault="00585E64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Hindi (read, write)</w:t>
      </w:r>
    </w:p>
    <w:p w:rsidR="001350E1" w:rsidRDefault="001350E1">
      <w:pPr>
        <w:spacing w:line="288" w:lineRule="exact"/>
        <w:rPr>
          <w:sz w:val="24"/>
          <w:szCs w:val="24"/>
        </w:rPr>
      </w:pPr>
    </w:p>
    <w:p w:rsidR="001350E1" w:rsidRDefault="00585E64">
      <w:pPr>
        <w:ind w:lef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Date of Birth</w:t>
      </w:r>
    </w:p>
    <w:p w:rsidR="001350E1" w:rsidRDefault="001350E1">
      <w:pPr>
        <w:spacing w:line="50" w:lineRule="exact"/>
        <w:rPr>
          <w:sz w:val="24"/>
          <w:szCs w:val="24"/>
        </w:rPr>
      </w:pPr>
    </w:p>
    <w:p w:rsidR="001350E1" w:rsidRDefault="00585E64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0"/>
          <w:szCs w:val="20"/>
        </w:rPr>
        <w:t>19</w:t>
      </w:r>
      <w:r>
        <w:rPr>
          <w:rFonts w:ascii="Century Gothic" w:eastAsia="Century Gothic" w:hAnsi="Century Gothic" w:cs="Century Gothic"/>
          <w:b/>
          <w:bCs/>
          <w:sz w:val="13"/>
          <w:szCs w:val="13"/>
        </w:rPr>
        <w:t>th</w:t>
      </w:r>
      <w:r>
        <w:rPr>
          <w:rFonts w:ascii="Century Gothic" w:eastAsia="Century Gothic" w:hAnsi="Century Gothic" w:cs="Century Gothic"/>
          <w:b/>
          <w:bCs/>
          <w:sz w:val="20"/>
          <w:szCs w:val="20"/>
        </w:rPr>
        <w:t xml:space="preserve"> April 1996</w:t>
      </w: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28" w:lineRule="exact"/>
        <w:rPr>
          <w:sz w:val="24"/>
          <w:szCs w:val="24"/>
        </w:rPr>
      </w:pPr>
    </w:p>
    <w:p w:rsidR="001350E1" w:rsidRDefault="00585E64">
      <w:pPr>
        <w:ind w:left="7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Nationality</w:t>
      </w:r>
    </w:p>
    <w:p w:rsidR="001350E1" w:rsidRDefault="001350E1">
      <w:pPr>
        <w:spacing w:line="51" w:lineRule="exact"/>
        <w:rPr>
          <w:sz w:val="24"/>
          <w:szCs w:val="24"/>
        </w:rPr>
      </w:pPr>
    </w:p>
    <w:p w:rsidR="001350E1" w:rsidRDefault="00585E64">
      <w:pPr>
        <w:ind w:left="10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Indian</w:t>
      </w: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34" w:lineRule="exact"/>
        <w:rPr>
          <w:sz w:val="24"/>
          <w:szCs w:val="24"/>
        </w:rPr>
      </w:pPr>
    </w:p>
    <w:p w:rsidR="001350E1" w:rsidRDefault="00585E64">
      <w:pPr>
        <w:ind w:lef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Passport Details</w:t>
      </w:r>
    </w:p>
    <w:p w:rsidR="001350E1" w:rsidRDefault="001350E1">
      <w:pPr>
        <w:spacing w:line="46" w:lineRule="exact"/>
        <w:rPr>
          <w:sz w:val="24"/>
          <w:szCs w:val="24"/>
        </w:rPr>
      </w:pPr>
    </w:p>
    <w:p w:rsidR="001350E1" w:rsidRDefault="001350E1">
      <w:pPr>
        <w:spacing w:line="36" w:lineRule="exact"/>
        <w:rPr>
          <w:sz w:val="24"/>
          <w:szCs w:val="24"/>
        </w:rPr>
      </w:pPr>
    </w:p>
    <w:p w:rsidR="001350E1" w:rsidRDefault="00585E6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Date of </w:t>
      </w:r>
      <w:proofErr w:type="gramStart"/>
      <w:r>
        <w:rPr>
          <w:rFonts w:ascii="Calibri" w:eastAsia="Calibri" w:hAnsi="Calibri" w:cs="Calibri"/>
          <w:sz w:val="20"/>
          <w:szCs w:val="20"/>
        </w:rPr>
        <w:t>Issue :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06/01/2016</w:t>
      </w:r>
    </w:p>
    <w:p w:rsidR="001350E1" w:rsidRDefault="001350E1">
      <w:pPr>
        <w:spacing w:line="41" w:lineRule="exact"/>
        <w:rPr>
          <w:sz w:val="24"/>
          <w:szCs w:val="24"/>
        </w:rPr>
      </w:pPr>
    </w:p>
    <w:p w:rsidR="001350E1" w:rsidRDefault="00585E6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 of Expiry : 05/01/2026</w:t>
      </w:r>
    </w:p>
    <w:p w:rsidR="001350E1" w:rsidRDefault="001350E1">
      <w:pPr>
        <w:spacing w:line="319" w:lineRule="exact"/>
        <w:rPr>
          <w:sz w:val="24"/>
          <w:szCs w:val="24"/>
        </w:rPr>
      </w:pPr>
    </w:p>
    <w:p w:rsidR="001350E1" w:rsidRDefault="00585E64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Visa Details</w:t>
      </w:r>
    </w:p>
    <w:p w:rsidR="001350E1" w:rsidRDefault="001350E1">
      <w:pPr>
        <w:spacing w:line="46" w:lineRule="exact"/>
        <w:rPr>
          <w:sz w:val="24"/>
          <w:szCs w:val="24"/>
        </w:rPr>
      </w:pPr>
    </w:p>
    <w:p w:rsidR="001350E1" w:rsidRDefault="00585E6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Visa Type : Visiting</w:t>
      </w:r>
    </w:p>
    <w:p w:rsidR="001350E1" w:rsidRDefault="001350E1">
      <w:pPr>
        <w:spacing w:line="41" w:lineRule="exact"/>
        <w:rPr>
          <w:sz w:val="24"/>
          <w:szCs w:val="24"/>
        </w:rPr>
      </w:pPr>
    </w:p>
    <w:p w:rsidR="001350E1" w:rsidRDefault="00585E64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Date of Expiry : 10/10/2019</w:t>
      </w:r>
    </w:p>
    <w:p w:rsidR="001350E1" w:rsidRDefault="00585E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 xml:space="preserve">CAREER </w:t>
      </w: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OBJECTIVE</w:t>
      </w:r>
    </w:p>
    <w:p w:rsidR="001350E1" w:rsidRDefault="001350E1">
      <w:pPr>
        <w:spacing w:line="52" w:lineRule="exact"/>
        <w:rPr>
          <w:sz w:val="24"/>
          <w:szCs w:val="24"/>
        </w:rPr>
      </w:pPr>
    </w:p>
    <w:p w:rsidR="001350E1" w:rsidRDefault="00585E64">
      <w:pPr>
        <w:spacing w:line="274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To be recognized as an efficient and competent individual having good interpersonal skills. Being a hard worker with a positive attitude, I aspire to prove my talent in fast moving world. My broad level future goal is to work as a team that </w:t>
      </w:r>
      <w:r>
        <w:rPr>
          <w:rFonts w:ascii="Calibri" w:eastAsia="Calibri" w:hAnsi="Calibri" w:cs="Calibri"/>
          <w:sz w:val="24"/>
          <w:szCs w:val="24"/>
        </w:rPr>
        <w:t>dynamically works towards the growth of an organization.</w:t>
      </w: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369" w:lineRule="exact"/>
        <w:rPr>
          <w:sz w:val="24"/>
          <w:szCs w:val="24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WORK EXPERIENCE</w:t>
      </w:r>
    </w:p>
    <w:p w:rsidR="001350E1" w:rsidRDefault="001350E1">
      <w:pPr>
        <w:spacing w:line="287" w:lineRule="exact"/>
        <w:rPr>
          <w:sz w:val="24"/>
          <w:szCs w:val="24"/>
        </w:rPr>
      </w:pPr>
    </w:p>
    <w:p w:rsidR="001350E1" w:rsidRDefault="00585E64">
      <w:pPr>
        <w:spacing w:line="268" w:lineRule="auto"/>
        <w:ind w:right="8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IT </w:t>
      </w:r>
      <w:proofErr w:type="spellStart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Administrater</w:t>
      </w:r>
      <w:proofErr w:type="spellEnd"/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 xml:space="preserve"> and Document Controller, </w:t>
      </w:r>
      <w:r>
        <w:rPr>
          <w:rFonts w:ascii="Calibri" w:eastAsia="Calibri" w:hAnsi="Calibri" w:cs="Calibri"/>
          <w:b/>
          <w:bCs/>
          <w:sz w:val="23"/>
          <w:szCs w:val="23"/>
          <w:u w:val="single"/>
        </w:rPr>
        <w:t>KANNUR, INDIA</w:t>
      </w:r>
    </w:p>
    <w:p w:rsidR="001350E1" w:rsidRDefault="001350E1">
      <w:pPr>
        <w:spacing w:line="7" w:lineRule="exact"/>
        <w:rPr>
          <w:sz w:val="24"/>
          <w:szCs w:val="24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</w:rPr>
        <w:t>(JUNE 2018 – JULY 2019)</w:t>
      </w:r>
    </w:p>
    <w:p w:rsidR="001350E1" w:rsidRDefault="001350E1">
      <w:pPr>
        <w:spacing w:line="323" w:lineRule="exact"/>
        <w:rPr>
          <w:sz w:val="24"/>
          <w:szCs w:val="24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DUTIES &amp; RESPONSIBILITES</w:t>
      </w:r>
    </w:p>
    <w:p w:rsidR="001350E1" w:rsidRDefault="001350E1">
      <w:pPr>
        <w:spacing w:line="276" w:lineRule="exact"/>
        <w:rPr>
          <w:sz w:val="24"/>
          <w:szCs w:val="24"/>
        </w:rPr>
      </w:pPr>
    </w:p>
    <w:p w:rsidR="001350E1" w:rsidRDefault="00585E64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Assembling new systems</w:t>
      </w:r>
    </w:p>
    <w:p w:rsidR="001350E1" w:rsidRDefault="001350E1">
      <w:pPr>
        <w:spacing w:line="41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Working with IT supp</w:t>
      </w:r>
      <w:r>
        <w:rPr>
          <w:rFonts w:ascii="Calibri" w:eastAsia="Calibri" w:hAnsi="Calibri" w:cs="Calibri"/>
        </w:rPr>
        <w:t>ort personnel</w:t>
      </w:r>
    </w:p>
    <w:p w:rsidR="001350E1" w:rsidRDefault="001350E1">
      <w:pPr>
        <w:spacing w:line="41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Budgeting for equipment and assembly costs</w:t>
      </w:r>
    </w:p>
    <w:p w:rsidR="001350E1" w:rsidRDefault="001350E1">
      <w:pPr>
        <w:spacing w:line="36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Providing network administration and support</w:t>
      </w:r>
    </w:p>
    <w:p w:rsidR="001350E1" w:rsidRDefault="001350E1">
      <w:pPr>
        <w:spacing w:line="41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Installing and configuring computer networks and systems</w:t>
      </w:r>
    </w:p>
    <w:p w:rsidR="001350E1" w:rsidRDefault="001350E1">
      <w:pPr>
        <w:spacing w:line="41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1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Consulting with clients to specify system requirements and design solutions</w:t>
      </w:r>
    </w:p>
    <w:p w:rsidR="001350E1" w:rsidRDefault="001350E1">
      <w:pPr>
        <w:spacing w:line="46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1"/>
        </w:numPr>
        <w:tabs>
          <w:tab w:val="left" w:pos="720"/>
        </w:tabs>
        <w:spacing w:line="268" w:lineRule="auto"/>
        <w:ind w:left="720" w:right="360" w:hanging="35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 xml:space="preserve">Maintaining </w:t>
      </w:r>
      <w:r>
        <w:rPr>
          <w:rFonts w:ascii="Calibri" w:eastAsia="Calibri" w:hAnsi="Calibri" w:cs="Calibri"/>
        </w:rPr>
        <w:t>existing software and hardware and upgrading any that have become obsolete</w:t>
      </w:r>
    </w:p>
    <w:p w:rsidR="001350E1" w:rsidRDefault="001350E1">
      <w:pPr>
        <w:spacing w:line="15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1"/>
        </w:numPr>
        <w:tabs>
          <w:tab w:val="left" w:pos="720"/>
        </w:tabs>
        <w:spacing w:line="273" w:lineRule="auto"/>
        <w:ind w:left="720" w:right="340" w:hanging="35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Monitoring computer networks and systems to identify how performance can be improved</w:t>
      </w:r>
    </w:p>
    <w:p w:rsidR="001350E1" w:rsidRDefault="001350E1">
      <w:pPr>
        <w:spacing w:line="9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1"/>
        </w:numPr>
        <w:tabs>
          <w:tab w:val="left" w:pos="720"/>
        </w:tabs>
        <w:spacing w:line="272" w:lineRule="auto"/>
        <w:ind w:left="720" w:right="100" w:hanging="35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Identifying and solving any problems that arise with computer networks and systems</w:t>
      </w:r>
    </w:p>
    <w:p w:rsidR="001350E1" w:rsidRDefault="001350E1">
      <w:pPr>
        <w:spacing w:line="200" w:lineRule="exact"/>
        <w:rPr>
          <w:sz w:val="24"/>
          <w:szCs w:val="24"/>
        </w:rPr>
      </w:pPr>
    </w:p>
    <w:p w:rsidR="001350E1" w:rsidRDefault="001350E1">
      <w:pPr>
        <w:spacing w:line="214" w:lineRule="exact"/>
        <w:rPr>
          <w:sz w:val="24"/>
          <w:szCs w:val="24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KEY SKILL</w:t>
      </w: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S</w:t>
      </w:r>
    </w:p>
    <w:p w:rsidR="001350E1" w:rsidRDefault="001350E1">
      <w:pPr>
        <w:spacing w:line="145" w:lineRule="exact"/>
        <w:rPr>
          <w:sz w:val="24"/>
          <w:szCs w:val="24"/>
        </w:rPr>
      </w:pPr>
    </w:p>
    <w:p w:rsidR="001350E1" w:rsidRDefault="00585E64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Installation and setup of routers and switches</w:t>
      </w:r>
    </w:p>
    <w:p w:rsidR="001350E1" w:rsidRDefault="001350E1">
      <w:pPr>
        <w:spacing w:line="8" w:lineRule="exact"/>
        <w:rPr>
          <w:rFonts w:ascii="MS PGothic" w:eastAsia="MS PGothic" w:hAnsi="MS PGothic" w:cs="MS PGothic"/>
          <w:color w:val="00B050"/>
          <w:sz w:val="24"/>
          <w:szCs w:val="24"/>
        </w:rPr>
      </w:pPr>
    </w:p>
    <w:p w:rsidR="001350E1" w:rsidRDefault="00585E64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58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Responsible for troubleshooting of networking equipment across multiple sites</w:t>
      </w:r>
    </w:p>
    <w:p w:rsidR="001350E1" w:rsidRDefault="001350E1">
      <w:pPr>
        <w:spacing w:line="8" w:lineRule="exact"/>
        <w:rPr>
          <w:rFonts w:ascii="MS PGothic" w:eastAsia="MS PGothic" w:hAnsi="MS PGothic" w:cs="MS PGothic"/>
          <w:color w:val="00B050"/>
          <w:sz w:val="24"/>
          <w:szCs w:val="24"/>
        </w:rPr>
      </w:pPr>
    </w:p>
    <w:p w:rsidR="001350E1" w:rsidRDefault="00585E64">
      <w:pPr>
        <w:numPr>
          <w:ilvl w:val="0"/>
          <w:numId w:val="2"/>
        </w:numPr>
        <w:tabs>
          <w:tab w:val="left" w:pos="720"/>
        </w:tabs>
        <w:spacing w:line="238" w:lineRule="auto"/>
        <w:ind w:left="720" w:right="50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Creation and delivery of training materials and support to staff on customer sites</w:t>
      </w:r>
    </w:p>
    <w:p w:rsidR="001350E1" w:rsidRDefault="001350E1">
      <w:pPr>
        <w:spacing w:line="2" w:lineRule="exact"/>
        <w:rPr>
          <w:rFonts w:ascii="MS PGothic" w:eastAsia="MS PGothic" w:hAnsi="MS PGothic" w:cs="MS PGothic"/>
          <w:color w:val="00B050"/>
          <w:sz w:val="24"/>
          <w:szCs w:val="24"/>
        </w:rPr>
      </w:pPr>
    </w:p>
    <w:p w:rsidR="001350E1" w:rsidRDefault="00585E64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Full Command on Cisco IOS Commands</w:t>
      </w:r>
    </w:p>
    <w:p w:rsidR="001350E1" w:rsidRDefault="001350E1">
      <w:pPr>
        <w:spacing w:line="2" w:lineRule="exact"/>
        <w:rPr>
          <w:rFonts w:ascii="MS PGothic" w:eastAsia="MS PGothic" w:hAnsi="MS PGothic" w:cs="MS PGothic"/>
          <w:color w:val="00B050"/>
          <w:sz w:val="24"/>
          <w:szCs w:val="24"/>
        </w:rPr>
      </w:pPr>
    </w:p>
    <w:p w:rsidR="001350E1" w:rsidRDefault="00585E64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Router</w:t>
      </w:r>
      <w:r>
        <w:rPr>
          <w:rFonts w:ascii="Calibri" w:eastAsia="Calibri" w:hAnsi="Calibri" w:cs="Calibri"/>
          <w:sz w:val="24"/>
          <w:szCs w:val="24"/>
        </w:rPr>
        <w:t xml:space="preserve"> IOS Backup and Recovery</w:t>
      </w:r>
    </w:p>
    <w:p w:rsidR="001350E1" w:rsidRDefault="00585E64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Setting up Serial and Ethernet Interfaces</w:t>
      </w:r>
    </w:p>
    <w:p w:rsidR="001350E1" w:rsidRDefault="001350E1">
      <w:pPr>
        <w:spacing w:line="2" w:lineRule="exact"/>
        <w:rPr>
          <w:rFonts w:ascii="MS PGothic" w:eastAsia="MS PGothic" w:hAnsi="MS PGothic" w:cs="MS PGothic"/>
          <w:color w:val="00B050"/>
          <w:sz w:val="24"/>
          <w:szCs w:val="24"/>
        </w:rPr>
      </w:pPr>
    </w:p>
    <w:p w:rsidR="001350E1" w:rsidRDefault="00585E64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Routing Protocol Configurations</w:t>
      </w:r>
    </w:p>
    <w:p w:rsidR="001350E1" w:rsidRDefault="001350E1">
      <w:pPr>
        <w:spacing w:line="2" w:lineRule="exact"/>
        <w:rPr>
          <w:rFonts w:ascii="MS PGothic" w:eastAsia="MS PGothic" w:hAnsi="MS PGothic" w:cs="MS PGothic"/>
          <w:color w:val="00B050"/>
          <w:sz w:val="24"/>
          <w:szCs w:val="24"/>
        </w:rPr>
      </w:pPr>
    </w:p>
    <w:p w:rsidR="001350E1" w:rsidRDefault="00585E64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CDP Configuration</w:t>
      </w:r>
    </w:p>
    <w:p w:rsidR="001350E1" w:rsidRDefault="00585E64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Full Command in Inter-VLAN Routing</w:t>
      </w:r>
    </w:p>
    <w:p w:rsidR="001350E1" w:rsidRDefault="001350E1">
      <w:pPr>
        <w:spacing w:line="7" w:lineRule="exact"/>
        <w:rPr>
          <w:rFonts w:ascii="MS PGothic" w:eastAsia="MS PGothic" w:hAnsi="MS PGothic" w:cs="MS PGothic"/>
          <w:color w:val="00B050"/>
          <w:sz w:val="24"/>
          <w:szCs w:val="24"/>
        </w:rPr>
      </w:pPr>
    </w:p>
    <w:p w:rsidR="001350E1" w:rsidRDefault="00585E64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82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Switching, Standard Access-list, Extended Access-list and Vlans Configurations.</w:t>
      </w:r>
    </w:p>
    <w:p w:rsidR="001350E1" w:rsidRDefault="001350E1">
      <w:pPr>
        <w:spacing w:line="4" w:lineRule="exact"/>
        <w:rPr>
          <w:rFonts w:ascii="MS PGothic" w:eastAsia="MS PGothic" w:hAnsi="MS PGothic" w:cs="MS PGothic"/>
          <w:color w:val="00B050"/>
          <w:sz w:val="24"/>
          <w:szCs w:val="24"/>
        </w:rPr>
      </w:pPr>
    </w:p>
    <w:p w:rsidR="001350E1" w:rsidRDefault="00585E64">
      <w:pPr>
        <w:numPr>
          <w:ilvl w:val="0"/>
          <w:numId w:val="2"/>
        </w:numPr>
        <w:tabs>
          <w:tab w:val="left" w:pos="720"/>
        </w:tabs>
        <w:ind w:left="720" w:hanging="353"/>
        <w:rPr>
          <w:rFonts w:ascii="MS PGothic" w:eastAsia="MS PGothic" w:hAnsi="MS PGothic" w:cs="MS PGothic"/>
          <w:color w:val="00B05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Everything of </w:t>
      </w:r>
      <w:r>
        <w:rPr>
          <w:rFonts w:ascii="Calibri" w:eastAsia="Calibri" w:hAnsi="Calibri" w:cs="Calibri"/>
          <w:sz w:val="24"/>
          <w:szCs w:val="24"/>
        </w:rPr>
        <w:t>Multi-Protocol Label Switching (MPLS)</w:t>
      </w:r>
    </w:p>
    <w:p w:rsidR="001350E1" w:rsidRDefault="001350E1">
      <w:pPr>
        <w:sectPr w:rsidR="001350E1">
          <w:pgSz w:w="12240" w:h="15840"/>
          <w:pgMar w:top="1113" w:right="640" w:bottom="726" w:left="820" w:header="0" w:footer="0" w:gutter="0"/>
          <w:cols w:num="2" w:space="720" w:equalWidth="0">
            <w:col w:w="2780" w:space="360"/>
            <w:col w:w="7640"/>
          </w:cols>
        </w:sectPr>
      </w:pPr>
    </w:p>
    <w:p w:rsidR="001350E1" w:rsidRDefault="00585E64">
      <w:pPr>
        <w:spacing w:line="245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403225</wp:posOffset>
            </wp:positionH>
            <wp:positionV relativeFrom="page">
              <wp:posOffset>457200</wp:posOffset>
            </wp:positionV>
            <wp:extent cx="2000885" cy="8975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897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50E1" w:rsidRDefault="00585E64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B9F20"/>
          <w:sz w:val="28"/>
          <w:szCs w:val="28"/>
        </w:rPr>
        <w:t>TECHNICAL SKILLS</w:t>
      </w:r>
    </w:p>
    <w:p w:rsidR="001350E1" w:rsidRDefault="001350E1">
      <w:pPr>
        <w:spacing w:line="322" w:lineRule="exact"/>
        <w:rPr>
          <w:sz w:val="20"/>
          <w:szCs w:val="20"/>
        </w:rPr>
      </w:pPr>
    </w:p>
    <w:p w:rsidR="001350E1" w:rsidRDefault="00585E64">
      <w:pPr>
        <w:ind w:left="9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CCNA, C, C++,</w:t>
      </w:r>
    </w:p>
    <w:p w:rsidR="001350E1" w:rsidRDefault="00585E64">
      <w:pPr>
        <w:spacing w:line="237" w:lineRule="auto"/>
        <w:ind w:left="6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MYSQL, SQLSERVER,</w:t>
      </w:r>
    </w:p>
    <w:p w:rsidR="001350E1" w:rsidRDefault="001350E1">
      <w:pPr>
        <w:spacing w:line="3" w:lineRule="exact"/>
        <w:rPr>
          <w:sz w:val="20"/>
          <w:szCs w:val="20"/>
        </w:rPr>
      </w:pPr>
    </w:p>
    <w:p w:rsidR="001350E1" w:rsidRDefault="00585E64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ASP .NET, HTML,</w:t>
      </w:r>
    </w:p>
    <w:p w:rsidR="001350E1" w:rsidRDefault="00585E64">
      <w:pPr>
        <w:spacing w:line="237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MS OFFICE, INTERNET,</w:t>
      </w:r>
    </w:p>
    <w:p w:rsidR="001350E1" w:rsidRDefault="001350E1">
      <w:pPr>
        <w:spacing w:line="7" w:lineRule="exact"/>
        <w:rPr>
          <w:sz w:val="20"/>
          <w:szCs w:val="20"/>
        </w:rPr>
      </w:pPr>
    </w:p>
    <w:p w:rsidR="001350E1" w:rsidRDefault="00585E64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3"/>
          <w:szCs w:val="23"/>
        </w:rPr>
        <w:t>SOFTWARE &amp; HARDWARE</w:t>
      </w:r>
    </w:p>
    <w:p w:rsidR="001350E1" w:rsidRDefault="001350E1">
      <w:pPr>
        <w:spacing w:line="200" w:lineRule="exact"/>
        <w:rPr>
          <w:sz w:val="20"/>
          <w:szCs w:val="20"/>
        </w:rPr>
      </w:pPr>
    </w:p>
    <w:p w:rsidR="001350E1" w:rsidRDefault="001350E1">
      <w:pPr>
        <w:spacing w:line="200" w:lineRule="exact"/>
        <w:rPr>
          <w:sz w:val="20"/>
          <w:szCs w:val="20"/>
        </w:rPr>
      </w:pPr>
    </w:p>
    <w:p w:rsidR="001350E1" w:rsidRDefault="001350E1">
      <w:pPr>
        <w:spacing w:line="342" w:lineRule="exact"/>
        <w:rPr>
          <w:sz w:val="20"/>
          <w:szCs w:val="20"/>
        </w:rPr>
      </w:pPr>
    </w:p>
    <w:p w:rsidR="001350E1" w:rsidRDefault="00585E64">
      <w:pPr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B9F20"/>
          <w:sz w:val="28"/>
          <w:szCs w:val="28"/>
        </w:rPr>
        <w:t>PERSONALITY TRAITS</w:t>
      </w:r>
    </w:p>
    <w:p w:rsidR="001350E1" w:rsidRDefault="001350E1">
      <w:pPr>
        <w:spacing w:line="341" w:lineRule="exact"/>
        <w:rPr>
          <w:sz w:val="20"/>
          <w:szCs w:val="20"/>
        </w:rPr>
      </w:pPr>
    </w:p>
    <w:p w:rsidR="001350E1" w:rsidRDefault="00585E64">
      <w:pPr>
        <w:numPr>
          <w:ilvl w:val="0"/>
          <w:numId w:val="3"/>
        </w:numPr>
        <w:tabs>
          <w:tab w:val="left" w:pos="680"/>
        </w:tabs>
        <w:ind w:left="680" w:hanging="41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Confident</w:t>
      </w:r>
    </w:p>
    <w:p w:rsidR="001350E1" w:rsidRDefault="001350E1">
      <w:pPr>
        <w:spacing w:line="1" w:lineRule="exact"/>
        <w:rPr>
          <w:rFonts w:ascii="MS PGothic" w:eastAsia="MS PGothic" w:hAnsi="MS PGothic" w:cs="MS PGothic"/>
          <w:color w:val="00B050"/>
          <w:sz w:val="20"/>
          <w:szCs w:val="20"/>
        </w:rPr>
      </w:pPr>
    </w:p>
    <w:p w:rsidR="001350E1" w:rsidRDefault="00585E64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Leadership</w:t>
      </w:r>
    </w:p>
    <w:p w:rsidR="001350E1" w:rsidRDefault="00585E64">
      <w:pPr>
        <w:numPr>
          <w:ilvl w:val="0"/>
          <w:numId w:val="3"/>
        </w:numPr>
        <w:tabs>
          <w:tab w:val="left" w:pos="620"/>
        </w:tabs>
        <w:spacing w:line="236" w:lineRule="auto"/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Hard working</w:t>
      </w:r>
    </w:p>
    <w:p w:rsidR="001350E1" w:rsidRDefault="001350E1">
      <w:pPr>
        <w:spacing w:line="1" w:lineRule="exact"/>
        <w:rPr>
          <w:rFonts w:ascii="MS PGothic" w:eastAsia="MS PGothic" w:hAnsi="MS PGothic" w:cs="MS PGothic"/>
          <w:color w:val="00B050"/>
          <w:sz w:val="20"/>
          <w:szCs w:val="20"/>
        </w:rPr>
      </w:pPr>
    </w:p>
    <w:p w:rsidR="001350E1" w:rsidRDefault="00585E64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Organizing Skill</w:t>
      </w:r>
    </w:p>
    <w:p w:rsidR="001350E1" w:rsidRDefault="00585E64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Honest</w:t>
      </w:r>
      <w:r>
        <w:rPr>
          <w:rFonts w:ascii="Calibri" w:eastAsia="Calibri" w:hAnsi="Calibri" w:cs="Calibri"/>
          <w:sz w:val="20"/>
          <w:szCs w:val="20"/>
        </w:rPr>
        <w:t xml:space="preserve"> &amp; sincere</w:t>
      </w:r>
    </w:p>
    <w:p w:rsidR="001350E1" w:rsidRDefault="00585E64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Presentation Skill</w:t>
      </w:r>
    </w:p>
    <w:p w:rsidR="001350E1" w:rsidRDefault="00585E64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Relationship Building</w:t>
      </w:r>
    </w:p>
    <w:p w:rsidR="001350E1" w:rsidRDefault="00585E64">
      <w:pPr>
        <w:numPr>
          <w:ilvl w:val="0"/>
          <w:numId w:val="3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Creative Thinking Ability</w:t>
      </w:r>
    </w:p>
    <w:p w:rsidR="001350E1" w:rsidRDefault="00585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Education</w:t>
      </w:r>
    </w:p>
    <w:p w:rsidR="001350E1" w:rsidRDefault="001350E1">
      <w:pPr>
        <w:spacing w:line="153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7"/>
          <w:szCs w:val="27"/>
        </w:rPr>
        <w:t xml:space="preserve">Bachelor of Computer Application (BCA) </w:t>
      </w:r>
      <w:r>
        <w:rPr>
          <w:rFonts w:ascii="Calibri" w:eastAsia="Calibri" w:hAnsi="Calibri" w:cs="Calibri"/>
          <w:b/>
          <w:bCs/>
          <w:sz w:val="19"/>
          <w:szCs w:val="19"/>
        </w:rPr>
        <w:t>- KANNUR UNIVERSITY</w:t>
      </w:r>
    </w:p>
    <w:p w:rsidR="001350E1" w:rsidRDefault="001350E1">
      <w:pPr>
        <w:spacing w:line="58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Wadihuda Institute of Research &amp; Advanced Studies (India) – Persuing Result</w:t>
      </w:r>
    </w:p>
    <w:p w:rsidR="001350E1" w:rsidRDefault="001350E1">
      <w:pPr>
        <w:spacing w:line="37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2018</w:t>
      </w:r>
    </w:p>
    <w:p w:rsidR="001350E1" w:rsidRDefault="001350E1">
      <w:pPr>
        <w:spacing w:line="382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+2 Science (Kerala </w:t>
      </w:r>
      <w:r>
        <w:rPr>
          <w:rFonts w:ascii="Calibri" w:eastAsia="Calibri" w:hAnsi="Calibri" w:cs="Calibri"/>
          <w:b/>
          <w:bCs/>
          <w:sz w:val="26"/>
          <w:szCs w:val="26"/>
        </w:rPr>
        <w:t>State)</w:t>
      </w:r>
    </w:p>
    <w:p w:rsidR="001350E1" w:rsidRDefault="001350E1">
      <w:pPr>
        <w:spacing w:line="47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Puthiyangadi JamaAth Higher Secondary School (India)</w:t>
      </w:r>
    </w:p>
    <w:p w:rsidR="001350E1" w:rsidRDefault="001350E1">
      <w:pPr>
        <w:spacing w:line="38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2014</w:t>
      </w:r>
    </w:p>
    <w:p w:rsidR="001350E1" w:rsidRDefault="001350E1">
      <w:pPr>
        <w:spacing w:line="383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SSLC (CBSE)</w:t>
      </w:r>
    </w:p>
    <w:p w:rsidR="001350E1" w:rsidRDefault="001350E1">
      <w:pPr>
        <w:spacing w:line="46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Safa English Medium School (India)</w:t>
      </w:r>
    </w:p>
    <w:p w:rsidR="001350E1" w:rsidRDefault="001350E1">
      <w:pPr>
        <w:spacing w:line="2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2012</w:t>
      </w:r>
    </w:p>
    <w:p w:rsidR="001350E1" w:rsidRDefault="001350E1">
      <w:pPr>
        <w:spacing w:line="200" w:lineRule="exact"/>
        <w:rPr>
          <w:sz w:val="20"/>
          <w:szCs w:val="20"/>
        </w:rPr>
      </w:pPr>
    </w:p>
    <w:p w:rsidR="001350E1" w:rsidRDefault="001350E1">
      <w:pPr>
        <w:spacing w:line="284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PROFESIONAL ACHIEVEMENTS</w:t>
      </w:r>
    </w:p>
    <w:p w:rsidR="001350E1" w:rsidRDefault="001350E1">
      <w:pPr>
        <w:spacing w:line="145" w:lineRule="exact"/>
        <w:rPr>
          <w:sz w:val="20"/>
          <w:szCs w:val="20"/>
        </w:rPr>
      </w:pPr>
    </w:p>
    <w:p w:rsidR="001350E1" w:rsidRDefault="00585E64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Won the Best Employee of the Month (Dec)</w:t>
      </w:r>
    </w:p>
    <w:p w:rsidR="001350E1" w:rsidRDefault="001350E1">
      <w:pPr>
        <w:spacing w:line="41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4"/>
        </w:numPr>
        <w:tabs>
          <w:tab w:val="left" w:pos="460"/>
        </w:tabs>
        <w:ind w:left="460" w:hanging="36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Received commendations for the Academic Project work</w:t>
      </w:r>
    </w:p>
    <w:p w:rsidR="001350E1" w:rsidRDefault="001350E1">
      <w:pPr>
        <w:spacing w:line="305" w:lineRule="exact"/>
        <w:rPr>
          <w:sz w:val="20"/>
          <w:szCs w:val="20"/>
        </w:rPr>
      </w:pPr>
    </w:p>
    <w:p w:rsidR="001350E1" w:rsidRDefault="001350E1">
      <w:pPr>
        <w:sectPr w:rsidR="001350E1">
          <w:pgSz w:w="12240" w:h="15840"/>
          <w:pgMar w:top="1313" w:right="640" w:bottom="1440" w:left="800" w:header="0" w:footer="0" w:gutter="0"/>
          <w:cols w:num="2" w:space="720" w:equalWidth="0">
            <w:col w:w="2880" w:space="280"/>
            <w:col w:w="7640"/>
          </w:cols>
        </w:sectPr>
      </w:pPr>
    </w:p>
    <w:p w:rsidR="001350E1" w:rsidRDefault="001350E1">
      <w:pPr>
        <w:spacing w:line="200" w:lineRule="exact"/>
        <w:rPr>
          <w:sz w:val="20"/>
          <w:szCs w:val="20"/>
        </w:rPr>
      </w:pPr>
    </w:p>
    <w:p w:rsidR="001350E1" w:rsidRDefault="001350E1">
      <w:pPr>
        <w:spacing w:line="334" w:lineRule="exact"/>
        <w:rPr>
          <w:sz w:val="20"/>
          <w:szCs w:val="20"/>
        </w:rPr>
      </w:pPr>
    </w:p>
    <w:p w:rsidR="001350E1" w:rsidRDefault="00585E64">
      <w:pPr>
        <w:ind w:right="520"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6B9F20"/>
          <w:sz w:val="28"/>
          <w:szCs w:val="28"/>
        </w:rPr>
        <w:t>HOBBIES</w:t>
      </w:r>
    </w:p>
    <w:p w:rsidR="001350E1" w:rsidRDefault="001350E1">
      <w:pPr>
        <w:spacing w:line="316" w:lineRule="exact"/>
        <w:rPr>
          <w:sz w:val="20"/>
          <w:szCs w:val="20"/>
        </w:rPr>
      </w:pPr>
    </w:p>
    <w:p w:rsidR="001350E1" w:rsidRDefault="00585E64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Cricket</w:t>
      </w:r>
    </w:p>
    <w:p w:rsidR="001350E1" w:rsidRDefault="001350E1">
      <w:pPr>
        <w:spacing w:line="1" w:lineRule="exact"/>
        <w:rPr>
          <w:rFonts w:ascii="MS PGothic" w:eastAsia="MS PGothic" w:hAnsi="MS PGothic" w:cs="MS PGothic"/>
          <w:color w:val="00B050"/>
          <w:sz w:val="20"/>
          <w:szCs w:val="20"/>
        </w:rPr>
      </w:pPr>
    </w:p>
    <w:p w:rsidR="001350E1" w:rsidRDefault="00585E64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Football</w:t>
      </w:r>
    </w:p>
    <w:p w:rsidR="001350E1" w:rsidRDefault="00585E64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Travelling</w:t>
      </w:r>
    </w:p>
    <w:p w:rsidR="001350E1" w:rsidRDefault="00585E64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Social Media</w:t>
      </w:r>
    </w:p>
    <w:p w:rsidR="001350E1" w:rsidRDefault="00585E64">
      <w:pPr>
        <w:numPr>
          <w:ilvl w:val="0"/>
          <w:numId w:val="5"/>
        </w:numPr>
        <w:tabs>
          <w:tab w:val="left" w:pos="620"/>
        </w:tabs>
        <w:ind w:left="620" w:hanging="354"/>
        <w:rPr>
          <w:rFonts w:ascii="MS PGothic" w:eastAsia="MS PGothic" w:hAnsi="MS PGothic" w:cs="MS PGothic"/>
          <w:color w:val="00B05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Internet Surfing</w:t>
      </w:r>
    </w:p>
    <w:p w:rsidR="001350E1" w:rsidRDefault="00585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50E1" w:rsidRDefault="001350E1">
      <w:pPr>
        <w:spacing w:line="154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ACADEMIC ACHIEVEMENTS</w:t>
      </w:r>
    </w:p>
    <w:p w:rsidR="001350E1" w:rsidRDefault="001350E1">
      <w:pPr>
        <w:spacing w:line="156" w:lineRule="exact"/>
        <w:rPr>
          <w:sz w:val="20"/>
          <w:szCs w:val="20"/>
        </w:rPr>
      </w:pPr>
    </w:p>
    <w:p w:rsidR="001350E1" w:rsidRDefault="00585E64">
      <w:pPr>
        <w:numPr>
          <w:ilvl w:val="0"/>
          <w:numId w:val="6"/>
        </w:numPr>
        <w:tabs>
          <w:tab w:val="left" w:pos="460"/>
        </w:tabs>
        <w:ind w:left="460" w:hanging="363"/>
        <w:rPr>
          <w:rFonts w:ascii="MS PGothic" w:eastAsia="MS PGothic" w:hAnsi="MS PGothic" w:cs="MS PGothic"/>
          <w:color w:val="00B050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Won the Best Coordinator Award for the better conduct of Inter-Collegiate IT Fest</w:t>
      </w:r>
    </w:p>
    <w:p w:rsidR="001350E1" w:rsidRDefault="001350E1">
      <w:pPr>
        <w:spacing w:line="48" w:lineRule="exact"/>
        <w:rPr>
          <w:rFonts w:ascii="MS PGothic" w:eastAsia="MS PGothic" w:hAnsi="MS PGothic" w:cs="MS PGothic"/>
          <w:color w:val="00B050"/>
          <w:sz w:val="21"/>
          <w:szCs w:val="21"/>
        </w:rPr>
      </w:pPr>
    </w:p>
    <w:p w:rsidR="001350E1" w:rsidRDefault="00585E64">
      <w:pPr>
        <w:ind w:left="460"/>
        <w:rPr>
          <w:rFonts w:ascii="MS PGothic" w:eastAsia="MS PGothic" w:hAnsi="MS PGothic" w:cs="MS PGothic"/>
          <w:color w:val="00B050"/>
          <w:sz w:val="21"/>
          <w:szCs w:val="21"/>
        </w:rPr>
      </w:pPr>
      <w:r>
        <w:rPr>
          <w:rFonts w:ascii="Calibri" w:eastAsia="Calibri" w:hAnsi="Calibri" w:cs="Calibri"/>
        </w:rPr>
        <w:t>“TECHRANKX 2K17”</w:t>
      </w:r>
    </w:p>
    <w:p w:rsidR="001350E1" w:rsidRDefault="001350E1">
      <w:pPr>
        <w:spacing w:line="41" w:lineRule="exact"/>
        <w:rPr>
          <w:rFonts w:ascii="MS PGothic" w:eastAsia="MS PGothic" w:hAnsi="MS PGothic" w:cs="MS PGothic"/>
          <w:color w:val="00B050"/>
          <w:sz w:val="21"/>
          <w:szCs w:val="21"/>
        </w:rPr>
      </w:pPr>
    </w:p>
    <w:p w:rsidR="001350E1" w:rsidRDefault="00585E64">
      <w:pPr>
        <w:numPr>
          <w:ilvl w:val="0"/>
          <w:numId w:val="6"/>
        </w:numPr>
        <w:tabs>
          <w:tab w:val="left" w:pos="460"/>
        </w:tabs>
        <w:ind w:left="460" w:hanging="36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 xml:space="preserve">Received commendations for the </w:t>
      </w:r>
      <w:r>
        <w:rPr>
          <w:rFonts w:ascii="Calibri" w:eastAsia="Calibri" w:hAnsi="Calibri" w:cs="Calibri"/>
        </w:rPr>
        <w:t>Academic Project work</w:t>
      </w:r>
    </w:p>
    <w:p w:rsidR="001350E1" w:rsidRDefault="001350E1">
      <w:pPr>
        <w:spacing w:line="37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6"/>
        </w:numPr>
        <w:tabs>
          <w:tab w:val="left" w:pos="460"/>
        </w:tabs>
        <w:ind w:left="460" w:hanging="36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Completed the C, C++, Java, PHP &amp; HTML online courses.</w:t>
      </w:r>
    </w:p>
    <w:p w:rsidR="001350E1" w:rsidRDefault="001350E1">
      <w:pPr>
        <w:spacing w:line="41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6"/>
        </w:numPr>
        <w:tabs>
          <w:tab w:val="left" w:pos="460"/>
        </w:tabs>
        <w:ind w:left="460" w:hanging="36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Participated in various IT Workshops</w:t>
      </w:r>
    </w:p>
    <w:p w:rsidR="001350E1" w:rsidRDefault="001350E1">
      <w:pPr>
        <w:spacing w:line="41" w:lineRule="exact"/>
        <w:rPr>
          <w:rFonts w:ascii="MS PGothic" w:eastAsia="MS PGothic" w:hAnsi="MS PGothic" w:cs="MS PGothic"/>
          <w:color w:val="00B050"/>
        </w:rPr>
      </w:pPr>
    </w:p>
    <w:p w:rsidR="001350E1" w:rsidRDefault="00585E64">
      <w:pPr>
        <w:numPr>
          <w:ilvl w:val="0"/>
          <w:numId w:val="6"/>
        </w:numPr>
        <w:tabs>
          <w:tab w:val="left" w:pos="460"/>
        </w:tabs>
        <w:ind w:left="460" w:hanging="363"/>
        <w:rPr>
          <w:rFonts w:ascii="MS PGothic" w:eastAsia="MS PGothic" w:hAnsi="MS PGothic" w:cs="MS PGothic"/>
          <w:color w:val="00B050"/>
        </w:rPr>
      </w:pPr>
      <w:r>
        <w:rPr>
          <w:rFonts w:ascii="Calibri" w:eastAsia="Calibri" w:hAnsi="Calibri" w:cs="Calibri"/>
        </w:rPr>
        <w:t>Appreciated for the technical actives</w:t>
      </w:r>
    </w:p>
    <w:p w:rsidR="001350E1" w:rsidRDefault="001350E1">
      <w:pPr>
        <w:spacing w:line="200" w:lineRule="exact"/>
        <w:rPr>
          <w:sz w:val="20"/>
          <w:szCs w:val="20"/>
        </w:rPr>
      </w:pPr>
    </w:p>
    <w:p w:rsidR="001350E1" w:rsidRDefault="001350E1">
      <w:pPr>
        <w:sectPr w:rsidR="001350E1">
          <w:type w:val="continuous"/>
          <w:pgSz w:w="12240" w:h="15840"/>
          <w:pgMar w:top="1313" w:right="640" w:bottom="1440" w:left="800" w:header="0" w:footer="0" w:gutter="0"/>
          <w:cols w:num="2" w:space="720" w:equalWidth="0">
            <w:col w:w="2440" w:space="720"/>
            <w:col w:w="7640"/>
          </w:cols>
        </w:sectPr>
      </w:pPr>
    </w:p>
    <w:p w:rsidR="001350E1" w:rsidRDefault="001350E1">
      <w:pPr>
        <w:spacing w:line="200" w:lineRule="exact"/>
        <w:rPr>
          <w:sz w:val="20"/>
          <w:szCs w:val="20"/>
        </w:rPr>
      </w:pPr>
    </w:p>
    <w:p w:rsidR="001350E1" w:rsidRDefault="001350E1">
      <w:pPr>
        <w:spacing w:line="325" w:lineRule="exact"/>
        <w:rPr>
          <w:sz w:val="20"/>
          <w:szCs w:val="20"/>
        </w:rPr>
      </w:pPr>
    </w:p>
    <w:p w:rsidR="001350E1" w:rsidRDefault="00585E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350E1" w:rsidRDefault="001350E1">
      <w:pPr>
        <w:spacing w:line="230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ACADEMIC PROJECT</w:t>
      </w:r>
    </w:p>
    <w:p w:rsidR="001350E1" w:rsidRDefault="001350E1">
      <w:pPr>
        <w:spacing w:line="200" w:lineRule="exact"/>
        <w:rPr>
          <w:sz w:val="20"/>
          <w:szCs w:val="20"/>
        </w:rPr>
      </w:pPr>
    </w:p>
    <w:p w:rsidR="001350E1" w:rsidRDefault="001350E1">
      <w:pPr>
        <w:spacing w:line="260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Created Online Event Management System from Spinox Innovations</w:t>
      </w:r>
    </w:p>
    <w:p w:rsidR="001350E1" w:rsidRDefault="001350E1">
      <w:pPr>
        <w:spacing w:line="41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Front end : Asp.Net</w:t>
      </w:r>
    </w:p>
    <w:p w:rsidR="001350E1" w:rsidRDefault="001350E1">
      <w:pPr>
        <w:spacing w:line="36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Backend : SQLSERVER</w:t>
      </w:r>
    </w:p>
    <w:p w:rsidR="001350E1" w:rsidRDefault="001350E1">
      <w:pPr>
        <w:spacing w:line="200" w:lineRule="exact"/>
        <w:rPr>
          <w:sz w:val="20"/>
          <w:szCs w:val="20"/>
        </w:rPr>
      </w:pPr>
    </w:p>
    <w:p w:rsidR="001350E1" w:rsidRDefault="001350E1">
      <w:pPr>
        <w:spacing w:line="255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70AD47"/>
          <w:sz w:val="28"/>
          <w:szCs w:val="28"/>
          <w:u w:val="single"/>
        </w:rPr>
        <w:t>DECLARATION</w:t>
      </w:r>
    </w:p>
    <w:p w:rsidR="001350E1" w:rsidRDefault="001350E1">
      <w:pPr>
        <w:spacing w:line="146" w:lineRule="exact"/>
        <w:rPr>
          <w:sz w:val="20"/>
          <w:szCs w:val="20"/>
        </w:rPr>
      </w:pPr>
    </w:p>
    <w:p w:rsidR="001350E1" w:rsidRDefault="00585E6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 </w:t>
      </w:r>
      <w:r>
        <w:rPr>
          <w:rFonts w:ascii="Calibri" w:eastAsia="Calibri" w:hAnsi="Calibri" w:cs="Calibri"/>
          <w:sz w:val="20"/>
          <w:szCs w:val="20"/>
        </w:rPr>
        <w:t>hereby declare that the above written are true to the best of my knowledge and belief.</w:t>
      </w:r>
    </w:p>
    <w:p w:rsidR="001350E1" w:rsidRDefault="001350E1">
      <w:pPr>
        <w:spacing w:line="200" w:lineRule="exact"/>
        <w:rPr>
          <w:sz w:val="20"/>
          <w:szCs w:val="20"/>
        </w:rPr>
      </w:pPr>
    </w:p>
    <w:p w:rsidR="001350E1" w:rsidRDefault="001350E1">
      <w:pPr>
        <w:spacing w:line="346" w:lineRule="exact"/>
        <w:rPr>
          <w:sz w:val="20"/>
          <w:szCs w:val="20"/>
        </w:rPr>
      </w:pPr>
    </w:p>
    <w:p w:rsidR="001350E1" w:rsidRDefault="00585E64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BILAL </w:t>
      </w:r>
    </w:p>
    <w:sectPr w:rsidR="001350E1" w:rsidSect="001350E1">
      <w:type w:val="continuous"/>
      <w:pgSz w:w="12240" w:h="15840"/>
      <w:pgMar w:top="1313" w:right="640" w:bottom="1440" w:left="800" w:header="0" w:footer="0" w:gutter="0"/>
      <w:cols w:num="2" w:space="720" w:equalWidth="0">
        <w:col w:w="2840" w:space="320"/>
        <w:col w:w="7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CAC6B8C"/>
    <w:lvl w:ilvl="0" w:tplc="7BE8F09E">
      <w:start w:val="1"/>
      <w:numFmt w:val="bullet"/>
      <w:lvlText w:val="➢"/>
      <w:lvlJc w:val="left"/>
    </w:lvl>
    <w:lvl w:ilvl="1" w:tplc="9E34A986">
      <w:numFmt w:val="decimal"/>
      <w:lvlText w:val=""/>
      <w:lvlJc w:val="left"/>
    </w:lvl>
    <w:lvl w:ilvl="2" w:tplc="1CC8ADF8">
      <w:numFmt w:val="decimal"/>
      <w:lvlText w:val=""/>
      <w:lvlJc w:val="left"/>
    </w:lvl>
    <w:lvl w:ilvl="3" w:tplc="74FA192E">
      <w:numFmt w:val="decimal"/>
      <w:lvlText w:val=""/>
      <w:lvlJc w:val="left"/>
    </w:lvl>
    <w:lvl w:ilvl="4" w:tplc="59B6194E">
      <w:numFmt w:val="decimal"/>
      <w:lvlText w:val=""/>
      <w:lvlJc w:val="left"/>
    </w:lvl>
    <w:lvl w:ilvl="5" w:tplc="035E83E6">
      <w:numFmt w:val="decimal"/>
      <w:lvlText w:val=""/>
      <w:lvlJc w:val="left"/>
    </w:lvl>
    <w:lvl w:ilvl="6" w:tplc="AD9CAE7A">
      <w:numFmt w:val="decimal"/>
      <w:lvlText w:val=""/>
      <w:lvlJc w:val="left"/>
    </w:lvl>
    <w:lvl w:ilvl="7" w:tplc="1F86A032">
      <w:numFmt w:val="decimal"/>
      <w:lvlText w:val=""/>
      <w:lvlJc w:val="left"/>
    </w:lvl>
    <w:lvl w:ilvl="8" w:tplc="498CD6D6">
      <w:numFmt w:val="decimal"/>
      <w:lvlText w:val=""/>
      <w:lvlJc w:val="left"/>
    </w:lvl>
  </w:abstractNum>
  <w:abstractNum w:abstractNumId="1">
    <w:nsid w:val="00002CD6"/>
    <w:multiLevelType w:val="hybridMultilevel"/>
    <w:tmpl w:val="3E300F52"/>
    <w:lvl w:ilvl="0" w:tplc="3A8A3366">
      <w:start w:val="1"/>
      <w:numFmt w:val="bullet"/>
      <w:lvlText w:val="➢"/>
      <w:lvlJc w:val="left"/>
    </w:lvl>
    <w:lvl w:ilvl="1" w:tplc="405EEB10">
      <w:numFmt w:val="decimal"/>
      <w:lvlText w:val=""/>
      <w:lvlJc w:val="left"/>
    </w:lvl>
    <w:lvl w:ilvl="2" w:tplc="6B367256">
      <w:numFmt w:val="decimal"/>
      <w:lvlText w:val=""/>
      <w:lvlJc w:val="left"/>
    </w:lvl>
    <w:lvl w:ilvl="3" w:tplc="BA3E61EA">
      <w:numFmt w:val="decimal"/>
      <w:lvlText w:val=""/>
      <w:lvlJc w:val="left"/>
    </w:lvl>
    <w:lvl w:ilvl="4" w:tplc="C8006136">
      <w:numFmt w:val="decimal"/>
      <w:lvlText w:val=""/>
      <w:lvlJc w:val="left"/>
    </w:lvl>
    <w:lvl w:ilvl="5" w:tplc="E21AA822">
      <w:numFmt w:val="decimal"/>
      <w:lvlText w:val=""/>
      <w:lvlJc w:val="left"/>
    </w:lvl>
    <w:lvl w:ilvl="6" w:tplc="9BB03BE8">
      <w:numFmt w:val="decimal"/>
      <w:lvlText w:val=""/>
      <w:lvlJc w:val="left"/>
    </w:lvl>
    <w:lvl w:ilvl="7" w:tplc="9A5681D6">
      <w:numFmt w:val="decimal"/>
      <w:lvlText w:val=""/>
      <w:lvlJc w:val="left"/>
    </w:lvl>
    <w:lvl w:ilvl="8" w:tplc="8D3830F4">
      <w:numFmt w:val="decimal"/>
      <w:lvlText w:val=""/>
      <w:lvlJc w:val="left"/>
    </w:lvl>
  </w:abstractNum>
  <w:abstractNum w:abstractNumId="2">
    <w:nsid w:val="00005F90"/>
    <w:multiLevelType w:val="hybridMultilevel"/>
    <w:tmpl w:val="41722D04"/>
    <w:lvl w:ilvl="0" w:tplc="3AE4B9C4">
      <w:start w:val="1"/>
      <w:numFmt w:val="bullet"/>
      <w:lvlText w:val="➢"/>
      <w:lvlJc w:val="left"/>
    </w:lvl>
    <w:lvl w:ilvl="1" w:tplc="15BE6864">
      <w:numFmt w:val="decimal"/>
      <w:lvlText w:val=""/>
      <w:lvlJc w:val="left"/>
    </w:lvl>
    <w:lvl w:ilvl="2" w:tplc="1F58D666">
      <w:numFmt w:val="decimal"/>
      <w:lvlText w:val=""/>
      <w:lvlJc w:val="left"/>
    </w:lvl>
    <w:lvl w:ilvl="3" w:tplc="BAFCDCC4">
      <w:numFmt w:val="decimal"/>
      <w:lvlText w:val=""/>
      <w:lvlJc w:val="left"/>
    </w:lvl>
    <w:lvl w:ilvl="4" w:tplc="D08E4CA6">
      <w:numFmt w:val="decimal"/>
      <w:lvlText w:val=""/>
      <w:lvlJc w:val="left"/>
    </w:lvl>
    <w:lvl w:ilvl="5" w:tplc="CB60DE98">
      <w:numFmt w:val="decimal"/>
      <w:lvlText w:val=""/>
      <w:lvlJc w:val="left"/>
    </w:lvl>
    <w:lvl w:ilvl="6" w:tplc="10E805A2">
      <w:numFmt w:val="decimal"/>
      <w:lvlText w:val=""/>
      <w:lvlJc w:val="left"/>
    </w:lvl>
    <w:lvl w:ilvl="7" w:tplc="7D6AAF62">
      <w:numFmt w:val="decimal"/>
      <w:lvlText w:val=""/>
      <w:lvlJc w:val="left"/>
    </w:lvl>
    <w:lvl w:ilvl="8" w:tplc="B50AE8F2">
      <w:numFmt w:val="decimal"/>
      <w:lvlText w:val=""/>
      <w:lvlJc w:val="left"/>
    </w:lvl>
  </w:abstractNum>
  <w:abstractNum w:abstractNumId="3">
    <w:nsid w:val="00006952"/>
    <w:multiLevelType w:val="hybridMultilevel"/>
    <w:tmpl w:val="108E946C"/>
    <w:lvl w:ilvl="0" w:tplc="5E0A1678">
      <w:start w:val="1"/>
      <w:numFmt w:val="bullet"/>
      <w:lvlText w:val="➢"/>
      <w:lvlJc w:val="left"/>
    </w:lvl>
    <w:lvl w:ilvl="1" w:tplc="71101136">
      <w:numFmt w:val="decimal"/>
      <w:lvlText w:val=""/>
      <w:lvlJc w:val="left"/>
    </w:lvl>
    <w:lvl w:ilvl="2" w:tplc="B3649D32">
      <w:numFmt w:val="decimal"/>
      <w:lvlText w:val=""/>
      <w:lvlJc w:val="left"/>
    </w:lvl>
    <w:lvl w:ilvl="3" w:tplc="ED184D98">
      <w:numFmt w:val="decimal"/>
      <w:lvlText w:val=""/>
      <w:lvlJc w:val="left"/>
    </w:lvl>
    <w:lvl w:ilvl="4" w:tplc="4EEE62F6">
      <w:numFmt w:val="decimal"/>
      <w:lvlText w:val=""/>
      <w:lvlJc w:val="left"/>
    </w:lvl>
    <w:lvl w:ilvl="5" w:tplc="16F660BE">
      <w:numFmt w:val="decimal"/>
      <w:lvlText w:val=""/>
      <w:lvlJc w:val="left"/>
    </w:lvl>
    <w:lvl w:ilvl="6" w:tplc="B2C6FFF8">
      <w:numFmt w:val="decimal"/>
      <w:lvlText w:val=""/>
      <w:lvlJc w:val="left"/>
    </w:lvl>
    <w:lvl w:ilvl="7" w:tplc="8C5E6BE0">
      <w:numFmt w:val="decimal"/>
      <w:lvlText w:val=""/>
      <w:lvlJc w:val="left"/>
    </w:lvl>
    <w:lvl w:ilvl="8" w:tplc="0B704102">
      <w:numFmt w:val="decimal"/>
      <w:lvlText w:val=""/>
      <w:lvlJc w:val="left"/>
    </w:lvl>
  </w:abstractNum>
  <w:abstractNum w:abstractNumId="4">
    <w:nsid w:val="00006DF1"/>
    <w:multiLevelType w:val="hybridMultilevel"/>
    <w:tmpl w:val="51246C58"/>
    <w:lvl w:ilvl="0" w:tplc="D912283E">
      <w:start w:val="1"/>
      <w:numFmt w:val="bullet"/>
      <w:lvlText w:val="➢"/>
      <w:lvlJc w:val="left"/>
    </w:lvl>
    <w:lvl w:ilvl="1" w:tplc="48821090">
      <w:numFmt w:val="decimal"/>
      <w:lvlText w:val=""/>
      <w:lvlJc w:val="left"/>
    </w:lvl>
    <w:lvl w:ilvl="2" w:tplc="A66C211A">
      <w:numFmt w:val="decimal"/>
      <w:lvlText w:val=""/>
      <w:lvlJc w:val="left"/>
    </w:lvl>
    <w:lvl w:ilvl="3" w:tplc="2EB40C40">
      <w:numFmt w:val="decimal"/>
      <w:lvlText w:val=""/>
      <w:lvlJc w:val="left"/>
    </w:lvl>
    <w:lvl w:ilvl="4" w:tplc="54F21870">
      <w:numFmt w:val="decimal"/>
      <w:lvlText w:val=""/>
      <w:lvlJc w:val="left"/>
    </w:lvl>
    <w:lvl w:ilvl="5" w:tplc="DA6C139E">
      <w:numFmt w:val="decimal"/>
      <w:lvlText w:val=""/>
      <w:lvlJc w:val="left"/>
    </w:lvl>
    <w:lvl w:ilvl="6" w:tplc="080E8192">
      <w:numFmt w:val="decimal"/>
      <w:lvlText w:val=""/>
      <w:lvlJc w:val="left"/>
    </w:lvl>
    <w:lvl w:ilvl="7" w:tplc="333CEA3C">
      <w:numFmt w:val="decimal"/>
      <w:lvlText w:val=""/>
      <w:lvlJc w:val="left"/>
    </w:lvl>
    <w:lvl w:ilvl="8" w:tplc="8EDE6B56">
      <w:numFmt w:val="decimal"/>
      <w:lvlText w:val=""/>
      <w:lvlJc w:val="left"/>
    </w:lvl>
  </w:abstractNum>
  <w:abstractNum w:abstractNumId="5">
    <w:nsid w:val="000072AE"/>
    <w:multiLevelType w:val="hybridMultilevel"/>
    <w:tmpl w:val="5A2CE032"/>
    <w:lvl w:ilvl="0" w:tplc="65BC7048">
      <w:start w:val="1"/>
      <w:numFmt w:val="bullet"/>
      <w:lvlText w:val="➢"/>
      <w:lvlJc w:val="left"/>
    </w:lvl>
    <w:lvl w:ilvl="1" w:tplc="DDDCE874">
      <w:numFmt w:val="decimal"/>
      <w:lvlText w:val=""/>
      <w:lvlJc w:val="left"/>
    </w:lvl>
    <w:lvl w:ilvl="2" w:tplc="44166746">
      <w:numFmt w:val="decimal"/>
      <w:lvlText w:val=""/>
      <w:lvlJc w:val="left"/>
    </w:lvl>
    <w:lvl w:ilvl="3" w:tplc="5AE0CEFE">
      <w:numFmt w:val="decimal"/>
      <w:lvlText w:val=""/>
      <w:lvlJc w:val="left"/>
    </w:lvl>
    <w:lvl w:ilvl="4" w:tplc="A0CE65F6">
      <w:numFmt w:val="decimal"/>
      <w:lvlText w:val=""/>
      <w:lvlJc w:val="left"/>
    </w:lvl>
    <w:lvl w:ilvl="5" w:tplc="EDC4263A">
      <w:numFmt w:val="decimal"/>
      <w:lvlText w:val=""/>
      <w:lvlJc w:val="left"/>
    </w:lvl>
    <w:lvl w:ilvl="6" w:tplc="D612FAA2">
      <w:numFmt w:val="decimal"/>
      <w:lvlText w:val=""/>
      <w:lvlJc w:val="left"/>
    </w:lvl>
    <w:lvl w:ilvl="7" w:tplc="B33818DC">
      <w:numFmt w:val="decimal"/>
      <w:lvlText w:val=""/>
      <w:lvlJc w:val="left"/>
    </w:lvl>
    <w:lvl w:ilvl="8" w:tplc="32F68D8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50E1"/>
    <w:rsid w:val="001350E1"/>
    <w:rsid w:val="0058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l-3942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2019-10-05T13:06:00Z</dcterms:created>
  <dcterms:modified xsi:type="dcterms:W3CDTF">2019-10-05T13:06:00Z</dcterms:modified>
</cp:coreProperties>
</file>