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A0" w:rsidRDefault="00915616">
      <w:pPr>
        <w:ind w:right="-7"/>
        <w:jc w:val="center"/>
        <w:rPr>
          <w:sz w:val="20"/>
          <w:szCs w:val="20"/>
        </w:rPr>
      </w:pPr>
      <w:r>
        <w:rPr>
          <w:rFonts w:ascii="Cambria" w:eastAsia="Cambria" w:hAnsi="Cambria" w:cs="Cambria"/>
          <w:b/>
          <w:bCs/>
          <w:color w:val="2A7B88"/>
          <w:sz w:val="56"/>
          <w:szCs w:val="56"/>
        </w:rPr>
        <w:t>BTOUSH</w:t>
      </w:r>
    </w:p>
    <w:p w:rsidR="00BC2DA0" w:rsidRDefault="00915616">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-17780</wp:posOffset>
            </wp:positionH>
            <wp:positionV relativeFrom="paragraph">
              <wp:posOffset>101600</wp:posOffset>
            </wp:positionV>
            <wp:extent cx="6348095" cy="1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348095" cy="18415"/>
                    </a:xfrm>
                    <a:prstGeom prst="rect">
                      <a:avLst/>
                    </a:prstGeom>
                    <a:noFill/>
                  </pic:spPr>
                </pic:pic>
              </a:graphicData>
            </a:graphic>
          </wp:anchor>
        </w:drawing>
      </w:r>
    </w:p>
    <w:p w:rsidR="00BC2DA0" w:rsidRDefault="00BC2DA0">
      <w:pPr>
        <w:spacing w:line="290" w:lineRule="exact"/>
        <w:rPr>
          <w:sz w:val="24"/>
          <w:szCs w:val="24"/>
        </w:rPr>
      </w:pPr>
    </w:p>
    <w:p w:rsidR="00BC2DA0" w:rsidRDefault="00915616">
      <w:pPr>
        <w:ind w:right="-7"/>
        <w:jc w:val="center"/>
        <w:rPr>
          <w:sz w:val="20"/>
          <w:szCs w:val="20"/>
        </w:rPr>
      </w:pPr>
      <w:r>
        <w:rPr>
          <w:rFonts w:ascii="Cambria" w:eastAsia="Cambria" w:hAnsi="Cambria" w:cs="Cambria"/>
          <w:color w:val="404040"/>
        </w:rPr>
        <w:t xml:space="preserve">Location: Jordan – Aqaba | </w:t>
      </w:r>
      <w:r>
        <w:rPr>
          <w:rFonts w:ascii="Cambria" w:eastAsia="Cambria" w:hAnsi="Cambria" w:cs="Cambria"/>
          <w:color w:val="404040"/>
        </w:rPr>
        <w:t xml:space="preserve">| Email: </w:t>
      </w:r>
      <w:hyperlink r:id="rId6" w:history="1">
        <w:r w:rsidRPr="00C96F4C">
          <w:rPr>
            <w:rStyle w:val="Hyperlink"/>
            <w:rFonts w:ascii="Cambria" w:eastAsia="Cambria" w:hAnsi="Cambria" w:cs="Cambria"/>
          </w:rPr>
          <w:t>btoush-394338@2freemail.com</w:t>
        </w:r>
      </w:hyperlink>
      <w:r>
        <w:rPr>
          <w:rFonts w:ascii="Cambria" w:eastAsia="Cambria" w:hAnsi="Cambria" w:cs="Cambria"/>
          <w:color w:val="2A7B88"/>
          <w:u w:val="single"/>
        </w:rPr>
        <w:t xml:space="preserve"> </w:t>
      </w:r>
    </w:p>
    <w:p w:rsidR="00BC2DA0" w:rsidRDefault="00BC2DA0">
      <w:pPr>
        <w:spacing w:line="200" w:lineRule="exact"/>
        <w:rPr>
          <w:sz w:val="24"/>
          <w:szCs w:val="24"/>
        </w:rPr>
      </w:pPr>
    </w:p>
    <w:p w:rsidR="00BC2DA0" w:rsidRDefault="00BC2DA0">
      <w:pPr>
        <w:spacing w:line="200" w:lineRule="exact"/>
        <w:rPr>
          <w:sz w:val="24"/>
          <w:szCs w:val="24"/>
        </w:rPr>
      </w:pPr>
    </w:p>
    <w:p w:rsidR="00BC2DA0" w:rsidRDefault="00BC2DA0">
      <w:pPr>
        <w:spacing w:line="200" w:lineRule="exact"/>
        <w:rPr>
          <w:sz w:val="24"/>
          <w:szCs w:val="24"/>
        </w:rPr>
      </w:pPr>
    </w:p>
    <w:p w:rsidR="00BC2DA0" w:rsidRDefault="00BC2DA0">
      <w:pPr>
        <w:spacing w:line="200" w:lineRule="exact"/>
        <w:rPr>
          <w:sz w:val="24"/>
          <w:szCs w:val="24"/>
        </w:rPr>
      </w:pPr>
    </w:p>
    <w:p w:rsidR="00BC2DA0" w:rsidRDefault="00BC2DA0">
      <w:pPr>
        <w:spacing w:line="200" w:lineRule="exact"/>
        <w:rPr>
          <w:sz w:val="24"/>
          <w:szCs w:val="24"/>
        </w:rPr>
      </w:pPr>
    </w:p>
    <w:p w:rsidR="00BC2DA0" w:rsidRDefault="00BC2DA0">
      <w:pPr>
        <w:spacing w:line="316" w:lineRule="exact"/>
        <w:rPr>
          <w:sz w:val="24"/>
          <w:szCs w:val="24"/>
        </w:rPr>
      </w:pPr>
    </w:p>
    <w:p w:rsidR="00BC2DA0" w:rsidRDefault="00915616">
      <w:pPr>
        <w:ind w:left="8"/>
        <w:rPr>
          <w:sz w:val="20"/>
          <w:szCs w:val="20"/>
        </w:rPr>
      </w:pPr>
      <w:r>
        <w:rPr>
          <w:rFonts w:ascii="Cambria" w:eastAsia="Cambria" w:hAnsi="Cambria" w:cs="Cambria"/>
          <w:b/>
          <w:bCs/>
          <w:color w:val="2A7B88"/>
          <w:sz w:val="28"/>
          <w:szCs w:val="28"/>
        </w:rPr>
        <w:t>PROFESSIONAL SUMMARY</w:t>
      </w:r>
    </w:p>
    <w:p w:rsidR="00BC2DA0" w:rsidRDefault="00BC2DA0">
      <w:pPr>
        <w:spacing w:line="100" w:lineRule="exact"/>
        <w:rPr>
          <w:sz w:val="24"/>
          <w:szCs w:val="24"/>
        </w:rPr>
      </w:pPr>
    </w:p>
    <w:p w:rsidR="00BC2DA0" w:rsidRDefault="00915616">
      <w:pPr>
        <w:spacing w:line="241" w:lineRule="auto"/>
        <w:ind w:left="8" w:right="280"/>
        <w:rPr>
          <w:sz w:val="20"/>
          <w:szCs w:val="20"/>
        </w:rPr>
      </w:pPr>
      <w:r>
        <w:rPr>
          <w:rFonts w:ascii="Cambria" w:eastAsia="Cambria" w:hAnsi="Cambria" w:cs="Cambria"/>
          <w:color w:val="403B3B"/>
        </w:rPr>
        <w:t xml:space="preserve">Expert Civil Engineer who has substantial knowledge in all phases of engineering operations. Extensive background in </w:t>
      </w:r>
      <w:r>
        <w:rPr>
          <w:rFonts w:ascii="Cambria" w:eastAsia="Cambria" w:hAnsi="Cambria" w:cs="Cambria"/>
          <w:color w:val="403B3B"/>
        </w:rPr>
        <w:t>engineering principles and tools. Demonstrated success in planning and implementing technical solutions for designing and constructing the yards of internal transport, light and medium project and yard of dangerous material project.</w:t>
      </w:r>
    </w:p>
    <w:p w:rsidR="00BC2DA0" w:rsidRDefault="00BC2DA0">
      <w:pPr>
        <w:spacing w:line="312" w:lineRule="exact"/>
        <w:rPr>
          <w:sz w:val="24"/>
          <w:szCs w:val="24"/>
        </w:rPr>
      </w:pPr>
    </w:p>
    <w:p w:rsidR="00BC2DA0" w:rsidRDefault="00915616">
      <w:pPr>
        <w:ind w:left="8"/>
        <w:rPr>
          <w:sz w:val="20"/>
          <w:szCs w:val="20"/>
        </w:rPr>
      </w:pPr>
      <w:r>
        <w:rPr>
          <w:rFonts w:ascii="Cambria" w:eastAsia="Cambria" w:hAnsi="Cambria" w:cs="Cambria"/>
          <w:b/>
          <w:bCs/>
          <w:color w:val="2A7B88"/>
          <w:sz w:val="28"/>
          <w:szCs w:val="28"/>
        </w:rPr>
        <w:t>EXPERIENCE</w:t>
      </w:r>
    </w:p>
    <w:p w:rsidR="00BC2DA0" w:rsidRDefault="00BC2DA0">
      <w:pPr>
        <w:spacing w:line="106" w:lineRule="exact"/>
        <w:rPr>
          <w:sz w:val="24"/>
          <w:szCs w:val="24"/>
        </w:rPr>
      </w:pPr>
    </w:p>
    <w:p w:rsidR="00BC2DA0" w:rsidRDefault="00915616">
      <w:pPr>
        <w:ind w:left="48" w:right="1060" w:hanging="52"/>
        <w:rPr>
          <w:sz w:val="20"/>
          <w:szCs w:val="20"/>
        </w:rPr>
      </w:pPr>
      <w:r>
        <w:rPr>
          <w:rFonts w:ascii="Cambria" w:eastAsia="Cambria" w:hAnsi="Cambria" w:cs="Cambria"/>
          <w:b/>
          <w:bCs/>
          <w:color w:val="262626"/>
          <w:sz w:val="24"/>
          <w:szCs w:val="24"/>
        </w:rPr>
        <w:t>QUANTITY S</w:t>
      </w:r>
      <w:r>
        <w:rPr>
          <w:rFonts w:ascii="Cambria" w:eastAsia="Cambria" w:hAnsi="Cambria" w:cs="Cambria"/>
          <w:b/>
          <w:bCs/>
          <w:color w:val="262626"/>
          <w:sz w:val="24"/>
          <w:szCs w:val="24"/>
        </w:rPr>
        <w:t xml:space="preserve">URVEYOR AND FOREMAN | </w:t>
      </w:r>
      <w:r>
        <w:rPr>
          <w:rFonts w:ascii="Cambria" w:eastAsia="Cambria" w:hAnsi="Cambria" w:cs="Cambria"/>
          <w:b/>
          <w:bCs/>
          <w:color w:val="262626"/>
          <w:sz w:val="24"/>
          <w:szCs w:val="24"/>
        </w:rPr>
        <w:t>OCT 2017 – PRESENT</w:t>
      </w:r>
    </w:p>
    <w:p w:rsidR="00BC2DA0" w:rsidRDefault="00BC2DA0">
      <w:pPr>
        <w:spacing w:line="42" w:lineRule="exact"/>
        <w:rPr>
          <w:sz w:val="24"/>
          <w:szCs w:val="24"/>
        </w:rPr>
      </w:pPr>
    </w:p>
    <w:p w:rsidR="00BC2DA0" w:rsidRDefault="00915616">
      <w:pPr>
        <w:numPr>
          <w:ilvl w:val="0"/>
          <w:numId w:val="1"/>
        </w:numPr>
        <w:tabs>
          <w:tab w:val="left" w:pos="208"/>
        </w:tabs>
        <w:ind w:left="208" w:hanging="208"/>
        <w:rPr>
          <w:rFonts w:ascii="Cambria" w:eastAsia="Cambria" w:hAnsi="Cambria" w:cs="Cambria"/>
          <w:color w:val="404040"/>
        </w:rPr>
      </w:pPr>
      <w:r>
        <w:rPr>
          <w:rFonts w:ascii="Cambria" w:eastAsia="Cambria" w:hAnsi="Cambria" w:cs="Cambria"/>
          <w:color w:val="404040"/>
        </w:rPr>
        <w:t>Managing, designing, developing, creating and maintaining construction projects.</w:t>
      </w:r>
    </w:p>
    <w:p w:rsidR="00BC2DA0" w:rsidRDefault="00BC2DA0">
      <w:pPr>
        <w:spacing w:line="49" w:lineRule="exact"/>
        <w:rPr>
          <w:rFonts w:ascii="Cambria" w:eastAsia="Cambria" w:hAnsi="Cambria" w:cs="Cambria"/>
          <w:color w:val="404040"/>
        </w:rPr>
      </w:pPr>
    </w:p>
    <w:p w:rsidR="00BC2DA0" w:rsidRDefault="00915616">
      <w:pPr>
        <w:numPr>
          <w:ilvl w:val="0"/>
          <w:numId w:val="1"/>
        </w:numPr>
        <w:tabs>
          <w:tab w:val="left" w:pos="208"/>
        </w:tabs>
        <w:ind w:left="208" w:hanging="208"/>
        <w:rPr>
          <w:rFonts w:ascii="Cambria" w:eastAsia="Cambria" w:hAnsi="Cambria" w:cs="Cambria"/>
          <w:color w:val="404040"/>
        </w:rPr>
      </w:pPr>
      <w:r>
        <w:rPr>
          <w:rFonts w:ascii="Cambria" w:eastAsia="Cambria" w:hAnsi="Cambria" w:cs="Cambria"/>
          <w:color w:val="404040"/>
        </w:rPr>
        <w:t>Ensures compliance to safety and performance standards.</w:t>
      </w:r>
    </w:p>
    <w:p w:rsidR="00BC2DA0" w:rsidRDefault="00BC2DA0">
      <w:pPr>
        <w:spacing w:line="54" w:lineRule="exact"/>
        <w:rPr>
          <w:rFonts w:ascii="Cambria" w:eastAsia="Cambria" w:hAnsi="Cambria" w:cs="Cambria"/>
          <w:color w:val="404040"/>
        </w:rPr>
      </w:pPr>
    </w:p>
    <w:p w:rsidR="00BC2DA0" w:rsidRDefault="00915616">
      <w:pPr>
        <w:numPr>
          <w:ilvl w:val="0"/>
          <w:numId w:val="1"/>
        </w:numPr>
        <w:tabs>
          <w:tab w:val="left" w:pos="208"/>
        </w:tabs>
        <w:ind w:left="208" w:hanging="208"/>
        <w:rPr>
          <w:rFonts w:ascii="Cambria" w:eastAsia="Cambria" w:hAnsi="Cambria" w:cs="Cambria"/>
          <w:color w:val="404040"/>
        </w:rPr>
      </w:pPr>
      <w:r>
        <w:rPr>
          <w:rFonts w:ascii="Cambria" w:eastAsia="Cambria" w:hAnsi="Cambria" w:cs="Cambria"/>
          <w:color w:val="404040"/>
        </w:rPr>
        <w:t xml:space="preserve">Conducts Interim, Deduction and </w:t>
      </w:r>
      <w:r>
        <w:rPr>
          <w:rFonts w:ascii="Cambria" w:eastAsia="Cambria" w:hAnsi="Cambria" w:cs="Cambria"/>
          <w:color w:val="404040"/>
        </w:rPr>
        <w:t>Compensation Invoices.</w:t>
      </w:r>
    </w:p>
    <w:p w:rsidR="00BC2DA0" w:rsidRDefault="00BC2DA0">
      <w:pPr>
        <w:spacing w:line="49" w:lineRule="exact"/>
        <w:rPr>
          <w:rFonts w:ascii="Cambria" w:eastAsia="Cambria" w:hAnsi="Cambria" w:cs="Cambria"/>
          <w:color w:val="404040"/>
        </w:rPr>
      </w:pPr>
    </w:p>
    <w:p w:rsidR="00BC2DA0" w:rsidRDefault="00915616">
      <w:pPr>
        <w:numPr>
          <w:ilvl w:val="0"/>
          <w:numId w:val="1"/>
        </w:numPr>
        <w:tabs>
          <w:tab w:val="left" w:pos="208"/>
        </w:tabs>
        <w:ind w:left="208" w:hanging="208"/>
        <w:rPr>
          <w:rFonts w:ascii="Cambria" w:eastAsia="Cambria" w:hAnsi="Cambria" w:cs="Cambria"/>
          <w:color w:val="404040"/>
        </w:rPr>
      </w:pPr>
      <w:r>
        <w:rPr>
          <w:rFonts w:ascii="Cambria" w:eastAsia="Cambria" w:hAnsi="Cambria" w:cs="Cambria"/>
          <w:color w:val="404040"/>
        </w:rPr>
        <w:t>Assessing potential risks, materials and costs.</w:t>
      </w:r>
    </w:p>
    <w:p w:rsidR="00BC2DA0" w:rsidRDefault="00BC2DA0">
      <w:pPr>
        <w:spacing w:line="54" w:lineRule="exact"/>
        <w:rPr>
          <w:rFonts w:ascii="Cambria" w:eastAsia="Cambria" w:hAnsi="Cambria" w:cs="Cambria"/>
          <w:color w:val="404040"/>
        </w:rPr>
      </w:pPr>
    </w:p>
    <w:p w:rsidR="00BC2DA0" w:rsidRDefault="00915616">
      <w:pPr>
        <w:numPr>
          <w:ilvl w:val="0"/>
          <w:numId w:val="1"/>
        </w:numPr>
        <w:tabs>
          <w:tab w:val="left" w:pos="208"/>
        </w:tabs>
        <w:ind w:left="208" w:hanging="208"/>
        <w:rPr>
          <w:rFonts w:ascii="Cambria" w:eastAsia="Cambria" w:hAnsi="Cambria" w:cs="Cambria"/>
          <w:color w:val="404040"/>
        </w:rPr>
      </w:pPr>
      <w:r>
        <w:rPr>
          <w:rFonts w:ascii="Cambria" w:eastAsia="Cambria" w:hAnsi="Cambria" w:cs="Cambria"/>
          <w:color w:val="404040"/>
        </w:rPr>
        <w:t>Visiting sites to ensure proper installation.</w:t>
      </w:r>
    </w:p>
    <w:p w:rsidR="00BC2DA0" w:rsidRDefault="00BC2DA0">
      <w:pPr>
        <w:spacing w:line="49" w:lineRule="exact"/>
        <w:rPr>
          <w:rFonts w:ascii="Cambria" w:eastAsia="Cambria" w:hAnsi="Cambria" w:cs="Cambria"/>
          <w:color w:val="404040"/>
        </w:rPr>
      </w:pPr>
    </w:p>
    <w:p w:rsidR="00BC2DA0" w:rsidRDefault="00915616">
      <w:pPr>
        <w:numPr>
          <w:ilvl w:val="0"/>
          <w:numId w:val="1"/>
        </w:numPr>
        <w:tabs>
          <w:tab w:val="left" w:pos="208"/>
        </w:tabs>
        <w:ind w:left="208" w:hanging="208"/>
        <w:rPr>
          <w:rFonts w:ascii="Cambria" w:eastAsia="Cambria" w:hAnsi="Cambria" w:cs="Cambria"/>
          <w:color w:val="404040"/>
        </w:rPr>
      </w:pPr>
      <w:r>
        <w:rPr>
          <w:rFonts w:ascii="Cambria" w:eastAsia="Cambria" w:hAnsi="Cambria" w:cs="Cambria"/>
          <w:color w:val="404040"/>
        </w:rPr>
        <w:t>Conducts quality control checks.</w:t>
      </w:r>
    </w:p>
    <w:p w:rsidR="00BC2DA0" w:rsidRDefault="00BC2DA0">
      <w:pPr>
        <w:spacing w:line="54" w:lineRule="exact"/>
        <w:rPr>
          <w:rFonts w:ascii="Cambria" w:eastAsia="Cambria" w:hAnsi="Cambria" w:cs="Cambria"/>
          <w:color w:val="404040"/>
        </w:rPr>
      </w:pPr>
    </w:p>
    <w:p w:rsidR="00BC2DA0" w:rsidRDefault="00915616">
      <w:pPr>
        <w:numPr>
          <w:ilvl w:val="0"/>
          <w:numId w:val="1"/>
        </w:numPr>
        <w:tabs>
          <w:tab w:val="left" w:pos="208"/>
        </w:tabs>
        <w:ind w:left="208" w:hanging="208"/>
        <w:rPr>
          <w:rFonts w:ascii="Cambria" w:eastAsia="Cambria" w:hAnsi="Cambria" w:cs="Cambria"/>
          <w:color w:val="404040"/>
        </w:rPr>
      </w:pPr>
      <w:r>
        <w:rPr>
          <w:rFonts w:ascii="Cambria" w:eastAsia="Cambria" w:hAnsi="Cambria" w:cs="Cambria"/>
          <w:color w:val="404040"/>
        </w:rPr>
        <w:t>Responsible for managing all projects costs from start to finish.</w:t>
      </w:r>
    </w:p>
    <w:p w:rsidR="00BC2DA0" w:rsidRDefault="00BC2DA0">
      <w:pPr>
        <w:spacing w:line="289" w:lineRule="exact"/>
        <w:rPr>
          <w:sz w:val="24"/>
          <w:szCs w:val="24"/>
        </w:rPr>
      </w:pPr>
    </w:p>
    <w:p w:rsidR="00BC2DA0" w:rsidRDefault="00915616">
      <w:pPr>
        <w:ind w:left="8"/>
        <w:rPr>
          <w:sz w:val="20"/>
          <w:szCs w:val="20"/>
        </w:rPr>
      </w:pPr>
      <w:r>
        <w:rPr>
          <w:rFonts w:ascii="Cambria" w:eastAsia="Cambria" w:hAnsi="Cambria" w:cs="Cambria"/>
          <w:b/>
          <w:bCs/>
          <w:color w:val="262626"/>
          <w:sz w:val="24"/>
          <w:szCs w:val="24"/>
        </w:rPr>
        <w:t xml:space="preserve">CIVIL ENGINEERING INTERNSHIP | </w:t>
      </w:r>
      <w:r>
        <w:rPr>
          <w:rFonts w:ascii="Cambria" w:eastAsia="Cambria" w:hAnsi="Cambria" w:cs="Cambria"/>
          <w:b/>
          <w:bCs/>
          <w:color w:val="262626"/>
          <w:sz w:val="24"/>
          <w:szCs w:val="24"/>
        </w:rPr>
        <w:t>SEP 2016 – NOV 2016</w:t>
      </w:r>
    </w:p>
    <w:p w:rsidR="00BC2DA0" w:rsidRDefault="00BC2DA0">
      <w:pPr>
        <w:spacing w:line="40" w:lineRule="exact"/>
        <w:rPr>
          <w:sz w:val="24"/>
          <w:szCs w:val="24"/>
        </w:rPr>
      </w:pPr>
    </w:p>
    <w:p w:rsidR="00BC2DA0" w:rsidRDefault="00915616">
      <w:pPr>
        <w:numPr>
          <w:ilvl w:val="0"/>
          <w:numId w:val="2"/>
        </w:numPr>
        <w:tabs>
          <w:tab w:val="left" w:pos="208"/>
        </w:tabs>
        <w:ind w:left="208" w:hanging="208"/>
        <w:rPr>
          <w:rFonts w:ascii="Cambria" w:eastAsia="Cambria" w:hAnsi="Cambria" w:cs="Cambria"/>
          <w:color w:val="404040"/>
        </w:rPr>
      </w:pPr>
      <w:r>
        <w:rPr>
          <w:rFonts w:ascii="Cambria" w:eastAsia="Cambria" w:hAnsi="Cambria" w:cs="Cambria"/>
          <w:color w:val="404040"/>
        </w:rPr>
        <w:t>Used AutoCAD to create the structural designs.</w:t>
      </w:r>
    </w:p>
    <w:p w:rsidR="00BC2DA0" w:rsidRDefault="00BC2DA0">
      <w:pPr>
        <w:spacing w:line="54" w:lineRule="exact"/>
        <w:rPr>
          <w:rFonts w:ascii="Cambria" w:eastAsia="Cambria" w:hAnsi="Cambria" w:cs="Cambria"/>
          <w:color w:val="404040"/>
        </w:rPr>
      </w:pPr>
    </w:p>
    <w:p w:rsidR="00BC2DA0" w:rsidRDefault="00915616">
      <w:pPr>
        <w:numPr>
          <w:ilvl w:val="0"/>
          <w:numId w:val="2"/>
        </w:numPr>
        <w:tabs>
          <w:tab w:val="left" w:pos="208"/>
        </w:tabs>
        <w:ind w:left="208" w:hanging="208"/>
        <w:rPr>
          <w:rFonts w:ascii="Cambria" w:eastAsia="Cambria" w:hAnsi="Cambria" w:cs="Cambria"/>
          <w:color w:val="404040"/>
        </w:rPr>
      </w:pPr>
      <w:r>
        <w:rPr>
          <w:rFonts w:ascii="Cambria" w:eastAsia="Cambria" w:hAnsi="Cambria" w:cs="Cambria"/>
          <w:color w:val="404040"/>
        </w:rPr>
        <w:t>Assisted in filed work for construction jobs.</w:t>
      </w:r>
    </w:p>
    <w:p w:rsidR="00BC2DA0" w:rsidRDefault="00BC2DA0">
      <w:pPr>
        <w:spacing w:line="365" w:lineRule="exact"/>
        <w:rPr>
          <w:sz w:val="24"/>
          <w:szCs w:val="24"/>
        </w:rPr>
      </w:pPr>
    </w:p>
    <w:p w:rsidR="00BC2DA0" w:rsidRDefault="00915616">
      <w:pPr>
        <w:ind w:left="8"/>
        <w:rPr>
          <w:sz w:val="20"/>
          <w:szCs w:val="20"/>
        </w:rPr>
      </w:pPr>
      <w:r>
        <w:rPr>
          <w:rFonts w:ascii="Cambria" w:eastAsia="Cambria" w:hAnsi="Cambria" w:cs="Cambria"/>
          <w:b/>
          <w:bCs/>
          <w:color w:val="2A7B88"/>
          <w:sz w:val="28"/>
          <w:szCs w:val="28"/>
        </w:rPr>
        <w:t>EDUCATION</w:t>
      </w:r>
    </w:p>
    <w:p w:rsidR="00BC2DA0" w:rsidRDefault="00BC2DA0">
      <w:pPr>
        <w:spacing w:line="104" w:lineRule="exact"/>
        <w:rPr>
          <w:sz w:val="24"/>
          <w:szCs w:val="24"/>
        </w:rPr>
      </w:pPr>
    </w:p>
    <w:p w:rsidR="00BC2DA0" w:rsidRDefault="00915616">
      <w:pPr>
        <w:ind w:left="8"/>
        <w:rPr>
          <w:sz w:val="20"/>
          <w:szCs w:val="20"/>
        </w:rPr>
      </w:pPr>
      <w:r>
        <w:rPr>
          <w:rFonts w:ascii="Cambria" w:eastAsia="Cambria" w:hAnsi="Cambria" w:cs="Cambria"/>
          <w:b/>
          <w:bCs/>
          <w:color w:val="262626"/>
          <w:sz w:val="24"/>
          <w:szCs w:val="24"/>
        </w:rPr>
        <w:t xml:space="preserve">BACHELOR OF ENGINEERING | JAN 2017 | </w:t>
      </w:r>
      <w:r>
        <w:rPr>
          <w:rFonts w:ascii="Cambria" w:eastAsia="Cambria" w:hAnsi="Cambria" w:cs="Cambria"/>
          <w:b/>
          <w:bCs/>
          <w:color w:val="262626"/>
          <w:sz w:val="24"/>
          <w:szCs w:val="24"/>
        </w:rPr>
        <w:t>TAFILA TECHNICAL UNIVESITY</w:t>
      </w:r>
    </w:p>
    <w:p w:rsidR="00BC2DA0" w:rsidRDefault="00BC2DA0">
      <w:pPr>
        <w:spacing w:line="40" w:lineRule="exact"/>
        <w:rPr>
          <w:sz w:val="24"/>
          <w:szCs w:val="24"/>
        </w:rPr>
      </w:pPr>
    </w:p>
    <w:p w:rsidR="00BC2DA0" w:rsidRDefault="00915616">
      <w:pPr>
        <w:numPr>
          <w:ilvl w:val="0"/>
          <w:numId w:val="3"/>
        </w:numPr>
        <w:tabs>
          <w:tab w:val="left" w:pos="208"/>
        </w:tabs>
        <w:ind w:left="208" w:hanging="208"/>
        <w:rPr>
          <w:rFonts w:ascii="Cambria" w:eastAsia="Cambria" w:hAnsi="Cambria" w:cs="Cambria"/>
          <w:color w:val="404040"/>
        </w:rPr>
      </w:pPr>
      <w:r>
        <w:rPr>
          <w:rFonts w:ascii="Cambria" w:eastAsia="Cambria" w:hAnsi="Cambria" w:cs="Cambria"/>
          <w:color w:val="404040"/>
        </w:rPr>
        <w:t>Major: Civil Engineering.</w:t>
      </w:r>
    </w:p>
    <w:p w:rsidR="00BC2DA0" w:rsidRDefault="00BC2DA0">
      <w:pPr>
        <w:spacing w:line="49" w:lineRule="exact"/>
        <w:rPr>
          <w:rFonts w:ascii="Cambria" w:eastAsia="Cambria" w:hAnsi="Cambria" w:cs="Cambria"/>
          <w:color w:val="404040"/>
        </w:rPr>
      </w:pPr>
    </w:p>
    <w:p w:rsidR="00BC2DA0" w:rsidRDefault="00915616">
      <w:pPr>
        <w:numPr>
          <w:ilvl w:val="0"/>
          <w:numId w:val="3"/>
        </w:numPr>
        <w:tabs>
          <w:tab w:val="left" w:pos="208"/>
        </w:tabs>
        <w:ind w:left="208" w:hanging="208"/>
        <w:rPr>
          <w:rFonts w:ascii="Cambria" w:eastAsia="Cambria" w:hAnsi="Cambria" w:cs="Cambria"/>
          <w:color w:val="404040"/>
        </w:rPr>
      </w:pPr>
      <w:r>
        <w:rPr>
          <w:rFonts w:ascii="Cambria" w:eastAsia="Cambria" w:hAnsi="Cambria" w:cs="Cambria"/>
          <w:color w:val="404040"/>
        </w:rPr>
        <w:t xml:space="preserve">Assisted </w:t>
      </w:r>
      <w:r>
        <w:rPr>
          <w:rFonts w:ascii="Cambria" w:eastAsia="Cambria" w:hAnsi="Cambria" w:cs="Cambria"/>
          <w:color w:val="404040"/>
        </w:rPr>
        <w:t>engineering faculty on large scale city development projects as a part of the studying plan.</w:t>
      </w:r>
    </w:p>
    <w:p w:rsidR="00BC2DA0" w:rsidRDefault="00BC2DA0">
      <w:pPr>
        <w:spacing w:line="54" w:lineRule="exact"/>
        <w:rPr>
          <w:rFonts w:ascii="Cambria" w:eastAsia="Cambria" w:hAnsi="Cambria" w:cs="Cambria"/>
          <w:color w:val="404040"/>
        </w:rPr>
      </w:pPr>
    </w:p>
    <w:p w:rsidR="00BC2DA0" w:rsidRDefault="00915616">
      <w:pPr>
        <w:numPr>
          <w:ilvl w:val="0"/>
          <w:numId w:val="3"/>
        </w:numPr>
        <w:tabs>
          <w:tab w:val="left" w:pos="208"/>
        </w:tabs>
        <w:ind w:left="208" w:hanging="208"/>
        <w:rPr>
          <w:rFonts w:ascii="Cambria" w:eastAsia="Cambria" w:hAnsi="Cambria" w:cs="Cambria"/>
          <w:color w:val="404040"/>
        </w:rPr>
      </w:pPr>
      <w:r>
        <w:rPr>
          <w:rFonts w:ascii="Cambria" w:eastAsia="Cambria" w:hAnsi="Cambria" w:cs="Cambria"/>
          <w:color w:val="404040"/>
        </w:rPr>
        <w:t>Coursework including: Water Resource Management, Fundamental Engineering, Structural Engineering</w:t>
      </w:r>
    </w:p>
    <w:p w:rsidR="00BC2DA0" w:rsidRDefault="00BC2DA0">
      <w:pPr>
        <w:spacing w:line="365" w:lineRule="exact"/>
        <w:rPr>
          <w:sz w:val="24"/>
          <w:szCs w:val="24"/>
        </w:rPr>
      </w:pPr>
    </w:p>
    <w:p w:rsidR="00BC2DA0" w:rsidRDefault="00915616">
      <w:pPr>
        <w:ind w:left="8"/>
        <w:rPr>
          <w:sz w:val="20"/>
          <w:szCs w:val="20"/>
        </w:rPr>
      </w:pPr>
      <w:r>
        <w:rPr>
          <w:rFonts w:ascii="Cambria" w:eastAsia="Cambria" w:hAnsi="Cambria" w:cs="Cambria"/>
          <w:b/>
          <w:bCs/>
          <w:color w:val="2A7B88"/>
          <w:sz w:val="28"/>
          <w:szCs w:val="28"/>
        </w:rPr>
        <w:t>PROFESSIONAL MEMBERSHIP</w:t>
      </w:r>
    </w:p>
    <w:p w:rsidR="00BC2DA0" w:rsidRDefault="00BC2DA0">
      <w:pPr>
        <w:spacing w:line="104" w:lineRule="exact"/>
        <w:rPr>
          <w:sz w:val="24"/>
          <w:szCs w:val="24"/>
        </w:rPr>
      </w:pPr>
    </w:p>
    <w:p w:rsidR="00BC2DA0" w:rsidRDefault="00915616">
      <w:pPr>
        <w:ind w:left="8"/>
        <w:rPr>
          <w:sz w:val="20"/>
          <w:szCs w:val="20"/>
        </w:rPr>
      </w:pPr>
      <w:r>
        <w:rPr>
          <w:rFonts w:ascii="Cambria" w:eastAsia="Cambria" w:hAnsi="Cambria" w:cs="Cambria"/>
          <w:color w:val="404040"/>
        </w:rPr>
        <w:t>· Jordanian Engineers Association (JEA)</w:t>
      </w:r>
      <w:r>
        <w:rPr>
          <w:rFonts w:ascii="Cambria" w:eastAsia="Cambria" w:hAnsi="Cambria" w:cs="Cambria"/>
          <w:color w:val="404040"/>
        </w:rPr>
        <w:t>.</w:t>
      </w:r>
    </w:p>
    <w:p w:rsidR="00BC2DA0" w:rsidRDefault="00BC2DA0">
      <w:pPr>
        <w:spacing w:line="371" w:lineRule="exact"/>
        <w:rPr>
          <w:sz w:val="24"/>
          <w:szCs w:val="24"/>
        </w:rPr>
      </w:pPr>
    </w:p>
    <w:p w:rsidR="00BC2DA0" w:rsidRDefault="00915616">
      <w:pPr>
        <w:ind w:left="8"/>
        <w:rPr>
          <w:sz w:val="20"/>
          <w:szCs w:val="20"/>
        </w:rPr>
      </w:pPr>
      <w:r>
        <w:rPr>
          <w:rFonts w:ascii="Cambria" w:eastAsia="Cambria" w:hAnsi="Cambria" w:cs="Cambria"/>
          <w:b/>
          <w:bCs/>
          <w:color w:val="2A7B88"/>
          <w:sz w:val="28"/>
          <w:szCs w:val="28"/>
        </w:rPr>
        <w:t>CORE QUALIFICATIONS</w:t>
      </w:r>
    </w:p>
    <w:p w:rsidR="00BC2DA0" w:rsidRDefault="00BC2DA0">
      <w:pPr>
        <w:spacing w:line="104" w:lineRule="exact"/>
        <w:rPr>
          <w:sz w:val="24"/>
          <w:szCs w:val="24"/>
        </w:rPr>
      </w:pPr>
    </w:p>
    <w:p w:rsidR="00BC2DA0" w:rsidRDefault="00915616">
      <w:pPr>
        <w:numPr>
          <w:ilvl w:val="0"/>
          <w:numId w:val="4"/>
        </w:numPr>
        <w:tabs>
          <w:tab w:val="left" w:pos="208"/>
        </w:tabs>
        <w:ind w:left="208" w:hanging="208"/>
        <w:rPr>
          <w:rFonts w:ascii="Cambria" w:eastAsia="Cambria" w:hAnsi="Cambria" w:cs="Cambria"/>
          <w:color w:val="404040"/>
        </w:rPr>
      </w:pPr>
      <w:r>
        <w:rPr>
          <w:rFonts w:ascii="Cambria" w:eastAsia="Cambria" w:hAnsi="Cambria" w:cs="Cambria"/>
          <w:color w:val="404040"/>
        </w:rPr>
        <w:t>Microsoft Office (Excel, Word, PowerPoint).</w:t>
      </w:r>
    </w:p>
    <w:p w:rsidR="00BC2DA0" w:rsidRDefault="00BC2DA0">
      <w:pPr>
        <w:spacing w:line="49" w:lineRule="exact"/>
        <w:rPr>
          <w:rFonts w:ascii="Cambria" w:eastAsia="Cambria" w:hAnsi="Cambria" w:cs="Cambria"/>
          <w:color w:val="404040"/>
        </w:rPr>
      </w:pPr>
    </w:p>
    <w:p w:rsidR="00BC2DA0" w:rsidRDefault="00915616">
      <w:pPr>
        <w:numPr>
          <w:ilvl w:val="0"/>
          <w:numId w:val="4"/>
        </w:numPr>
        <w:tabs>
          <w:tab w:val="left" w:pos="208"/>
        </w:tabs>
        <w:ind w:left="208" w:hanging="208"/>
        <w:rPr>
          <w:rFonts w:ascii="Cambria" w:eastAsia="Cambria" w:hAnsi="Cambria" w:cs="Cambria"/>
          <w:color w:val="404040"/>
        </w:rPr>
      </w:pPr>
      <w:r>
        <w:rPr>
          <w:rFonts w:ascii="Cambria" w:eastAsia="Cambria" w:hAnsi="Cambria" w:cs="Cambria"/>
          <w:color w:val="404040"/>
        </w:rPr>
        <w:t>Autodesk AutoCAD.</w:t>
      </w:r>
    </w:p>
    <w:p w:rsidR="00BC2DA0" w:rsidRDefault="00BC2DA0">
      <w:pPr>
        <w:spacing w:line="54" w:lineRule="exact"/>
        <w:rPr>
          <w:rFonts w:ascii="Cambria" w:eastAsia="Cambria" w:hAnsi="Cambria" w:cs="Cambria"/>
          <w:color w:val="404040"/>
        </w:rPr>
      </w:pPr>
    </w:p>
    <w:p w:rsidR="00BC2DA0" w:rsidRDefault="00915616">
      <w:pPr>
        <w:numPr>
          <w:ilvl w:val="0"/>
          <w:numId w:val="4"/>
        </w:numPr>
        <w:tabs>
          <w:tab w:val="left" w:pos="208"/>
        </w:tabs>
        <w:ind w:left="208" w:hanging="208"/>
        <w:rPr>
          <w:rFonts w:ascii="Cambria" w:eastAsia="Cambria" w:hAnsi="Cambria" w:cs="Cambria"/>
          <w:color w:val="404040"/>
        </w:rPr>
      </w:pPr>
      <w:r>
        <w:rPr>
          <w:rFonts w:ascii="Cambria" w:eastAsia="Cambria" w:hAnsi="Cambria" w:cs="Cambria"/>
          <w:color w:val="404040"/>
        </w:rPr>
        <w:t>Autodesk Civil 3D.</w:t>
      </w:r>
    </w:p>
    <w:p w:rsidR="00BC2DA0" w:rsidRDefault="00BC2DA0">
      <w:pPr>
        <w:spacing w:line="49" w:lineRule="exact"/>
        <w:rPr>
          <w:rFonts w:ascii="Cambria" w:eastAsia="Cambria" w:hAnsi="Cambria" w:cs="Cambria"/>
          <w:color w:val="404040"/>
        </w:rPr>
      </w:pPr>
    </w:p>
    <w:p w:rsidR="00BC2DA0" w:rsidRDefault="00915616">
      <w:pPr>
        <w:numPr>
          <w:ilvl w:val="0"/>
          <w:numId w:val="4"/>
        </w:numPr>
        <w:tabs>
          <w:tab w:val="left" w:pos="208"/>
        </w:tabs>
        <w:ind w:left="208" w:hanging="208"/>
        <w:rPr>
          <w:rFonts w:ascii="Cambria" w:eastAsia="Cambria" w:hAnsi="Cambria" w:cs="Cambria"/>
          <w:color w:val="404040"/>
        </w:rPr>
      </w:pPr>
      <w:r>
        <w:rPr>
          <w:rFonts w:ascii="Cambria" w:eastAsia="Cambria" w:hAnsi="Cambria" w:cs="Cambria"/>
          <w:color w:val="404040"/>
        </w:rPr>
        <w:t>Primavera P6.</w:t>
      </w:r>
    </w:p>
    <w:p w:rsidR="00BC2DA0" w:rsidRDefault="00BC2DA0">
      <w:pPr>
        <w:sectPr w:rsidR="00BC2DA0">
          <w:pgSz w:w="12240" w:h="15840"/>
          <w:pgMar w:top="719" w:right="1160" w:bottom="862" w:left="1152" w:header="0" w:footer="0" w:gutter="0"/>
          <w:cols w:space="720" w:equalWidth="0">
            <w:col w:w="9928"/>
          </w:cols>
        </w:sectPr>
      </w:pPr>
    </w:p>
    <w:p w:rsidR="00BC2DA0" w:rsidRDefault="00915616">
      <w:pPr>
        <w:ind w:left="8"/>
        <w:rPr>
          <w:sz w:val="20"/>
          <w:szCs w:val="20"/>
        </w:rPr>
      </w:pPr>
      <w:r>
        <w:rPr>
          <w:rFonts w:ascii="Cambria" w:eastAsia="Cambria" w:hAnsi="Cambria" w:cs="Cambria"/>
          <w:b/>
          <w:bCs/>
          <w:color w:val="2A7B88"/>
          <w:sz w:val="28"/>
          <w:szCs w:val="28"/>
        </w:rPr>
        <w:lastRenderedPageBreak/>
        <w:t>SKILLS</w:t>
      </w:r>
    </w:p>
    <w:p w:rsidR="00BC2DA0" w:rsidRDefault="00BC2DA0">
      <w:pPr>
        <w:spacing w:line="104" w:lineRule="exact"/>
        <w:rPr>
          <w:sz w:val="20"/>
          <w:szCs w:val="20"/>
        </w:rPr>
      </w:pPr>
    </w:p>
    <w:p w:rsidR="00BC2DA0" w:rsidRDefault="00915616">
      <w:pPr>
        <w:numPr>
          <w:ilvl w:val="0"/>
          <w:numId w:val="5"/>
        </w:numPr>
        <w:tabs>
          <w:tab w:val="left" w:pos="208"/>
        </w:tabs>
        <w:ind w:left="208" w:hanging="208"/>
        <w:rPr>
          <w:rFonts w:ascii="Cambria" w:eastAsia="Cambria" w:hAnsi="Cambria" w:cs="Cambria"/>
          <w:color w:val="404040"/>
        </w:rPr>
      </w:pPr>
      <w:r>
        <w:rPr>
          <w:rFonts w:ascii="Cambria" w:eastAsia="Cambria" w:hAnsi="Cambria" w:cs="Cambria"/>
          <w:color w:val="404040"/>
        </w:rPr>
        <w:t>Strong Communication and Interpersonal Skills.</w:t>
      </w:r>
    </w:p>
    <w:p w:rsidR="00BC2DA0" w:rsidRDefault="00BC2DA0">
      <w:pPr>
        <w:spacing w:line="54" w:lineRule="exact"/>
        <w:rPr>
          <w:rFonts w:ascii="Cambria" w:eastAsia="Cambria" w:hAnsi="Cambria" w:cs="Cambria"/>
          <w:color w:val="404040"/>
        </w:rPr>
      </w:pPr>
    </w:p>
    <w:p w:rsidR="00BC2DA0" w:rsidRDefault="00915616">
      <w:pPr>
        <w:numPr>
          <w:ilvl w:val="0"/>
          <w:numId w:val="5"/>
        </w:numPr>
        <w:tabs>
          <w:tab w:val="left" w:pos="208"/>
        </w:tabs>
        <w:ind w:left="208" w:hanging="208"/>
        <w:rPr>
          <w:rFonts w:ascii="Cambria" w:eastAsia="Cambria" w:hAnsi="Cambria" w:cs="Cambria"/>
          <w:color w:val="404040"/>
        </w:rPr>
      </w:pPr>
      <w:r>
        <w:rPr>
          <w:rFonts w:ascii="Cambria" w:eastAsia="Cambria" w:hAnsi="Cambria" w:cs="Cambria"/>
          <w:color w:val="404040"/>
        </w:rPr>
        <w:t>Project Management and Supervision Skills.</w:t>
      </w:r>
    </w:p>
    <w:p w:rsidR="00BC2DA0" w:rsidRDefault="00BC2DA0">
      <w:pPr>
        <w:spacing w:line="49" w:lineRule="exact"/>
        <w:rPr>
          <w:rFonts w:ascii="Cambria" w:eastAsia="Cambria" w:hAnsi="Cambria" w:cs="Cambria"/>
          <w:color w:val="404040"/>
        </w:rPr>
      </w:pPr>
    </w:p>
    <w:p w:rsidR="00BC2DA0" w:rsidRDefault="00915616">
      <w:pPr>
        <w:numPr>
          <w:ilvl w:val="0"/>
          <w:numId w:val="5"/>
        </w:numPr>
        <w:tabs>
          <w:tab w:val="left" w:pos="208"/>
        </w:tabs>
        <w:ind w:left="208" w:hanging="208"/>
        <w:rPr>
          <w:rFonts w:ascii="Cambria" w:eastAsia="Cambria" w:hAnsi="Cambria" w:cs="Cambria"/>
          <w:color w:val="404040"/>
        </w:rPr>
      </w:pPr>
      <w:r>
        <w:rPr>
          <w:rFonts w:ascii="Cambria" w:eastAsia="Cambria" w:hAnsi="Cambria" w:cs="Cambria"/>
          <w:color w:val="404040"/>
        </w:rPr>
        <w:t>Problem Solving.</w:t>
      </w:r>
    </w:p>
    <w:p w:rsidR="00BC2DA0" w:rsidRDefault="00BC2DA0">
      <w:pPr>
        <w:spacing w:line="54" w:lineRule="exact"/>
        <w:rPr>
          <w:rFonts w:ascii="Cambria" w:eastAsia="Cambria" w:hAnsi="Cambria" w:cs="Cambria"/>
          <w:color w:val="404040"/>
        </w:rPr>
      </w:pPr>
    </w:p>
    <w:p w:rsidR="00BC2DA0" w:rsidRDefault="00915616">
      <w:pPr>
        <w:numPr>
          <w:ilvl w:val="0"/>
          <w:numId w:val="5"/>
        </w:numPr>
        <w:tabs>
          <w:tab w:val="left" w:pos="208"/>
        </w:tabs>
        <w:ind w:left="208" w:hanging="208"/>
        <w:rPr>
          <w:rFonts w:ascii="Cambria" w:eastAsia="Cambria" w:hAnsi="Cambria" w:cs="Cambria"/>
          <w:color w:val="404040"/>
        </w:rPr>
      </w:pPr>
      <w:r>
        <w:rPr>
          <w:rFonts w:ascii="Cambria" w:eastAsia="Cambria" w:hAnsi="Cambria" w:cs="Cambria"/>
          <w:color w:val="404040"/>
        </w:rPr>
        <w:t>Detail Oriented.</w:t>
      </w:r>
    </w:p>
    <w:p w:rsidR="00BC2DA0" w:rsidRDefault="00BC2DA0">
      <w:pPr>
        <w:spacing w:line="366" w:lineRule="exact"/>
        <w:rPr>
          <w:sz w:val="20"/>
          <w:szCs w:val="20"/>
        </w:rPr>
      </w:pPr>
    </w:p>
    <w:p w:rsidR="00BC2DA0" w:rsidRDefault="00915616">
      <w:pPr>
        <w:ind w:left="8"/>
        <w:rPr>
          <w:sz w:val="20"/>
          <w:szCs w:val="20"/>
        </w:rPr>
      </w:pPr>
      <w:r>
        <w:rPr>
          <w:rFonts w:ascii="Cambria" w:eastAsia="Cambria" w:hAnsi="Cambria" w:cs="Cambria"/>
          <w:b/>
          <w:bCs/>
          <w:color w:val="2A7B88"/>
          <w:sz w:val="28"/>
          <w:szCs w:val="28"/>
        </w:rPr>
        <w:t>CERTIFICATES</w:t>
      </w:r>
    </w:p>
    <w:p w:rsidR="00BC2DA0" w:rsidRDefault="00BC2DA0">
      <w:pPr>
        <w:spacing w:line="104" w:lineRule="exact"/>
        <w:rPr>
          <w:sz w:val="20"/>
          <w:szCs w:val="20"/>
        </w:rPr>
      </w:pPr>
    </w:p>
    <w:p w:rsidR="00BC2DA0" w:rsidRDefault="00915616">
      <w:pPr>
        <w:numPr>
          <w:ilvl w:val="0"/>
          <w:numId w:val="6"/>
        </w:numPr>
        <w:tabs>
          <w:tab w:val="left" w:pos="208"/>
        </w:tabs>
        <w:ind w:left="208" w:hanging="208"/>
        <w:rPr>
          <w:rFonts w:ascii="Cambria" w:eastAsia="Cambria" w:hAnsi="Cambria" w:cs="Cambria"/>
          <w:color w:val="404040"/>
        </w:rPr>
      </w:pPr>
      <w:r>
        <w:rPr>
          <w:rFonts w:ascii="Cambria" w:eastAsia="Cambria" w:hAnsi="Cambria" w:cs="Cambria"/>
          <w:color w:val="404040"/>
        </w:rPr>
        <w:t>Quantitative Calculation and Road Design Using Autodesk, AutoCAD, Civil 3D Software.</w:t>
      </w:r>
    </w:p>
    <w:p w:rsidR="00BC2DA0" w:rsidRDefault="00BC2DA0">
      <w:pPr>
        <w:spacing w:line="54" w:lineRule="exact"/>
        <w:rPr>
          <w:rFonts w:ascii="Cambria" w:eastAsia="Cambria" w:hAnsi="Cambria" w:cs="Cambria"/>
          <w:color w:val="404040"/>
        </w:rPr>
      </w:pPr>
    </w:p>
    <w:p w:rsidR="00BC2DA0" w:rsidRDefault="00915616">
      <w:pPr>
        <w:numPr>
          <w:ilvl w:val="0"/>
          <w:numId w:val="6"/>
        </w:numPr>
        <w:tabs>
          <w:tab w:val="left" w:pos="208"/>
        </w:tabs>
        <w:ind w:left="208" w:hanging="208"/>
        <w:rPr>
          <w:rFonts w:ascii="Cambria" w:eastAsia="Cambria" w:hAnsi="Cambria" w:cs="Cambria"/>
          <w:color w:val="404040"/>
        </w:rPr>
      </w:pPr>
      <w:r>
        <w:rPr>
          <w:rFonts w:ascii="Cambria" w:eastAsia="Cambria" w:hAnsi="Cambria" w:cs="Cambria"/>
          <w:color w:val="404040"/>
        </w:rPr>
        <w:t>Project Management Using Primavera P6 Software.</w:t>
      </w:r>
    </w:p>
    <w:p w:rsidR="00BC2DA0" w:rsidRDefault="00BC2DA0">
      <w:pPr>
        <w:sectPr w:rsidR="00BC2DA0">
          <w:pgSz w:w="12240" w:h="15840"/>
          <w:pgMar w:top="716" w:right="1140" w:bottom="151" w:left="1152" w:header="0" w:footer="0" w:gutter="0"/>
          <w:cols w:space="720" w:equalWidth="0">
            <w:col w:w="9948"/>
          </w:cols>
        </w:sect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200" w:lineRule="exact"/>
        <w:rPr>
          <w:sz w:val="20"/>
          <w:szCs w:val="20"/>
        </w:rPr>
      </w:pPr>
    </w:p>
    <w:p w:rsidR="00BC2DA0" w:rsidRDefault="00BC2DA0">
      <w:pPr>
        <w:spacing w:line="360" w:lineRule="exact"/>
        <w:rPr>
          <w:sz w:val="20"/>
          <w:szCs w:val="20"/>
        </w:rPr>
      </w:pPr>
    </w:p>
    <w:p w:rsidR="00BC2DA0" w:rsidRDefault="00915616">
      <w:pPr>
        <w:ind w:left="9328"/>
        <w:rPr>
          <w:sz w:val="20"/>
          <w:szCs w:val="20"/>
        </w:rPr>
      </w:pPr>
      <w:r>
        <w:rPr>
          <w:rFonts w:ascii="Cambria" w:eastAsia="Cambria" w:hAnsi="Cambria" w:cs="Cambria"/>
          <w:color w:val="2A7B88"/>
        </w:rPr>
        <w:t>Page 2</w:t>
      </w:r>
    </w:p>
    <w:sectPr w:rsidR="00BC2DA0" w:rsidSect="00BC2DA0">
      <w:type w:val="continuous"/>
      <w:pgSz w:w="12240" w:h="15840"/>
      <w:pgMar w:top="716" w:right="1140" w:bottom="151" w:left="1152" w:header="0" w:footer="0" w:gutter="0"/>
      <w:cols w:space="720" w:equalWidth="0">
        <w:col w:w="994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D96B0DC"/>
    <w:lvl w:ilvl="0" w:tplc="722686EC">
      <w:start w:val="1"/>
      <w:numFmt w:val="bullet"/>
      <w:lvlText w:val="·"/>
      <w:lvlJc w:val="left"/>
    </w:lvl>
    <w:lvl w:ilvl="1" w:tplc="90AA71CE">
      <w:numFmt w:val="decimal"/>
      <w:lvlText w:val=""/>
      <w:lvlJc w:val="left"/>
    </w:lvl>
    <w:lvl w:ilvl="2" w:tplc="5268D972">
      <w:numFmt w:val="decimal"/>
      <w:lvlText w:val=""/>
      <w:lvlJc w:val="left"/>
    </w:lvl>
    <w:lvl w:ilvl="3" w:tplc="9E8E399C">
      <w:numFmt w:val="decimal"/>
      <w:lvlText w:val=""/>
      <w:lvlJc w:val="left"/>
    </w:lvl>
    <w:lvl w:ilvl="4" w:tplc="77B24DF6">
      <w:numFmt w:val="decimal"/>
      <w:lvlText w:val=""/>
      <w:lvlJc w:val="left"/>
    </w:lvl>
    <w:lvl w:ilvl="5" w:tplc="6176849A">
      <w:numFmt w:val="decimal"/>
      <w:lvlText w:val=""/>
      <w:lvlJc w:val="left"/>
    </w:lvl>
    <w:lvl w:ilvl="6" w:tplc="977E38AC">
      <w:numFmt w:val="decimal"/>
      <w:lvlText w:val=""/>
      <w:lvlJc w:val="left"/>
    </w:lvl>
    <w:lvl w:ilvl="7" w:tplc="8DEACF34">
      <w:numFmt w:val="decimal"/>
      <w:lvlText w:val=""/>
      <w:lvlJc w:val="left"/>
    </w:lvl>
    <w:lvl w:ilvl="8" w:tplc="75941790">
      <w:numFmt w:val="decimal"/>
      <w:lvlText w:val=""/>
      <w:lvlJc w:val="left"/>
    </w:lvl>
  </w:abstractNum>
  <w:abstractNum w:abstractNumId="1">
    <w:nsid w:val="00002CD6"/>
    <w:multiLevelType w:val="hybridMultilevel"/>
    <w:tmpl w:val="9ABA48AC"/>
    <w:lvl w:ilvl="0" w:tplc="677A0C1A">
      <w:start w:val="1"/>
      <w:numFmt w:val="bullet"/>
      <w:lvlText w:val="·"/>
      <w:lvlJc w:val="left"/>
    </w:lvl>
    <w:lvl w:ilvl="1" w:tplc="A6662C56">
      <w:numFmt w:val="decimal"/>
      <w:lvlText w:val=""/>
      <w:lvlJc w:val="left"/>
    </w:lvl>
    <w:lvl w:ilvl="2" w:tplc="22FC83FA">
      <w:numFmt w:val="decimal"/>
      <w:lvlText w:val=""/>
      <w:lvlJc w:val="left"/>
    </w:lvl>
    <w:lvl w:ilvl="3" w:tplc="9F0AE682">
      <w:numFmt w:val="decimal"/>
      <w:lvlText w:val=""/>
      <w:lvlJc w:val="left"/>
    </w:lvl>
    <w:lvl w:ilvl="4" w:tplc="CE04F776">
      <w:numFmt w:val="decimal"/>
      <w:lvlText w:val=""/>
      <w:lvlJc w:val="left"/>
    </w:lvl>
    <w:lvl w:ilvl="5" w:tplc="34F404FE">
      <w:numFmt w:val="decimal"/>
      <w:lvlText w:val=""/>
      <w:lvlJc w:val="left"/>
    </w:lvl>
    <w:lvl w:ilvl="6" w:tplc="F222B7D8">
      <w:numFmt w:val="decimal"/>
      <w:lvlText w:val=""/>
      <w:lvlJc w:val="left"/>
    </w:lvl>
    <w:lvl w:ilvl="7" w:tplc="57F49AE0">
      <w:numFmt w:val="decimal"/>
      <w:lvlText w:val=""/>
      <w:lvlJc w:val="left"/>
    </w:lvl>
    <w:lvl w:ilvl="8" w:tplc="04BCF090">
      <w:numFmt w:val="decimal"/>
      <w:lvlText w:val=""/>
      <w:lvlJc w:val="left"/>
    </w:lvl>
  </w:abstractNum>
  <w:abstractNum w:abstractNumId="2">
    <w:nsid w:val="00005F90"/>
    <w:multiLevelType w:val="hybridMultilevel"/>
    <w:tmpl w:val="7292C180"/>
    <w:lvl w:ilvl="0" w:tplc="FA52B386">
      <w:start w:val="1"/>
      <w:numFmt w:val="bullet"/>
      <w:lvlText w:val="·"/>
      <w:lvlJc w:val="left"/>
    </w:lvl>
    <w:lvl w:ilvl="1" w:tplc="CB8408B0">
      <w:numFmt w:val="decimal"/>
      <w:lvlText w:val=""/>
      <w:lvlJc w:val="left"/>
    </w:lvl>
    <w:lvl w:ilvl="2" w:tplc="A0BE233E">
      <w:numFmt w:val="decimal"/>
      <w:lvlText w:val=""/>
      <w:lvlJc w:val="left"/>
    </w:lvl>
    <w:lvl w:ilvl="3" w:tplc="659A5430">
      <w:numFmt w:val="decimal"/>
      <w:lvlText w:val=""/>
      <w:lvlJc w:val="left"/>
    </w:lvl>
    <w:lvl w:ilvl="4" w:tplc="1B7E379E">
      <w:numFmt w:val="decimal"/>
      <w:lvlText w:val=""/>
      <w:lvlJc w:val="left"/>
    </w:lvl>
    <w:lvl w:ilvl="5" w:tplc="22906168">
      <w:numFmt w:val="decimal"/>
      <w:lvlText w:val=""/>
      <w:lvlJc w:val="left"/>
    </w:lvl>
    <w:lvl w:ilvl="6" w:tplc="71F2D5F2">
      <w:numFmt w:val="decimal"/>
      <w:lvlText w:val=""/>
      <w:lvlJc w:val="left"/>
    </w:lvl>
    <w:lvl w:ilvl="7" w:tplc="46965ED4">
      <w:numFmt w:val="decimal"/>
      <w:lvlText w:val=""/>
      <w:lvlJc w:val="left"/>
    </w:lvl>
    <w:lvl w:ilvl="8" w:tplc="42C4C6B8">
      <w:numFmt w:val="decimal"/>
      <w:lvlText w:val=""/>
      <w:lvlJc w:val="left"/>
    </w:lvl>
  </w:abstractNum>
  <w:abstractNum w:abstractNumId="3">
    <w:nsid w:val="00006952"/>
    <w:multiLevelType w:val="hybridMultilevel"/>
    <w:tmpl w:val="A95C9778"/>
    <w:lvl w:ilvl="0" w:tplc="4F8AD232">
      <w:start w:val="1"/>
      <w:numFmt w:val="bullet"/>
      <w:lvlText w:val="·"/>
      <w:lvlJc w:val="left"/>
    </w:lvl>
    <w:lvl w:ilvl="1" w:tplc="7E6A3FEA">
      <w:numFmt w:val="decimal"/>
      <w:lvlText w:val=""/>
      <w:lvlJc w:val="left"/>
    </w:lvl>
    <w:lvl w:ilvl="2" w:tplc="5DB8BC88">
      <w:numFmt w:val="decimal"/>
      <w:lvlText w:val=""/>
      <w:lvlJc w:val="left"/>
    </w:lvl>
    <w:lvl w:ilvl="3" w:tplc="41D88ECA">
      <w:numFmt w:val="decimal"/>
      <w:lvlText w:val=""/>
      <w:lvlJc w:val="left"/>
    </w:lvl>
    <w:lvl w:ilvl="4" w:tplc="7AC410FE">
      <w:numFmt w:val="decimal"/>
      <w:lvlText w:val=""/>
      <w:lvlJc w:val="left"/>
    </w:lvl>
    <w:lvl w:ilvl="5" w:tplc="22D00BFC">
      <w:numFmt w:val="decimal"/>
      <w:lvlText w:val=""/>
      <w:lvlJc w:val="left"/>
    </w:lvl>
    <w:lvl w:ilvl="6" w:tplc="33D4B7B6">
      <w:numFmt w:val="decimal"/>
      <w:lvlText w:val=""/>
      <w:lvlJc w:val="left"/>
    </w:lvl>
    <w:lvl w:ilvl="7" w:tplc="69BA7AA8">
      <w:numFmt w:val="decimal"/>
      <w:lvlText w:val=""/>
      <w:lvlJc w:val="left"/>
    </w:lvl>
    <w:lvl w:ilvl="8" w:tplc="DC4288F4">
      <w:numFmt w:val="decimal"/>
      <w:lvlText w:val=""/>
      <w:lvlJc w:val="left"/>
    </w:lvl>
  </w:abstractNum>
  <w:abstractNum w:abstractNumId="4">
    <w:nsid w:val="00006DF1"/>
    <w:multiLevelType w:val="hybridMultilevel"/>
    <w:tmpl w:val="67E682CC"/>
    <w:lvl w:ilvl="0" w:tplc="45B81152">
      <w:start w:val="1"/>
      <w:numFmt w:val="bullet"/>
      <w:lvlText w:val="·"/>
      <w:lvlJc w:val="left"/>
    </w:lvl>
    <w:lvl w:ilvl="1" w:tplc="E006E470">
      <w:numFmt w:val="decimal"/>
      <w:lvlText w:val=""/>
      <w:lvlJc w:val="left"/>
    </w:lvl>
    <w:lvl w:ilvl="2" w:tplc="1FECF62A">
      <w:numFmt w:val="decimal"/>
      <w:lvlText w:val=""/>
      <w:lvlJc w:val="left"/>
    </w:lvl>
    <w:lvl w:ilvl="3" w:tplc="38161D44">
      <w:numFmt w:val="decimal"/>
      <w:lvlText w:val=""/>
      <w:lvlJc w:val="left"/>
    </w:lvl>
    <w:lvl w:ilvl="4" w:tplc="4414181C">
      <w:numFmt w:val="decimal"/>
      <w:lvlText w:val=""/>
      <w:lvlJc w:val="left"/>
    </w:lvl>
    <w:lvl w:ilvl="5" w:tplc="63623A8A">
      <w:numFmt w:val="decimal"/>
      <w:lvlText w:val=""/>
      <w:lvlJc w:val="left"/>
    </w:lvl>
    <w:lvl w:ilvl="6" w:tplc="22846666">
      <w:numFmt w:val="decimal"/>
      <w:lvlText w:val=""/>
      <w:lvlJc w:val="left"/>
    </w:lvl>
    <w:lvl w:ilvl="7" w:tplc="B17EBAA4">
      <w:numFmt w:val="decimal"/>
      <w:lvlText w:val=""/>
      <w:lvlJc w:val="left"/>
    </w:lvl>
    <w:lvl w:ilvl="8" w:tplc="A4E2F41C">
      <w:numFmt w:val="decimal"/>
      <w:lvlText w:val=""/>
      <w:lvlJc w:val="left"/>
    </w:lvl>
  </w:abstractNum>
  <w:abstractNum w:abstractNumId="5">
    <w:nsid w:val="000072AE"/>
    <w:multiLevelType w:val="hybridMultilevel"/>
    <w:tmpl w:val="5B2E4C8A"/>
    <w:lvl w:ilvl="0" w:tplc="DFA08CD0">
      <w:start w:val="1"/>
      <w:numFmt w:val="bullet"/>
      <w:lvlText w:val="·"/>
      <w:lvlJc w:val="left"/>
    </w:lvl>
    <w:lvl w:ilvl="1" w:tplc="695EC8D4">
      <w:numFmt w:val="decimal"/>
      <w:lvlText w:val=""/>
      <w:lvlJc w:val="left"/>
    </w:lvl>
    <w:lvl w:ilvl="2" w:tplc="106E9E8A">
      <w:numFmt w:val="decimal"/>
      <w:lvlText w:val=""/>
      <w:lvlJc w:val="left"/>
    </w:lvl>
    <w:lvl w:ilvl="3" w:tplc="C4A695AC">
      <w:numFmt w:val="decimal"/>
      <w:lvlText w:val=""/>
      <w:lvlJc w:val="left"/>
    </w:lvl>
    <w:lvl w:ilvl="4" w:tplc="5AE21C20">
      <w:numFmt w:val="decimal"/>
      <w:lvlText w:val=""/>
      <w:lvlJc w:val="left"/>
    </w:lvl>
    <w:lvl w:ilvl="5" w:tplc="68DADC06">
      <w:numFmt w:val="decimal"/>
      <w:lvlText w:val=""/>
      <w:lvlJc w:val="left"/>
    </w:lvl>
    <w:lvl w:ilvl="6" w:tplc="5FAC9D12">
      <w:numFmt w:val="decimal"/>
      <w:lvlText w:val=""/>
      <w:lvlJc w:val="left"/>
    </w:lvl>
    <w:lvl w:ilvl="7" w:tplc="28966FDC">
      <w:numFmt w:val="decimal"/>
      <w:lvlText w:val=""/>
      <w:lvlJc w:val="left"/>
    </w:lvl>
    <w:lvl w:ilvl="8" w:tplc="E63E8CD0">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C2DA0"/>
    <w:rsid w:val="00915616"/>
    <w:rsid w:val="00BC2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toush-39433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2019-10-01T14:12:00Z</dcterms:created>
  <dcterms:modified xsi:type="dcterms:W3CDTF">2019-10-01T14:12:00Z</dcterms:modified>
</cp:coreProperties>
</file>