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DD" w:rsidRDefault="006F351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752475</wp:posOffset>
            </wp:positionH>
            <wp:positionV relativeFrom="page">
              <wp:posOffset>1392555</wp:posOffset>
            </wp:positionV>
            <wp:extent cx="1033145" cy="1307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7" w:lineRule="exact"/>
        <w:rPr>
          <w:sz w:val="24"/>
          <w:szCs w:val="24"/>
        </w:rPr>
      </w:pPr>
    </w:p>
    <w:p w:rsidR="00500CDD" w:rsidRDefault="006F3515">
      <w:pPr>
        <w:ind w:left="4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RESUME</w:t>
      </w: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383" w:lineRule="exact"/>
        <w:rPr>
          <w:sz w:val="24"/>
          <w:szCs w:val="24"/>
        </w:rPr>
      </w:pPr>
    </w:p>
    <w:p w:rsidR="00500CDD" w:rsidRDefault="006F3515">
      <w:pPr>
        <w:tabs>
          <w:tab w:val="left" w:pos="5480"/>
        </w:tabs>
        <w:spacing w:line="264" w:lineRule="auto"/>
        <w:ind w:left="5500" w:right="540" w:hanging="549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VASU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Mail: </w:t>
      </w:r>
      <w:hyperlink r:id="rId6" w:history="1">
        <w:r w:rsidRPr="00D447D9">
          <w:rPr>
            <w:rStyle w:val="Hyperlink"/>
            <w:rFonts w:ascii="Calibri" w:eastAsia="Calibri" w:hAnsi="Calibri" w:cs="Calibri"/>
            <w:sz w:val="23"/>
            <w:szCs w:val="23"/>
          </w:rPr>
          <w:t>vasu-394519@2freemail.com</w:t>
        </w:r>
      </w:hyperlink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500CDD" w:rsidRDefault="00500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28.9pt;width:490.25pt;height:21.1pt;z-index:-251663872;visibility:visible;mso-wrap-distance-left:0;mso-wrap-distance-right:0" o:allowincell="f" fillcolor="#eaeaea" stroked="f"/>
        </w:pict>
      </w:r>
      <w:r w:rsidR="006F3515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118110</wp:posOffset>
            </wp:positionV>
            <wp:extent cx="6073775" cy="7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357" w:lineRule="exact"/>
        <w:rPr>
          <w:sz w:val="24"/>
          <w:szCs w:val="24"/>
        </w:rPr>
      </w:pPr>
    </w:p>
    <w:p w:rsidR="00500CDD" w:rsidRDefault="006F351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E6E6E6"/>
        </w:rPr>
        <w:t>Career Objective</w:t>
      </w:r>
    </w:p>
    <w:p w:rsidR="00500CDD" w:rsidRDefault="00500CDD">
      <w:pPr>
        <w:spacing w:line="343" w:lineRule="exact"/>
        <w:rPr>
          <w:sz w:val="24"/>
          <w:szCs w:val="24"/>
        </w:rPr>
      </w:pPr>
    </w:p>
    <w:p w:rsidR="00500CDD" w:rsidRDefault="006F3515">
      <w:pPr>
        <w:spacing w:line="358" w:lineRule="auto"/>
        <w:ind w:firstLine="7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achieve a sound position in the corporate world and work enthusiastically with a team to achieve the goals of the organization.To seek </w:t>
      </w:r>
      <w:r>
        <w:rPr>
          <w:rFonts w:ascii="Verdana" w:eastAsia="Verdana" w:hAnsi="Verdana" w:cs="Verdana"/>
          <w:sz w:val="20"/>
          <w:szCs w:val="20"/>
        </w:rPr>
        <w:t>challenging assignment and responsibility, with an opportunity for growth and career advancement as successful achievements.</w:t>
      </w:r>
    </w:p>
    <w:p w:rsidR="00500CDD" w:rsidRDefault="00500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2.2pt;width:490.25pt;height:21.1pt;z-index:-251662848;visibility:visible;mso-wrap-distance-left:0;mso-wrap-distance-right:0" o:allowincell="f" fillcolor="#eaeaea" stroked="f"/>
        </w:pict>
      </w: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23" w:lineRule="exact"/>
        <w:rPr>
          <w:sz w:val="24"/>
          <w:szCs w:val="24"/>
        </w:rPr>
      </w:pPr>
    </w:p>
    <w:p w:rsidR="00500CDD" w:rsidRDefault="006F351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E6E6E6"/>
        </w:rPr>
        <w:t>Experience</w:t>
      </w:r>
    </w:p>
    <w:p w:rsidR="00500CDD" w:rsidRDefault="00500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6.55pt;margin-top:17.05pt;width:472.3pt;height:21.15pt;z-index:-251661824;visibility:visible;mso-wrap-distance-left:0;mso-wrap-distance-right:0" o:allowincell="f" fillcolor="#eaeaea" stroked="f"/>
        </w:pict>
      </w:r>
    </w:p>
    <w:p w:rsidR="00500CDD" w:rsidRDefault="00500CDD">
      <w:pPr>
        <w:spacing w:line="322" w:lineRule="exact"/>
        <w:rPr>
          <w:sz w:val="24"/>
          <w:szCs w:val="24"/>
        </w:rPr>
      </w:pPr>
    </w:p>
    <w:p w:rsidR="006F3515" w:rsidRPr="006F3515" w:rsidRDefault="006F3515">
      <w:pPr>
        <w:numPr>
          <w:ilvl w:val="0"/>
          <w:numId w:val="1"/>
        </w:numPr>
        <w:tabs>
          <w:tab w:val="left" w:pos="720"/>
        </w:tabs>
        <w:spacing w:line="359" w:lineRule="auto"/>
        <w:ind w:left="720" w:hanging="360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E6E6E6"/>
        </w:rPr>
        <w:t xml:space="preserve">Working as Spare Parts Executive </w:t>
      </w:r>
    </w:p>
    <w:p w:rsidR="00500CDD" w:rsidRDefault="006F3515">
      <w:pPr>
        <w:numPr>
          <w:ilvl w:val="0"/>
          <w:numId w:val="1"/>
        </w:numPr>
        <w:tabs>
          <w:tab w:val="left" w:pos="720"/>
        </w:tabs>
        <w:spacing w:line="359" w:lineRule="auto"/>
        <w:ind w:left="720" w:hanging="360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E6E6E6"/>
        </w:rPr>
        <w:t xml:space="preserve">From 01-01-2018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  <w:shd w:val="clear" w:color="auto" w:fill="E6E6E6"/>
        </w:rPr>
        <w:t>To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  <w:shd w:val="clear" w:color="auto" w:fill="E6E6E6"/>
        </w:rPr>
        <w:t xml:space="preserve"> 14-07-2019. (1 year 6 </w:t>
      </w:r>
      <w:r>
        <w:rPr>
          <w:rFonts w:ascii="Cambria" w:eastAsia="Cambria" w:hAnsi="Cambria" w:cs="Cambria"/>
          <w:b/>
          <w:bCs/>
          <w:sz w:val="24"/>
          <w:szCs w:val="24"/>
          <w:shd w:val="clear" w:color="auto" w:fill="E6E6E6"/>
        </w:rPr>
        <w:t>months and 14 day's)</w:t>
      </w:r>
    </w:p>
    <w:p w:rsidR="00500CDD" w:rsidRDefault="00500CDD">
      <w:pPr>
        <w:spacing w:line="200" w:lineRule="exact"/>
        <w:rPr>
          <w:rFonts w:ascii="MS PGothic" w:eastAsia="MS PGothic" w:hAnsi="MS PGothic" w:cs="MS PGothic"/>
          <w:sz w:val="24"/>
          <w:szCs w:val="24"/>
        </w:rPr>
      </w:pPr>
    </w:p>
    <w:p w:rsidR="00500CDD" w:rsidRDefault="00500CDD">
      <w:pPr>
        <w:spacing w:line="225" w:lineRule="exact"/>
        <w:rPr>
          <w:rFonts w:ascii="MS PGothic" w:eastAsia="MS PGothic" w:hAnsi="MS PGothic" w:cs="MS PGothic"/>
          <w:sz w:val="24"/>
          <w:szCs w:val="24"/>
        </w:rPr>
      </w:pPr>
    </w:p>
    <w:p w:rsidR="00500CDD" w:rsidRDefault="006F3515">
      <w:pPr>
        <w:numPr>
          <w:ilvl w:val="0"/>
          <w:numId w:val="1"/>
        </w:numPr>
        <w:tabs>
          <w:tab w:val="left" w:pos="720"/>
        </w:tabs>
        <w:spacing w:line="359" w:lineRule="auto"/>
        <w:ind w:left="720" w:hanging="360"/>
        <w:rPr>
          <w:rFonts w:ascii="MS PGothic" w:eastAsia="MS PGothic" w:hAnsi="MS PGothic" w:cs="MS PGothic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E6E6E6"/>
        </w:rPr>
        <w:t xml:space="preserve">Working as workshop supervisor in </w:t>
      </w:r>
      <w:r>
        <w:rPr>
          <w:rFonts w:ascii="Cambria" w:eastAsia="Cambria" w:hAnsi="Cambria" w:cs="Cambria"/>
          <w:b/>
          <w:bCs/>
          <w:sz w:val="24"/>
          <w:szCs w:val="24"/>
          <w:shd w:val="clear" w:color="auto" w:fill="E6E6E6"/>
        </w:rPr>
        <w:t>Vijayawada From 08-05-2017 to 25-12-2017. (7 months)</w:t>
      </w:r>
    </w:p>
    <w:p w:rsidR="00500CDD" w:rsidRDefault="00500CDD">
      <w:pPr>
        <w:spacing w:line="200" w:lineRule="exact"/>
        <w:rPr>
          <w:rFonts w:ascii="MS PGothic" w:eastAsia="MS PGothic" w:hAnsi="MS PGothic" w:cs="MS PGothic"/>
          <w:sz w:val="24"/>
          <w:szCs w:val="24"/>
        </w:rPr>
      </w:pPr>
    </w:p>
    <w:p w:rsidR="00500CDD" w:rsidRDefault="00500CDD">
      <w:pPr>
        <w:spacing w:line="355" w:lineRule="exact"/>
        <w:rPr>
          <w:rFonts w:ascii="MS PGothic" w:eastAsia="MS PGothic" w:hAnsi="MS PGothic" w:cs="MS PGothic"/>
          <w:sz w:val="24"/>
          <w:szCs w:val="24"/>
        </w:rPr>
      </w:pPr>
    </w:p>
    <w:p w:rsidR="006F3515" w:rsidRDefault="006F3515" w:rsidP="006F35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Working as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service advisor (Accounts, supervisor &amp; Purchase Dept.) in </w:t>
      </w:r>
    </w:p>
    <w:p w:rsidR="006F3515" w:rsidRDefault="006F3515" w:rsidP="006F3515">
      <w:pPr>
        <w:tabs>
          <w:tab w:val="left" w:pos="720"/>
        </w:tabs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500CDD" w:rsidRDefault="006F3515">
      <w:pPr>
        <w:spacing w:line="196" w:lineRule="auto"/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Al-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Qusais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(DUBAI)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From May’2013 to January 2017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.(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3years 9 months)</w:t>
      </w:r>
    </w:p>
    <w:p w:rsidR="00500CDD" w:rsidRDefault="00500CDD">
      <w:pPr>
        <w:spacing w:line="20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00CDD" w:rsidRDefault="00500CDD">
      <w:pPr>
        <w:spacing w:line="20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00CDD" w:rsidRDefault="00500CDD">
      <w:pPr>
        <w:spacing w:line="20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00CDD" w:rsidRDefault="00500CDD">
      <w:pPr>
        <w:spacing w:line="20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00CDD" w:rsidRDefault="00500CDD">
      <w:pPr>
        <w:spacing w:line="238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00CDD" w:rsidRDefault="006F3515">
      <w:pPr>
        <w:numPr>
          <w:ilvl w:val="0"/>
          <w:numId w:val="1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Worked as </w:t>
      </w:r>
      <w:r>
        <w:rPr>
          <w:rFonts w:ascii="Calibri" w:eastAsia="Calibri" w:hAnsi="Calibri" w:cs="Calibri"/>
          <w:b/>
          <w:bCs/>
          <w:sz w:val="24"/>
          <w:szCs w:val="24"/>
        </w:rPr>
        <w:t>Students In-Charge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Hydernagar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from </w:t>
      </w:r>
      <w:r>
        <w:rPr>
          <w:rFonts w:ascii="Calibri" w:eastAsia="Calibri" w:hAnsi="Calibri" w:cs="Calibri"/>
          <w:b/>
          <w:bCs/>
          <w:sz w:val="24"/>
          <w:szCs w:val="24"/>
        </w:rPr>
        <w:t>Jan’2012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March 2013 (1year 3months)</w:t>
      </w:r>
    </w:p>
    <w:p w:rsidR="00500CDD" w:rsidRDefault="00500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6.55pt;margin-top:-243.8pt;width:472.3pt;height:21.1pt;z-index:-251660800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7" o:spid="_x0000_s1032" style="position:absolute;margin-left:34.55pt;margin-top:-222.7pt;width:454.3pt;height:21.1pt;z-index:-251659776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8" o:spid="_x0000_s1033" style="position:absolute;margin-left:16.55pt;margin-top:-201.6pt;width:472.3pt;height:21.15pt;z-index:-251658752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9" o:spid="_x0000_s1034" style="position:absolute;margin-left:16.55pt;margin-top:-180.45pt;width:472.3pt;height:21.1pt;z-index:-251657728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0" o:spid="_x0000_s1035" style="position:absolute;margin-left:34.55pt;margin-top:-143.15pt;width:454.3pt;height:21pt;z-index:-251656704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1" o:spid="_x0000_s1036" style="position:absolute;margin-left:16.55pt;margin-top:-122.15pt;width:472.3pt;height:22.1pt;z-index:-251655680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2" o:spid="_x0000_s1037" style="position:absolute;margin-left:16.55pt;margin-top:-100.05pt;width:472.3pt;height:21.95pt;z-index:-251654656;visibility:visible;mso-wrap-distance-left:0;mso-wrap-distance-right:0" o:allowincell="f" fillcolor="#eaeaea" stroked="f"/>
        </w:pict>
      </w:r>
      <w:r>
        <w:rPr>
          <w:sz w:val="24"/>
          <w:szCs w:val="24"/>
        </w:rPr>
        <w:pict>
          <v:rect id="Shape 13" o:spid="_x0000_s1038" style="position:absolute;margin-left:-1.4pt;margin-top:-68.15pt;width:490.25pt;height:22pt;z-index:-251653632;visibility:visible;mso-wrap-distance-left:0;mso-wrap-distance-right:0" o:allowincell="f" fillcolor="#eaeaea" stroked="f"/>
        </w:pict>
      </w: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00" w:lineRule="exact"/>
        <w:rPr>
          <w:sz w:val="24"/>
          <w:szCs w:val="24"/>
        </w:rPr>
      </w:pPr>
    </w:p>
    <w:p w:rsidR="00500CDD" w:rsidRDefault="00500CDD">
      <w:pPr>
        <w:spacing w:line="210" w:lineRule="exact"/>
        <w:rPr>
          <w:sz w:val="24"/>
          <w:szCs w:val="24"/>
        </w:rPr>
      </w:pPr>
    </w:p>
    <w:p w:rsidR="00500CDD" w:rsidRDefault="006F3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Description</w:t>
      </w:r>
    </w:p>
    <w:p w:rsidR="00500CDD" w:rsidRDefault="00500CDD">
      <w:pPr>
        <w:sectPr w:rsidR="00500CDD">
          <w:pgSz w:w="11900" w:h="16838"/>
          <w:pgMar w:top="1440" w:right="1086" w:bottom="1440" w:left="1080" w:header="0" w:footer="0" w:gutter="0"/>
          <w:cols w:space="720" w:equalWidth="0">
            <w:col w:w="9740"/>
          </w:cols>
        </w:sectPr>
      </w:pPr>
    </w:p>
    <w:p w:rsidR="00500CDD" w:rsidRDefault="006F3515">
      <w:pPr>
        <w:numPr>
          <w:ilvl w:val="0"/>
          <w:numId w:val="2"/>
        </w:numPr>
        <w:tabs>
          <w:tab w:val="left" w:pos="720"/>
        </w:tabs>
        <w:spacing w:line="210" w:lineRule="auto"/>
        <w:ind w:left="720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Employees in this job serve as </w:t>
      </w:r>
      <w:r>
        <w:rPr>
          <w:rFonts w:ascii="Calibri" w:eastAsia="Calibri" w:hAnsi="Calibri" w:cs="Calibri"/>
          <w:b/>
          <w:bCs/>
          <w:sz w:val="24"/>
          <w:szCs w:val="24"/>
        </w:rPr>
        <w:t>supervisors for coordinating and directing subordinate automotive mechanics, semi-skilled workers, and trade helpers,responsible for the</w:t>
      </w:r>
    </w:p>
    <w:p w:rsidR="00500CDD" w:rsidRDefault="00500CDD">
      <w:pPr>
        <w:spacing w:line="20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00CDD" w:rsidRDefault="006F3515">
      <w:pPr>
        <w:spacing w:line="338" w:lineRule="auto"/>
        <w:ind w:left="72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operation,coordination, and quality control of a garage, or acts as assistant in a large departmental garage, or serve</w:t>
      </w:r>
      <w:r>
        <w:rPr>
          <w:rFonts w:ascii="Calibri" w:eastAsia="Calibri" w:hAnsi="Calibri" w:cs="Calibri"/>
          <w:b/>
          <w:bCs/>
          <w:sz w:val="24"/>
          <w:szCs w:val="24"/>
        </w:rPr>
        <w:t>s as repair supervisor in the state motor pool garage, or acts as a district equipment inspector.</w:t>
      </w: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68" w:lineRule="exact"/>
        <w:rPr>
          <w:sz w:val="20"/>
          <w:szCs w:val="20"/>
        </w:rPr>
      </w:pPr>
    </w:p>
    <w:p w:rsidR="00500CDD" w:rsidRDefault="006F3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There is a one classification level in this job.</w:t>
      </w: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64" w:lineRule="exact"/>
        <w:rPr>
          <w:sz w:val="20"/>
          <w:szCs w:val="20"/>
        </w:rPr>
      </w:pPr>
    </w:p>
    <w:p w:rsidR="00500CDD" w:rsidRDefault="006F3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Auto Mechanic Supervisor</w:t>
      </w:r>
    </w:p>
    <w:p w:rsidR="00500CDD" w:rsidRDefault="00500CDD">
      <w:pPr>
        <w:spacing w:line="199" w:lineRule="exact"/>
        <w:rPr>
          <w:sz w:val="20"/>
          <w:szCs w:val="20"/>
        </w:rPr>
      </w:pPr>
    </w:p>
    <w:p w:rsidR="00500CDD" w:rsidRDefault="006F3515">
      <w:pPr>
        <w:spacing w:line="35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The employee functions as first-level supervisors with responsibility for </w:t>
      </w:r>
      <w:r>
        <w:rPr>
          <w:rFonts w:ascii="Calibri" w:eastAsia="Calibri" w:hAnsi="Calibri" w:cs="Calibri"/>
          <w:b/>
          <w:bCs/>
          <w:sz w:val="24"/>
          <w:szCs w:val="24"/>
        </w:rPr>
        <w:t>coordinating and directing subordinate automotive mechanics, semi-skilled workers, and trades helpers, responsible for the operation, coordination and quality control of a garage, or acts as assistant a large departmental garage, or serves as repair superv</w:t>
      </w:r>
      <w:r>
        <w:rPr>
          <w:rFonts w:ascii="Calibri" w:eastAsia="Calibri" w:hAnsi="Calibri" w:cs="Calibri"/>
          <w:b/>
          <w:bCs/>
          <w:sz w:val="24"/>
          <w:szCs w:val="24"/>
        </w:rPr>
        <w:t>isor in the state motor pool garage, or acts as a district equipment inspector. The employee diagnoses difficult repair problems and provides training in skills such as hydraulics, diesel engines ,welding, and fabrication of parts and tools.</w:t>
      </w: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53" w:lineRule="exact"/>
        <w:rPr>
          <w:sz w:val="20"/>
          <w:szCs w:val="20"/>
        </w:rPr>
      </w:pPr>
    </w:p>
    <w:p w:rsidR="00500CDD" w:rsidRDefault="006F3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DUTIES</w:t>
      </w:r>
    </w:p>
    <w:p w:rsidR="00500CDD" w:rsidRDefault="00500CDD">
      <w:pPr>
        <w:spacing w:line="199" w:lineRule="exact"/>
        <w:rPr>
          <w:sz w:val="20"/>
          <w:szCs w:val="20"/>
        </w:rPr>
      </w:pPr>
    </w:p>
    <w:p w:rsidR="00500CDD" w:rsidRDefault="006F3515">
      <w:pPr>
        <w:spacing w:line="31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Evaluates and verifies employee performance through the review of completed work assignments and work techniques.</w:t>
      </w:r>
    </w:p>
    <w:p w:rsidR="00500CDD" w:rsidRDefault="00500CDD">
      <w:pPr>
        <w:spacing w:line="54" w:lineRule="exact"/>
        <w:rPr>
          <w:sz w:val="20"/>
          <w:szCs w:val="20"/>
        </w:rPr>
      </w:pPr>
    </w:p>
    <w:p w:rsidR="00500CDD" w:rsidRDefault="006F3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Identifies staff development and training needs and ensures that training is obtained.</w:t>
      </w:r>
    </w:p>
    <w:p w:rsidR="00500CDD" w:rsidRDefault="00500CDD">
      <w:pPr>
        <w:spacing w:line="146" w:lineRule="exact"/>
        <w:rPr>
          <w:sz w:val="20"/>
          <w:szCs w:val="20"/>
        </w:rPr>
      </w:pPr>
    </w:p>
    <w:p w:rsidR="00500CDD" w:rsidRDefault="006F3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Ensures proper labor relations and conditions of empl</w:t>
      </w:r>
      <w:r>
        <w:rPr>
          <w:rFonts w:ascii="Calibri" w:eastAsia="Calibri" w:hAnsi="Calibri" w:cs="Calibri"/>
          <w:b/>
          <w:bCs/>
          <w:sz w:val="24"/>
          <w:szCs w:val="24"/>
        </w:rPr>
        <w:t>oyment are maintained.</w:t>
      </w:r>
    </w:p>
    <w:p w:rsidR="00500CDD" w:rsidRDefault="00500C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4pt;margin-top:73.55pt;width:490.25pt;height:21.15pt;z-index:-251652608;visibility:visible;mso-wrap-distance-left:0;mso-wrap-distance-right:0" o:allowincell="f" fillcolor="#eaeaea" stroked="f"/>
        </w:pict>
      </w: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50" w:lineRule="exact"/>
        <w:rPr>
          <w:sz w:val="20"/>
          <w:szCs w:val="20"/>
        </w:rPr>
      </w:pPr>
    </w:p>
    <w:p w:rsidR="00500CDD" w:rsidRDefault="006F351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Academic Qualifications</w:t>
      </w:r>
    </w:p>
    <w:p w:rsidR="00500CDD" w:rsidRDefault="00500CDD">
      <w:pPr>
        <w:spacing w:line="150" w:lineRule="exact"/>
        <w:rPr>
          <w:sz w:val="20"/>
          <w:szCs w:val="20"/>
        </w:rPr>
      </w:pPr>
    </w:p>
    <w:p w:rsidR="00500CDD" w:rsidRDefault="006F351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ITI (Electrical&amp; Electronics)</w:t>
      </w:r>
    </w:p>
    <w:p w:rsidR="00500CDD" w:rsidRDefault="00500CDD">
      <w:pPr>
        <w:spacing w:line="19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00CDD" w:rsidRDefault="006F3515">
      <w:pPr>
        <w:spacing w:line="196" w:lineRule="auto"/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PVCHR &amp; KITC college,Jangangudem With 93%.  ( 2011 )</w:t>
      </w:r>
    </w:p>
    <w:p w:rsidR="00500CDD" w:rsidRDefault="00500CDD">
      <w:pPr>
        <w:spacing w:line="15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00CDD" w:rsidRDefault="006F351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Secondary School Certificate(SSC)</w:t>
      </w:r>
    </w:p>
    <w:p w:rsidR="00500CDD" w:rsidRDefault="00500CDD">
      <w:pPr>
        <w:spacing w:line="20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00CDD" w:rsidRDefault="006F3515">
      <w:pPr>
        <w:spacing w:line="196" w:lineRule="auto"/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ZPH SCHOOL, from Board of Secondary Education With 55%.  ( 2006 )</w:t>
      </w:r>
    </w:p>
    <w:p w:rsidR="00500CDD" w:rsidRDefault="00500CDD">
      <w:pPr>
        <w:sectPr w:rsidR="00500CDD">
          <w:pgSz w:w="11900" w:h="16838"/>
          <w:pgMar w:top="947" w:right="1086" w:bottom="1440" w:left="1080" w:header="0" w:footer="0" w:gutter="0"/>
          <w:cols w:space="720" w:equalWidth="0">
            <w:col w:w="9740"/>
          </w:cols>
        </w:sectPr>
      </w:pPr>
    </w:p>
    <w:tbl>
      <w:tblPr>
        <w:tblW w:w="9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40"/>
        <w:gridCol w:w="6740"/>
      </w:tblGrid>
      <w:tr w:rsidR="00500CDD" w:rsidTr="006F3515">
        <w:trPr>
          <w:trHeight w:val="300"/>
        </w:trPr>
        <w:tc>
          <w:tcPr>
            <w:tcW w:w="2720" w:type="dxa"/>
            <w:shd w:val="clear" w:color="auto" w:fill="E6E6E6"/>
            <w:vAlign w:val="bottom"/>
          </w:tcPr>
          <w:p w:rsidR="00500CDD" w:rsidRDefault="006F351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lastRenderedPageBreak/>
              <w:t>Technical Qualification</w:t>
            </w:r>
          </w:p>
        </w:tc>
        <w:tc>
          <w:tcPr>
            <w:tcW w:w="340" w:type="dxa"/>
            <w:shd w:val="clear" w:color="auto" w:fill="E6E6E6"/>
            <w:vAlign w:val="bottom"/>
          </w:tcPr>
          <w:p w:rsidR="00500CDD" w:rsidRDefault="00500CDD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shd w:val="clear" w:color="auto" w:fill="E6E6E6"/>
            <w:vAlign w:val="bottom"/>
          </w:tcPr>
          <w:p w:rsidR="00500CDD" w:rsidRDefault="00500CDD">
            <w:pPr>
              <w:rPr>
                <w:sz w:val="24"/>
                <w:szCs w:val="24"/>
              </w:rPr>
            </w:pPr>
          </w:p>
        </w:tc>
      </w:tr>
      <w:tr w:rsidR="00500CDD" w:rsidTr="006F3515">
        <w:trPr>
          <w:trHeight w:val="122"/>
        </w:trPr>
        <w:tc>
          <w:tcPr>
            <w:tcW w:w="3060" w:type="dxa"/>
            <w:gridSpan w:val="2"/>
            <w:shd w:val="clear" w:color="auto" w:fill="E6E6E6"/>
            <w:vAlign w:val="bottom"/>
          </w:tcPr>
          <w:p w:rsidR="00500CDD" w:rsidRDefault="00500CDD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shd w:val="clear" w:color="auto" w:fill="E6E6E6"/>
            <w:vAlign w:val="bottom"/>
          </w:tcPr>
          <w:p w:rsidR="00500CDD" w:rsidRDefault="00500CDD">
            <w:pPr>
              <w:rPr>
                <w:sz w:val="10"/>
                <w:szCs w:val="10"/>
              </w:rPr>
            </w:pPr>
          </w:p>
        </w:tc>
      </w:tr>
      <w:tr w:rsidR="00500CDD" w:rsidTr="006F3515">
        <w:trPr>
          <w:trHeight w:val="780"/>
        </w:trPr>
        <w:tc>
          <w:tcPr>
            <w:tcW w:w="3060" w:type="dxa"/>
            <w:gridSpan w:val="2"/>
            <w:vAlign w:val="bottom"/>
          </w:tcPr>
          <w:p w:rsidR="00500CDD" w:rsidRDefault="006F3515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 Software’s</w:t>
            </w:r>
          </w:p>
        </w:tc>
        <w:tc>
          <w:tcPr>
            <w:tcW w:w="6740" w:type="dxa"/>
            <w:vAlign w:val="bottom"/>
          </w:tcPr>
          <w:p w:rsidR="00500CDD" w:rsidRDefault="006F3515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 MS OFFICE</w:t>
            </w:r>
          </w:p>
        </w:tc>
      </w:tr>
      <w:tr w:rsidR="00500CDD" w:rsidTr="006F3515">
        <w:trPr>
          <w:trHeight w:val="1190"/>
        </w:trPr>
        <w:tc>
          <w:tcPr>
            <w:tcW w:w="2720" w:type="dxa"/>
            <w:vAlign w:val="bottom"/>
          </w:tcPr>
          <w:p w:rsidR="00500CDD" w:rsidRDefault="00500CD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00CDD" w:rsidRDefault="00500CDD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500CDD" w:rsidRDefault="00500CDD">
            <w:pPr>
              <w:rPr>
                <w:sz w:val="24"/>
                <w:szCs w:val="24"/>
              </w:rPr>
            </w:pPr>
          </w:p>
        </w:tc>
      </w:tr>
      <w:tr w:rsidR="00500CDD" w:rsidTr="006F3515">
        <w:trPr>
          <w:trHeight w:val="280"/>
        </w:trPr>
        <w:tc>
          <w:tcPr>
            <w:tcW w:w="2720" w:type="dxa"/>
            <w:shd w:val="clear" w:color="auto" w:fill="E6E6E6"/>
            <w:vAlign w:val="bottom"/>
          </w:tcPr>
          <w:p w:rsidR="00500CDD" w:rsidRDefault="006F3515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340" w:type="dxa"/>
            <w:shd w:val="clear" w:color="auto" w:fill="E6E6E6"/>
            <w:vAlign w:val="bottom"/>
          </w:tcPr>
          <w:p w:rsidR="00500CDD" w:rsidRDefault="00500CDD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shd w:val="clear" w:color="auto" w:fill="E6E6E6"/>
            <w:vAlign w:val="bottom"/>
          </w:tcPr>
          <w:p w:rsidR="00500CDD" w:rsidRDefault="00500CDD">
            <w:pPr>
              <w:rPr>
                <w:sz w:val="24"/>
                <w:szCs w:val="24"/>
              </w:rPr>
            </w:pPr>
          </w:p>
        </w:tc>
      </w:tr>
      <w:tr w:rsidR="00500CDD" w:rsidTr="006F3515">
        <w:trPr>
          <w:trHeight w:val="142"/>
        </w:trPr>
        <w:tc>
          <w:tcPr>
            <w:tcW w:w="2720" w:type="dxa"/>
            <w:shd w:val="clear" w:color="auto" w:fill="E6E6E6"/>
            <w:vAlign w:val="bottom"/>
          </w:tcPr>
          <w:p w:rsidR="00500CDD" w:rsidRDefault="00500CDD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gridSpan w:val="2"/>
            <w:shd w:val="clear" w:color="auto" w:fill="E6E6E6"/>
            <w:vAlign w:val="bottom"/>
          </w:tcPr>
          <w:p w:rsidR="00500CDD" w:rsidRDefault="00500CDD">
            <w:pPr>
              <w:rPr>
                <w:sz w:val="12"/>
                <w:szCs w:val="12"/>
              </w:rPr>
            </w:pPr>
          </w:p>
        </w:tc>
      </w:tr>
      <w:tr w:rsidR="00500CDD" w:rsidTr="006F3515">
        <w:trPr>
          <w:trHeight w:val="538"/>
        </w:trPr>
        <w:tc>
          <w:tcPr>
            <w:tcW w:w="2720" w:type="dxa"/>
            <w:vAlign w:val="bottom"/>
          </w:tcPr>
          <w:p w:rsidR="00500CDD" w:rsidRDefault="006F351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080" w:type="dxa"/>
            <w:gridSpan w:val="2"/>
            <w:vAlign w:val="bottom"/>
          </w:tcPr>
          <w:p w:rsidR="00500CDD" w:rsidRDefault="006F351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29-06-1991</w:t>
            </w:r>
          </w:p>
        </w:tc>
      </w:tr>
      <w:tr w:rsidR="00500CDD" w:rsidTr="006F3515">
        <w:trPr>
          <w:trHeight w:val="536"/>
        </w:trPr>
        <w:tc>
          <w:tcPr>
            <w:tcW w:w="2720" w:type="dxa"/>
            <w:vAlign w:val="bottom"/>
          </w:tcPr>
          <w:p w:rsidR="00500CDD" w:rsidRDefault="006F351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</w:tc>
        <w:tc>
          <w:tcPr>
            <w:tcW w:w="340" w:type="dxa"/>
            <w:vAlign w:val="bottom"/>
          </w:tcPr>
          <w:p w:rsidR="00500CDD" w:rsidRDefault="006F351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740" w:type="dxa"/>
            <w:vAlign w:val="bottom"/>
          </w:tcPr>
          <w:p w:rsidR="00500CDD" w:rsidRDefault="006F351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Male</w:t>
            </w:r>
          </w:p>
        </w:tc>
      </w:tr>
      <w:tr w:rsidR="00500CDD" w:rsidTr="006F3515">
        <w:trPr>
          <w:trHeight w:val="538"/>
        </w:trPr>
        <w:tc>
          <w:tcPr>
            <w:tcW w:w="2720" w:type="dxa"/>
            <w:vAlign w:val="bottom"/>
          </w:tcPr>
          <w:p w:rsidR="00500CDD" w:rsidRDefault="006F351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340" w:type="dxa"/>
            <w:vAlign w:val="bottom"/>
          </w:tcPr>
          <w:p w:rsidR="00500CDD" w:rsidRDefault="006F351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740" w:type="dxa"/>
            <w:vAlign w:val="bottom"/>
          </w:tcPr>
          <w:p w:rsidR="00500CDD" w:rsidRDefault="006F351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Hindi and Telugu</w:t>
            </w:r>
          </w:p>
        </w:tc>
      </w:tr>
    </w:tbl>
    <w:p w:rsidR="00500CDD" w:rsidRDefault="00500C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.4pt;margin-top:39.2pt;width:490.25pt;height:21.95pt;z-index:-251651584;visibility:visible;mso-wrap-distance-left:0;mso-wrap-distance-right:0;mso-position-horizontal-relative:text;mso-position-vertical-relative:text" o:allowincell="f" fillcolor="#e6e6e6" stroked="f"/>
        </w:pict>
      </w: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360" w:lineRule="exact"/>
        <w:rPr>
          <w:sz w:val="20"/>
          <w:szCs w:val="20"/>
        </w:rPr>
      </w:pPr>
    </w:p>
    <w:p w:rsidR="00500CDD" w:rsidRDefault="006F351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40" w:lineRule="exact"/>
        <w:rPr>
          <w:sz w:val="20"/>
          <w:szCs w:val="20"/>
        </w:rPr>
      </w:pPr>
    </w:p>
    <w:p w:rsidR="00500CDD" w:rsidRDefault="006F3515">
      <w:pPr>
        <w:spacing w:line="316" w:lineRule="auto"/>
        <w:ind w:left="20" w:right="4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above-mentioned information is correct up to my knowledge and I hear the responsibility for the correctness of the above-mentioned particulars.</w:t>
      </w: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200" w:lineRule="exact"/>
        <w:rPr>
          <w:sz w:val="20"/>
          <w:szCs w:val="20"/>
        </w:rPr>
      </w:pPr>
    </w:p>
    <w:p w:rsidR="00500CDD" w:rsidRDefault="00500CDD">
      <w:pPr>
        <w:spacing w:line="391" w:lineRule="exact"/>
        <w:rPr>
          <w:sz w:val="20"/>
          <w:szCs w:val="20"/>
        </w:rPr>
      </w:pPr>
    </w:p>
    <w:p w:rsidR="00500CDD" w:rsidRDefault="006F3515">
      <w:pPr>
        <w:ind w:left="7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(VASU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sectPr w:rsidR="00500CDD" w:rsidSect="00500CDD">
      <w:pgSz w:w="11900" w:h="16838"/>
      <w:pgMar w:top="900" w:right="1046" w:bottom="1440" w:left="106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4543B92"/>
    <w:lvl w:ilvl="0" w:tplc="BD0AA5FC">
      <w:start w:val="1"/>
      <w:numFmt w:val="bullet"/>
      <w:lvlText w:val="➢"/>
      <w:lvlJc w:val="left"/>
    </w:lvl>
    <w:lvl w:ilvl="1" w:tplc="293E95C2">
      <w:numFmt w:val="decimal"/>
      <w:lvlText w:val=""/>
      <w:lvlJc w:val="left"/>
    </w:lvl>
    <w:lvl w:ilvl="2" w:tplc="B4CC90FA">
      <w:numFmt w:val="decimal"/>
      <w:lvlText w:val=""/>
      <w:lvlJc w:val="left"/>
    </w:lvl>
    <w:lvl w:ilvl="3" w:tplc="63947AC6">
      <w:numFmt w:val="decimal"/>
      <w:lvlText w:val=""/>
      <w:lvlJc w:val="left"/>
    </w:lvl>
    <w:lvl w:ilvl="4" w:tplc="7C44AE1A">
      <w:numFmt w:val="decimal"/>
      <w:lvlText w:val=""/>
      <w:lvlJc w:val="left"/>
    </w:lvl>
    <w:lvl w:ilvl="5" w:tplc="A606AFF0">
      <w:numFmt w:val="decimal"/>
      <w:lvlText w:val=""/>
      <w:lvlJc w:val="left"/>
    </w:lvl>
    <w:lvl w:ilvl="6" w:tplc="0BBEBCCA">
      <w:numFmt w:val="decimal"/>
      <w:lvlText w:val=""/>
      <w:lvlJc w:val="left"/>
    </w:lvl>
    <w:lvl w:ilvl="7" w:tplc="3A309392">
      <w:numFmt w:val="decimal"/>
      <w:lvlText w:val=""/>
      <w:lvlJc w:val="left"/>
    </w:lvl>
    <w:lvl w:ilvl="8" w:tplc="AB5204EE">
      <w:numFmt w:val="decimal"/>
      <w:lvlText w:val=""/>
      <w:lvlJc w:val="left"/>
    </w:lvl>
  </w:abstractNum>
  <w:abstractNum w:abstractNumId="1">
    <w:nsid w:val="00004AE1"/>
    <w:multiLevelType w:val="hybridMultilevel"/>
    <w:tmpl w:val="1700BE70"/>
    <w:lvl w:ilvl="0" w:tplc="4F8ACF44">
      <w:start w:val="1"/>
      <w:numFmt w:val="bullet"/>
      <w:lvlText w:val="➢"/>
      <w:lvlJc w:val="left"/>
    </w:lvl>
    <w:lvl w:ilvl="1" w:tplc="05865D14">
      <w:numFmt w:val="decimal"/>
      <w:lvlText w:val=""/>
      <w:lvlJc w:val="left"/>
    </w:lvl>
    <w:lvl w:ilvl="2" w:tplc="5DEA50E6">
      <w:numFmt w:val="decimal"/>
      <w:lvlText w:val=""/>
      <w:lvlJc w:val="left"/>
    </w:lvl>
    <w:lvl w:ilvl="3" w:tplc="19868588">
      <w:numFmt w:val="decimal"/>
      <w:lvlText w:val=""/>
      <w:lvlJc w:val="left"/>
    </w:lvl>
    <w:lvl w:ilvl="4" w:tplc="1186C8C6">
      <w:numFmt w:val="decimal"/>
      <w:lvlText w:val=""/>
      <w:lvlJc w:val="left"/>
    </w:lvl>
    <w:lvl w:ilvl="5" w:tplc="C896A07C">
      <w:numFmt w:val="decimal"/>
      <w:lvlText w:val=""/>
      <w:lvlJc w:val="left"/>
    </w:lvl>
    <w:lvl w:ilvl="6" w:tplc="474A55D4">
      <w:numFmt w:val="decimal"/>
      <w:lvlText w:val=""/>
      <w:lvlJc w:val="left"/>
    </w:lvl>
    <w:lvl w:ilvl="7" w:tplc="1C02EDDA">
      <w:numFmt w:val="decimal"/>
      <w:lvlText w:val=""/>
      <w:lvlJc w:val="left"/>
    </w:lvl>
    <w:lvl w:ilvl="8" w:tplc="80F4AEA4">
      <w:numFmt w:val="decimal"/>
      <w:lvlText w:val=""/>
      <w:lvlJc w:val="left"/>
    </w:lvl>
  </w:abstractNum>
  <w:abstractNum w:abstractNumId="2">
    <w:nsid w:val="00006784"/>
    <w:multiLevelType w:val="hybridMultilevel"/>
    <w:tmpl w:val="98FCAAA6"/>
    <w:lvl w:ilvl="0" w:tplc="49F48C6A">
      <w:start w:val="1"/>
      <w:numFmt w:val="bullet"/>
      <w:lvlText w:val="➢"/>
      <w:lvlJc w:val="left"/>
    </w:lvl>
    <w:lvl w:ilvl="1" w:tplc="4E241C1C">
      <w:numFmt w:val="decimal"/>
      <w:lvlText w:val=""/>
      <w:lvlJc w:val="left"/>
    </w:lvl>
    <w:lvl w:ilvl="2" w:tplc="9D266942">
      <w:numFmt w:val="decimal"/>
      <w:lvlText w:val=""/>
      <w:lvlJc w:val="left"/>
    </w:lvl>
    <w:lvl w:ilvl="3" w:tplc="A2CA8842">
      <w:numFmt w:val="decimal"/>
      <w:lvlText w:val=""/>
      <w:lvlJc w:val="left"/>
    </w:lvl>
    <w:lvl w:ilvl="4" w:tplc="F2A4409C">
      <w:numFmt w:val="decimal"/>
      <w:lvlText w:val=""/>
      <w:lvlJc w:val="left"/>
    </w:lvl>
    <w:lvl w:ilvl="5" w:tplc="1DE412E2">
      <w:numFmt w:val="decimal"/>
      <w:lvlText w:val=""/>
      <w:lvlJc w:val="left"/>
    </w:lvl>
    <w:lvl w:ilvl="6" w:tplc="AE0475EA">
      <w:numFmt w:val="decimal"/>
      <w:lvlText w:val=""/>
      <w:lvlJc w:val="left"/>
    </w:lvl>
    <w:lvl w:ilvl="7" w:tplc="FB8E37FE">
      <w:numFmt w:val="decimal"/>
      <w:lvlText w:val=""/>
      <w:lvlJc w:val="left"/>
    </w:lvl>
    <w:lvl w:ilvl="8" w:tplc="6B90E8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0CDD"/>
    <w:rsid w:val="00500CDD"/>
    <w:rsid w:val="006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u-3945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2019-10-03T07:16:00Z</dcterms:created>
  <dcterms:modified xsi:type="dcterms:W3CDTF">2019-10-03T07:16:00Z</dcterms:modified>
</cp:coreProperties>
</file>