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BE" w:rsidRDefault="00435676" w:rsidP="004814A6">
      <w:pPr>
        <w:shd w:val="clear" w:color="auto" w:fill="FFFFFF"/>
        <w:jc w:val="both"/>
      </w:pPr>
      <w:r w:rsidRPr="00435676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7" type="#_x0000_t202" style="position:absolute;left:0;text-align:left;margin-left:320.4pt;margin-top:-19.2pt;width:142.2pt;height:131.85pt;z-index:251660288;visibility:visible;mso-wrap-distance-left:0;mso-wrap-distance-right:0">
            <v:textbox style="mso-next-textbox:#1027">
              <w:txbxContent>
                <w:p w:rsidR="005E48BE" w:rsidRDefault="005E48BE" w:rsidP="005E48BE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704975" cy="1676400"/>
                        <wp:effectExtent l="19050" t="0" r="9525" b="0"/>
                        <wp:docPr id="3" name="Picture 1" descr="C:\Users\DELL\Desktop\11181690_664624573682666_3366074059623737104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ELL\Desktop\11181690_664624573682666_3366074059623737104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4975" cy="167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E48BE" w:rsidRPr="005A2806">
        <w:rPr>
          <w:rFonts w:ascii="Times New Roman" w:hAnsi="Times New Roman" w:cs="Times New Roman"/>
          <w:b/>
          <w:color w:val="000000"/>
          <w:sz w:val="24"/>
          <w:szCs w:val="24"/>
        </w:rPr>
        <w:t>VASEEM</w:t>
      </w:r>
    </w:p>
    <w:p w:rsidR="004814A6" w:rsidRDefault="004814A6" w:rsidP="004814A6">
      <w:pPr>
        <w:shd w:val="clear" w:color="auto" w:fill="FFFFFF"/>
        <w:jc w:val="both"/>
        <w:rPr>
          <w:rFonts w:ascii="Times New Roman" w:hAnsi="Times New Roman" w:cs="Times New Roman"/>
        </w:rPr>
      </w:pPr>
      <w:r w:rsidRPr="004814A6">
        <w:rPr>
          <w:rFonts w:ascii="Times New Roman" w:hAnsi="Times New Roman" w:cs="Times New Roman"/>
        </w:rPr>
        <w:t xml:space="preserve">Email: </w:t>
      </w:r>
      <w:hyperlink r:id="rId7" w:history="1">
        <w:r w:rsidRPr="004814A6">
          <w:rPr>
            <w:rStyle w:val="Hyperlink"/>
            <w:rFonts w:ascii="Times New Roman" w:hAnsi="Times New Roman" w:cs="Times New Roman"/>
          </w:rPr>
          <w:t>vaseem-394762@2freemail.com</w:t>
        </w:r>
      </w:hyperlink>
    </w:p>
    <w:p w:rsidR="004814A6" w:rsidRDefault="004814A6" w:rsidP="004814A6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4814A6" w:rsidRPr="004814A6" w:rsidRDefault="004814A6" w:rsidP="004814A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E48BE" w:rsidRPr="005A2806" w:rsidRDefault="005E48BE" w:rsidP="005E48B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8838"/>
      </w:tblGrid>
      <w:tr w:rsidR="005E48BE" w:rsidRPr="005A2806" w:rsidTr="001A623F">
        <w:tc>
          <w:tcPr>
            <w:tcW w:w="8838" w:type="dxa"/>
            <w:shd w:val="clear" w:color="auto" w:fill="F2F2F2"/>
            <w:tcFitText/>
          </w:tcPr>
          <w:p w:rsidR="005E48BE" w:rsidRPr="005A2806" w:rsidRDefault="005E48BE" w:rsidP="001A623F">
            <w:pPr>
              <w:pStyle w:val="NoSpacing"/>
              <w:tabs>
                <w:tab w:val="center" w:pos="4680"/>
                <w:tab w:val="left" w:pos="717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2806">
              <w:rPr>
                <w:rFonts w:ascii="Times New Roman" w:hAnsi="Times New Roman" w:cs="Times New Roman"/>
                <w:b/>
                <w:bCs/>
                <w:color w:val="000000"/>
                <w:spacing w:val="455"/>
                <w:sz w:val="24"/>
                <w:szCs w:val="24"/>
              </w:rPr>
              <w:t>Career Objectiv</w:t>
            </w:r>
            <w:r w:rsidRPr="005A2806">
              <w:rPr>
                <w:rFonts w:ascii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</w:rPr>
              <w:t>e</w:t>
            </w:r>
          </w:p>
        </w:tc>
      </w:tr>
    </w:tbl>
    <w:p w:rsidR="005E48BE" w:rsidRPr="005A2806" w:rsidRDefault="005E48BE" w:rsidP="005E48BE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A2806">
        <w:rPr>
          <w:rFonts w:ascii="Times New Roman" w:hAnsi="Times New Roman" w:cs="Times New Roman"/>
          <w:sz w:val="24"/>
          <w:szCs w:val="24"/>
        </w:rPr>
        <w:t>“</w:t>
      </w:r>
      <w:r w:rsidRPr="005A2806">
        <w:rPr>
          <w:rFonts w:ascii="Times New Roman" w:hAnsi="Times New Roman" w:cs="Times New Roman"/>
          <w:i/>
          <w:sz w:val="24"/>
          <w:szCs w:val="24"/>
        </w:rPr>
        <w:t>To obtain a job with in my chosen field that will challenge me and allow me to use my academic qualification, analytical skills and past experiences in a way that is mutually beneficial to both myself and organization and allow for future growth and advancement”.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8838"/>
      </w:tblGrid>
      <w:tr w:rsidR="005E48BE" w:rsidRPr="005A2806" w:rsidTr="001A623F">
        <w:tc>
          <w:tcPr>
            <w:tcW w:w="8838" w:type="dxa"/>
            <w:shd w:val="clear" w:color="auto" w:fill="F2F2F2"/>
            <w:tcFitText/>
          </w:tcPr>
          <w:p w:rsidR="005E48BE" w:rsidRPr="005A2806" w:rsidRDefault="005E48BE" w:rsidP="001A623F">
            <w:pPr>
              <w:pStyle w:val="NoSpacing"/>
              <w:tabs>
                <w:tab w:val="center" w:pos="4680"/>
                <w:tab w:val="left" w:pos="717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2806">
              <w:rPr>
                <w:rFonts w:ascii="Times New Roman" w:hAnsi="Times New Roman" w:cs="Times New Roman"/>
                <w:b/>
                <w:bCs/>
                <w:color w:val="000000"/>
                <w:spacing w:val="295"/>
                <w:sz w:val="24"/>
                <w:szCs w:val="24"/>
              </w:rPr>
              <w:t xml:space="preserve">Academic </w:t>
            </w:r>
            <w:proofErr w:type="spellStart"/>
            <w:r w:rsidRPr="005A2806">
              <w:rPr>
                <w:rFonts w:ascii="Times New Roman" w:hAnsi="Times New Roman" w:cs="Times New Roman"/>
                <w:b/>
                <w:bCs/>
                <w:color w:val="000000"/>
                <w:spacing w:val="295"/>
                <w:sz w:val="24"/>
                <w:szCs w:val="24"/>
              </w:rPr>
              <w:t>Qualificatin</w:t>
            </w:r>
            <w:r w:rsidRPr="005A2806">
              <w:rPr>
                <w:rFonts w:ascii="Times New Roman" w:hAnsi="Times New Roman" w:cs="Times New Roman"/>
                <w:b/>
                <w:bCs/>
                <w:color w:val="000000"/>
                <w:spacing w:val="14"/>
                <w:sz w:val="24"/>
                <w:szCs w:val="24"/>
              </w:rPr>
              <w:t>s</w:t>
            </w:r>
            <w:proofErr w:type="spellEnd"/>
          </w:p>
        </w:tc>
      </w:tr>
    </w:tbl>
    <w:p w:rsidR="005E48BE" w:rsidRPr="005A2806" w:rsidRDefault="005E48BE" w:rsidP="005E48B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806">
        <w:rPr>
          <w:rFonts w:ascii="Times New Roman" w:hAnsi="Times New Roman" w:cs="Times New Roman"/>
          <w:sz w:val="24"/>
          <w:szCs w:val="24"/>
        </w:rPr>
        <w:t>B.A (</w:t>
      </w:r>
      <w:proofErr w:type="spellStart"/>
      <w:r w:rsidRPr="005A2806">
        <w:rPr>
          <w:rFonts w:ascii="Times New Roman" w:hAnsi="Times New Roman" w:cs="Times New Roman"/>
          <w:sz w:val="24"/>
          <w:szCs w:val="24"/>
        </w:rPr>
        <w:t>Hons</w:t>
      </w:r>
      <w:proofErr w:type="spellEnd"/>
      <w:r w:rsidRPr="005A2806">
        <w:rPr>
          <w:rFonts w:ascii="Times New Roman" w:hAnsi="Times New Roman" w:cs="Times New Roman"/>
          <w:sz w:val="24"/>
          <w:szCs w:val="24"/>
        </w:rPr>
        <w:t>) Geography from AMU in 1998</w:t>
      </w:r>
    </w:p>
    <w:p w:rsidR="005E48BE" w:rsidRPr="005A2806" w:rsidRDefault="005E48BE" w:rsidP="005E48B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806">
        <w:rPr>
          <w:rFonts w:ascii="Times New Roman" w:hAnsi="Times New Roman" w:cs="Times New Roman"/>
          <w:sz w:val="24"/>
          <w:szCs w:val="24"/>
        </w:rPr>
        <w:t>Intermediate (10+2) from AMU in 1995</w:t>
      </w:r>
    </w:p>
    <w:p w:rsidR="005E48BE" w:rsidRPr="005A2806" w:rsidRDefault="005E48BE" w:rsidP="005E48B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806">
        <w:rPr>
          <w:rFonts w:ascii="Times New Roman" w:hAnsi="Times New Roman" w:cs="Times New Roman"/>
          <w:sz w:val="24"/>
          <w:szCs w:val="24"/>
        </w:rPr>
        <w:t>High School from U.P board in 1993</w:t>
      </w:r>
    </w:p>
    <w:p w:rsidR="005E48BE" w:rsidRPr="005A2806" w:rsidRDefault="005E48BE" w:rsidP="005E48B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8838"/>
      </w:tblGrid>
      <w:tr w:rsidR="005E48BE" w:rsidRPr="005A2806" w:rsidTr="001A623F">
        <w:tc>
          <w:tcPr>
            <w:tcW w:w="8838" w:type="dxa"/>
            <w:shd w:val="clear" w:color="auto" w:fill="F2F2F2"/>
            <w:tcFitText/>
          </w:tcPr>
          <w:p w:rsidR="005E48BE" w:rsidRPr="005A2806" w:rsidRDefault="005E48BE" w:rsidP="001A623F">
            <w:pPr>
              <w:pStyle w:val="NoSpacing"/>
              <w:tabs>
                <w:tab w:val="center" w:pos="4680"/>
                <w:tab w:val="left" w:pos="717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2806">
              <w:rPr>
                <w:rFonts w:ascii="Times New Roman" w:hAnsi="Times New Roman" w:cs="Times New Roman"/>
                <w:b/>
                <w:bCs/>
                <w:color w:val="000000"/>
                <w:spacing w:val="224"/>
                <w:sz w:val="24"/>
                <w:szCs w:val="24"/>
              </w:rPr>
              <w:t>Professional Qualification</w:t>
            </w:r>
            <w:r w:rsidRPr="005A2806">
              <w:rPr>
                <w:rFonts w:ascii="Times New Roman" w:hAnsi="Times New Roman" w:cs="Times New Roman"/>
                <w:b/>
                <w:bCs/>
                <w:color w:val="000000"/>
                <w:spacing w:val="25"/>
                <w:sz w:val="24"/>
                <w:szCs w:val="24"/>
              </w:rPr>
              <w:t>s</w:t>
            </w:r>
          </w:p>
        </w:tc>
      </w:tr>
    </w:tbl>
    <w:p w:rsidR="005E48BE" w:rsidRPr="005A2806" w:rsidRDefault="005E48BE" w:rsidP="005E48B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806">
        <w:rPr>
          <w:rFonts w:ascii="Times New Roman" w:hAnsi="Times New Roman" w:cs="Times New Roman"/>
          <w:sz w:val="24"/>
          <w:szCs w:val="24"/>
        </w:rPr>
        <w:t>Master in Tourism Administration (M.T.A) from Aligarh Muslim University (A.M.U) Aligarh in 2002</w:t>
      </w:r>
    </w:p>
    <w:p w:rsidR="005E48BE" w:rsidRPr="005A2806" w:rsidRDefault="005E48BE" w:rsidP="005E48B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8838"/>
      </w:tblGrid>
      <w:tr w:rsidR="005E48BE" w:rsidRPr="005A2806" w:rsidTr="001A623F">
        <w:tc>
          <w:tcPr>
            <w:tcW w:w="8838" w:type="dxa"/>
            <w:shd w:val="clear" w:color="auto" w:fill="F2F2F2"/>
            <w:tcFitText/>
          </w:tcPr>
          <w:p w:rsidR="005E48BE" w:rsidRPr="005A2806" w:rsidRDefault="005E48BE" w:rsidP="001A623F">
            <w:pPr>
              <w:pStyle w:val="NoSpacing"/>
              <w:tabs>
                <w:tab w:val="center" w:pos="4680"/>
                <w:tab w:val="left" w:pos="717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2806">
              <w:rPr>
                <w:rFonts w:ascii="Times New Roman" w:hAnsi="Times New Roman" w:cs="Times New Roman"/>
                <w:b/>
                <w:bCs/>
                <w:color w:val="000000"/>
                <w:spacing w:val="263"/>
                <w:sz w:val="24"/>
                <w:szCs w:val="24"/>
              </w:rPr>
              <w:t>Professional Experience</w:t>
            </w:r>
            <w:r w:rsidRPr="005A2806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s</w:t>
            </w:r>
          </w:p>
        </w:tc>
      </w:tr>
    </w:tbl>
    <w:p w:rsidR="005E48BE" w:rsidRPr="002D36AF" w:rsidRDefault="005E48BE" w:rsidP="005E48B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5A2806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Travel Consultant </w:t>
      </w:r>
    </w:p>
    <w:p w:rsidR="00F87582" w:rsidRDefault="005E48BE" w:rsidP="005E48B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5A2806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Self employed</w:t>
      </w:r>
      <w:r w:rsidRPr="005A2806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ab/>
      </w:r>
    </w:p>
    <w:p w:rsidR="005E48BE" w:rsidRPr="005A2806" w:rsidRDefault="00F87582" w:rsidP="00F8758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Job Profile</w:t>
      </w:r>
      <w:r w:rsidR="005E48BE" w:rsidRPr="005A2806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ab/>
      </w:r>
      <w:r w:rsidR="005E48BE" w:rsidRPr="005A2806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ab/>
      </w:r>
      <w:r w:rsidR="005E48BE" w:rsidRPr="005A2806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ab/>
      </w:r>
      <w:r w:rsidR="005E48BE" w:rsidRPr="005A2806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ab/>
      </w:r>
      <w:r w:rsidR="005E48BE" w:rsidRPr="005A2806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ab/>
      </w:r>
      <w:r w:rsidR="005E48BE" w:rsidRPr="005A2806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ab/>
      </w:r>
      <w:r w:rsidR="005E48BE" w:rsidRPr="005A2806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ab/>
      </w:r>
      <w:r w:rsidR="0042346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                  </w:t>
      </w:r>
      <w:r w:rsidR="005E48BE" w:rsidRPr="005A2806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01</w:t>
      </w:r>
      <w:r w:rsidR="005E48BE" w:rsidRPr="005A280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bidi="ar-SA"/>
        </w:rPr>
        <w:t>st</w:t>
      </w:r>
      <w:r w:rsidR="005E48BE" w:rsidRPr="005A2806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Jan 2016 to Present</w:t>
      </w:r>
    </w:p>
    <w:p w:rsidR="005E48BE" w:rsidRDefault="005E48BE" w:rsidP="005E48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D36AF">
        <w:rPr>
          <w:rFonts w:ascii="Times New Roman" w:eastAsia="Times New Roman" w:hAnsi="Times New Roman" w:cs="Times New Roman"/>
          <w:sz w:val="24"/>
          <w:szCs w:val="24"/>
          <w:lang w:bidi="ar-SA"/>
        </w:rPr>
        <w:t>Giving advice on destinations and making arrangements for transportation, hotel accommodations, car rentals, tours, and recreation.</w:t>
      </w:r>
    </w:p>
    <w:p w:rsidR="000D785B" w:rsidRPr="002D36AF" w:rsidRDefault="000D785B" w:rsidP="005E48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Booking air tickets and get issued with the help of GSA</w:t>
      </w:r>
    </w:p>
    <w:p w:rsidR="005E48BE" w:rsidRPr="002D36AF" w:rsidRDefault="005E48BE" w:rsidP="005E48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D36AF">
        <w:rPr>
          <w:rFonts w:ascii="Times New Roman" w:eastAsia="Times New Roman" w:hAnsi="Times New Roman" w:cs="Times New Roman"/>
          <w:sz w:val="24"/>
          <w:szCs w:val="24"/>
          <w:lang w:bidi="ar-SA"/>
        </w:rPr>
        <w:t>Advising clients on weather conditions, restaurants, and tourist attractions.</w:t>
      </w:r>
    </w:p>
    <w:p w:rsidR="005E48BE" w:rsidRPr="002D36AF" w:rsidRDefault="005E48BE" w:rsidP="005E48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D36AF">
        <w:rPr>
          <w:rFonts w:ascii="Times New Roman" w:eastAsia="Times New Roman" w:hAnsi="Times New Roman" w:cs="Times New Roman"/>
          <w:sz w:val="24"/>
          <w:szCs w:val="24"/>
          <w:lang w:bidi="ar-SA"/>
        </w:rPr>
        <w:t>Providing information on customs regulations, required papers (passports, visas, and certificates of vaccination), and currency exchange rates.</w:t>
      </w:r>
    </w:p>
    <w:p w:rsidR="005E48BE" w:rsidRPr="002D36AF" w:rsidRDefault="005E48BE" w:rsidP="005E48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D36AF">
        <w:rPr>
          <w:rFonts w:ascii="Times New Roman" w:eastAsia="Times New Roman" w:hAnsi="Times New Roman" w:cs="Times New Roman"/>
          <w:sz w:val="24"/>
          <w:szCs w:val="24"/>
          <w:lang w:bidi="ar-SA"/>
        </w:rPr>
        <w:t>Consulting a variety of published and computer-based sources for information on departure and arrival times, fares, and hotel ratings and accommodations.</w:t>
      </w:r>
    </w:p>
    <w:p w:rsidR="005E48BE" w:rsidRPr="002D36AF" w:rsidRDefault="005E48BE" w:rsidP="005E48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D36AF">
        <w:rPr>
          <w:rFonts w:ascii="Times New Roman" w:eastAsia="Times New Roman" w:hAnsi="Times New Roman" w:cs="Times New Roman"/>
          <w:sz w:val="24"/>
          <w:szCs w:val="24"/>
          <w:lang w:bidi="ar-SA"/>
        </w:rPr>
        <w:t>Visiting hotels, resorts, and restaurants to evaluate the comfort, cleanliness, and quality of food and service for recommendations on travel experiences.</w:t>
      </w:r>
    </w:p>
    <w:p w:rsidR="005E48BE" w:rsidRPr="002D36AF" w:rsidRDefault="005E48BE" w:rsidP="005E48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D36AF">
        <w:rPr>
          <w:rFonts w:ascii="Times New Roman" w:eastAsia="Times New Roman" w:hAnsi="Times New Roman" w:cs="Times New Roman"/>
          <w:sz w:val="24"/>
          <w:szCs w:val="24"/>
          <w:lang w:bidi="ar-SA"/>
        </w:rPr>
        <w:t>Promoting services, using telemarketing, direct mail, and the Internet.</w:t>
      </w:r>
    </w:p>
    <w:p w:rsidR="005A2806" w:rsidRPr="005A2806" w:rsidRDefault="005A2806" w:rsidP="005E48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8BE" w:rsidRPr="005A2806" w:rsidRDefault="004814A6" w:rsidP="005E48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E48BE" w:rsidRPr="005A2806">
        <w:rPr>
          <w:rFonts w:ascii="Times New Roman" w:hAnsi="Times New Roman" w:cs="Times New Roman"/>
          <w:b/>
          <w:sz w:val="24"/>
          <w:szCs w:val="24"/>
        </w:rPr>
        <w:tab/>
      </w:r>
      <w:r w:rsidR="005E48BE" w:rsidRPr="005A2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48BE" w:rsidRPr="005A2806">
        <w:rPr>
          <w:rFonts w:ascii="Times New Roman" w:hAnsi="Times New Roman" w:cs="Times New Roman"/>
          <w:bCs/>
          <w:sz w:val="24"/>
          <w:szCs w:val="24"/>
        </w:rPr>
        <w:tab/>
      </w:r>
      <w:r w:rsidR="005E48BE" w:rsidRPr="005A2806">
        <w:rPr>
          <w:rFonts w:ascii="Times New Roman" w:hAnsi="Times New Roman" w:cs="Times New Roman"/>
          <w:bCs/>
          <w:sz w:val="24"/>
          <w:szCs w:val="24"/>
        </w:rPr>
        <w:tab/>
        <w:t xml:space="preserve">               </w:t>
      </w:r>
      <w:r w:rsidR="005E48BE" w:rsidRPr="00423467">
        <w:rPr>
          <w:rFonts w:ascii="Times New Roman" w:hAnsi="Times New Roman" w:cs="Times New Roman"/>
          <w:b/>
          <w:bCs/>
          <w:sz w:val="24"/>
          <w:szCs w:val="24"/>
        </w:rPr>
        <w:t>Jan. 2009 to Dec 2015</w:t>
      </w:r>
    </w:p>
    <w:p w:rsidR="005E48BE" w:rsidRPr="005A2806" w:rsidRDefault="005E48BE" w:rsidP="005E48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806">
        <w:rPr>
          <w:rFonts w:ascii="Times New Roman" w:hAnsi="Times New Roman" w:cs="Times New Roman"/>
          <w:b/>
          <w:sz w:val="24"/>
          <w:szCs w:val="24"/>
        </w:rPr>
        <w:t>Sales Consultant</w:t>
      </w:r>
    </w:p>
    <w:p w:rsidR="005E48BE" w:rsidRPr="005A2806" w:rsidRDefault="005E48BE" w:rsidP="005E48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806">
        <w:rPr>
          <w:rFonts w:ascii="Times New Roman" w:hAnsi="Times New Roman" w:cs="Times New Roman"/>
          <w:b/>
          <w:sz w:val="24"/>
          <w:szCs w:val="24"/>
        </w:rPr>
        <w:t>Job profile</w:t>
      </w:r>
    </w:p>
    <w:p w:rsidR="005E48BE" w:rsidRPr="005A2806" w:rsidRDefault="005E48BE" w:rsidP="005E48BE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2806">
        <w:rPr>
          <w:rFonts w:ascii="Times New Roman" w:hAnsi="Times New Roman" w:cs="Times New Roman"/>
          <w:sz w:val="24"/>
          <w:szCs w:val="24"/>
        </w:rPr>
        <w:t xml:space="preserve">Responsible to increase sales in my territory by extending coverage </w:t>
      </w:r>
    </w:p>
    <w:p w:rsidR="005E48BE" w:rsidRPr="005A2806" w:rsidRDefault="005E48BE" w:rsidP="005E48BE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2806">
        <w:rPr>
          <w:rFonts w:ascii="Times New Roman" w:hAnsi="Times New Roman" w:cs="Times New Roman"/>
          <w:sz w:val="24"/>
          <w:szCs w:val="24"/>
        </w:rPr>
        <w:t>Responsible for preparing market strategies &amp; schemes to counter the competitor's activity in the territory, Research on related companies in the market</w:t>
      </w:r>
    </w:p>
    <w:p w:rsidR="005E48BE" w:rsidRPr="005A2806" w:rsidRDefault="005E48BE" w:rsidP="005E48BE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2806">
        <w:rPr>
          <w:rFonts w:ascii="Times New Roman" w:hAnsi="Times New Roman" w:cs="Times New Roman"/>
          <w:sz w:val="24"/>
          <w:szCs w:val="24"/>
        </w:rPr>
        <w:t>Arranging advertising to promote the property</w:t>
      </w:r>
    </w:p>
    <w:p w:rsidR="005E48BE" w:rsidRPr="005A2806" w:rsidRDefault="005E48BE" w:rsidP="005E48BE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2806">
        <w:rPr>
          <w:rFonts w:ascii="Times New Roman" w:hAnsi="Times New Roman" w:cs="Times New Roman"/>
          <w:sz w:val="24"/>
          <w:szCs w:val="24"/>
        </w:rPr>
        <w:t>Making appointments and showing buyers around a property</w:t>
      </w:r>
    </w:p>
    <w:p w:rsidR="005E48BE" w:rsidRPr="005A2806" w:rsidRDefault="005E48BE" w:rsidP="005E48BE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2806">
        <w:rPr>
          <w:rFonts w:ascii="Times New Roman" w:hAnsi="Times New Roman" w:cs="Times New Roman"/>
          <w:sz w:val="24"/>
          <w:szCs w:val="24"/>
        </w:rPr>
        <w:t>Finding buyers in a position to proceed with purchase and willing to pay an acceptable price</w:t>
      </w:r>
    </w:p>
    <w:p w:rsidR="005E48BE" w:rsidRPr="005A2806" w:rsidRDefault="005E48BE" w:rsidP="005E48BE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2806">
        <w:rPr>
          <w:rFonts w:ascii="Times New Roman" w:hAnsi="Times New Roman" w:cs="Times New Roman"/>
          <w:sz w:val="24"/>
          <w:szCs w:val="24"/>
        </w:rPr>
        <w:t xml:space="preserve">Played a stellar role in managing After-sales services including coordination with Installation Team, timely hand over </w:t>
      </w:r>
    </w:p>
    <w:p w:rsidR="005E48BE" w:rsidRPr="005A2806" w:rsidRDefault="005E48BE" w:rsidP="005E48BE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2806">
        <w:rPr>
          <w:rFonts w:ascii="Times New Roman" w:hAnsi="Times New Roman" w:cs="Times New Roman"/>
          <w:sz w:val="24"/>
          <w:szCs w:val="24"/>
        </w:rPr>
        <w:t xml:space="preserve">Referring buyers to </w:t>
      </w:r>
      <w:proofErr w:type="spellStart"/>
      <w:r w:rsidRPr="005A2806">
        <w:rPr>
          <w:rFonts w:ascii="Times New Roman" w:hAnsi="Times New Roman" w:cs="Times New Roman"/>
          <w:sz w:val="24"/>
          <w:szCs w:val="24"/>
        </w:rPr>
        <w:t>morgage</w:t>
      </w:r>
      <w:proofErr w:type="spellEnd"/>
      <w:r w:rsidRPr="005A2806">
        <w:rPr>
          <w:rFonts w:ascii="Times New Roman" w:hAnsi="Times New Roman" w:cs="Times New Roman"/>
          <w:sz w:val="24"/>
          <w:szCs w:val="24"/>
        </w:rPr>
        <w:t xml:space="preserve"> arrangers for quotations and advice</w:t>
      </w:r>
    </w:p>
    <w:p w:rsidR="005E48BE" w:rsidRPr="005A2806" w:rsidRDefault="005E48BE" w:rsidP="005E48BE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2806">
        <w:rPr>
          <w:rFonts w:ascii="Times New Roman" w:hAnsi="Times New Roman" w:cs="Times New Roman"/>
          <w:sz w:val="24"/>
          <w:szCs w:val="24"/>
        </w:rPr>
        <w:t>Instrumental in resolving customer queries related with Service and Billing issues.</w:t>
      </w:r>
    </w:p>
    <w:p w:rsidR="005E48BE" w:rsidRPr="005A2806" w:rsidRDefault="005E48BE" w:rsidP="005E48BE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2806">
        <w:rPr>
          <w:rFonts w:ascii="Times New Roman" w:hAnsi="Times New Roman" w:cs="Times New Roman"/>
          <w:sz w:val="24"/>
          <w:szCs w:val="24"/>
        </w:rPr>
        <w:t>Accountable for All time billing of customer</w:t>
      </w:r>
    </w:p>
    <w:p w:rsidR="005E48BE" w:rsidRPr="005A2806" w:rsidRDefault="005E48BE" w:rsidP="005E48BE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2806">
        <w:rPr>
          <w:rFonts w:ascii="Times New Roman" w:hAnsi="Times New Roman" w:cs="Times New Roman"/>
          <w:sz w:val="24"/>
          <w:szCs w:val="24"/>
        </w:rPr>
        <w:t>Challenging any objections with a view to getting the customer to buy</w:t>
      </w:r>
    </w:p>
    <w:p w:rsidR="005E48BE" w:rsidRPr="005A2806" w:rsidRDefault="005E48BE" w:rsidP="005E48BE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2806">
        <w:rPr>
          <w:rFonts w:ascii="Times New Roman" w:hAnsi="Times New Roman" w:cs="Times New Roman"/>
          <w:sz w:val="24"/>
          <w:szCs w:val="24"/>
        </w:rPr>
        <w:t xml:space="preserve">Reviewing our own sales performance, aiming to meet or exceed targets </w:t>
      </w:r>
    </w:p>
    <w:p w:rsidR="005E48BE" w:rsidRPr="005A2806" w:rsidRDefault="005E48BE" w:rsidP="005E48BE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A2806">
        <w:rPr>
          <w:rFonts w:ascii="Times New Roman" w:hAnsi="Times New Roman" w:cs="Times New Roman"/>
          <w:sz w:val="24"/>
          <w:szCs w:val="24"/>
        </w:rPr>
        <w:t>Attend team meeting and sharing best practice with colleagues</w:t>
      </w:r>
    </w:p>
    <w:p w:rsidR="005E48BE" w:rsidRPr="005A2806" w:rsidRDefault="005E48BE" w:rsidP="005E48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8BE" w:rsidRPr="005A2806" w:rsidRDefault="004814A6" w:rsidP="005E48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5E48BE" w:rsidRPr="005A2806">
        <w:rPr>
          <w:rFonts w:ascii="Times New Roman" w:hAnsi="Times New Roman" w:cs="Times New Roman"/>
          <w:b/>
          <w:sz w:val="24"/>
          <w:szCs w:val="24"/>
        </w:rPr>
        <w:t>Dubai, UAE</w:t>
      </w:r>
      <w:r w:rsidR="005E48BE" w:rsidRPr="005A2806">
        <w:rPr>
          <w:rFonts w:ascii="Times New Roman" w:hAnsi="Times New Roman" w:cs="Times New Roman"/>
          <w:b/>
          <w:sz w:val="24"/>
          <w:szCs w:val="24"/>
        </w:rPr>
        <w:tab/>
      </w:r>
      <w:r w:rsidR="005E48BE" w:rsidRPr="005A2806">
        <w:rPr>
          <w:rFonts w:ascii="Times New Roman" w:hAnsi="Times New Roman" w:cs="Times New Roman"/>
          <w:b/>
          <w:sz w:val="24"/>
          <w:szCs w:val="24"/>
        </w:rPr>
        <w:tab/>
      </w:r>
      <w:r w:rsidR="005E48BE" w:rsidRPr="005A280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E48BE" w:rsidRPr="00423467">
        <w:rPr>
          <w:rFonts w:ascii="Times New Roman" w:hAnsi="Times New Roman" w:cs="Times New Roman"/>
          <w:b/>
          <w:sz w:val="24"/>
          <w:szCs w:val="24"/>
        </w:rPr>
        <w:t>August 2007 to September 2008</w:t>
      </w:r>
    </w:p>
    <w:p w:rsidR="005E48BE" w:rsidRPr="005A2806" w:rsidRDefault="005E48BE" w:rsidP="005E48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806">
        <w:rPr>
          <w:rFonts w:ascii="Times New Roman" w:hAnsi="Times New Roman" w:cs="Times New Roman"/>
          <w:b/>
          <w:sz w:val="24"/>
          <w:szCs w:val="24"/>
        </w:rPr>
        <w:t>Business Development Executive</w:t>
      </w:r>
    </w:p>
    <w:p w:rsidR="005E48BE" w:rsidRPr="005A2806" w:rsidRDefault="005E48BE" w:rsidP="005E48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806">
        <w:rPr>
          <w:rFonts w:ascii="Times New Roman" w:hAnsi="Times New Roman" w:cs="Times New Roman"/>
          <w:b/>
          <w:sz w:val="24"/>
          <w:szCs w:val="24"/>
        </w:rPr>
        <w:t>Job profile</w:t>
      </w:r>
    </w:p>
    <w:p w:rsidR="005E48BE" w:rsidRPr="005A2806" w:rsidRDefault="005E48BE" w:rsidP="005E48B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806">
        <w:rPr>
          <w:rFonts w:ascii="Times New Roman" w:hAnsi="Times New Roman" w:cs="Times New Roman"/>
          <w:sz w:val="24"/>
          <w:szCs w:val="24"/>
        </w:rPr>
        <w:t>Identifying, researching and targeting new business prospects.</w:t>
      </w:r>
    </w:p>
    <w:p w:rsidR="005E48BE" w:rsidRPr="005A2806" w:rsidRDefault="005E48BE" w:rsidP="005E48B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806">
        <w:rPr>
          <w:rFonts w:ascii="Times New Roman" w:hAnsi="Times New Roman" w:cs="Times New Roman"/>
          <w:sz w:val="24"/>
          <w:szCs w:val="24"/>
        </w:rPr>
        <w:t>Liaising with new and existing clients over the phone and meeting them face to face.</w:t>
      </w:r>
    </w:p>
    <w:p w:rsidR="005E48BE" w:rsidRPr="005A2806" w:rsidRDefault="005E48BE" w:rsidP="005E48B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806">
        <w:rPr>
          <w:rFonts w:ascii="Times New Roman" w:hAnsi="Times New Roman" w:cs="Times New Roman"/>
          <w:sz w:val="24"/>
          <w:szCs w:val="24"/>
        </w:rPr>
        <w:t>Gaining new appointments from hot and cold leads.</w:t>
      </w:r>
    </w:p>
    <w:p w:rsidR="005E48BE" w:rsidRPr="005A2806" w:rsidRDefault="005E48BE" w:rsidP="005E48B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806">
        <w:rPr>
          <w:rFonts w:ascii="Times New Roman" w:hAnsi="Times New Roman" w:cs="Times New Roman"/>
          <w:sz w:val="24"/>
          <w:szCs w:val="24"/>
        </w:rPr>
        <w:t>Managing and maintaining databases of potential clients.</w:t>
      </w:r>
    </w:p>
    <w:p w:rsidR="005E48BE" w:rsidRPr="005A2806" w:rsidRDefault="005E48BE" w:rsidP="005E48B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806">
        <w:rPr>
          <w:rFonts w:ascii="Times New Roman" w:hAnsi="Times New Roman" w:cs="Times New Roman"/>
          <w:sz w:val="24"/>
          <w:szCs w:val="24"/>
        </w:rPr>
        <w:t>Developing strong working relationships with prospective new clients.</w:t>
      </w:r>
    </w:p>
    <w:p w:rsidR="005E48BE" w:rsidRPr="005A2806" w:rsidRDefault="005E48BE" w:rsidP="005E48B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806">
        <w:rPr>
          <w:rFonts w:ascii="Times New Roman" w:hAnsi="Times New Roman" w:cs="Times New Roman"/>
          <w:sz w:val="24"/>
          <w:szCs w:val="24"/>
        </w:rPr>
        <w:t>Producing monthly pipeline reports for management purposes.</w:t>
      </w:r>
    </w:p>
    <w:p w:rsidR="005E48BE" w:rsidRPr="005A2806" w:rsidRDefault="005E48BE" w:rsidP="005E48B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806">
        <w:rPr>
          <w:rFonts w:ascii="Times New Roman" w:hAnsi="Times New Roman" w:cs="Times New Roman"/>
          <w:sz w:val="24"/>
          <w:szCs w:val="24"/>
        </w:rPr>
        <w:t>Providing support to the sales and marketing team through a variety of additional activities.</w:t>
      </w:r>
    </w:p>
    <w:p w:rsidR="005E48BE" w:rsidRPr="005A2806" w:rsidRDefault="005E48BE" w:rsidP="005E48B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806">
        <w:rPr>
          <w:rFonts w:ascii="Times New Roman" w:hAnsi="Times New Roman" w:cs="Times New Roman"/>
          <w:sz w:val="24"/>
          <w:szCs w:val="24"/>
        </w:rPr>
        <w:t>Pitching products and/or services</w:t>
      </w:r>
    </w:p>
    <w:p w:rsidR="005E48BE" w:rsidRPr="005A2806" w:rsidRDefault="005E48BE" w:rsidP="005E48B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806">
        <w:rPr>
          <w:rFonts w:ascii="Times New Roman" w:hAnsi="Times New Roman" w:cs="Times New Roman"/>
          <w:sz w:val="24"/>
          <w:szCs w:val="24"/>
        </w:rPr>
        <w:t>Maintaining fruitful relationships with existing customers</w:t>
      </w:r>
    </w:p>
    <w:p w:rsidR="005E48BE" w:rsidRPr="005A2806" w:rsidRDefault="005E48BE" w:rsidP="005E48B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806">
        <w:rPr>
          <w:rFonts w:ascii="Times New Roman" w:hAnsi="Times New Roman" w:cs="Times New Roman"/>
          <w:bCs/>
          <w:sz w:val="24"/>
          <w:szCs w:val="24"/>
        </w:rPr>
        <w:t>Working in the Telesales Department of the bank, handling the outbound sales for Credit cards, Balance transfer and smart cash</w:t>
      </w:r>
    </w:p>
    <w:p w:rsidR="005E48BE" w:rsidRPr="005A2806" w:rsidRDefault="005E48BE" w:rsidP="005E48B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806">
        <w:rPr>
          <w:rFonts w:ascii="Times New Roman" w:hAnsi="Times New Roman" w:cs="Times New Roman"/>
          <w:sz w:val="24"/>
          <w:szCs w:val="24"/>
        </w:rPr>
        <w:t>Coordinating with the credit department for quick approvals</w:t>
      </w:r>
    </w:p>
    <w:p w:rsidR="005E48BE" w:rsidRPr="005A2806" w:rsidRDefault="005E48BE" w:rsidP="005E48B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806">
        <w:rPr>
          <w:rFonts w:ascii="Times New Roman" w:hAnsi="Times New Roman" w:cs="Times New Roman"/>
          <w:sz w:val="24"/>
          <w:szCs w:val="24"/>
        </w:rPr>
        <w:t>Developing new areas to generate new business.</w:t>
      </w:r>
    </w:p>
    <w:p w:rsidR="005E48BE" w:rsidRPr="005A2806" w:rsidRDefault="005E48BE" w:rsidP="005E48B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806">
        <w:rPr>
          <w:rFonts w:ascii="Times New Roman" w:hAnsi="Times New Roman" w:cs="Times New Roman"/>
          <w:sz w:val="24"/>
          <w:szCs w:val="24"/>
        </w:rPr>
        <w:t>To achieve the sales / revenue target from new clients</w:t>
      </w:r>
    </w:p>
    <w:p w:rsidR="005E48BE" w:rsidRPr="00F87582" w:rsidRDefault="005E48BE" w:rsidP="005E48B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806">
        <w:rPr>
          <w:rFonts w:ascii="Times New Roman" w:hAnsi="Times New Roman" w:cs="Times New Roman"/>
          <w:sz w:val="24"/>
          <w:szCs w:val="24"/>
        </w:rPr>
        <w:t>To give regular feedback on market conditions, competition and other factors influencing sales</w:t>
      </w:r>
    </w:p>
    <w:p w:rsidR="005E48BE" w:rsidRDefault="005E48BE" w:rsidP="00F8758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806">
        <w:rPr>
          <w:rFonts w:ascii="Times New Roman" w:hAnsi="Times New Roman" w:cs="Times New Roman"/>
          <w:sz w:val="24"/>
          <w:szCs w:val="24"/>
        </w:rPr>
        <w:lastRenderedPageBreak/>
        <w:t>Attend team meeting and sharing best practice with colleagues</w:t>
      </w:r>
    </w:p>
    <w:p w:rsidR="005E48BE" w:rsidRPr="00423467" w:rsidRDefault="004814A6" w:rsidP="005E48B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</w:t>
      </w:r>
      <w:proofErr w:type="gramEnd"/>
      <w:r w:rsidR="005E48BE" w:rsidRPr="005A2806">
        <w:rPr>
          <w:rFonts w:ascii="Times New Roman" w:hAnsi="Times New Roman" w:cs="Times New Roman"/>
          <w:b/>
          <w:sz w:val="24"/>
          <w:szCs w:val="24"/>
        </w:rPr>
        <w:t xml:space="preserve"> INDIA</w:t>
      </w:r>
      <w:r w:rsidR="005E48BE" w:rsidRPr="005A2806">
        <w:rPr>
          <w:rFonts w:ascii="Times New Roman" w:hAnsi="Times New Roman" w:cs="Times New Roman"/>
          <w:b/>
          <w:sz w:val="24"/>
          <w:szCs w:val="24"/>
        </w:rPr>
        <w:tab/>
      </w:r>
      <w:r w:rsidR="005E48BE" w:rsidRPr="005A2806">
        <w:rPr>
          <w:rFonts w:ascii="Times New Roman" w:hAnsi="Times New Roman" w:cs="Times New Roman"/>
          <w:b/>
          <w:sz w:val="24"/>
          <w:szCs w:val="24"/>
        </w:rPr>
        <w:tab/>
      </w:r>
      <w:r w:rsidR="005E48BE" w:rsidRPr="005A2806">
        <w:rPr>
          <w:rFonts w:ascii="Times New Roman" w:hAnsi="Times New Roman" w:cs="Times New Roman"/>
          <w:b/>
          <w:sz w:val="24"/>
          <w:szCs w:val="24"/>
        </w:rPr>
        <w:tab/>
      </w:r>
      <w:r w:rsidR="005E48BE" w:rsidRPr="005A2806">
        <w:rPr>
          <w:rFonts w:ascii="Times New Roman" w:hAnsi="Times New Roman" w:cs="Times New Roman"/>
          <w:b/>
          <w:sz w:val="24"/>
          <w:szCs w:val="24"/>
        </w:rPr>
        <w:tab/>
      </w:r>
      <w:r w:rsidR="005E48BE" w:rsidRPr="005A2806">
        <w:rPr>
          <w:rFonts w:ascii="Times New Roman" w:hAnsi="Times New Roman" w:cs="Times New Roman"/>
          <w:b/>
          <w:sz w:val="24"/>
          <w:szCs w:val="24"/>
        </w:rPr>
        <w:tab/>
      </w:r>
      <w:r w:rsidR="0042346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E48BE" w:rsidRPr="00423467">
        <w:rPr>
          <w:rFonts w:ascii="Times New Roman" w:hAnsi="Times New Roman" w:cs="Times New Roman"/>
          <w:b/>
          <w:sz w:val="24"/>
          <w:szCs w:val="24"/>
        </w:rPr>
        <w:t>April2004 to March 2007</w:t>
      </w:r>
    </w:p>
    <w:p w:rsidR="005E48BE" w:rsidRPr="005A2806" w:rsidRDefault="005E48BE" w:rsidP="005E48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806">
        <w:rPr>
          <w:rFonts w:ascii="Times New Roman" w:hAnsi="Times New Roman" w:cs="Times New Roman"/>
          <w:b/>
          <w:sz w:val="24"/>
          <w:szCs w:val="24"/>
        </w:rPr>
        <w:t>Sr. Customer Support Representative</w:t>
      </w:r>
    </w:p>
    <w:p w:rsidR="005E48BE" w:rsidRPr="005A2806" w:rsidRDefault="005E48BE" w:rsidP="005E48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806">
        <w:rPr>
          <w:rFonts w:ascii="Times New Roman" w:hAnsi="Times New Roman" w:cs="Times New Roman"/>
          <w:b/>
          <w:sz w:val="24"/>
          <w:szCs w:val="24"/>
        </w:rPr>
        <w:t>Job profile</w:t>
      </w:r>
    </w:p>
    <w:p w:rsidR="005E48BE" w:rsidRPr="005A2806" w:rsidRDefault="005E48BE" w:rsidP="005E48B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806">
        <w:rPr>
          <w:rFonts w:ascii="Times New Roman" w:hAnsi="Times New Roman" w:cs="Times New Roman"/>
          <w:sz w:val="24"/>
          <w:szCs w:val="24"/>
        </w:rPr>
        <w:t>Assists the Customer Service Representative (CSR) with difficult cases.</w:t>
      </w:r>
    </w:p>
    <w:p w:rsidR="005E48BE" w:rsidRPr="005A2806" w:rsidRDefault="005E48BE" w:rsidP="005E48B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806">
        <w:rPr>
          <w:rFonts w:ascii="Times New Roman" w:hAnsi="Times New Roman" w:cs="Times New Roman"/>
          <w:sz w:val="24"/>
          <w:szCs w:val="24"/>
        </w:rPr>
        <w:t>Ensures delivery of excellent customer service through fast and accurate processing of orders, communication, and coordinating with other departments to resolve inquires.</w:t>
      </w:r>
    </w:p>
    <w:p w:rsidR="005E48BE" w:rsidRPr="005A2806" w:rsidRDefault="005E48BE" w:rsidP="005E48B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806">
        <w:rPr>
          <w:rFonts w:ascii="Times New Roman" w:hAnsi="Times New Roman" w:cs="Times New Roman"/>
          <w:sz w:val="24"/>
          <w:szCs w:val="24"/>
        </w:rPr>
        <w:t>May assist management in ensuring performance goals are met.</w:t>
      </w:r>
    </w:p>
    <w:p w:rsidR="005E48BE" w:rsidRPr="005A2806" w:rsidRDefault="005E48BE" w:rsidP="005E48B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806">
        <w:rPr>
          <w:rFonts w:ascii="Times New Roman" w:hAnsi="Times New Roman" w:cs="Times New Roman"/>
          <w:sz w:val="24"/>
          <w:szCs w:val="24"/>
        </w:rPr>
        <w:t>Builds and maintain business relationship with clients by providing prompt and accurate service so as to promote customer loyalty.</w:t>
      </w:r>
    </w:p>
    <w:p w:rsidR="005E48BE" w:rsidRPr="005A2806" w:rsidRDefault="005E48BE" w:rsidP="005E48B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806">
        <w:rPr>
          <w:rFonts w:ascii="Times New Roman" w:hAnsi="Times New Roman" w:cs="Times New Roman"/>
          <w:sz w:val="24"/>
          <w:szCs w:val="24"/>
        </w:rPr>
        <w:t>May mentor or give direction to junior team members and provide training on best practices.</w:t>
      </w:r>
    </w:p>
    <w:p w:rsidR="005E48BE" w:rsidRPr="005A2806" w:rsidRDefault="005E48BE" w:rsidP="005E48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8618"/>
      </w:tblGrid>
      <w:tr w:rsidR="005E48BE" w:rsidRPr="005A2806" w:rsidTr="001A623F">
        <w:tc>
          <w:tcPr>
            <w:tcW w:w="8618" w:type="dxa"/>
            <w:shd w:val="clear" w:color="auto" w:fill="F2F2F2"/>
            <w:tcFitText/>
          </w:tcPr>
          <w:p w:rsidR="005E48BE" w:rsidRPr="005A2806" w:rsidRDefault="005E48BE" w:rsidP="001A623F">
            <w:pPr>
              <w:pStyle w:val="NoSpacing"/>
              <w:tabs>
                <w:tab w:val="center" w:pos="4680"/>
                <w:tab w:val="left" w:pos="717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2806">
              <w:rPr>
                <w:rFonts w:ascii="Times New Roman" w:hAnsi="Times New Roman" w:cs="Times New Roman"/>
                <w:b/>
                <w:bCs/>
                <w:color w:val="000000"/>
                <w:spacing w:val="448"/>
                <w:sz w:val="24"/>
                <w:szCs w:val="24"/>
              </w:rPr>
              <w:t>Personal Detail</w:t>
            </w:r>
            <w:r w:rsidRPr="005A2806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s</w:t>
            </w:r>
          </w:p>
        </w:tc>
      </w:tr>
    </w:tbl>
    <w:p w:rsidR="005E48BE" w:rsidRPr="005A2806" w:rsidRDefault="005E48BE" w:rsidP="005E48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8BE" w:rsidRPr="005A2806" w:rsidRDefault="005E48BE" w:rsidP="005E48BE">
      <w:pPr>
        <w:rPr>
          <w:rFonts w:ascii="Times New Roman" w:hAnsi="Times New Roman" w:cs="Times New Roman"/>
          <w:sz w:val="24"/>
          <w:szCs w:val="24"/>
        </w:rPr>
      </w:pPr>
      <w:r w:rsidRPr="005A2806">
        <w:rPr>
          <w:rFonts w:ascii="Times New Roman" w:hAnsi="Times New Roman" w:cs="Times New Roman"/>
          <w:sz w:val="24"/>
          <w:szCs w:val="24"/>
        </w:rPr>
        <w:t>Date of birth</w:t>
      </w:r>
      <w:r w:rsidRPr="005A2806">
        <w:rPr>
          <w:rFonts w:ascii="Times New Roman" w:hAnsi="Times New Roman" w:cs="Times New Roman"/>
          <w:sz w:val="24"/>
          <w:szCs w:val="24"/>
        </w:rPr>
        <w:tab/>
      </w:r>
      <w:r w:rsidRPr="005A2806">
        <w:rPr>
          <w:rFonts w:ascii="Times New Roman" w:hAnsi="Times New Roman" w:cs="Times New Roman"/>
          <w:sz w:val="24"/>
          <w:szCs w:val="24"/>
        </w:rPr>
        <w:tab/>
      </w:r>
      <w:r w:rsidRPr="005A2806">
        <w:rPr>
          <w:rFonts w:ascii="Times New Roman" w:hAnsi="Times New Roman" w:cs="Times New Roman"/>
          <w:sz w:val="24"/>
          <w:szCs w:val="24"/>
        </w:rPr>
        <w:tab/>
      </w:r>
      <w:r w:rsidRPr="005A2806">
        <w:rPr>
          <w:rFonts w:ascii="Times New Roman" w:hAnsi="Times New Roman" w:cs="Times New Roman"/>
          <w:sz w:val="24"/>
          <w:szCs w:val="24"/>
        </w:rPr>
        <w:tab/>
        <w:t xml:space="preserve">  :</w:t>
      </w:r>
      <w:r w:rsidRPr="005A2806">
        <w:rPr>
          <w:rFonts w:ascii="Times New Roman" w:hAnsi="Times New Roman" w:cs="Times New Roman"/>
          <w:sz w:val="24"/>
          <w:szCs w:val="24"/>
        </w:rPr>
        <w:tab/>
        <w:t>04</w:t>
      </w:r>
      <w:r w:rsidRPr="005A28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A2806">
        <w:rPr>
          <w:rFonts w:ascii="Times New Roman" w:hAnsi="Times New Roman" w:cs="Times New Roman"/>
          <w:sz w:val="24"/>
          <w:szCs w:val="24"/>
        </w:rPr>
        <w:t xml:space="preserve"> August 1976</w:t>
      </w:r>
    </w:p>
    <w:p w:rsidR="005E48BE" w:rsidRPr="005A2806" w:rsidRDefault="005E48BE" w:rsidP="005E48BE">
      <w:pPr>
        <w:rPr>
          <w:rFonts w:ascii="Times New Roman" w:hAnsi="Times New Roman" w:cs="Times New Roman"/>
          <w:sz w:val="24"/>
          <w:szCs w:val="24"/>
        </w:rPr>
      </w:pPr>
      <w:r w:rsidRPr="005A2806">
        <w:rPr>
          <w:rFonts w:ascii="Times New Roman" w:hAnsi="Times New Roman" w:cs="Times New Roman"/>
          <w:sz w:val="24"/>
          <w:szCs w:val="24"/>
        </w:rPr>
        <w:t>Nationality</w:t>
      </w:r>
      <w:r w:rsidRPr="005A2806">
        <w:rPr>
          <w:rFonts w:ascii="Times New Roman" w:hAnsi="Times New Roman" w:cs="Times New Roman"/>
          <w:sz w:val="24"/>
          <w:szCs w:val="24"/>
        </w:rPr>
        <w:tab/>
      </w:r>
      <w:r w:rsidRPr="005A2806">
        <w:rPr>
          <w:rFonts w:ascii="Times New Roman" w:hAnsi="Times New Roman" w:cs="Times New Roman"/>
          <w:sz w:val="24"/>
          <w:szCs w:val="24"/>
        </w:rPr>
        <w:tab/>
      </w:r>
      <w:r w:rsidRPr="005A2806">
        <w:rPr>
          <w:rFonts w:ascii="Times New Roman" w:hAnsi="Times New Roman" w:cs="Times New Roman"/>
          <w:sz w:val="24"/>
          <w:szCs w:val="24"/>
        </w:rPr>
        <w:tab/>
      </w:r>
      <w:r w:rsidRPr="005A2806">
        <w:rPr>
          <w:rFonts w:ascii="Times New Roman" w:hAnsi="Times New Roman" w:cs="Times New Roman"/>
          <w:sz w:val="24"/>
          <w:szCs w:val="24"/>
        </w:rPr>
        <w:tab/>
        <w:t xml:space="preserve">  :</w:t>
      </w:r>
      <w:r w:rsidRPr="005A2806">
        <w:rPr>
          <w:rFonts w:ascii="Times New Roman" w:hAnsi="Times New Roman" w:cs="Times New Roman"/>
          <w:sz w:val="24"/>
          <w:szCs w:val="24"/>
        </w:rPr>
        <w:tab/>
        <w:t>Indian</w:t>
      </w:r>
    </w:p>
    <w:p w:rsidR="005E48BE" w:rsidRPr="005A2806" w:rsidRDefault="005E48BE" w:rsidP="005E48BE">
      <w:pPr>
        <w:rPr>
          <w:rFonts w:ascii="Times New Roman" w:hAnsi="Times New Roman" w:cs="Times New Roman"/>
          <w:sz w:val="24"/>
          <w:szCs w:val="24"/>
        </w:rPr>
      </w:pPr>
      <w:r w:rsidRPr="005A2806">
        <w:rPr>
          <w:rFonts w:ascii="Times New Roman" w:hAnsi="Times New Roman" w:cs="Times New Roman"/>
          <w:sz w:val="24"/>
          <w:szCs w:val="24"/>
        </w:rPr>
        <w:t>Marital Status</w:t>
      </w:r>
      <w:r w:rsidRPr="005A2806">
        <w:rPr>
          <w:rFonts w:ascii="Times New Roman" w:hAnsi="Times New Roman" w:cs="Times New Roman"/>
          <w:sz w:val="24"/>
          <w:szCs w:val="24"/>
        </w:rPr>
        <w:tab/>
      </w:r>
      <w:r w:rsidRPr="005A2806">
        <w:rPr>
          <w:rFonts w:ascii="Times New Roman" w:hAnsi="Times New Roman" w:cs="Times New Roman"/>
          <w:sz w:val="24"/>
          <w:szCs w:val="24"/>
        </w:rPr>
        <w:tab/>
      </w:r>
      <w:r w:rsidRPr="005A2806">
        <w:rPr>
          <w:rFonts w:ascii="Times New Roman" w:hAnsi="Times New Roman" w:cs="Times New Roman"/>
          <w:sz w:val="24"/>
          <w:szCs w:val="24"/>
        </w:rPr>
        <w:tab/>
      </w:r>
      <w:r w:rsidRPr="005A2806">
        <w:rPr>
          <w:rFonts w:ascii="Times New Roman" w:hAnsi="Times New Roman" w:cs="Times New Roman"/>
          <w:sz w:val="24"/>
          <w:szCs w:val="24"/>
        </w:rPr>
        <w:tab/>
        <w:t xml:space="preserve">  :         Married</w:t>
      </w:r>
    </w:p>
    <w:p w:rsidR="005E48BE" w:rsidRPr="005A2806" w:rsidRDefault="005E48BE" w:rsidP="005E48BE">
      <w:pPr>
        <w:ind w:right="-180"/>
        <w:rPr>
          <w:rFonts w:ascii="Times New Roman" w:hAnsi="Times New Roman" w:cs="Times New Roman"/>
          <w:sz w:val="24"/>
          <w:szCs w:val="24"/>
        </w:rPr>
      </w:pPr>
      <w:r w:rsidRPr="005A2806">
        <w:rPr>
          <w:rFonts w:ascii="Times New Roman" w:hAnsi="Times New Roman" w:cs="Times New Roman"/>
          <w:sz w:val="24"/>
          <w:szCs w:val="24"/>
        </w:rPr>
        <w:t>Languages</w:t>
      </w:r>
      <w:r w:rsidRPr="005A2806">
        <w:rPr>
          <w:rFonts w:ascii="Times New Roman" w:hAnsi="Times New Roman" w:cs="Times New Roman"/>
          <w:sz w:val="24"/>
          <w:szCs w:val="24"/>
        </w:rPr>
        <w:tab/>
      </w:r>
      <w:r w:rsidRPr="005A2806">
        <w:rPr>
          <w:rFonts w:ascii="Times New Roman" w:hAnsi="Times New Roman" w:cs="Times New Roman"/>
          <w:sz w:val="24"/>
          <w:szCs w:val="24"/>
        </w:rPr>
        <w:tab/>
      </w:r>
      <w:r w:rsidRPr="005A2806">
        <w:rPr>
          <w:rFonts w:ascii="Times New Roman" w:hAnsi="Times New Roman" w:cs="Times New Roman"/>
          <w:sz w:val="24"/>
          <w:szCs w:val="24"/>
        </w:rPr>
        <w:tab/>
      </w:r>
      <w:r w:rsidRPr="005A2806">
        <w:rPr>
          <w:rFonts w:ascii="Times New Roman" w:hAnsi="Times New Roman" w:cs="Times New Roman"/>
          <w:sz w:val="24"/>
          <w:szCs w:val="24"/>
        </w:rPr>
        <w:tab/>
        <w:t xml:space="preserve">  :</w:t>
      </w:r>
      <w:r w:rsidRPr="005A2806">
        <w:rPr>
          <w:rFonts w:ascii="Times New Roman" w:hAnsi="Times New Roman" w:cs="Times New Roman"/>
          <w:sz w:val="24"/>
          <w:szCs w:val="24"/>
        </w:rPr>
        <w:tab/>
        <w:t>English, Hindi and Urdu</w:t>
      </w:r>
    </w:p>
    <w:p w:rsidR="005E48BE" w:rsidRPr="005A2806" w:rsidRDefault="005E48BE" w:rsidP="005E48BE">
      <w:pPr>
        <w:rPr>
          <w:rFonts w:ascii="Times New Roman" w:hAnsi="Times New Roman" w:cs="Times New Roman"/>
          <w:sz w:val="24"/>
          <w:szCs w:val="24"/>
        </w:rPr>
      </w:pPr>
      <w:r w:rsidRPr="005A2806">
        <w:rPr>
          <w:rFonts w:ascii="Times New Roman" w:hAnsi="Times New Roman" w:cs="Times New Roman"/>
          <w:sz w:val="24"/>
          <w:szCs w:val="24"/>
        </w:rPr>
        <w:t xml:space="preserve">Date of issue </w:t>
      </w:r>
      <w:r w:rsidRPr="005A2806">
        <w:rPr>
          <w:rFonts w:ascii="Times New Roman" w:hAnsi="Times New Roman" w:cs="Times New Roman"/>
          <w:sz w:val="24"/>
          <w:szCs w:val="24"/>
        </w:rPr>
        <w:tab/>
      </w:r>
      <w:r w:rsidRPr="005A2806">
        <w:rPr>
          <w:rFonts w:ascii="Times New Roman" w:hAnsi="Times New Roman" w:cs="Times New Roman"/>
          <w:sz w:val="24"/>
          <w:szCs w:val="24"/>
        </w:rPr>
        <w:tab/>
      </w:r>
      <w:r w:rsidRPr="005A2806">
        <w:rPr>
          <w:rFonts w:ascii="Times New Roman" w:hAnsi="Times New Roman" w:cs="Times New Roman"/>
          <w:sz w:val="24"/>
          <w:szCs w:val="24"/>
        </w:rPr>
        <w:tab/>
      </w:r>
      <w:r w:rsidRPr="005A2806">
        <w:rPr>
          <w:rFonts w:ascii="Times New Roman" w:hAnsi="Times New Roman" w:cs="Times New Roman"/>
          <w:sz w:val="24"/>
          <w:szCs w:val="24"/>
        </w:rPr>
        <w:tab/>
        <w:t xml:space="preserve">  :         04/03/2015</w:t>
      </w:r>
    </w:p>
    <w:p w:rsidR="005E48BE" w:rsidRPr="005A2806" w:rsidRDefault="005E48BE" w:rsidP="005E48BE">
      <w:pPr>
        <w:rPr>
          <w:rFonts w:ascii="Times New Roman" w:hAnsi="Times New Roman" w:cs="Times New Roman"/>
          <w:sz w:val="24"/>
          <w:szCs w:val="24"/>
        </w:rPr>
      </w:pPr>
      <w:r w:rsidRPr="005A2806">
        <w:rPr>
          <w:rFonts w:ascii="Times New Roman" w:hAnsi="Times New Roman" w:cs="Times New Roman"/>
          <w:sz w:val="24"/>
          <w:szCs w:val="24"/>
        </w:rPr>
        <w:t xml:space="preserve">Date of expiry </w:t>
      </w:r>
      <w:r w:rsidRPr="005A2806">
        <w:rPr>
          <w:rFonts w:ascii="Times New Roman" w:hAnsi="Times New Roman" w:cs="Times New Roman"/>
          <w:sz w:val="24"/>
          <w:szCs w:val="24"/>
        </w:rPr>
        <w:tab/>
      </w:r>
      <w:r w:rsidRPr="005A2806">
        <w:rPr>
          <w:rFonts w:ascii="Times New Roman" w:hAnsi="Times New Roman" w:cs="Times New Roman"/>
          <w:sz w:val="24"/>
          <w:szCs w:val="24"/>
        </w:rPr>
        <w:tab/>
      </w:r>
      <w:r w:rsidRPr="005A2806">
        <w:rPr>
          <w:rFonts w:ascii="Times New Roman" w:hAnsi="Times New Roman" w:cs="Times New Roman"/>
          <w:sz w:val="24"/>
          <w:szCs w:val="24"/>
        </w:rPr>
        <w:tab/>
        <w:t xml:space="preserve">  :         03/03/2025</w:t>
      </w:r>
      <w:bookmarkStart w:id="0" w:name="_GoBack"/>
      <w:bookmarkEnd w:id="0"/>
    </w:p>
    <w:p w:rsidR="005E48BE" w:rsidRPr="005A2806" w:rsidRDefault="005E48BE" w:rsidP="005E48BE">
      <w:pPr>
        <w:rPr>
          <w:rFonts w:ascii="Times New Roman" w:hAnsi="Times New Roman" w:cs="Times New Roman"/>
          <w:sz w:val="24"/>
          <w:szCs w:val="24"/>
        </w:rPr>
      </w:pPr>
    </w:p>
    <w:p w:rsidR="005E48BE" w:rsidRPr="005A2806" w:rsidRDefault="005E48BE" w:rsidP="005E48BE">
      <w:pPr>
        <w:rPr>
          <w:rFonts w:ascii="Times New Roman" w:hAnsi="Times New Roman" w:cs="Times New Roman"/>
          <w:sz w:val="24"/>
          <w:szCs w:val="24"/>
        </w:rPr>
      </w:pPr>
    </w:p>
    <w:p w:rsidR="005E48BE" w:rsidRPr="005A2806" w:rsidRDefault="005E48BE" w:rsidP="005E48BE">
      <w:pPr>
        <w:rPr>
          <w:rFonts w:ascii="Times New Roman" w:hAnsi="Times New Roman" w:cs="Times New Roman"/>
          <w:sz w:val="24"/>
          <w:szCs w:val="24"/>
        </w:rPr>
      </w:pPr>
    </w:p>
    <w:p w:rsidR="005E48BE" w:rsidRPr="005A2806" w:rsidRDefault="005E48BE" w:rsidP="005E48BE">
      <w:pPr>
        <w:rPr>
          <w:rFonts w:ascii="Times New Roman" w:hAnsi="Times New Roman" w:cs="Times New Roman"/>
          <w:sz w:val="24"/>
          <w:szCs w:val="24"/>
        </w:rPr>
      </w:pPr>
      <w:r w:rsidRPr="005A2806">
        <w:rPr>
          <w:rFonts w:ascii="Times New Roman" w:hAnsi="Times New Roman" w:cs="Times New Roman"/>
          <w:sz w:val="24"/>
          <w:szCs w:val="24"/>
        </w:rPr>
        <w:t>Date</w:t>
      </w:r>
    </w:p>
    <w:p w:rsidR="005E48BE" w:rsidRPr="005A2806" w:rsidRDefault="004814A6" w:rsidP="005E4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E48BE" w:rsidRPr="005A2806">
        <w:rPr>
          <w:rFonts w:ascii="Times New Roman" w:hAnsi="Times New Roman" w:cs="Times New Roman"/>
          <w:sz w:val="24"/>
          <w:szCs w:val="24"/>
        </w:rPr>
        <w:t>Vaseem</w:t>
      </w:r>
      <w:proofErr w:type="spellEnd"/>
    </w:p>
    <w:p w:rsidR="005E48BE" w:rsidRPr="005A2806" w:rsidRDefault="005E48BE" w:rsidP="005E48B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674C02" w:rsidRPr="005A2806" w:rsidRDefault="00674C02" w:rsidP="005E48BE">
      <w:pPr>
        <w:rPr>
          <w:rFonts w:ascii="Times New Roman" w:hAnsi="Times New Roman" w:cs="Times New Roman"/>
          <w:sz w:val="24"/>
          <w:szCs w:val="24"/>
        </w:rPr>
      </w:pPr>
    </w:p>
    <w:sectPr w:rsidR="00674C02" w:rsidRPr="005A2806" w:rsidSect="00674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hybridMultilevel"/>
    <w:tmpl w:val="978089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23"/>
    <w:multiLevelType w:val="hybridMultilevel"/>
    <w:tmpl w:val="E0E2C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24"/>
    <w:multiLevelType w:val="hybridMultilevel"/>
    <w:tmpl w:val="00447122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1A82FCE"/>
    <w:multiLevelType w:val="hybridMultilevel"/>
    <w:tmpl w:val="7A14C7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D2F98"/>
    <w:multiLevelType w:val="hybridMultilevel"/>
    <w:tmpl w:val="68C4C4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D5827"/>
    <w:multiLevelType w:val="hybridMultilevel"/>
    <w:tmpl w:val="08F2AA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B0EF0"/>
    <w:multiLevelType w:val="multilevel"/>
    <w:tmpl w:val="349E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36AF"/>
    <w:rsid w:val="000052AB"/>
    <w:rsid w:val="00036D72"/>
    <w:rsid w:val="000D785B"/>
    <w:rsid w:val="002D36AF"/>
    <w:rsid w:val="002E5631"/>
    <w:rsid w:val="00423467"/>
    <w:rsid w:val="00435676"/>
    <w:rsid w:val="004814A6"/>
    <w:rsid w:val="005A2806"/>
    <w:rsid w:val="005E48BE"/>
    <w:rsid w:val="00674C02"/>
    <w:rsid w:val="006D0B0E"/>
    <w:rsid w:val="007F7AA0"/>
    <w:rsid w:val="00900698"/>
    <w:rsid w:val="00903B18"/>
    <w:rsid w:val="00A64D2D"/>
    <w:rsid w:val="00B44A43"/>
    <w:rsid w:val="00B868AE"/>
    <w:rsid w:val="00F8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8AE"/>
  </w:style>
  <w:style w:type="paragraph" w:styleId="Heading1">
    <w:name w:val="heading 1"/>
    <w:basedOn w:val="Normal"/>
    <w:next w:val="Normal"/>
    <w:link w:val="Heading1Char"/>
    <w:uiPriority w:val="9"/>
    <w:qFormat/>
    <w:rsid w:val="00B868A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8A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68A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68A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68A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868A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68A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68A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68A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68A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68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68A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868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B868A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B868A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68A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68A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68A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68A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68A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68A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68A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68AE"/>
    <w:rPr>
      <w:b/>
      <w:bCs/>
    </w:rPr>
  </w:style>
  <w:style w:type="character" w:styleId="Emphasis">
    <w:name w:val="Emphasis"/>
    <w:uiPriority w:val="20"/>
    <w:qFormat/>
    <w:rsid w:val="00B868A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68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68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68A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68A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68A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68AE"/>
    <w:rPr>
      <w:b/>
      <w:bCs/>
      <w:i/>
      <w:iCs/>
    </w:rPr>
  </w:style>
  <w:style w:type="character" w:styleId="SubtleEmphasis">
    <w:name w:val="Subtle Emphasis"/>
    <w:uiPriority w:val="19"/>
    <w:qFormat/>
    <w:rsid w:val="00B868AE"/>
    <w:rPr>
      <w:i/>
      <w:iCs/>
    </w:rPr>
  </w:style>
  <w:style w:type="character" w:styleId="IntenseEmphasis">
    <w:name w:val="Intense Emphasis"/>
    <w:uiPriority w:val="21"/>
    <w:qFormat/>
    <w:rsid w:val="00B868AE"/>
    <w:rPr>
      <w:b/>
      <w:bCs/>
    </w:rPr>
  </w:style>
  <w:style w:type="character" w:styleId="SubtleReference">
    <w:name w:val="Subtle Reference"/>
    <w:uiPriority w:val="31"/>
    <w:qFormat/>
    <w:rsid w:val="00B868AE"/>
    <w:rPr>
      <w:smallCaps/>
    </w:rPr>
  </w:style>
  <w:style w:type="character" w:styleId="IntenseReference">
    <w:name w:val="Intense Reference"/>
    <w:uiPriority w:val="32"/>
    <w:qFormat/>
    <w:rsid w:val="00B868AE"/>
    <w:rPr>
      <w:smallCaps/>
      <w:spacing w:val="5"/>
      <w:u w:val="single"/>
    </w:rPr>
  </w:style>
  <w:style w:type="character" w:styleId="BookTitle">
    <w:name w:val="Book Title"/>
    <w:uiPriority w:val="33"/>
    <w:qFormat/>
    <w:rsid w:val="00B868A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68AE"/>
    <w:pPr>
      <w:outlineLvl w:val="9"/>
    </w:pPr>
  </w:style>
  <w:style w:type="character" w:customStyle="1" w:styleId="undefined">
    <w:name w:val="undefined"/>
    <w:basedOn w:val="DefaultParagraphFont"/>
    <w:rsid w:val="002D36AF"/>
  </w:style>
  <w:style w:type="character" w:styleId="Hyperlink">
    <w:name w:val="Hyperlink"/>
    <w:basedOn w:val="DefaultParagraphFont"/>
    <w:uiPriority w:val="99"/>
    <w:rsid w:val="002D36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seem-39476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00E55-EDF3-4CC6-BB53-627D3492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348370422</cp:lastModifiedBy>
  <cp:revision>2</cp:revision>
  <dcterms:created xsi:type="dcterms:W3CDTF">2019-10-16T07:24:00Z</dcterms:created>
  <dcterms:modified xsi:type="dcterms:W3CDTF">2019-10-16T07:24:00Z</dcterms:modified>
</cp:coreProperties>
</file>