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342" w:type="dxa"/>
        <w:tblLayout w:type="fixed"/>
        <w:tblLook w:val="0000"/>
      </w:tblPr>
      <w:tblGrid>
        <w:gridCol w:w="7470"/>
        <w:gridCol w:w="3330"/>
      </w:tblGrid>
      <w:tr w:rsidR="006B261A" w:rsidRPr="003B56A3" w:rsidTr="006B261A">
        <w:trPr>
          <w:trHeight w:val="349"/>
        </w:trPr>
        <w:tc>
          <w:tcPr>
            <w:tcW w:w="7470" w:type="dxa"/>
          </w:tcPr>
          <w:p w:rsidR="006B261A" w:rsidRDefault="006B261A" w:rsidP="0060747B">
            <w:pPr>
              <w:ind w:left="-120"/>
              <w:jc w:val="center"/>
              <w:rPr>
                <w:rFonts w:ascii="Arial" w:hAnsi="Arial" w:cs="Arial"/>
                <w:b/>
                <w:bCs/>
                <w:color w:val="000000"/>
                <w:sz w:val="56"/>
                <w:szCs w:val="56"/>
                <w:u w:val="single"/>
              </w:rPr>
            </w:pPr>
            <w:r w:rsidRPr="003B56A3">
              <w:rPr>
                <w:rFonts w:ascii="Arial" w:hAnsi="Arial" w:cs="Arial"/>
                <w:b/>
                <w:bCs/>
                <w:color w:val="000000"/>
                <w:sz w:val="56"/>
                <w:szCs w:val="56"/>
                <w:u w:val="single"/>
              </w:rPr>
              <w:t xml:space="preserve">Curriculum Vitae  </w:t>
            </w:r>
          </w:p>
          <w:p w:rsidR="006B261A" w:rsidRDefault="006B261A" w:rsidP="0060747B">
            <w:pPr>
              <w:ind w:left="-120"/>
              <w:jc w:val="center"/>
              <w:rPr>
                <w:rFonts w:ascii="Arial" w:hAnsi="Arial" w:cs="Arial"/>
                <w:b/>
                <w:bCs/>
                <w:color w:val="000000"/>
                <w:sz w:val="56"/>
                <w:szCs w:val="56"/>
                <w:u w:val="single"/>
              </w:rPr>
            </w:pPr>
          </w:p>
          <w:p w:rsidR="006B261A" w:rsidRDefault="006B261A" w:rsidP="0060747B">
            <w:pPr>
              <w:ind w:left="-120"/>
              <w:rPr>
                <w:rFonts w:ascii="Arial" w:hAnsi="Arial" w:cs="Arial"/>
                <w:b/>
                <w:bCs/>
                <w:color w:val="000000"/>
                <w:sz w:val="56"/>
                <w:szCs w:val="56"/>
                <w:u w:val="single"/>
              </w:rPr>
            </w:pPr>
            <w:r w:rsidRPr="009F1660">
              <w:rPr>
                <w:rFonts w:ascii="Arial" w:hAnsi="Arial" w:cs="Arial"/>
                <w:b/>
                <w:bCs/>
                <w:color w:val="000000"/>
                <w:sz w:val="20"/>
                <w:szCs w:val="20"/>
              </w:rPr>
              <w:t>ASHICK</w:t>
            </w:r>
          </w:p>
          <w:p w:rsidR="006B261A" w:rsidRPr="009F1660" w:rsidRDefault="00AF18AF" w:rsidP="0060747B">
            <w:pPr>
              <w:ind w:left="-120"/>
              <w:rPr>
                <w:rFonts w:ascii="Arial" w:hAnsi="Arial" w:cs="Arial"/>
                <w:b/>
                <w:bCs/>
                <w:color w:val="000000"/>
                <w:sz w:val="56"/>
                <w:szCs w:val="56"/>
                <w:u w:val="single"/>
              </w:rPr>
            </w:pPr>
            <w:hyperlink r:id="rId5" w:history="1">
              <w:r w:rsidRPr="00AF18AF">
                <w:rPr>
                  <w:rStyle w:val="Hyperlink"/>
                </w:rPr>
                <w:t>Ashick-394763@2freemail.com</w:t>
              </w:r>
            </w:hyperlink>
          </w:p>
          <w:p w:rsidR="006B261A" w:rsidRPr="003B56A3" w:rsidRDefault="006B261A" w:rsidP="0060747B">
            <w:pPr>
              <w:tabs>
                <w:tab w:val="right" w:pos="513"/>
                <w:tab w:val="left" w:pos="675"/>
              </w:tabs>
              <w:ind w:left="-120"/>
              <w:rPr>
                <w:rFonts w:ascii="Arial" w:hAnsi="Arial" w:cs="Arial"/>
                <w:b/>
                <w:bCs/>
                <w:sz w:val="20"/>
                <w:szCs w:val="20"/>
              </w:rPr>
            </w:pPr>
            <w:r w:rsidRPr="003B56A3">
              <w:rPr>
                <w:rFonts w:ascii="Arial" w:hAnsi="Arial" w:cs="Arial"/>
                <w:b/>
                <w:bCs/>
                <w:color w:val="000000"/>
                <w:sz w:val="20"/>
                <w:szCs w:val="20"/>
              </w:rPr>
              <w:t>VALID UAE DRIVING LICENSE</w:t>
            </w:r>
          </w:p>
        </w:tc>
        <w:tc>
          <w:tcPr>
            <w:tcW w:w="3330" w:type="dxa"/>
          </w:tcPr>
          <w:p w:rsidR="006B261A" w:rsidRPr="003B56A3" w:rsidRDefault="006B261A" w:rsidP="0060747B">
            <w:pPr>
              <w:rPr>
                <w:rFonts w:ascii="Arial" w:hAnsi="Arial" w:cs="Arial"/>
                <w:color w:val="000000"/>
                <w:sz w:val="20"/>
                <w:szCs w:val="20"/>
              </w:rPr>
            </w:pPr>
            <w:r w:rsidRPr="009F1660">
              <w:rPr>
                <w:rFonts w:ascii="Arial" w:hAnsi="Arial" w:cs="Arial"/>
                <w:noProof/>
                <w:color w:val="000000"/>
                <w:sz w:val="20"/>
                <w:szCs w:val="20"/>
              </w:rPr>
              <w:drawing>
                <wp:inline distT="0" distB="0" distL="0" distR="0">
                  <wp:extent cx="1381125" cy="1628775"/>
                  <wp:effectExtent l="19050" t="0" r="9525" b="0"/>
                  <wp:docPr id="3" name="Picture 1" descr="C:\Users\friends\Downloads\WhatsApp Image 2019-09-24 at 11.57.1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ends\Downloads\WhatsApp Image 2019-09-24 at 11.57.14 AM.jpeg"/>
                          <pic:cNvPicPr>
                            <a:picLocks noChangeAspect="1" noChangeArrowheads="1"/>
                          </pic:cNvPicPr>
                        </pic:nvPicPr>
                        <pic:blipFill>
                          <a:blip r:embed="rId6" cstate="print"/>
                          <a:srcRect/>
                          <a:stretch>
                            <a:fillRect/>
                          </a:stretch>
                        </pic:blipFill>
                        <pic:spPr bwMode="auto">
                          <a:xfrm>
                            <a:off x="0" y="0"/>
                            <a:ext cx="1382659" cy="1630584"/>
                          </a:xfrm>
                          <a:prstGeom prst="rect">
                            <a:avLst/>
                          </a:prstGeom>
                          <a:noFill/>
                          <a:ln w="9525">
                            <a:noFill/>
                            <a:miter lim="800000"/>
                            <a:headEnd/>
                            <a:tailEnd/>
                          </a:ln>
                        </pic:spPr>
                      </pic:pic>
                    </a:graphicData>
                  </a:graphic>
                </wp:inline>
              </w:drawing>
            </w:r>
          </w:p>
        </w:tc>
      </w:tr>
      <w:tr w:rsidR="006B261A" w:rsidRPr="003B56A3" w:rsidTr="006B261A">
        <w:trPr>
          <w:trHeight w:val="420"/>
        </w:trPr>
        <w:tc>
          <w:tcPr>
            <w:tcW w:w="10800" w:type="dxa"/>
            <w:gridSpan w:val="2"/>
          </w:tcPr>
          <w:p w:rsidR="006B261A" w:rsidRPr="003B56A3" w:rsidRDefault="006B261A" w:rsidP="0060747B">
            <w:pPr>
              <w:jc w:val="lowKashida"/>
              <w:rPr>
                <w:rFonts w:ascii="Arial" w:hAnsi="Arial" w:cs="Arial"/>
                <w:i/>
                <w:iCs/>
                <w:sz w:val="20"/>
                <w:szCs w:val="20"/>
                <w:u w:val="single"/>
              </w:rPr>
            </w:pPr>
          </w:p>
          <w:p w:rsidR="006B261A" w:rsidRPr="003B56A3" w:rsidRDefault="006B261A" w:rsidP="0060747B">
            <w:pPr>
              <w:jc w:val="lowKashida"/>
              <w:rPr>
                <w:rFonts w:ascii="Arial" w:hAnsi="Arial" w:cs="Arial"/>
                <w:b/>
                <w:bCs/>
                <w:color w:val="000000"/>
                <w:sz w:val="20"/>
                <w:szCs w:val="20"/>
              </w:rPr>
            </w:pPr>
            <w:r>
              <w:rPr>
                <w:rFonts w:ascii="Arial" w:hAnsi="Arial" w:cs="Arial"/>
                <w:b/>
                <w:bCs/>
                <w:sz w:val="20"/>
                <w:szCs w:val="20"/>
                <w:u w:val="single"/>
              </w:rPr>
              <w:t>P</w:t>
            </w:r>
            <w:r w:rsidRPr="003B56A3">
              <w:rPr>
                <w:rFonts w:ascii="Arial" w:hAnsi="Arial" w:cs="Arial"/>
                <w:b/>
                <w:bCs/>
                <w:sz w:val="20"/>
                <w:szCs w:val="20"/>
                <w:u w:val="single"/>
              </w:rPr>
              <w:t xml:space="preserve">ost Applied For : P.R.O (Public Relation Officer) </w:t>
            </w:r>
            <w:r>
              <w:rPr>
                <w:rFonts w:ascii="Arial" w:hAnsi="Arial" w:cs="Arial"/>
                <w:b/>
                <w:bCs/>
                <w:sz w:val="20"/>
                <w:szCs w:val="20"/>
                <w:u w:val="single"/>
              </w:rPr>
              <w:t>9</w:t>
            </w:r>
            <w:r w:rsidRPr="003B56A3">
              <w:rPr>
                <w:rFonts w:ascii="Arial" w:hAnsi="Arial" w:cs="Arial"/>
                <w:b/>
                <w:bCs/>
                <w:sz w:val="20"/>
                <w:szCs w:val="20"/>
                <w:u w:val="single"/>
              </w:rPr>
              <w:t xml:space="preserve"> year</w:t>
            </w:r>
            <w:r w:rsidRPr="003B56A3">
              <w:rPr>
                <w:rFonts w:ascii="Arial" w:hAnsi="Arial" w:cs="Arial"/>
                <w:i/>
                <w:iCs/>
                <w:sz w:val="20"/>
                <w:szCs w:val="20"/>
                <w:u w:val="single"/>
              </w:rPr>
              <w:t xml:space="preserve"> experience</w:t>
            </w:r>
          </w:p>
          <w:p w:rsidR="006B261A" w:rsidRPr="003B56A3" w:rsidRDefault="006B261A" w:rsidP="0060747B">
            <w:pPr>
              <w:jc w:val="lowKashida"/>
              <w:rPr>
                <w:rFonts w:ascii="Arial" w:hAnsi="Arial" w:cs="Arial"/>
                <w:i/>
                <w:iCs/>
                <w:sz w:val="20"/>
                <w:szCs w:val="20"/>
                <w:u w:val="single"/>
              </w:rPr>
            </w:pPr>
          </w:p>
        </w:tc>
      </w:tr>
      <w:tr w:rsidR="006B261A" w:rsidRPr="003B56A3" w:rsidTr="006B261A">
        <w:trPr>
          <w:trHeight w:val="186"/>
        </w:trPr>
        <w:tc>
          <w:tcPr>
            <w:tcW w:w="10800" w:type="dxa"/>
            <w:gridSpan w:val="2"/>
            <w:shd w:val="clear" w:color="auto" w:fill="003366"/>
          </w:tcPr>
          <w:p w:rsidR="006B261A" w:rsidRPr="003B56A3" w:rsidRDefault="006B261A" w:rsidP="0060747B">
            <w:pPr>
              <w:rPr>
                <w:rFonts w:ascii="Arial" w:hAnsi="Arial" w:cs="Arial"/>
                <w:b/>
                <w:bCs/>
                <w:color w:val="FFFFFF"/>
                <w:sz w:val="20"/>
                <w:szCs w:val="20"/>
              </w:rPr>
            </w:pPr>
            <w:r w:rsidRPr="003B56A3">
              <w:rPr>
                <w:rFonts w:ascii="Arial" w:hAnsi="Arial" w:cs="Arial"/>
                <w:b/>
                <w:bCs/>
                <w:color w:val="FFFFFF"/>
                <w:sz w:val="20"/>
                <w:szCs w:val="20"/>
              </w:rPr>
              <w:t>OBJECTIVE</w:t>
            </w:r>
          </w:p>
        </w:tc>
      </w:tr>
      <w:tr w:rsidR="006B261A" w:rsidRPr="003B56A3" w:rsidTr="006B261A">
        <w:trPr>
          <w:trHeight w:val="176"/>
        </w:trPr>
        <w:tc>
          <w:tcPr>
            <w:tcW w:w="10800" w:type="dxa"/>
            <w:gridSpan w:val="2"/>
          </w:tcPr>
          <w:p w:rsidR="006B261A" w:rsidRPr="003B56A3" w:rsidRDefault="006B261A" w:rsidP="0060747B">
            <w:pPr>
              <w:pStyle w:val="BodyText"/>
              <w:jc w:val="both"/>
              <w:rPr>
                <w:rFonts w:ascii="Arial" w:hAnsi="Arial" w:cs="Arial"/>
                <w:sz w:val="20"/>
                <w:szCs w:val="20"/>
              </w:rPr>
            </w:pPr>
          </w:p>
          <w:p w:rsidR="006B261A" w:rsidRPr="003B56A3" w:rsidRDefault="006B261A" w:rsidP="0060747B">
            <w:pPr>
              <w:pStyle w:val="BodyText"/>
              <w:jc w:val="both"/>
              <w:rPr>
                <w:rFonts w:ascii="Arial" w:hAnsi="Arial" w:cs="Arial"/>
                <w:sz w:val="20"/>
                <w:szCs w:val="20"/>
              </w:rPr>
            </w:pPr>
            <w:r w:rsidRPr="003B56A3">
              <w:rPr>
                <w:rFonts w:ascii="Arial" w:hAnsi="Arial" w:cs="Arial"/>
                <w:sz w:val="20"/>
                <w:szCs w:val="20"/>
              </w:rPr>
              <w:t>To be associated with a progressive organization to become a part to the team that dynamically works toward the growth of the organization to utilize my complete potential and creative skill pushing myself for the limits on order accomplish of task for the betterment of the company.</w:t>
            </w:r>
          </w:p>
        </w:tc>
      </w:tr>
      <w:tr w:rsidR="006B261A" w:rsidRPr="003B56A3" w:rsidTr="006B261A">
        <w:trPr>
          <w:trHeight w:val="154"/>
        </w:trPr>
        <w:tc>
          <w:tcPr>
            <w:tcW w:w="10800" w:type="dxa"/>
            <w:gridSpan w:val="2"/>
          </w:tcPr>
          <w:p w:rsidR="006B261A" w:rsidRPr="003B56A3" w:rsidRDefault="006B261A" w:rsidP="0060747B">
            <w:pPr>
              <w:rPr>
                <w:rFonts w:ascii="Arial" w:hAnsi="Arial" w:cs="Arial"/>
                <w:b/>
                <w:bCs/>
                <w:color w:val="000000"/>
                <w:sz w:val="20"/>
                <w:szCs w:val="20"/>
              </w:rPr>
            </w:pPr>
          </w:p>
        </w:tc>
      </w:tr>
      <w:tr w:rsidR="006B261A" w:rsidRPr="003B56A3" w:rsidTr="006B261A">
        <w:trPr>
          <w:trHeight w:val="186"/>
        </w:trPr>
        <w:tc>
          <w:tcPr>
            <w:tcW w:w="10800" w:type="dxa"/>
            <w:gridSpan w:val="2"/>
            <w:shd w:val="clear" w:color="auto" w:fill="003366"/>
          </w:tcPr>
          <w:p w:rsidR="006B261A" w:rsidRPr="003B56A3" w:rsidRDefault="006B261A" w:rsidP="0060747B">
            <w:pPr>
              <w:rPr>
                <w:rFonts w:ascii="Arial" w:hAnsi="Arial" w:cs="Arial"/>
                <w:b/>
                <w:bCs/>
                <w:color w:val="FFFFFF"/>
                <w:sz w:val="20"/>
                <w:szCs w:val="20"/>
              </w:rPr>
            </w:pPr>
            <w:r w:rsidRPr="003B56A3">
              <w:rPr>
                <w:rFonts w:ascii="Arial" w:hAnsi="Arial" w:cs="Arial"/>
                <w:b/>
                <w:bCs/>
                <w:color w:val="FFFFFF"/>
                <w:sz w:val="20"/>
                <w:szCs w:val="20"/>
              </w:rPr>
              <w:t>PROFESSIONAL EXPERIENCE</w:t>
            </w:r>
          </w:p>
        </w:tc>
      </w:tr>
      <w:tr w:rsidR="006B261A" w:rsidRPr="00A048EF" w:rsidTr="006B261A">
        <w:trPr>
          <w:trHeight w:val="495"/>
        </w:trPr>
        <w:tc>
          <w:tcPr>
            <w:tcW w:w="10800" w:type="dxa"/>
            <w:gridSpan w:val="2"/>
            <w:shd w:val="clear" w:color="auto" w:fill="E0E0E0"/>
          </w:tcPr>
          <w:p w:rsidR="006B261A" w:rsidRPr="00A048EF" w:rsidRDefault="006B261A" w:rsidP="006B261A">
            <w:pPr>
              <w:pStyle w:val="ListParagraph"/>
              <w:numPr>
                <w:ilvl w:val="0"/>
                <w:numId w:val="3"/>
              </w:numPr>
              <w:rPr>
                <w:b/>
                <w:bCs/>
                <w:sz w:val="20"/>
                <w:szCs w:val="20"/>
              </w:rPr>
            </w:pPr>
            <w:r w:rsidRPr="00A048EF">
              <w:rPr>
                <w:b/>
                <w:bCs/>
                <w:sz w:val="22"/>
              </w:rPr>
              <w:t xml:space="preserve">AUTO SPARE PARTS TRADING </w:t>
            </w:r>
            <w:r w:rsidR="00AF18AF">
              <w:rPr>
                <w:b/>
                <w:bCs/>
                <w:sz w:val="22"/>
              </w:rPr>
              <w:t xml:space="preserve">in </w:t>
            </w:r>
            <w:r w:rsidRPr="00A048EF">
              <w:rPr>
                <w:b/>
                <w:bCs/>
                <w:sz w:val="22"/>
              </w:rPr>
              <w:t>DUBAI</w:t>
            </w:r>
          </w:p>
          <w:p w:rsidR="006B261A" w:rsidRDefault="006B261A" w:rsidP="0060747B">
            <w:r>
              <w:t>Period: November 2009 – Till</w:t>
            </w:r>
          </w:p>
          <w:p w:rsidR="006B261A" w:rsidRDefault="006B261A" w:rsidP="0060747B"/>
          <w:p w:rsidR="006B261A" w:rsidRPr="00A048EF" w:rsidRDefault="006B261A" w:rsidP="006B261A">
            <w:pPr>
              <w:pStyle w:val="ListParagraph"/>
              <w:numPr>
                <w:ilvl w:val="0"/>
                <w:numId w:val="3"/>
              </w:numPr>
              <w:rPr>
                <w:b/>
                <w:sz w:val="20"/>
                <w:szCs w:val="20"/>
              </w:rPr>
            </w:pPr>
            <w:r w:rsidRPr="00A048EF">
              <w:rPr>
                <w:b/>
                <w:bCs/>
                <w:sz w:val="22"/>
              </w:rPr>
              <w:t xml:space="preserve">PUBLICATIONS AND PRINTING </w:t>
            </w:r>
            <w:r w:rsidR="00AF18AF">
              <w:rPr>
                <w:b/>
                <w:bCs/>
                <w:sz w:val="22"/>
              </w:rPr>
              <w:t xml:space="preserve">in </w:t>
            </w:r>
            <w:r w:rsidRPr="00A048EF">
              <w:rPr>
                <w:b/>
                <w:bCs/>
                <w:sz w:val="22"/>
              </w:rPr>
              <w:t>DUBAI</w:t>
            </w:r>
          </w:p>
          <w:p w:rsidR="006B261A" w:rsidRDefault="006B261A" w:rsidP="0060747B">
            <w:r>
              <w:t>Period: September 2003 – August 2008</w:t>
            </w:r>
          </w:p>
          <w:p w:rsidR="006B261A" w:rsidRPr="00A048EF" w:rsidRDefault="006B261A" w:rsidP="0060747B">
            <w:pPr>
              <w:pStyle w:val="ListParagraph"/>
            </w:pPr>
          </w:p>
          <w:p w:rsidR="006B261A" w:rsidRPr="00A048EF" w:rsidRDefault="006B261A" w:rsidP="0060747B">
            <w:pPr>
              <w:jc w:val="both"/>
              <w:rPr>
                <w:rFonts w:ascii="Arial" w:hAnsi="Arial" w:cs="Arial"/>
                <w:b/>
                <w:bCs/>
                <w:color w:val="000000"/>
                <w:sz w:val="20"/>
                <w:szCs w:val="20"/>
              </w:rPr>
            </w:pPr>
          </w:p>
        </w:tc>
      </w:tr>
      <w:tr w:rsidR="006B261A" w:rsidRPr="003B56A3" w:rsidTr="006B261A">
        <w:trPr>
          <w:trHeight w:val="5418"/>
        </w:trPr>
        <w:tc>
          <w:tcPr>
            <w:tcW w:w="10800" w:type="dxa"/>
            <w:gridSpan w:val="2"/>
            <w:tcBorders>
              <w:bottom w:val="single" w:sz="4" w:space="0" w:color="A6A6A6" w:themeColor="background1" w:themeShade="A6"/>
            </w:tcBorders>
          </w:tcPr>
          <w:p w:rsidR="006B261A" w:rsidRPr="003B56A3" w:rsidRDefault="006B261A" w:rsidP="0060747B">
            <w:pPr>
              <w:pStyle w:val="BodyText"/>
              <w:jc w:val="both"/>
              <w:rPr>
                <w:rFonts w:ascii="Arial" w:hAnsi="Arial" w:cs="Arial"/>
                <w:sz w:val="20"/>
                <w:szCs w:val="20"/>
              </w:rPr>
            </w:pPr>
          </w:p>
          <w:p w:rsidR="006B261A" w:rsidRPr="007A69E4" w:rsidRDefault="006B261A" w:rsidP="006B261A">
            <w:pPr>
              <w:pStyle w:val="BodyText"/>
              <w:numPr>
                <w:ilvl w:val="0"/>
                <w:numId w:val="2"/>
              </w:numPr>
              <w:jc w:val="both"/>
              <w:rPr>
                <w:rFonts w:ascii="Century Gothic" w:hAnsi="Century Gothic" w:cs="Arial"/>
                <w:szCs w:val="20"/>
              </w:rPr>
            </w:pPr>
            <w:r w:rsidRPr="007A69E4">
              <w:rPr>
                <w:rFonts w:ascii="Century Gothic" w:hAnsi="Century Gothic" w:cs="Arial"/>
                <w:sz w:val="20"/>
                <w:szCs w:val="20"/>
              </w:rPr>
              <w:t xml:space="preserve">Controlling and handling all works for different government departments (Ministry of interior, Ministry of  labour, Municipality, Tasheel, Economic, Dubai Court, Police Station, Embassies, etc.) </w:t>
            </w:r>
          </w:p>
          <w:p w:rsidR="006B261A" w:rsidRPr="007A69E4" w:rsidRDefault="006B261A" w:rsidP="006B261A">
            <w:pPr>
              <w:pStyle w:val="BodyText"/>
              <w:numPr>
                <w:ilvl w:val="0"/>
                <w:numId w:val="2"/>
              </w:numPr>
              <w:jc w:val="both"/>
              <w:rPr>
                <w:rFonts w:ascii="Century Gothic" w:hAnsi="Century Gothic" w:cs="Arial"/>
                <w:szCs w:val="20"/>
              </w:rPr>
            </w:pPr>
            <w:r w:rsidRPr="007A69E4">
              <w:rPr>
                <w:rFonts w:ascii="Century Gothic" w:hAnsi="Century Gothic" w:cs="Arial"/>
                <w:sz w:val="22"/>
                <w:szCs w:val="20"/>
              </w:rPr>
              <w:t xml:space="preserve">Typing all the online service of various Govt. departments. (Ministry of </w:t>
            </w:r>
            <w:proofErr w:type="spellStart"/>
            <w:r w:rsidRPr="007A69E4">
              <w:rPr>
                <w:rFonts w:ascii="Century Gothic" w:hAnsi="Century Gothic" w:cs="Arial"/>
                <w:sz w:val="22"/>
                <w:szCs w:val="20"/>
              </w:rPr>
              <w:t>labour</w:t>
            </w:r>
            <w:proofErr w:type="spellEnd"/>
            <w:r w:rsidRPr="007A69E4">
              <w:rPr>
                <w:rFonts w:ascii="Century Gothic" w:hAnsi="Century Gothic" w:cs="Arial"/>
                <w:sz w:val="22"/>
                <w:szCs w:val="20"/>
              </w:rPr>
              <w:t xml:space="preserve">, </w:t>
            </w:r>
            <w:proofErr w:type="spellStart"/>
            <w:r w:rsidRPr="00BA630E">
              <w:rPr>
                <w:rFonts w:ascii="Century Gothic" w:hAnsi="Century Gothic" w:cs="Arial"/>
                <w:color w:val="000000" w:themeColor="text1"/>
                <w:sz w:val="22"/>
                <w:szCs w:val="20"/>
              </w:rPr>
              <w:t>Thasheel</w:t>
            </w:r>
            <w:proofErr w:type="gramStart"/>
            <w:r w:rsidRPr="00BA630E">
              <w:rPr>
                <w:rFonts w:ascii="Century Gothic" w:hAnsi="Century Gothic" w:cs="Arial"/>
                <w:color w:val="000000" w:themeColor="text1"/>
                <w:sz w:val="22"/>
                <w:szCs w:val="20"/>
              </w:rPr>
              <w:t>,Medical</w:t>
            </w:r>
            <w:proofErr w:type="spellEnd"/>
            <w:proofErr w:type="gramEnd"/>
            <w:r w:rsidRPr="00BA630E">
              <w:rPr>
                <w:rFonts w:ascii="Century Gothic" w:hAnsi="Century Gothic" w:cs="Arial"/>
                <w:color w:val="000000" w:themeColor="text1"/>
                <w:sz w:val="22"/>
                <w:szCs w:val="20"/>
              </w:rPr>
              <w:t xml:space="preserve"> GDRFA</w:t>
            </w:r>
            <w:r w:rsidRPr="007A69E4">
              <w:rPr>
                <w:rFonts w:ascii="Century Gothic" w:hAnsi="Century Gothic" w:cs="Arial"/>
                <w:sz w:val="22"/>
                <w:szCs w:val="20"/>
              </w:rPr>
              <w:t>, Municipality, Civil Defense etc.)</w:t>
            </w:r>
          </w:p>
          <w:p w:rsidR="006B261A" w:rsidRPr="007A69E4" w:rsidRDefault="006B261A" w:rsidP="006B261A">
            <w:pPr>
              <w:numPr>
                <w:ilvl w:val="0"/>
                <w:numId w:val="1"/>
              </w:numPr>
              <w:jc w:val="both"/>
              <w:rPr>
                <w:rFonts w:ascii="Century Gothic" w:hAnsi="Century Gothic" w:cs="Arial"/>
                <w:szCs w:val="20"/>
              </w:rPr>
            </w:pPr>
            <w:r w:rsidRPr="007A69E4">
              <w:rPr>
                <w:rFonts w:ascii="Century Gothic" w:hAnsi="Century Gothic" w:cs="Arial"/>
                <w:sz w:val="22"/>
                <w:szCs w:val="20"/>
              </w:rPr>
              <w:t>Typing all Department forms (Arabic &amp; English)</w:t>
            </w:r>
          </w:p>
          <w:p w:rsidR="006B261A" w:rsidRPr="007A69E4" w:rsidRDefault="006B261A" w:rsidP="006B261A">
            <w:pPr>
              <w:pStyle w:val="BodyText"/>
              <w:numPr>
                <w:ilvl w:val="0"/>
                <w:numId w:val="2"/>
              </w:numPr>
              <w:jc w:val="both"/>
              <w:rPr>
                <w:rFonts w:ascii="Century Gothic" w:hAnsi="Century Gothic" w:cs="Arial"/>
                <w:sz w:val="20"/>
                <w:szCs w:val="20"/>
              </w:rPr>
            </w:pPr>
            <w:r w:rsidRPr="007A69E4">
              <w:rPr>
                <w:rFonts w:ascii="Century Gothic" w:hAnsi="Century Gothic" w:cs="Arial"/>
                <w:sz w:val="20"/>
                <w:szCs w:val="20"/>
              </w:rPr>
              <w:t>Handling company Trade License renewal and company Establishment Card etc.</w:t>
            </w:r>
          </w:p>
          <w:p w:rsidR="006B261A" w:rsidRPr="007A69E4" w:rsidRDefault="006B261A" w:rsidP="006B261A">
            <w:pPr>
              <w:pStyle w:val="BodyText"/>
              <w:numPr>
                <w:ilvl w:val="0"/>
                <w:numId w:val="2"/>
              </w:numPr>
              <w:jc w:val="both"/>
              <w:rPr>
                <w:rFonts w:ascii="Century Gothic" w:hAnsi="Century Gothic" w:cs="Arial"/>
                <w:sz w:val="20"/>
                <w:szCs w:val="20"/>
              </w:rPr>
            </w:pPr>
            <w:r w:rsidRPr="007A69E4">
              <w:rPr>
                <w:rFonts w:ascii="Century Gothic" w:hAnsi="Century Gothic" w:cs="Arial"/>
                <w:sz w:val="20"/>
                <w:szCs w:val="20"/>
              </w:rPr>
              <w:t>Preparing documents for Civil Defense also arranging for inspection.</w:t>
            </w:r>
          </w:p>
          <w:p w:rsidR="006B261A" w:rsidRPr="007A69E4" w:rsidRDefault="006B261A" w:rsidP="006B261A">
            <w:pPr>
              <w:pStyle w:val="BodyText"/>
              <w:numPr>
                <w:ilvl w:val="0"/>
                <w:numId w:val="2"/>
              </w:numPr>
              <w:jc w:val="both"/>
              <w:rPr>
                <w:rFonts w:ascii="Century Gothic" w:hAnsi="Century Gothic" w:cs="Arial"/>
                <w:sz w:val="20"/>
                <w:szCs w:val="20"/>
              </w:rPr>
            </w:pPr>
            <w:r w:rsidRPr="007A69E4">
              <w:rPr>
                <w:rFonts w:ascii="Century Gothic" w:hAnsi="Century Gothic" w:cs="Arial"/>
                <w:sz w:val="20"/>
                <w:szCs w:val="20"/>
              </w:rPr>
              <w:t>HR co-ordination.</w:t>
            </w:r>
          </w:p>
          <w:p w:rsidR="006B261A" w:rsidRPr="007A69E4" w:rsidRDefault="006B261A" w:rsidP="006B261A">
            <w:pPr>
              <w:pStyle w:val="BodyText"/>
              <w:numPr>
                <w:ilvl w:val="0"/>
                <w:numId w:val="2"/>
              </w:numPr>
              <w:jc w:val="both"/>
              <w:rPr>
                <w:rFonts w:ascii="Century Gothic" w:hAnsi="Century Gothic" w:cs="Arial"/>
                <w:sz w:val="20"/>
                <w:szCs w:val="20"/>
              </w:rPr>
            </w:pPr>
            <w:r w:rsidRPr="007A69E4">
              <w:rPr>
                <w:rFonts w:ascii="Century Gothic" w:hAnsi="Century Gothic" w:cs="Arial"/>
                <w:sz w:val="20"/>
                <w:szCs w:val="20"/>
              </w:rPr>
              <w:t>Assist the Department Manager, in the public affairs of employees and labours.</w:t>
            </w:r>
          </w:p>
          <w:p w:rsidR="006B261A" w:rsidRPr="007A69E4" w:rsidRDefault="006B261A" w:rsidP="006B261A">
            <w:pPr>
              <w:pStyle w:val="BodyText"/>
              <w:numPr>
                <w:ilvl w:val="0"/>
                <w:numId w:val="2"/>
              </w:numPr>
              <w:jc w:val="both"/>
              <w:rPr>
                <w:rFonts w:ascii="Century Gothic" w:hAnsi="Century Gothic" w:cs="Arial"/>
                <w:sz w:val="20"/>
                <w:szCs w:val="20"/>
              </w:rPr>
            </w:pPr>
            <w:r w:rsidRPr="007A69E4">
              <w:rPr>
                <w:rFonts w:ascii="Century Gothic" w:hAnsi="Century Gothic" w:cs="Arial"/>
                <w:sz w:val="20"/>
                <w:szCs w:val="20"/>
              </w:rPr>
              <w:t>Handling lease contracts (issuance and renewal).</w:t>
            </w:r>
          </w:p>
          <w:p w:rsidR="006B261A" w:rsidRPr="007A69E4" w:rsidRDefault="006B261A" w:rsidP="006B261A">
            <w:pPr>
              <w:pStyle w:val="BodyText"/>
              <w:numPr>
                <w:ilvl w:val="0"/>
                <w:numId w:val="2"/>
              </w:numPr>
              <w:jc w:val="both"/>
              <w:rPr>
                <w:rFonts w:ascii="Century Gothic" w:hAnsi="Century Gothic" w:cs="Arial"/>
                <w:sz w:val="20"/>
                <w:szCs w:val="20"/>
              </w:rPr>
            </w:pPr>
            <w:r w:rsidRPr="007A69E4">
              <w:rPr>
                <w:rFonts w:ascii="Century Gothic" w:hAnsi="Century Gothic" w:cs="Arial"/>
                <w:sz w:val="20"/>
                <w:szCs w:val="20"/>
              </w:rPr>
              <w:t>Renewal of company vehicles insurance and vehicles licenses.</w:t>
            </w:r>
          </w:p>
          <w:p w:rsidR="006B261A" w:rsidRPr="007A69E4" w:rsidRDefault="006B261A" w:rsidP="006B261A">
            <w:pPr>
              <w:pStyle w:val="BodyText"/>
              <w:numPr>
                <w:ilvl w:val="0"/>
                <w:numId w:val="2"/>
              </w:numPr>
              <w:jc w:val="both"/>
              <w:rPr>
                <w:rFonts w:ascii="Century Gothic" w:hAnsi="Century Gothic" w:cs="Arial"/>
                <w:sz w:val="20"/>
                <w:szCs w:val="20"/>
              </w:rPr>
            </w:pPr>
            <w:r w:rsidRPr="007A69E4">
              <w:rPr>
                <w:rFonts w:ascii="Century Gothic" w:hAnsi="Century Gothic" w:cs="Arial"/>
                <w:sz w:val="20"/>
                <w:szCs w:val="20"/>
              </w:rPr>
              <w:t xml:space="preserve">Ensure all visas. Medical and </w:t>
            </w:r>
            <w:proofErr w:type="spellStart"/>
            <w:r w:rsidRPr="007A69E4">
              <w:rPr>
                <w:rFonts w:ascii="Century Gothic" w:hAnsi="Century Gothic" w:cs="Arial"/>
                <w:sz w:val="20"/>
                <w:szCs w:val="20"/>
              </w:rPr>
              <w:t>labour</w:t>
            </w:r>
            <w:proofErr w:type="spellEnd"/>
            <w:r w:rsidRPr="007A69E4">
              <w:rPr>
                <w:rFonts w:ascii="Century Gothic" w:hAnsi="Century Gothic" w:cs="Arial"/>
                <w:sz w:val="20"/>
                <w:szCs w:val="20"/>
              </w:rPr>
              <w:t xml:space="preserve"> permits are up to date and arrange timely renewal.</w:t>
            </w:r>
          </w:p>
          <w:p w:rsidR="006B261A" w:rsidRPr="007A69E4" w:rsidRDefault="006B261A" w:rsidP="006B261A">
            <w:pPr>
              <w:pStyle w:val="BodyText"/>
              <w:numPr>
                <w:ilvl w:val="0"/>
                <w:numId w:val="2"/>
              </w:numPr>
              <w:jc w:val="both"/>
              <w:rPr>
                <w:rFonts w:ascii="Century Gothic" w:hAnsi="Century Gothic" w:cs="Arial"/>
                <w:sz w:val="20"/>
                <w:szCs w:val="20"/>
              </w:rPr>
            </w:pPr>
            <w:r w:rsidRPr="007A69E4">
              <w:rPr>
                <w:rFonts w:ascii="Century Gothic" w:hAnsi="Century Gothic" w:cs="Arial"/>
                <w:sz w:val="20"/>
                <w:szCs w:val="20"/>
              </w:rPr>
              <w:t xml:space="preserve">Renew, update and maintain all employees and their dependents ‘s visas, </w:t>
            </w:r>
            <w:proofErr w:type="spellStart"/>
            <w:r w:rsidRPr="007A69E4">
              <w:rPr>
                <w:rFonts w:ascii="Century Gothic" w:hAnsi="Century Gothic" w:cs="Arial"/>
                <w:sz w:val="20"/>
                <w:szCs w:val="20"/>
              </w:rPr>
              <w:t>labour</w:t>
            </w:r>
            <w:proofErr w:type="spellEnd"/>
            <w:r w:rsidRPr="007A69E4">
              <w:rPr>
                <w:rFonts w:ascii="Century Gothic" w:hAnsi="Century Gothic" w:cs="Arial"/>
                <w:sz w:val="20"/>
                <w:szCs w:val="20"/>
              </w:rPr>
              <w:t xml:space="preserve"> cards, and </w:t>
            </w:r>
            <w:proofErr w:type="spellStart"/>
            <w:r w:rsidRPr="007A69E4">
              <w:rPr>
                <w:rFonts w:ascii="Century Gothic" w:hAnsi="Century Gothic" w:cs="Arial"/>
                <w:sz w:val="20"/>
                <w:szCs w:val="20"/>
              </w:rPr>
              <w:t>labour</w:t>
            </w:r>
            <w:proofErr w:type="spellEnd"/>
            <w:r w:rsidRPr="007A69E4">
              <w:rPr>
                <w:rFonts w:ascii="Century Gothic" w:hAnsi="Century Gothic" w:cs="Arial"/>
                <w:sz w:val="20"/>
                <w:szCs w:val="20"/>
              </w:rPr>
              <w:t xml:space="preserve"> contracts in a timely manner to ensure that company’s records are up –to- date in the </w:t>
            </w:r>
            <w:proofErr w:type="spellStart"/>
            <w:r w:rsidRPr="007A69E4">
              <w:rPr>
                <w:rFonts w:ascii="Century Gothic" w:hAnsi="Century Gothic" w:cs="Arial"/>
                <w:sz w:val="20"/>
                <w:szCs w:val="20"/>
              </w:rPr>
              <w:t>labour</w:t>
            </w:r>
            <w:proofErr w:type="spellEnd"/>
            <w:r w:rsidRPr="007A69E4">
              <w:rPr>
                <w:rFonts w:ascii="Century Gothic" w:hAnsi="Century Gothic" w:cs="Arial"/>
                <w:sz w:val="20"/>
                <w:szCs w:val="20"/>
              </w:rPr>
              <w:t xml:space="preserve"> and Immigration Departments.</w:t>
            </w:r>
          </w:p>
          <w:p w:rsidR="006B261A" w:rsidRPr="007A69E4" w:rsidRDefault="006B261A" w:rsidP="006B261A">
            <w:pPr>
              <w:pStyle w:val="BodyText"/>
              <w:numPr>
                <w:ilvl w:val="0"/>
                <w:numId w:val="2"/>
              </w:numPr>
              <w:jc w:val="both"/>
              <w:rPr>
                <w:rFonts w:ascii="Century Gothic" w:hAnsi="Century Gothic" w:cs="Arial"/>
                <w:sz w:val="20"/>
                <w:szCs w:val="20"/>
              </w:rPr>
            </w:pPr>
            <w:r w:rsidRPr="007A69E4">
              <w:rPr>
                <w:rFonts w:ascii="Century Gothic" w:hAnsi="Century Gothic" w:cs="Arial"/>
                <w:sz w:val="20"/>
                <w:szCs w:val="20"/>
              </w:rPr>
              <w:t>Arrange processing attestation of employee qualifications as required.</w:t>
            </w:r>
          </w:p>
          <w:p w:rsidR="006B261A" w:rsidRPr="003B56A3" w:rsidRDefault="006B261A" w:rsidP="006B261A">
            <w:pPr>
              <w:pStyle w:val="BodyText"/>
              <w:numPr>
                <w:ilvl w:val="0"/>
                <w:numId w:val="2"/>
              </w:numPr>
              <w:jc w:val="both"/>
              <w:rPr>
                <w:rFonts w:ascii="Arial" w:hAnsi="Arial" w:cs="Arial"/>
                <w:sz w:val="20"/>
                <w:szCs w:val="20"/>
              </w:rPr>
            </w:pPr>
            <w:r w:rsidRPr="007A69E4">
              <w:rPr>
                <w:rFonts w:ascii="Century Gothic" w:hAnsi="Century Gothic" w:cs="Arial"/>
                <w:sz w:val="20"/>
                <w:szCs w:val="20"/>
              </w:rPr>
              <w:t xml:space="preserve">Maintain confidentiality of the company and keep the record of all </w:t>
            </w:r>
            <w:proofErr w:type="gramStart"/>
            <w:r w:rsidRPr="007A69E4">
              <w:rPr>
                <w:rFonts w:ascii="Century Gothic" w:hAnsi="Century Gothic" w:cs="Arial"/>
                <w:sz w:val="20"/>
                <w:szCs w:val="20"/>
              </w:rPr>
              <w:t>employees</w:t>
            </w:r>
            <w:proofErr w:type="gramEnd"/>
            <w:r w:rsidRPr="007A69E4">
              <w:rPr>
                <w:rFonts w:ascii="Century Gothic" w:hAnsi="Century Gothic" w:cs="Arial"/>
                <w:sz w:val="20"/>
                <w:szCs w:val="20"/>
              </w:rPr>
              <w:t xml:space="preserve"> documents</w:t>
            </w:r>
            <w:r w:rsidRPr="003B56A3">
              <w:rPr>
                <w:rFonts w:ascii="Arial" w:hAnsi="Arial" w:cs="Arial"/>
                <w:sz w:val="20"/>
                <w:szCs w:val="20"/>
              </w:rPr>
              <w:t>.</w:t>
            </w:r>
          </w:p>
          <w:p w:rsidR="006B261A" w:rsidRPr="00EE0445" w:rsidRDefault="006B261A" w:rsidP="0060747B">
            <w:pPr>
              <w:rPr>
                <w:b/>
              </w:rPr>
            </w:pPr>
          </w:p>
          <w:p w:rsidR="006B261A" w:rsidRPr="003B56A3" w:rsidRDefault="006B261A" w:rsidP="0060747B">
            <w:pPr>
              <w:pStyle w:val="BodyText"/>
              <w:jc w:val="both"/>
              <w:rPr>
                <w:rFonts w:ascii="Arial" w:hAnsi="Arial" w:cs="Arial"/>
                <w:sz w:val="20"/>
                <w:szCs w:val="20"/>
              </w:rPr>
            </w:pPr>
          </w:p>
        </w:tc>
      </w:tr>
    </w:tbl>
    <w:p w:rsidR="00F72B06" w:rsidRDefault="00F72B06"/>
    <w:p w:rsidR="006B261A" w:rsidRDefault="006B261A"/>
    <w:tbl>
      <w:tblPr>
        <w:tblW w:w="10170" w:type="dxa"/>
        <w:tblInd w:w="-342" w:type="dxa"/>
        <w:tblLayout w:type="fixed"/>
        <w:tblLook w:val="0000"/>
      </w:tblPr>
      <w:tblGrid>
        <w:gridCol w:w="5735"/>
        <w:gridCol w:w="4435"/>
      </w:tblGrid>
      <w:tr w:rsidR="006B261A" w:rsidRPr="003B56A3" w:rsidTr="0060747B">
        <w:trPr>
          <w:trHeight w:val="300"/>
        </w:trPr>
        <w:tc>
          <w:tcPr>
            <w:tcW w:w="10170" w:type="dxa"/>
            <w:gridSpan w:val="2"/>
            <w:tcBorders>
              <w:bottom w:val="single" w:sz="4" w:space="0" w:color="auto"/>
            </w:tcBorders>
            <w:shd w:val="clear" w:color="auto" w:fill="1F497D"/>
          </w:tcPr>
          <w:p w:rsidR="006B261A" w:rsidRPr="003B56A3" w:rsidRDefault="006B261A" w:rsidP="0060747B">
            <w:pPr>
              <w:tabs>
                <w:tab w:val="left" w:pos="3519"/>
              </w:tabs>
              <w:rPr>
                <w:rFonts w:ascii="Arial" w:hAnsi="Arial" w:cs="Arial"/>
                <w:b/>
                <w:bCs/>
                <w:color w:val="808080"/>
                <w:sz w:val="20"/>
                <w:szCs w:val="20"/>
              </w:rPr>
            </w:pPr>
            <w:r w:rsidRPr="003B56A3">
              <w:rPr>
                <w:rFonts w:ascii="Arial" w:hAnsi="Arial" w:cs="Arial"/>
                <w:b/>
                <w:bCs/>
                <w:color w:val="FFFFFF"/>
                <w:sz w:val="20"/>
                <w:szCs w:val="20"/>
              </w:rPr>
              <w:lastRenderedPageBreak/>
              <w:t>Education (Academic)</w:t>
            </w:r>
          </w:p>
        </w:tc>
      </w:tr>
      <w:tr w:rsidR="006B261A" w:rsidRPr="003B56A3" w:rsidTr="0060747B">
        <w:trPr>
          <w:trHeight w:val="206"/>
        </w:trPr>
        <w:tc>
          <w:tcPr>
            <w:tcW w:w="10170" w:type="dxa"/>
            <w:gridSpan w:val="2"/>
            <w:tcBorders>
              <w:top w:val="single" w:sz="4" w:space="0" w:color="auto"/>
              <w:bottom w:val="single" w:sz="4" w:space="0" w:color="auto"/>
            </w:tcBorders>
            <w:shd w:val="clear" w:color="auto" w:fill="D9D9D9"/>
          </w:tcPr>
          <w:p w:rsidR="006B261A" w:rsidRPr="003B56A3" w:rsidRDefault="006B261A" w:rsidP="0060747B">
            <w:pPr>
              <w:rPr>
                <w:rFonts w:ascii="Arial" w:hAnsi="Arial" w:cs="Arial"/>
                <w:b/>
                <w:bCs/>
                <w:sz w:val="20"/>
                <w:szCs w:val="20"/>
              </w:rPr>
            </w:pPr>
          </w:p>
        </w:tc>
      </w:tr>
      <w:tr w:rsidR="006B261A" w:rsidRPr="003B56A3" w:rsidTr="0060747B">
        <w:trPr>
          <w:trHeight w:val="176"/>
        </w:trPr>
        <w:tc>
          <w:tcPr>
            <w:tcW w:w="5735" w:type="dxa"/>
            <w:shd w:val="clear" w:color="auto" w:fill="E0E0E0"/>
          </w:tcPr>
          <w:p w:rsidR="006B261A" w:rsidRPr="003B56A3" w:rsidRDefault="006B261A" w:rsidP="0060747B">
            <w:pPr>
              <w:rPr>
                <w:rFonts w:ascii="Arial" w:hAnsi="Arial" w:cs="Arial"/>
                <w:b/>
                <w:bCs/>
                <w:color w:val="000000"/>
                <w:sz w:val="20"/>
                <w:szCs w:val="20"/>
              </w:rPr>
            </w:pPr>
            <w:r w:rsidRPr="003B56A3">
              <w:rPr>
                <w:rFonts w:ascii="Arial" w:hAnsi="Arial" w:cs="Arial"/>
                <w:b/>
                <w:bCs/>
                <w:color w:val="000000"/>
                <w:sz w:val="20"/>
                <w:szCs w:val="20"/>
              </w:rPr>
              <w:t>Higher Secondar</w:t>
            </w:r>
            <w:r>
              <w:rPr>
                <w:rFonts w:ascii="Arial" w:hAnsi="Arial" w:cs="Arial"/>
                <w:b/>
                <w:bCs/>
                <w:color w:val="000000"/>
                <w:sz w:val="20"/>
                <w:szCs w:val="20"/>
              </w:rPr>
              <w:t>y</w:t>
            </w:r>
          </w:p>
        </w:tc>
        <w:tc>
          <w:tcPr>
            <w:tcW w:w="4435" w:type="dxa"/>
            <w:shd w:val="clear" w:color="auto" w:fill="E0E0E0"/>
          </w:tcPr>
          <w:p w:rsidR="006B261A" w:rsidRPr="003B56A3" w:rsidRDefault="006B261A" w:rsidP="0060747B">
            <w:pPr>
              <w:jc w:val="right"/>
              <w:rPr>
                <w:rFonts w:ascii="Arial" w:hAnsi="Arial" w:cs="Arial"/>
                <w:b/>
                <w:bCs/>
                <w:color w:val="000000"/>
                <w:sz w:val="20"/>
                <w:szCs w:val="20"/>
              </w:rPr>
            </w:pPr>
          </w:p>
        </w:tc>
      </w:tr>
      <w:tr w:rsidR="006B261A" w:rsidRPr="003B56A3" w:rsidTr="0060747B">
        <w:trPr>
          <w:trHeight w:val="45"/>
        </w:trPr>
        <w:tc>
          <w:tcPr>
            <w:tcW w:w="10170" w:type="dxa"/>
            <w:gridSpan w:val="2"/>
          </w:tcPr>
          <w:p w:rsidR="006B261A" w:rsidRPr="003B56A3" w:rsidRDefault="006B261A" w:rsidP="006B261A">
            <w:pPr>
              <w:rPr>
                <w:rFonts w:ascii="Arial" w:hAnsi="Arial" w:cs="Arial"/>
                <w:color w:val="000000"/>
                <w:sz w:val="20"/>
                <w:szCs w:val="20"/>
              </w:rPr>
            </w:pPr>
            <w:r w:rsidRPr="003B56A3">
              <w:rPr>
                <w:rFonts w:ascii="Arial" w:hAnsi="Arial" w:cs="Arial"/>
                <w:color w:val="000000"/>
                <w:sz w:val="20"/>
                <w:szCs w:val="20"/>
              </w:rPr>
              <w:t>[</w:t>
            </w:r>
            <w:r>
              <w:rPr>
                <w:rFonts w:ascii="Arial" w:hAnsi="Arial" w:cs="Arial"/>
                <w:color w:val="000000"/>
                <w:sz w:val="20"/>
                <w:szCs w:val="20"/>
              </w:rPr>
              <w:t>Kerala State Education Board</w:t>
            </w:r>
            <w:r w:rsidRPr="003B56A3">
              <w:rPr>
                <w:rFonts w:ascii="Arial" w:hAnsi="Arial" w:cs="Arial"/>
                <w:color w:val="000000"/>
                <w:sz w:val="20"/>
                <w:szCs w:val="20"/>
              </w:rPr>
              <w:t>, Kerala – India]</w:t>
            </w:r>
          </w:p>
        </w:tc>
      </w:tr>
    </w:tbl>
    <w:p w:rsidR="006B261A" w:rsidRDefault="006B261A"/>
    <w:tbl>
      <w:tblPr>
        <w:tblW w:w="10080" w:type="dxa"/>
        <w:tblInd w:w="-252" w:type="dxa"/>
        <w:tblLayout w:type="fixed"/>
        <w:tblLook w:val="0000"/>
      </w:tblPr>
      <w:tblGrid>
        <w:gridCol w:w="5645"/>
        <w:gridCol w:w="4435"/>
      </w:tblGrid>
      <w:tr w:rsidR="006B261A" w:rsidRPr="003B56A3" w:rsidTr="0060747B">
        <w:trPr>
          <w:trHeight w:val="45"/>
        </w:trPr>
        <w:tc>
          <w:tcPr>
            <w:tcW w:w="10080" w:type="dxa"/>
            <w:gridSpan w:val="2"/>
            <w:shd w:val="clear" w:color="auto" w:fill="003366"/>
          </w:tcPr>
          <w:p w:rsidR="006B261A" w:rsidRPr="003B56A3" w:rsidRDefault="006B261A" w:rsidP="0060747B">
            <w:pPr>
              <w:rPr>
                <w:rFonts w:ascii="Arial" w:hAnsi="Arial" w:cs="Arial"/>
                <w:b/>
                <w:bCs/>
                <w:color w:val="FFFFFF"/>
                <w:sz w:val="20"/>
                <w:szCs w:val="20"/>
              </w:rPr>
            </w:pPr>
            <w:r>
              <w:rPr>
                <w:rFonts w:ascii="Arial" w:hAnsi="Arial" w:cs="Arial"/>
                <w:b/>
                <w:bCs/>
                <w:color w:val="FFFFFF"/>
                <w:sz w:val="20"/>
                <w:szCs w:val="20"/>
              </w:rPr>
              <w:t>Technical Knowledge</w:t>
            </w:r>
          </w:p>
        </w:tc>
      </w:tr>
      <w:tr w:rsidR="006B261A" w:rsidRPr="003B56A3" w:rsidTr="0060747B">
        <w:trPr>
          <w:gridAfter w:val="1"/>
          <w:wAfter w:w="4435" w:type="dxa"/>
          <w:trHeight w:val="176"/>
        </w:trPr>
        <w:tc>
          <w:tcPr>
            <w:tcW w:w="5645" w:type="dxa"/>
            <w:shd w:val="clear" w:color="auto" w:fill="E0E0E0"/>
          </w:tcPr>
          <w:p w:rsidR="006B261A" w:rsidRPr="003B56A3" w:rsidRDefault="006B261A" w:rsidP="0060747B">
            <w:pPr>
              <w:rPr>
                <w:rFonts w:ascii="Arial" w:hAnsi="Arial" w:cs="Arial"/>
                <w:b/>
                <w:bCs/>
                <w:color w:val="000000"/>
                <w:sz w:val="20"/>
                <w:szCs w:val="20"/>
              </w:rPr>
            </w:pPr>
          </w:p>
        </w:tc>
      </w:tr>
    </w:tbl>
    <w:p w:rsidR="006B261A" w:rsidRDefault="006B261A" w:rsidP="006B261A">
      <w:pPr>
        <w:pStyle w:val="ListParagraph"/>
        <w:numPr>
          <w:ilvl w:val="0"/>
          <w:numId w:val="4"/>
        </w:numPr>
        <w:spacing w:after="60" w:line="259" w:lineRule="auto"/>
      </w:pPr>
      <w:r>
        <w:t>MS Excel</w:t>
      </w:r>
    </w:p>
    <w:p w:rsidR="006B261A" w:rsidRDefault="006B261A" w:rsidP="006B261A">
      <w:pPr>
        <w:pStyle w:val="ListParagraph"/>
        <w:numPr>
          <w:ilvl w:val="0"/>
          <w:numId w:val="4"/>
        </w:numPr>
        <w:spacing w:after="60" w:line="259" w:lineRule="auto"/>
      </w:pPr>
      <w:r>
        <w:t>MS Word</w:t>
      </w:r>
    </w:p>
    <w:p w:rsidR="006B261A" w:rsidRDefault="006B261A" w:rsidP="006B261A">
      <w:pPr>
        <w:pStyle w:val="ListParagraph"/>
        <w:numPr>
          <w:ilvl w:val="0"/>
          <w:numId w:val="4"/>
        </w:numPr>
        <w:spacing w:after="60" w:line="259" w:lineRule="auto"/>
      </w:pPr>
      <w:r>
        <w:t>General Computer Knowledge</w:t>
      </w:r>
    </w:p>
    <w:p w:rsidR="006B261A" w:rsidRPr="006B261A" w:rsidRDefault="006B261A" w:rsidP="006B261A">
      <w:pPr>
        <w:pStyle w:val="ListParagraph"/>
        <w:numPr>
          <w:ilvl w:val="0"/>
          <w:numId w:val="4"/>
        </w:numPr>
        <w:spacing w:after="60" w:line="259" w:lineRule="auto"/>
        <w:rPr>
          <w:color w:val="000000" w:themeColor="text1"/>
        </w:rPr>
      </w:pPr>
      <w:r w:rsidRPr="006B261A">
        <w:rPr>
          <w:color w:val="000000" w:themeColor="text1"/>
          <w:sz w:val="22"/>
          <w:szCs w:val="20"/>
        </w:rPr>
        <w:t>GDRFA</w:t>
      </w:r>
    </w:p>
    <w:p w:rsidR="006B261A" w:rsidRPr="006B261A" w:rsidRDefault="006B261A" w:rsidP="006B261A">
      <w:pPr>
        <w:pStyle w:val="ListParagraph"/>
        <w:numPr>
          <w:ilvl w:val="0"/>
          <w:numId w:val="4"/>
        </w:numPr>
        <w:spacing w:after="60" w:line="259" w:lineRule="auto"/>
        <w:rPr>
          <w:color w:val="000000" w:themeColor="text1"/>
        </w:rPr>
      </w:pPr>
      <w:r w:rsidRPr="006B261A">
        <w:rPr>
          <w:color w:val="000000" w:themeColor="text1"/>
          <w:sz w:val="22"/>
          <w:szCs w:val="20"/>
        </w:rPr>
        <w:t>Thasheel</w:t>
      </w:r>
    </w:p>
    <w:p w:rsidR="006B261A" w:rsidRPr="006B261A" w:rsidRDefault="006B261A" w:rsidP="006B261A">
      <w:pPr>
        <w:pStyle w:val="ListParagraph"/>
        <w:numPr>
          <w:ilvl w:val="0"/>
          <w:numId w:val="4"/>
        </w:numPr>
        <w:spacing w:after="60" w:line="259" w:lineRule="auto"/>
        <w:rPr>
          <w:color w:val="000000" w:themeColor="text1"/>
        </w:rPr>
      </w:pPr>
      <w:r w:rsidRPr="006B261A">
        <w:rPr>
          <w:color w:val="000000" w:themeColor="text1"/>
          <w:sz w:val="22"/>
          <w:szCs w:val="20"/>
        </w:rPr>
        <w:t>Medical</w:t>
      </w:r>
    </w:p>
    <w:p w:rsidR="006B261A" w:rsidRPr="006B261A" w:rsidRDefault="006B261A" w:rsidP="006B261A">
      <w:pPr>
        <w:pStyle w:val="ListParagraph"/>
        <w:numPr>
          <w:ilvl w:val="0"/>
          <w:numId w:val="4"/>
        </w:numPr>
        <w:tabs>
          <w:tab w:val="left" w:pos="2003"/>
        </w:tabs>
        <w:rPr>
          <w:rFonts w:ascii="Arial" w:hAnsi="Arial" w:cs="Arial"/>
          <w:b/>
          <w:bCs/>
          <w:color w:val="FFFFFF"/>
          <w:sz w:val="20"/>
          <w:szCs w:val="20"/>
        </w:rPr>
      </w:pPr>
      <w:r w:rsidRPr="006B261A">
        <w:rPr>
          <w:rFonts w:ascii="Arial" w:hAnsi="Arial" w:cs="Arial"/>
          <w:b/>
          <w:bCs/>
          <w:color w:val="FFFFFF"/>
          <w:sz w:val="20"/>
          <w:szCs w:val="20"/>
        </w:rPr>
        <w:t>Summary</w:t>
      </w:r>
      <w:r w:rsidRPr="006B261A">
        <w:rPr>
          <w:rFonts w:ascii="Arial" w:hAnsi="Arial" w:cs="Arial"/>
          <w:b/>
          <w:bCs/>
          <w:color w:val="FFFFFF"/>
          <w:sz w:val="20"/>
          <w:szCs w:val="20"/>
        </w:rPr>
        <w:tab/>
      </w:r>
    </w:p>
    <w:tbl>
      <w:tblPr>
        <w:tblW w:w="10080" w:type="dxa"/>
        <w:tblInd w:w="-252" w:type="dxa"/>
        <w:tblLayout w:type="fixed"/>
        <w:tblLook w:val="0000"/>
      </w:tblPr>
      <w:tblGrid>
        <w:gridCol w:w="4794"/>
        <w:gridCol w:w="640"/>
        <w:gridCol w:w="211"/>
        <w:gridCol w:w="4435"/>
      </w:tblGrid>
      <w:tr w:rsidR="006B261A" w:rsidRPr="003B56A3" w:rsidTr="00E61676">
        <w:trPr>
          <w:trHeight w:val="96"/>
        </w:trPr>
        <w:tc>
          <w:tcPr>
            <w:tcW w:w="10080" w:type="dxa"/>
            <w:gridSpan w:val="4"/>
            <w:shd w:val="clear" w:color="auto" w:fill="003366"/>
          </w:tcPr>
          <w:p w:rsidR="006B261A" w:rsidRPr="003B56A3" w:rsidRDefault="006B261A" w:rsidP="0060747B">
            <w:pPr>
              <w:tabs>
                <w:tab w:val="left" w:pos="2003"/>
              </w:tabs>
              <w:rPr>
                <w:rFonts w:ascii="Arial" w:hAnsi="Arial" w:cs="Arial"/>
                <w:b/>
                <w:bCs/>
                <w:color w:val="FFFFFF"/>
                <w:sz w:val="20"/>
                <w:szCs w:val="20"/>
              </w:rPr>
            </w:pPr>
            <w:r w:rsidRPr="003B56A3">
              <w:rPr>
                <w:rFonts w:ascii="Arial" w:hAnsi="Arial" w:cs="Arial"/>
                <w:b/>
                <w:bCs/>
                <w:color w:val="FFFFFF"/>
                <w:sz w:val="20"/>
                <w:szCs w:val="20"/>
              </w:rPr>
              <w:t>Summary</w:t>
            </w:r>
            <w:r w:rsidRPr="003B56A3">
              <w:rPr>
                <w:rFonts w:ascii="Arial" w:hAnsi="Arial" w:cs="Arial"/>
                <w:b/>
                <w:bCs/>
                <w:color w:val="FFFFFF"/>
                <w:sz w:val="20"/>
                <w:szCs w:val="20"/>
              </w:rPr>
              <w:tab/>
            </w:r>
          </w:p>
        </w:tc>
      </w:tr>
      <w:tr w:rsidR="006B261A" w:rsidRPr="003B56A3" w:rsidTr="00E61676">
        <w:trPr>
          <w:trHeight w:val="153"/>
        </w:trPr>
        <w:tc>
          <w:tcPr>
            <w:tcW w:w="5434" w:type="dxa"/>
            <w:gridSpan w:val="2"/>
          </w:tcPr>
          <w:p w:rsidR="006B261A" w:rsidRPr="003B56A3" w:rsidRDefault="006B261A" w:rsidP="0060747B">
            <w:pPr>
              <w:spacing w:line="360" w:lineRule="auto"/>
              <w:rPr>
                <w:rFonts w:ascii="Arial" w:hAnsi="Arial" w:cs="Arial"/>
                <w:b/>
                <w:bCs/>
                <w:color w:val="000000"/>
                <w:sz w:val="20"/>
                <w:szCs w:val="20"/>
              </w:rPr>
            </w:pPr>
          </w:p>
        </w:tc>
        <w:tc>
          <w:tcPr>
            <w:tcW w:w="4646" w:type="dxa"/>
            <w:gridSpan w:val="2"/>
          </w:tcPr>
          <w:p w:rsidR="006B261A" w:rsidRPr="003B56A3" w:rsidRDefault="006B261A" w:rsidP="0060747B">
            <w:pPr>
              <w:spacing w:line="360" w:lineRule="auto"/>
              <w:rPr>
                <w:rFonts w:ascii="Arial" w:hAnsi="Arial" w:cs="Arial"/>
                <w:b/>
                <w:bCs/>
                <w:color w:val="000000"/>
                <w:sz w:val="20"/>
                <w:szCs w:val="20"/>
              </w:rPr>
            </w:pPr>
          </w:p>
        </w:tc>
      </w:tr>
      <w:tr w:rsidR="006B261A" w:rsidRPr="003B56A3" w:rsidTr="00E61676">
        <w:trPr>
          <w:gridAfter w:val="3"/>
          <w:wAfter w:w="5286" w:type="dxa"/>
          <w:trHeight w:val="153"/>
        </w:trPr>
        <w:tc>
          <w:tcPr>
            <w:tcW w:w="4794" w:type="dxa"/>
          </w:tcPr>
          <w:p w:rsidR="006B261A" w:rsidRPr="003B56A3" w:rsidRDefault="006B261A" w:rsidP="0060747B">
            <w:pPr>
              <w:spacing w:line="360" w:lineRule="auto"/>
              <w:rPr>
                <w:rFonts w:ascii="Arial" w:hAnsi="Arial" w:cs="Arial"/>
                <w:b/>
                <w:bCs/>
                <w:color w:val="000000"/>
                <w:sz w:val="20"/>
                <w:szCs w:val="20"/>
              </w:rPr>
            </w:pPr>
          </w:p>
        </w:tc>
      </w:tr>
      <w:tr w:rsidR="006B261A" w:rsidRPr="003B56A3" w:rsidTr="00E61676">
        <w:trPr>
          <w:trHeight w:val="153"/>
        </w:trPr>
        <w:tc>
          <w:tcPr>
            <w:tcW w:w="5434" w:type="dxa"/>
            <w:gridSpan w:val="2"/>
          </w:tcPr>
          <w:p w:rsidR="006B261A" w:rsidRPr="003B56A3" w:rsidRDefault="006B261A" w:rsidP="0060747B">
            <w:pPr>
              <w:spacing w:line="360" w:lineRule="auto"/>
              <w:rPr>
                <w:rFonts w:ascii="Arial" w:hAnsi="Arial" w:cs="Arial"/>
                <w:b/>
                <w:bCs/>
                <w:color w:val="000000"/>
                <w:sz w:val="20"/>
                <w:szCs w:val="20"/>
              </w:rPr>
            </w:pPr>
            <w:r w:rsidRPr="003B56A3">
              <w:rPr>
                <w:rFonts w:ascii="Arial" w:hAnsi="Arial" w:cs="Arial"/>
                <w:b/>
                <w:bCs/>
                <w:color w:val="000000"/>
                <w:sz w:val="20"/>
                <w:szCs w:val="20"/>
              </w:rPr>
              <w:t>Gender :</w:t>
            </w:r>
          </w:p>
        </w:tc>
        <w:tc>
          <w:tcPr>
            <w:tcW w:w="4646" w:type="dxa"/>
            <w:gridSpan w:val="2"/>
          </w:tcPr>
          <w:p w:rsidR="006B261A" w:rsidRPr="003B56A3" w:rsidRDefault="006B261A" w:rsidP="0060747B">
            <w:pPr>
              <w:spacing w:line="360" w:lineRule="auto"/>
              <w:rPr>
                <w:rFonts w:ascii="Arial" w:hAnsi="Arial" w:cs="Arial"/>
                <w:b/>
                <w:bCs/>
                <w:color w:val="000000"/>
                <w:sz w:val="20"/>
                <w:szCs w:val="20"/>
              </w:rPr>
            </w:pPr>
            <w:r w:rsidRPr="003B56A3">
              <w:rPr>
                <w:rFonts w:ascii="Arial" w:hAnsi="Arial" w:cs="Arial"/>
                <w:b/>
                <w:bCs/>
                <w:color w:val="000000"/>
                <w:sz w:val="20"/>
                <w:szCs w:val="20"/>
              </w:rPr>
              <w:t>Male</w:t>
            </w:r>
          </w:p>
        </w:tc>
      </w:tr>
      <w:tr w:rsidR="006B261A" w:rsidRPr="003B56A3" w:rsidTr="00E61676">
        <w:trPr>
          <w:trHeight w:val="153"/>
        </w:trPr>
        <w:tc>
          <w:tcPr>
            <w:tcW w:w="5434" w:type="dxa"/>
            <w:gridSpan w:val="2"/>
          </w:tcPr>
          <w:p w:rsidR="006B261A" w:rsidRPr="003B56A3" w:rsidRDefault="006B261A" w:rsidP="0060747B">
            <w:pPr>
              <w:spacing w:line="360" w:lineRule="auto"/>
              <w:rPr>
                <w:rFonts w:ascii="Arial" w:hAnsi="Arial" w:cs="Arial"/>
                <w:b/>
                <w:bCs/>
                <w:color w:val="000000"/>
                <w:sz w:val="20"/>
                <w:szCs w:val="20"/>
              </w:rPr>
            </w:pPr>
            <w:r w:rsidRPr="003B56A3">
              <w:rPr>
                <w:rFonts w:ascii="Arial" w:hAnsi="Arial" w:cs="Arial"/>
                <w:b/>
                <w:bCs/>
                <w:color w:val="000000"/>
                <w:sz w:val="20"/>
                <w:szCs w:val="20"/>
              </w:rPr>
              <w:t>Marital status :</w:t>
            </w:r>
          </w:p>
        </w:tc>
        <w:tc>
          <w:tcPr>
            <w:tcW w:w="4646" w:type="dxa"/>
            <w:gridSpan w:val="2"/>
          </w:tcPr>
          <w:p w:rsidR="006B261A" w:rsidRPr="003B56A3" w:rsidRDefault="006B261A" w:rsidP="0060747B">
            <w:pPr>
              <w:spacing w:line="360" w:lineRule="auto"/>
              <w:rPr>
                <w:rFonts w:ascii="Arial" w:hAnsi="Arial" w:cs="Arial"/>
                <w:b/>
                <w:bCs/>
                <w:color w:val="000000"/>
                <w:sz w:val="20"/>
                <w:szCs w:val="20"/>
              </w:rPr>
            </w:pPr>
            <w:r>
              <w:rPr>
                <w:rFonts w:ascii="Arial" w:hAnsi="Arial" w:cs="Arial"/>
                <w:b/>
                <w:bCs/>
                <w:color w:val="000000"/>
                <w:sz w:val="20"/>
                <w:szCs w:val="20"/>
              </w:rPr>
              <w:t>Married</w:t>
            </w:r>
            <w:r w:rsidRPr="003B56A3">
              <w:rPr>
                <w:rFonts w:ascii="Arial" w:hAnsi="Arial" w:cs="Arial"/>
                <w:b/>
                <w:bCs/>
                <w:color w:val="000000"/>
                <w:sz w:val="20"/>
                <w:szCs w:val="20"/>
              </w:rPr>
              <w:t xml:space="preserve"> </w:t>
            </w:r>
          </w:p>
        </w:tc>
      </w:tr>
      <w:tr w:rsidR="006B261A" w:rsidRPr="003B56A3" w:rsidTr="00E61676">
        <w:trPr>
          <w:trHeight w:val="153"/>
        </w:trPr>
        <w:tc>
          <w:tcPr>
            <w:tcW w:w="5434" w:type="dxa"/>
            <w:gridSpan w:val="2"/>
          </w:tcPr>
          <w:p w:rsidR="006B261A" w:rsidRPr="003B56A3" w:rsidRDefault="006B261A" w:rsidP="0060747B">
            <w:pPr>
              <w:spacing w:line="360" w:lineRule="auto"/>
              <w:rPr>
                <w:rFonts w:ascii="Arial" w:hAnsi="Arial" w:cs="Arial"/>
                <w:b/>
                <w:bCs/>
                <w:color w:val="000000"/>
                <w:sz w:val="20"/>
                <w:szCs w:val="20"/>
              </w:rPr>
            </w:pPr>
            <w:r w:rsidRPr="003B56A3">
              <w:rPr>
                <w:rFonts w:ascii="Arial" w:hAnsi="Arial" w:cs="Arial"/>
                <w:b/>
                <w:bCs/>
                <w:color w:val="000000"/>
                <w:sz w:val="20"/>
                <w:szCs w:val="20"/>
              </w:rPr>
              <w:t>Nationality :</w:t>
            </w:r>
          </w:p>
        </w:tc>
        <w:tc>
          <w:tcPr>
            <w:tcW w:w="4646" w:type="dxa"/>
            <w:gridSpan w:val="2"/>
          </w:tcPr>
          <w:p w:rsidR="006B261A" w:rsidRPr="003B56A3" w:rsidRDefault="006B261A" w:rsidP="0060747B">
            <w:pPr>
              <w:spacing w:line="360" w:lineRule="auto"/>
              <w:rPr>
                <w:rFonts w:ascii="Arial" w:hAnsi="Arial" w:cs="Arial"/>
                <w:b/>
                <w:bCs/>
                <w:color w:val="000000"/>
                <w:sz w:val="20"/>
                <w:szCs w:val="20"/>
              </w:rPr>
            </w:pPr>
            <w:r w:rsidRPr="003B56A3">
              <w:rPr>
                <w:rFonts w:ascii="Arial" w:hAnsi="Arial" w:cs="Arial"/>
                <w:b/>
                <w:bCs/>
                <w:color w:val="000000"/>
                <w:sz w:val="20"/>
                <w:szCs w:val="20"/>
              </w:rPr>
              <w:t>Indian</w:t>
            </w:r>
          </w:p>
        </w:tc>
      </w:tr>
      <w:tr w:rsidR="006B261A" w:rsidRPr="003B56A3" w:rsidTr="00E61676">
        <w:trPr>
          <w:trHeight w:val="153"/>
        </w:trPr>
        <w:tc>
          <w:tcPr>
            <w:tcW w:w="5434" w:type="dxa"/>
            <w:gridSpan w:val="2"/>
          </w:tcPr>
          <w:p w:rsidR="006B261A" w:rsidRPr="003B56A3" w:rsidRDefault="006B261A" w:rsidP="0060747B">
            <w:pPr>
              <w:spacing w:line="360" w:lineRule="auto"/>
              <w:rPr>
                <w:rFonts w:ascii="Arial" w:hAnsi="Arial" w:cs="Arial"/>
                <w:b/>
                <w:bCs/>
                <w:color w:val="000000"/>
                <w:sz w:val="20"/>
                <w:szCs w:val="20"/>
              </w:rPr>
            </w:pPr>
            <w:r w:rsidRPr="003B56A3">
              <w:rPr>
                <w:rFonts w:ascii="Arial" w:hAnsi="Arial" w:cs="Arial"/>
                <w:b/>
                <w:bCs/>
                <w:color w:val="000000"/>
                <w:sz w:val="20"/>
                <w:szCs w:val="20"/>
              </w:rPr>
              <w:t>Date of birth :</w:t>
            </w:r>
          </w:p>
        </w:tc>
        <w:tc>
          <w:tcPr>
            <w:tcW w:w="4646" w:type="dxa"/>
            <w:gridSpan w:val="2"/>
          </w:tcPr>
          <w:p w:rsidR="006B261A" w:rsidRPr="003B56A3" w:rsidRDefault="006B261A" w:rsidP="0060747B">
            <w:pPr>
              <w:spacing w:line="360" w:lineRule="auto"/>
              <w:rPr>
                <w:rFonts w:ascii="Arial" w:hAnsi="Arial" w:cs="Arial"/>
                <w:b/>
                <w:bCs/>
                <w:color w:val="000000"/>
                <w:sz w:val="20"/>
                <w:szCs w:val="20"/>
              </w:rPr>
            </w:pPr>
            <w:r>
              <w:rPr>
                <w:rFonts w:ascii="Arial" w:hAnsi="Arial" w:cs="Arial"/>
                <w:b/>
                <w:bCs/>
                <w:color w:val="000000"/>
                <w:sz w:val="20"/>
                <w:szCs w:val="20"/>
              </w:rPr>
              <w:t>10/01</w:t>
            </w:r>
            <w:r w:rsidRPr="003B56A3">
              <w:rPr>
                <w:rFonts w:ascii="Arial" w:hAnsi="Arial" w:cs="Arial"/>
                <w:b/>
                <w:bCs/>
                <w:color w:val="000000"/>
                <w:sz w:val="20"/>
                <w:szCs w:val="20"/>
              </w:rPr>
              <w:t>/19</w:t>
            </w:r>
            <w:r>
              <w:rPr>
                <w:rFonts w:ascii="Arial" w:hAnsi="Arial" w:cs="Arial"/>
                <w:b/>
                <w:bCs/>
                <w:color w:val="000000"/>
                <w:sz w:val="20"/>
                <w:szCs w:val="20"/>
              </w:rPr>
              <w:t>76</w:t>
            </w:r>
          </w:p>
        </w:tc>
      </w:tr>
      <w:tr w:rsidR="006B261A" w:rsidRPr="003B56A3" w:rsidTr="00E61676">
        <w:trPr>
          <w:trHeight w:val="242"/>
        </w:trPr>
        <w:tc>
          <w:tcPr>
            <w:tcW w:w="5434" w:type="dxa"/>
            <w:gridSpan w:val="2"/>
          </w:tcPr>
          <w:p w:rsidR="006B261A" w:rsidRPr="003B56A3" w:rsidRDefault="006B261A" w:rsidP="0060747B">
            <w:pPr>
              <w:spacing w:line="360" w:lineRule="auto"/>
              <w:rPr>
                <w:rFonts w:ascii="Arial" w:hAnsi="Arial" w:cs="Arial"/>
                <w:b/>
                <w:bCs/>
                <w:color w:val="000000"/>
                <w:sz w:val="20"/>
                <w:szCs w:val="20"/>
              </w:rPr>
            </w:pPr>
            <w:r w:rsidRPr="003B56A3">
              <w:rPr>
                <w:rFonts w:ascii="Arial" w:hAnsi="Arial" w:cs="Arial"/>
                <w:b/>
                <w:bCs/>
                <w:color w:val="000000"/>
                <w:sz w:val="20"/>
                <w:szCs w:val="20"/>
              </w:rPr>
              <w:t>Languages Known :</w:t>
            </w:r>
          </w:p>
        </w:tc>
        <w:tc>
          <w:tcPr>
            <w:tcW w:w="4646" w:type="dxa"/>
            <w:gridSpan w:val="2"/>
          </w:tcPr>
          <w:p w:rsidR="006B261A" w:rsidRPr="003B56A3" w:rsidRDefault="006B261A" w:rsidP="0060747B">
            <w:pPr>
              <w:spacing w:line="360" w:lineRule="auto"/>
              <w:rPr>
                <w:rFonts w:ascii="Arial" w:hAnsi="Arial" w:cs="Arial"/>
                <w:b/>
                <w:bCs/>
                <w:color w:val="000000"/>
                <w:sz w:val="20"/>
                <w:szCs w:val="20"/>
              </w:rPr>
            </w:pPr>
            <w:r w:rsidRPr="003B56A3">
              <w:rPr>
                <w:rFonts w:ascii="Arial" w:hAnsi="Arial" w:cs="Arial"/>
                <w:b/>
                <w:bCs/>
                <w:color w:val="000000"/>
                <w:sz w:val="20"/>
                <w:szCs w:val="20"/>
              </w:rPr>
              <w:t>English, Arabic</w:t>
            </w:r>
            <w:r w:rsidR="00E61676">
              <w:rPr>
                <w:rFonts w:ascii="Arial" w:hAnsi="Arial" w:cs="Arial"/>
                <w:b/>
                <w:bCs/>
                <w:color w:val="000000"/>
                <w:sz w:val="20"/>
                <w:szCs w:val="20"/>
              </w:rPr>
              <w:t>, Malayal</w:t>
            </w:r>
            <w:r>
              <w:rPr>
                <w:rFonts w:ascii="Arial" w:hAnsi="Arial" w:cs="Arial"/>
                <w:b/>
                <w:bCs/>
                <w:color w:val="000000"/>
                <w:sz w:val="20"/>
                <w:szCs w:val="20"/>
              </w:rPr>
              <w:t>am</w:t>
            </w:r>
            <w:r w:rsidR="00E61676">
              <w:rPr>
                <w:rFonts w:ascii="Arial" w:hAnsi="Arial" w:cs="Arial"/>
                <w:b/>
                <w:bCs/>
                <w:color w:val="000000"/>
                <w:sz w:val="20"/>
                <w:szCs w:val="20"/>
              </w:rPr>
              <w:t xml:space="preserve"> </w:t>
            </w:r>
            <w:r w:rsidRPr="003B56A3">
              <w:rPr>
                <w:rFonts w:ascii="Arial" w:hAnsi="Arial" w:cs="Arial"/>
                <w:b/>
                <w:bCs/>
                <w:color w:val="000000"/>
                <w:sz w:val="20"/>
                <w:szCs w:val="20"/>
              </w:rPr>
              <w:t xml:space="preserve">&amp; Hindi </w:t>
            </w:r>
          </w:p>
        </w:tc>
      </w:tr>
      <w:tr w:rsidR="006B261A" w:rsidRPr="003B56A3" w:rsidTr="00E61676">
        <w:trPr>
          <w:trHeight w:val="430"/>
        </w:trPr>
        <w:tc>
          <w:tcPr>
            <w:tcW w:w="5434" w:type="dxa"/>
            <w:gridSpan w:val="2"/>
          </w:tcPr>
          <w:p w:rsidR="006B261A" w:rsidRPr="003B56A3" w:rsidRDefault="006B261A" w:rsidP="0060747B">
            <w:pPr>
              <w:rPr>
                <w:rFonts w:ascii="Arial" w:hAnsi="Arial" w:cs="Arial"/>
                <w:b/>
                <w:bCs/>
                <w:color w:val="000000"/>
                <w:sz w:val="20"/>
                <w:szCs w:val="20"/>
              </w:rPr>
            </w:pPr>
            <w:r w:rsidRPr="003B56A3">
              <w:rPr>
                <w:rFonts w:ascii="Arial" w:hAnsi="Arial" w:cs="Arial"/>
                <w:b/>
                <w:bCs/>
                <w:color w:val="000000"/>
                <w:sz w:val="20"/>
                <w:szCs w:val="20"/>
              </w:rPr>
              <w:t>Visa Status :</w:t>
            </w:r>
          </w:p>
          <w:p w:rsidR="006B261A" w:rsidRPr="00E61676" w:rsidRDefault="006B261A" w:rsidP="00E61676">
            <w:pPr>
              <w:rPr>
                <w:rFonts w:ascii="Arial" w:hAnsi="Arial" w:cs="Arial"/>
                <w:b/>
                <w:bCs/>
                <w:color w:val="000000"/>
                <w:sz w:val="20"/>
                <w:szCs w:val="20"/>
              </w:rPr>
            </w:pPr>
            <w:r w:rsidRPr="003B56A3">
              <w:rPr>
                <w:rFonts w:ascii="Arial" w:hAnsi="Arial" w:cs="Arial"/>
                <w:b/>
                <w:bCs/>
                <w:color w:val="000000"/>
                <w:sz w:val="20"/>
                <w:szCs w:val="20"/>
              </w:rPr>
              <w:t xml:space="preserve">Experience:                                                                                                           </w:t>
            </w:r>
            <w:bookmarkStart w:id="0" w:name="_GoBack"/>
            <w:bookmarkEnd w:id="0"/>
          </w:p>
          <w:p w:rsidR="006B261A" w:rsidRPr="003B56A3" w:rsidRDefault="006B261A" w:rsidP="0060747B">
            <w:pPr>
              <w:rPr>
                <w:rFonts w:ascii="Arial" w:hAnsi="Arial" w:cs="Arial"/>
                <w:b/>
                <w:bCs/>
                <w:color w:val="000000"/>
                <w:sz w:val="20"/>
                <w:szCs w:val="20"/>
              </w:rPr>
            </w:pPr>
          </w:p>
        </w:tc>
        <w:tc>
          <w:tcPr>
            <w:tcW w:w="4646" w:type="dxa"/>
            <w:gridSpan w:val="2"/>
          </w:tcPr>
          <w:p w:rsidR="006B261A" w:rsidRPr="003B56A3" w:rsidRDefault="00E61676" w:rsidP="0060747B">
            <w:pPr>
              <w:rPr>
                <w:rFonts w:ascii="Arial" w:hAnsi="Arial" w:cs="Arial"/>
                <w:b/>
                <w:bCs/>
                <w:color w:val="000000"/>
                <w:sz w:val="20"/>
                <w:szCs w:val="20"/>
              </w:rPr>
            </w:pPr>
            <w:r>
              <w:rPr>
                <w:rFonts w:ascii="Arial" w:hAnsi="Arial" w:cs="Arial"/>
                <w:b/>
                <w:bCs/>
                <w:color w:val="000000"/>
                <w:sz w:val="20"/>
                <w:szCs w:val="20"/>
              </w:rPr>
              <w:t xml:space="preserve">Employment </w:t>
            </w:r>
            <w:r w:rsidR="006B261A" w:rsidRPr="003B56A3">
              <w:rPr>
                <w:rFonts w:ascii="Arial" w:hAnsi="Arial" w:cs="Arial"/>
                <w:b/>
                <w:bCs/>
                <w:color w:val="000000"/>
                <w:sz w:val="20"/>
                <w:szCs w:val="20"/>
              </w:rPr>
              <w:t>Visa</w:t>
            </w:r>
          </w:p>
          <w:p w:rsidR="006B261A" w:rsidRPr="003B56A3" w:rsidRDefault="00E61676" w:rsidP="0060747B">
            <w:pPr>
              <w:rPr>
                <w:rFonts w:ascii="Arial" w:hAnsi="Arial" w:cs="Arial"/>
                <w:b/>
                <w:bCs/>
                <w:color w:val="000000"/>
                <w:sz w:val="20"/>
                <w:szCs w:val="20"/>
              </w:rPr>
            </w:pPr>
            <w:r>
              <w:rPr>
                <w:rFonts w:ascii="Arial" w:hAnsi="Arial" w:cs="Arial"/>
                <w:b/>
                <w:bCs/>
                <w:color w:val="000000"/>
                <w:sz w:val="20"/>
                <w:szCs w:val="20"/>
              </w:rPr>
              <w:t>9+</w:t>
            </w:r>
            <w:r w:rsidR="006B261A" w:rsidRPr="003B56A3">
              <w:rPr>
                <w:rFonts w:ascii="Arial" w:hAnsi="Arial" w:cs="Arial"/>
                <w:b/>
                <w:bCs/>
                <w:color w:val="000000"/>
                <w:sz w:val="20"/>
                <w:szCs w:val="20"/>
              </w:rPr>
              <w:t xml:space="preserve"> year</w:t>
            </w:r>
          </w:p>
          <w:p w:rsidR="006B261A" w:rsidRPr="003B56A3" w:rsidRDefault="006B261A" w:rsidP="0060747B">
            <w:pPr>
              <w:rPr>
                <w:rFonts w:ascii="Arial" w:hAnsi="Arial" w:cs="Arial"/>
                <w:b/>
                <w:bCs/>
                <w:color w:val="000000"/>
                <w:sz w:val="20"/>
                <w:szCs w:val="20"/>
              </w:rPr>
            </w:pPr>
          </w:p>
          <w:p w:rsidR="006B261A" w:rsidRPr="003B56A3" w:rsidRDefault="006B261A" w:rsidP="0060747B">
            <w:pPr>
              <w:rPr>
                <w:rFonts w:ascii="Arial" w:hAnsi="Arial" w:cs="Arial"/>
                <w:b/>
                <w:bCs/>
                <w:color w:val="000000"/>
                <w:sz w:val="20"/>
                <w:szCs w:val="20"/>
              </w:rPr>
            </w:pPr>
          </w:p>
          <w:p w:rsidR="006B261A" w:rsidRPr="003B56A3" w:rsidRDefault="006B261A" w:rsidP="0060747B">
            <w:pPr>
              <w:rPr>
                <w:rFonts w:ascii="Arial" w:hAnsi="Arial" w:cs="Arial"/>
                <w:b/>
                <w:bCs/>
                <w:color w:val="000000"/>
                <w:sz w:val="20"/>
                <w:szCs w:val="20"/>
              </w:rPr>
            </w:pPr>
          </w:p>
        </w:tc>
      </w:tr>
      <w:tr w:rsidR="00E61676" w:rsidRPr="003B56A3" w:rsidTr="0060747B">
        <w:trPr>
          <w:trHeight w:val="45"/>
        </w:trPr>
        <w:tc>
          <w:tcPr>
            <w:tcW w:w="10080" w:type="dxa"/>
            <w:gridSpan w:val="4"/>
            <w:shd w:val="clear" w:color="auto" w:fill="003366"/>
          </w:tcPr>
          <w:p w:rsidR="00E61676" w:rsidRPr="003B56A3" w:rsidRDefault="00E61676" w:rsidP="0060747B">
            <w:pPr>
              <w:rPr>
                <w:rFonts w:ascii="Arial" w:hAnsi="Arial" w:cs="Arial"/>
                <w:b/>
                <w:bCs/>
                <w:color w:val="FFFFFF"/>
                <w:sz w:val="20"/>
                <w:szCs w:val="20"/>
              </w:rPr>
            </w:pPr>
            <w:r>
              <w:rPr>
                <w:rFonts w:ascii="Arial" w:hAnsi="Arial" w:cs="Arial"/>
                <w:b/>
                <w:bCs/>
                <w:color w:val="FFFFFF"/>
                <w:sz w:val="20"/>
                <w:szCs w:val="20"/>
              </w:rPr>
              <w:t>Driving License</w:t>
            </w:r>
          </w:p>
        </w:tc>
      </w:tr>
      <w:tr w:rsidR="00E61676" w:rsidRPr="003B56A3" w:rsidTr="0060747B">
        <w:trPr>
          <w:gridAfter w:val="1"/>
          <w:wAfter w:w="4435" w:type="dxa"/>
          <w:trHeight w:val="176"/>
        </w:trPr>
        <w:tc>
          <w:tcPr>
            <w:tcW w:w="5645" w:type="dxa"/>
            <w:gridSpan w:val="3"/>
            <w:shd w:val="clear" w:color="auto" w:fill="E0E0E0"/>
          </w:tcPr>
          <w:p w:rsidR="00E61676" w:rsidRPr="003B56A3" w:rsidRDefault="00E61676" w:rsidP="0060747B">
            <w:pPr>
              <w:rPr>
                <w:rFonts w:ascii="Arial" w:hAnsi="Arial" w:cs="Arial"/>
                <w:b/>
                <w:bCs/>
                <w:color w:val="000000"/>
                <w:sz w:val="20"/>
                <w:szCs w:val="20"/>
              </w:rPr>
            </w:pPr>
          </w:p>
        </w:tc>
      </w:tr>
    </w:tbl>
    <w:p w:rsidR="00BA630E" w:rsidRDefault="00BA630E" w:rsidP="00BA630E">
      <w:pPr>
        <w:pStyle w:val="ListParagraph"/>
        <w:spacing w:after="60" w:line="259" w:lineRule="auto"/>
      </w:pPr>
    </w:p>
    <w:p w:rsidR="00E61676" w:rsidRDefault="00AF18AF" w:rsidP="00E61676">
      <w:pPr>
        <w:pStyle w:val="ListParagraph"/>
        <w:numPr>
          <w:ilvl w:val="0"/>
          <w:numId w:val="6"/>
        </w:numPr>
        <w:spacing w:after="60" w:line="259" w:lineRule="auto"/>
      </w:pPr>
      <w:r>
        <w:t>With valid UAE D/L</w:t>
      </w:r>
      <w:r w:rsidR="00E61676">
        <w:tab/>
      </w:r>
      <w:r w:rsidR="00E61676">
        <w:tab/>
      </w:r>
      <w:r w:rsidR="00E61676">
        <w:tab/>
      </w:r>
      <w:r w:rsidR="00E61676">
        <w:tab/>
      </w:r>
      <w:r w:rsidR="00BA630E">
        <w:tab/>
      </w:r>
    </w:p>
    <w:p w:rsidR="006B261A" w:rsidRPr="00E61676" w:rsidRDefault="00E61676" w:rsidP="006B261A">
      <w:pPr>
        <w:pStyle w:val="ListParagraph"/>
        <w:numPr>
          <w:ilvl w:val="0"/>
          <w:numId w:val="6"/>
        </w:numPr>
        <w:spacing w:after="60" w:line="259" w:lineRule="auto"/>
        <w:rPr>
          <w:b/>
          <w:color w:val="000000" w:themeColor="text1"/>
        </w:rPr>
      </w:pPr>
      <w:r>
        <w:t>Issued Place</w:t>
      </w:r>
      <w:r>
        <w:tab/>
      </w:r>
      <w:r>
        <w:tab/>
      </w:r>
      <w:r>
        <w:tab/>
      </w:r>
      <w:r>
        <w:tab/>
      </w:r>
      <w:r w:rsidR="00BA630E">
        <w:tab/>
      </w:r>
      <w:r>
        <w:t>Dubai</w:t>
      </w:r>
    </w:p>
    <w:p w:rsidR="00E61676" w:rsidRPr="00E61676" w:rsidRDefault="00E61676" w:rsidP="006B261A">
      <w:pPr>
        <w:pStyle w:val="ListParagraph"/>
        <w:numPr>
          <w:ilvl w:val="0"/>
          <w:numId w:val="6"/>
        </w:numPr>
        <w:spacing w:after="60" w:line="259" w:lineRule="auto"/>
        <w:rPr>
          <w:b/>
          <w:color w:val="000000" w:themeColor="text1"/>
        </w:rPr>
      </w:pPr>
      <w:r>
        <w:t>Issued Date</w:t>
      </w:r>
      <w:r>
        <w:tab/>
      </w:r>
      <w:r>
        <w:tab/>
      </w:r>
      <w:r>
        <w:tab/>
      </w:r>
      <w:r>
        <w:tab/>
      </w:r>
      <w:r w:rsidR="00BA630E">
        <w:tab/>
      </w:r>
      <w:r>
        <w:t>13-06-2011</w:t>
      </w:r>
    </w:p>
    <w:p w:rsidR="00E61676" w:rsidRPr="00E61676" w:rsidRDefault="00E61676" w:rsidP="006B261A">
      <w:pPr>
        <w:pStyle w:val="ListParagraph"/>
        <w:numPr>
          <w:ilvl w:val="0"/>
          <w:numId w:val="6"/>
        </w:numPr>
        <w:spacing w:after="60" w:line="259" w:lineRule="auto"/>
        <w:rPr>
          <w:b/>
          <w:color w:val="000000" w:themeColor="text1"/>
        </w:rPr>
      </w:pPr>
      <w:r>
        <w:t>Expiry Date</w:t>
      </w:r>
      <w:r>
        <w:tab/>
      </w:r>
      <w:r>
        <w:tab/>
      </w:r>
      <w:r>
        <w:tab/>
      </w:r>
      <w:r>
        <w:tab/>
      </w:r>
      <w:r w:rsidR="00BA630E">
        <w:tab/>
      </w:r>
      <w:r>
        <w:t>21-09-2021</w:t>
      </w:r>
    </w:p>
    <w:p w:rsidR="00E61676" w:rsidRPr="00E61676" w:rsidRDefault="00E61676" w:rsidP="00E61676">
      <w:pPr>
        <w:pStyle w:val="ListParagraph"/>
        <w:spacing w:after="60" w:line="259" w:lineRule="auto"/>
        <w:rPr>
          <w:b/>
          <w:color w:val="000000" w:themeColor="text1"/>
        </w:rPr>
      </w:pPr>
    </w:p>
    <w:sectPr w:rsidR="00E61676" w:rsidRPr="00E61676" w:rsidSect="00F72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EF8"/>
    <w:multiLevelType w:val="hybridMultilevel"/>
    <w:tmpl w:val="4446A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91E34"/>
    <w:multiLevelType w:val="hybridMultilevel"/>
    <w:tmpl w:val="BFC8D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D484661"/>
    <w:multiLevelType w:val="hybridMultilevel"/>
    <w:tmpl w:val="7638B3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E67C2"/>
    <w:multiLevelType w:val="hybridMultilevel"/>
    <w:tmpl w:val="2C7E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11BE4"/>
    <w:multiLevelType w:val="hybridMultilevel"/>
    <w:tmpl w:val="84566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C1331"/>
    <w:multiLevelType w:val="hybridMultilevel"/>
    <w:tmpl w:val="47C02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61A"/>
    <w:rsid w:val="001A5086"/>
    <w:rsid w:val="006B261A"/>
    <w:rsid w:val="00A238BE"/>
    <w:rsid w:val="00A76364"/>
    <w:rsid w:val="00AF18AF"/>
    <w:rsid w:val="00B946CF"/>
    <w:rsid w:val="00BA630E"/>
    <w:rsid w:val="00E61676"/>
    <w:rsid w:val="00E75EA6"/>
    <w:rsid w:val="00F72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1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6B261A"/>
    <w:pPr>
      <w:keepNext/>
      <w:keepLines/>
      <w:spacing w:before="240" w:after="120"/>
      <w:outlineLvl w:val="2"/>
    </w:pPr>
    <w:rPr>
      <w:rFonts w:asciiTheme="majorHAnsi" w:eastAsiaTheme="majorEastAsia" w:hAnsiTheme="majorHAnsi" w:cstheme="majorBidi"/>
      <w:b/>
      <w:caps/>
      <w:color w:val="365F91" w:themeColor="accent1" w:themeShade="BF"/>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B261A"/>
  </w:style>
  <w:style w:type="character" w:customStyle="1" w:styleId="BodyTextChar">
    <w:name w:val="Body Text Char"/>
    <w:basedOn w:val="DefaultParagraphFont"/>
    <w:link w:val="BodyText"/>
    <w:uiPriority w:val="99"/>
    <w:rsid w:val="006B261A"/>
    <w:rPr>
      <w:rFonts w:ascii="Times New Roman" w:eastAsia="Times New Roman" w:hAnsi="Times New Roman" w:cs="Times New Roman"/>
      <w:sz w:val="24"/>
      <w:szCs w:val="24"/>
    </w:rPr>
  </w:style>
  <w:style w:type="paragraph" w:styleId="ListParagraph">
    <w:name w:val="List Paragraph"/>
    <w:basedOn w:val="Normal"/>
    <w:uiPriority w:val="34"/>
    <w:qFormat/>
    <w:rsid w:val="006B261A"/>
    <w:pPr>
      <w:ind w:left="720"/>
      <w:contextualSpacing/>
    </w:pPr>
  </w:style>
  <w:style w:type="paragraph" w:styleId="BalloonText">
    <w:name w:val="Balloon Text"/>
    <w:basedOn w:val="Normal"/>
    <w:link w:val="BalloonTextChar"/>
    <w:uiPriority w:val="99"/>
    <w:semiHidden/>
    <w:unhideWhenUsed/>
    <w:rsid w:val="006B261A"/>
    <w:rPr>
      <w:rFonts w:ascii="Tahoma" w:hAnsi="Tahoma" w:cs="Tahoma"/>
      <w:sz w:val="16"/>
      <w:szCs w:val="16"/>
    </w:rPr>
  </w:style>
  <w:style w:type="character" w:customStyle="1" w:styleId="BalloonTextChar">
    <w:name w:val="Balloon Text Char"/>
    <w:basedOn w:val="DefaultParagraphFont"/>
    <w:link w:val="BalloonText"/>
    <w:uiPriority w:val="99"/>
    <w:semiHidden/>
    <w:rsid w:val="006B261A"/>
    <w:rPr>
      <w:rFonts w:ascii="Tahoma" w:eastAsia="Times New Roman" w:hAnsi="Tahoma" w:cs="Tahoma"/>
      <w:sz w:val="16"/>
      <w:szCs w:val="16"/>
    </w:rPr>
  </w:style>
  <w:style w:type="character" w:customStyle="1" w:styleId="Heading3Char">
    <w:name w:val="Heading 3 Char"/>
    <w:basedOn w:val="DefaultParagraphFont"/>
    <w:link w:val="Heading3"/>
    <w:uiPriority w:val="9"/>
    <w:rsid w:val="006B261A"/>
    <w:rPr>
      <w:rFonts w:asciiTheme="majorHAnsi" w:eastAsiaTheme="majorEastAsia" w:hAnsiTheme="majorHAnsi" w:cstheme="majorBidi"/>
      <w:b/>
      <w:caps/>
      <w:color w:val="365F91" w:themeColor="accent1" w:themeShade="BF"/>
      <w:szCs w:val="24"/>
      <w:lang w:eastAsia="ja-JP"/>
    </w:rPr>
  </w:style>
  <w:style w:type="paragraph" w:styleId="NoSpacing">
    <w:name w:val="No Spacing"/>
    <w:uiPriority w:val="1"/>
    <w:qFormat/>
    <w:rsid w:val="006B261A"/>
    <w:pPr>
      <w:spacing w:after="0" w:line="240" w:lineRule="auto"/>
    </w:pPr>
  </w:style>
  <w:style w:type="character" w:styleId="Hyperlink">
    <w:name w:val="Hyperlink"/>
    <w:basedOn w:val="DefaultParagraphFont"/>
    <w:uiPriority w:val="99"/>
    <w:unhideWhenUsed/>
    <w:rsid w:val="00AF18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shick-39476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dcterms:created xsi:type="dcterms:W3CDTF">2019-10-16T07:20:00Z</dcterms:created>
  <dcterms:modified xsi:type="dcterms:W3CDTF">2019-10-16T07:20:00Z</dcterms:modified>
</cp:coreProperties>
</file>