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B4" w:rsidRDefault="00F859C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2615" cy="100844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08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30B4" w:rsidRDefault="002630B4">
      <w:pPr>
        <w:spacing w:line="200" w:lineRule="exact"/>
        <w:rPr>
          <w:sz w:val="24"/>
          <w:szCs w:val="24"/>
        </w:rPr>
      </w:pPr>
    </w:p>
    <w:p w:rsidR="002630B4" w:rsidRDefault="002630B4">
      <w:pPr>
        <w:spacing w:line="200" w:lineRule="exact"/>
        <w:rPr>
          <w:sz w:val="24"/>
          <w:szCs w:val="24"/>
        </w:rPr>
      </w:pPr>
    </w:p>
    <w:p w:rsidR="002630B4" w:rsidRDefault="002630B4">
      <w:pPr>
        <w:spacing w:line="370" w:lineRule="exact"/>
        <w:rPr>
          <w:sz w:val="24"/>
          <w:szCs w:val="24"/>
        </w:rPr>
      </w:pPr>
    </w:p>
    <w:p w:rsidR="002630B4" w:rsidRDefault="00F859C3">
      <w:pPr>
        <w:ind w:left="1900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>CURRICULUM VITAE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80"/>
        <w:gridCol w:w="1160"/>
        <w:gridCol w:w="2880"/>
        <w:gridCol w:w="1000"/>
        <w:gridCol w:w="20"/>
      </w:tblGrid>
      <w:tr w:rsidR="002630B4" w:rsidTr="00F859C3">
        <w:trPr>
          <w:trHeight w:val="302"/>
        </w:trPr>
        <w:tc>
          <w:tcPr>
            <w:tcW w:w="1820" w:type="dxa"/>
            <w:shd w:val="clear" w:color="auto" w:fill="0000FF"/>
            <w:vAlign w:val="bottom"/>
          </w:tcPr>
          <w:p w:rsidR="002630B4" w:rsidRDefault="00F859C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8"/>
                <w:highlight w:val="blue"/>
              </w:rPr>
              <w:t>PERSONAL DETAILS</w:t>
            </w:r>
            <w:r>
              <w:rPr>
                <w:rFonts w:ascii="Calibri" w:eastAsia="Calibri" w:hAnsi="Calibri" w:cs="Calibri"/>
                <w:color w:val="FFFFFF"/>
                <w:w w:val="98"/>
                <w:highlight w:val="blue"/>
              </w:rPr>
              <w:t>:</w:t>
            </w:r>
          </w:p>
        </w:tc>
        <w:tc>
          <w:tcPr>
            <w:tcW w:w="80" w:type="dxa"/>
            <w:vAlign w:val="bottom"/>
          </w:tcPr>
          <w:p w:rsidR="002630B4" w:rsidRDefault="002630B4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2630B4" w:rsidRDefault="00F859C3" w:rsidP="00F859C3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: Badru </w:t>
            </w:r>
          </w:p>
        </w:tc>
        <w:tc>
          <w:tcPr>
            <w:tcW w:w="20" w:type="dxa"/>
            <w:vAlign w:val="bottom"/>
          </w:tcPr>
          <w:p w:rsidR="002630B4" w:rsidRDefault="002630B4">
            <w:pPr>
              <w:rPr>
                <w:sz w:val="1"/>
                <w:szCs w:val="1"/>
              </w:rPr>
            </w:pPr>
          </w:p>
        </w:tc>
      </w:tr>
      <w:tr w:rsidR="002630B4" w:rsidTr="00F859C3">
        <w:trPr>
          <w:trHeight w:val="230"/>
        </w:trPr>
        <w:tc>
          <w:tcPr>
            <w:tcW w:w="1820" w:type="dxa"/>
            <w:vAlign w:val="bottom"/>
          </w:tcPr>
          <w:p w:rsidR="002630B4" w:rsidRDefault="00F859C3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Name</w:t>
            </w:r>
          </w:p>
        </w:tc>
        <w:tc>
          <w:tcPr>
            <w:tcW w:w="80" w:type="dxa"/>
            <w:vAlign w:val="bottom"/>
          </w:tcPr>
          <w:p w:rsidR="002630B4" w:rsidRDefault="002630B4">
            <w:pPr>
              <w:rPr>
                <w:sz w:val="19"/>
                <w:szCs w:val="19"/>
              </w:rPr>
            </w:pPr>
          </w:p>
        </w:tc>
        <w:tc>
          <w:tcPr>
            <w:tcW w:w="5040" w:type="dxa"/>
            <w:gridSpan w:val="3"/>
            <w:vMerge/>
            <w:vAlign w:val="bottom"/>
          </w:tcPr>
          <w:p w:rsidR="002630B4" w:rsidRDefault="002630B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630B4" w:rsidRDefault="002630B4">
            <w:pPr>
              <w:rPr>
                <w:sz w:val="1"/>
                <w:szCs w:val="1"/>
              </w:rPr>
            </w:pPr>
          </w:p>
        </w:tc>
      </w:tr>
      <w:tr w:rsidR="002630B4" w:rsidTr="00F859C3">
        <w:trPr>
          <w:trHeight w:val="245"/>
        </w:trPr>
        <w:tc>
          <w:tcPr>
            <w:tcW w:w="1820" w:type="dxa"/>
            <w:vAlign w:val="bottom"/>
          </w:tcPr>
          <w:p w:rsidR="002630B4" w:rsidRDefault="00F859C3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E-mail</w:t>
            </w:r>
          </w:p>
        </w:tc>
        <w:tc>
          <w:tcPr>
            <w:tcW w:w="80" w:type="dxa"/>
            <w:vAlign w:val="bottom"/>
          </w:tcPr>
          <w:p w:rsidR="002630B4" w:rsidRDefault="002630B4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gridSpan w:val="3"/>
            <w:vAlign w:val="bottom"/>
          </w:tcPr>
          <w:p w:rsidR="002630B4" w:rsidRDefault="00F859C3">
            <w:pPr>
              <w:spacing w:line="245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:  </w:t>
            </w:r>
            <w:hyperlink r:id="rId6" w:history="1">
              <w:r w:rsidRPr="00A0320B">
                <w:rPr>
                  <w:rStyle w:val="Hyperlink"/>
                  <w:rFonts w:eastAsia="Times New Roman"/>
                </w:rPr>
                <w:t>badru-394822@2freemail.com</w:t>
              </w:r>
            </w:hyperlink>
            <w:r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20" w:type="dxa"/>
            <w:vAlign w:val="bottom"/>
          </w:tcPr>
          <w:p w:rsidR="002630B4" w:rsidRDefault="002630B4">
            <w:pPr>
              <w:rPr>
                <w:sz w:val="1"/>
                <w:szCs w:val="1"/>
              </w:rPr>
            </w:pPr>
          </w:p>
        </w:tc>
      </w:tr>
      <w:tr w:rsidR="002630B4" w:rsidTr="00F859C3">
        <w:trPr>
          <w:trHeight w:val="241"/>
        </w:trPr>
        <w:tc>
          <w:tcPr>
            <w:tcW w:w="1820" w:type="dxa"/>
            <w:vAlign w:val="bottom"/>
          </w:tcPr>
          <w:p w:rsidR="002630B4" w:rsidRDefault="00F859C3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1240" w:type="dxa"/>
            <w:gridSpan w:val="2"/>
            <w:vAlign w:val="bottom"/>
          </w:tcPr>
          <w:p w:rsidR="002630B4" w:rsidRDefault="00F859C3">
            <w:pPr>
              <w:spacing w:line="241" w:lineRule="exact"/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2880" w:type="dxa"/>
            <w:tcBorders>
              <w:top w:val="single" w:sz="8" w:space="0" w:color="0000FF"/>
            </w:tcBorders>
            <w:vAlign w:val="bottom"/>
          </w:tcPr>
          <w:p w:rsidR="002630B4" w:rsidRDefault="00F859C3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Uganda</w:t>
            </w:r>
          </w:p>
        </w:tc>
        <w:tc>
          <w:tcPr>
            <w:tcW w:w="1000" w:type="dxa"/>
            <w:vAlign w:val="bottom"/>
          </w:tcPr>
          <w:p w:rsidR="002630B4" w:rsidRDefault="002630B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630B4" w:rsidRDefault="002630B4">
            <w:pPr>
              <w:rPr>
                <w:sz w:val="1"/>
                <w:szCs w:val="1"/>
              </w:rPr>
            </w:pPr>
          </w:p>
        </w:tc>
      </w:tr>
      <w:tr w:rsidR="002630B4" w:rsidTr="00F859C3">
        <w:trPr>
          <w:trHeight w:val="254"/>
        </w:trPr>
        <w:tc>
          <w:tcPr>
            <w:tcW w:w="1820" w:type="dxa"/>
            <w:vAlign w:val="bottom"/>
          </w:tcPr>
          <w:p w:rsidR="002630B4" w:rsidRDefault="00F859C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80" w:type="dxa"/>
            <w:vAlign w:val="bottom"/>
          </w:tcPr>
          <w:p w:rsidR="002630B4" w:rsidRDefault="002630B4"/>
        </w:tc>
        <w:tc>
          <w:tcPr>
            <w:tcW w:w="5040" w:type="dxa"/>
            <w:gridSpan w:val="3"/>
            <w:vAlign w:val="bottom"/>
          </w:tcPr>
          <w:p w:rsidR="002630B4" w:rsidRDefault="00F859C3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 Single</w:t>
            </w:r>
          </w:p>
        </w:tc>
        <w:tc>
          <w:tcPr>
            <w:tcW w:w="20" w:type="dxa"/>
            <w:vAlign w:val="bottom"/>
          </w:tcPr>
          <w:p w:rsidR="002630B4" w:rsidRDefault="002630B4">
            <w:pPr>
              <w:rPr>
                <w:sz w:val="1"/>
                <w:szCs w:val="1"/>
              </w:rPr>
            </w:pPr>
          </w:p>
        </w:tc>
      </w:tr>
      <w:tr w:rsidR="002630B4" w:rsidTr="00F859C3">
        <w:trPr>
          <w:trHeight w:val="253"/>
        </w:trPr>
        <w:tc>
          <w:tcPr>
            <w:tcW w:w="1820" w:type="dxa"/>
            <w:vAlign w:val="bottom"/>
          </w:tcPr>
          <w:p w:rsidR="002630B4" w:rsidRDefault="00F859C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</w:t>
            </w:r>
          </w:p>
        </w:tc>
        <w:tc>
          <w:tcPr>
            <w:tcW w:w="80" w:type="dxa"/>
            <w:vAlign w:val="bottom"/>
          </w:tcPr>
          <w:p w:rsidR="002630B4" w:rsidRDefault="002630B4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gridSpan w:val="3"/>
            <w:vAlign w:val="bottom"/>
          </w:tcPr>
          <w:p w:rsidR="002630B4" w:rsidRDefault="00F859C3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 28 November, 1992</w:t>
            </w:r>
          </w:p>
        </w:tc>
        <w:tc>
          <w:tcPr>
            <w:tcW w:w="20" w:type="dxa"/>
            <w:vAlign w:val="bottom"/>
          </w:tcPr>
          <w:p w:rsidR="002630B4" w:rsidRDefault="002630B4">
            <w:pPr>
              <w:rPr>
                <w:sz w:val="1"/>
                <w:szCs w:val="1"/>
              </w:rPr>
            </w:pPr>
          </w:p>
        </w:tc>
      </w:tr>
      <w:tr w:rsidR="002630B4" w:rsidTr="00F859C3">
        <w:trPr>
          <w:trHeight w:val="287"/>
        </w:trPr>
        <w:tc>
          <w:tcPr>
            <w:tcW w:w="1820" w:type="dxa"/>
            <w:vAlign w:val="bottom"/>
          </w:tcPr>
          <w:p w:rsidR="002630B4" w:rsidRDefault="00F859C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ADDRESS</w:t>
            </w:r>
          </w:p>
        </w:tc>
        <w:tc>
          <w:tcPr>
            <w:tcW w:w="80" w:type="dxa"/>
            <w:vAlign w:val="bottom"/>
          </w:tcPr>
          <w:p w:rsidR="002630B4" w:rsidRDefault="002630B4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vAlign w:val="bottom"/>
          </w:tcPr>
          <w:p w:rsidR="002630B4" w:rsidRDefault="00F859C3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 Dubai - U.A.E</w:t>
            </w:r>
          </w:p>
        </w:tc>
        <w:tc>
          <w:tcPr>
            <w:tcW w:w="20" w:type="dxa"/>
            <w:vAlign w:val="bottom"/>
          </w:tcPr>
          <w:p w:rsidR="002630B4" w:rsidRDefault="002630B4">
            <w:pPr>
              <w:rPr>
                <w:sz w:val="1"/>
                <w:szCs w:val="1"/>
              </w:rPr>
            </w:pPr>
          </w:p>
        </w:tc>
      </w:tr>
    </w:tbl>
    <w:p w:rsidR="002630B4" w:rsidRDefault="002630B4">
      <w:pPr>
        <w:spacing w:line="220" w:lineRule="exact"/>
        <w:rPr>
          <w:sz w:val="24"/>
          <w:szCs w:val="24"/>
        </w:rPr>
      </w:pPr>
    </w:p>
    <w:p w:rsidR="002630B4" w:rsidRDefault="00F859C3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6"/>
          <w:szCs w:val="26"/>
          <w:u w:val="single"/>
        </w:rPr>
        <w:t>OBJECTIVE</w:t>
      </w:r>
    </w:p>
    <w:p w:rsidR="002630B4" w:rsidRDefault="002630B4">
      <w:pPr>
        <w:spacing w:line="295" w:lineRule="exact"/>
        <w:rPr>
          <w:sz w:val="24"/>
          <w:szCs w:val="24"/>
        </w:rPr>
      </w:pPr>
    </w:p>
    <w:p w:rsidR="002630B4" w:rsidRDefault="00F859C3">
      <w:pPr>
        <w:spacing w:line="255" w:lineRule="auto"/>
        <w:ind w:righ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To work within a dynamic, challenging and rewarding environment that will give me an opportunity to utilize my acquired skills, apply my academic knowledge, learn more through experience and realize my potential for a successful career.</w:t>
      </w:r>
    </w:p>
    <w:p w:rsidR="002630B4" w:rsidRDefault="002630B4">
      <w:pPr>
        <w:spacing w:line="245" w:lineRule="exact"/>
        <w:rPr>
          <w:sz w:val="24"/>
          <w:szCs w:val="24"/>
        </w:rPr>
      </w:pPr>
    </w:p>
    <w:p w:rsidR="002630B4" w:rsidRDefault="00F859C3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6"/>
          <w:szCs w:val="26"/>
          <w:u w:val="single"/>
        </w:rPr>
        <w:t>ACHIEVEMENTS</w:t>
      </w:r>
    </w:p>
    <w:p w:rsidR="002630B4" w:rsidRDefault="002630B4">
      <w:pPr>
        <w:spacing w:line="38" w:lineRule="exact"/>
        <w:rPr>
          <w:sz w:val="24"/>
          <w:szCs w:val="24"/>
        </w:rPr>
      </w:pPr>
    </w:p>
    <w:p w:rsidR="002630B4" w:rsidRDefault="00F859C3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I gained experience and skills such as maintaining customer relationships, complaints handling, clear communication, time management, attentiveness, paper works, product knowledge and awareness, computing, sales, computer literacy and telepho</w:t>
      </w:r>
      <w:r>
        <w:rPr>
          <w:rFonts w:eastAsia="Times New Roman"/>
          <w:sz w:val="26"/>
          <w:szCs w:val="26"/>
        </w:rPr>
        <w:t xml:space="preserve">ne manner. Help company improve profitability, increase its market share and increase client base by approximately 30% year-on year and maintain current customers. Successfully worked under pressure while delivering quality customer service and </w:t>
      </w:r>
      <w:r>
        <w:rPr>
          <w:rFonts w:eastAsia="Times New Roman"/>
          <w:sz w:val="26"/>
          <w:szCs w:val="26"/>
          <w:highlight w:val="white"/>
        </w:rPr>
        <w:t>smoothly in</w:t>
      </w:r>
      <w:r>
        <w:rPr>
          <w:rFonts w:eastAsia="Times New Roman"/>
          <w:sz w:val="26"/>
          <w:szCs w:val="26"/>
          <w:highlight w:val="white"/>
        </w:rPr>
        <w:t>teracted with persons from different culture and background.</w:t>
      </w:r>
    </w:p>
    <w:p w:rsidR="002630B4" w:rsidRDefault="002630B4">
      <w:pPr>
        <w:spacing w:line="270" w:lineRule="exact"/>
        <w:rPr>
          <w:sz w:val="24"/>
          <w:szCs w:val="24"/>
        </w:rPr>
      </w:pPr>
    </w:p>
    <w:p w:rsidR="002630B4" w:rsidRDefault="00F859C3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6"/>
          <w:szCs w:val="26"/>
          <w:u w:val="single"/>
        </w:rPr>
        <w:t>WORK EXPERIENCE:</w:t>
      </w:r>
    </w:p>
    <w:p w:rsidR="002630B4" w:rsidRDefault="002630B4">
      <w:pPr>
        <w:sectPr w:rsidR="002630B4">
          <w:pgSz w:w="11900" w:h="16838"/>
          <w:pgMar w:top="1440" w:right="726" w:bottom="158" w:left="720" w:header="0" w:footer="0" w:gutter="0"/>
          <w:cols w:space="720" w:equalWidth="0">
            <w:col w:w="10460"/>
          </w:cols>
        </w:sectPr>
      </w:pPr>
    </w:p>
    <w:p w:rsidR="002630B4" w:rsidRDefault="002630B4">
      <w:pPr>
        <w:spacing w:line="316" w:lineRule="exact"/>
        <w:rPr>
          <w:sz w:val="24"/>
          <w:szCs w:val="24"/>
        </w:rPr>
      </w:pPr>
    </w:p>
    <w:p w:rsidR="002630B4" w:rsidRDefault="002630B4">
      <w:pPr>
        <w:spacing w:line="36" w:lineRule="exact"/>
        <w:rPr>
          <w:sz w:val="24"/>
          <w:szCs w:val="24"/>
        </w:rPr>
      </w:pPr>
    </w:p>
    <w:p w:rsidR="002630B4" w:rsidRDefault="00F859C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POSITION:</w:t>
      </w:r>
    </w:p>
    <w:p w:rsidR="002630B4" w:rsidRDefault="00F859C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DURATION:</w:t>
      </w:r>
    </w:p>
    <w:p w:rsidR="002630B4" w:rsidRDefault="00F859C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630B4" w:rsidRDefault="002630B4">
      <w:pPr>
        <w:spacing w:line="290" w:lineRule="exact"/>
        <w:rPr>
          <w:sz w:val="24"/>
          <w:szCs w:val="24"/>
        </w:rPr>
      </w:pPr>
    </w:p>
    <w:p w:rsidR="002630B4" w:rsidRDefault="002630B4">
      <w:pPr>
        <w:spacing w:line="53" w:lineRule="exact"/>
        <w:rPr>
          <w:sz w:val="24"/>
          <w:szCs w:val="24"/>
        </w:rPr>
      </w:pPr>
    </w:p>
    <w:p w:rsidR="002630B4" w:rsidRDefault="00F859C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Sales Executive</w:t>
      </w:r>
    </w:p>
    <w:p w:rsidR="002630B4" w:rsidRDefault="00F859C3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2013 to March 2016</w:t>
      </w:r>
    </w:p>
    <w:p w:rsidR="002630B4" w:rsidRDefault="002630B4">
      <w:pPr>
        <w:spacing w:line="200" w:lineRule="exact"/>
        <w:rPr>
          <w:sz w:val="24"/>
          <w:szCs w:val="24"/>
        </w:rPr>
      </w:pPr>
    </w:p>
    <w:p w:rsidR="002630B4" w:rsidRDefault="002630B4">
      <w:pPr>
        <w:sectPr w:rsidR="002630B4">
          <w:type w:val="continuous"/>
          <w:pgSz w:w="11900" w:h="16838"/>
          <w:pgMar w:top="1440" w:right="726" w:bottom="158" w:left="720" w:header="0" w:footer="0" w:gutter="0"/>
          <w:cols w:num="2" w:space="720" w:equalWidth="0">
            <w:col w:w="1440" w:space="720"/>
            <w:col w:w="8300"/>
          </w:cols>
        </w:sectPr>
      </w:pPr>
    </w:p>
    <w:p w:rsidR="002630B4" w:rsidRDefault="002630B4">
      <w:pPr>
        <w:spacing w:line="65" w:lineRule="exact"/>
        <w:rPr>
          <w:sz w:val="24"/>
          <w:szCs w:val="24"/>
        </w:rPr>
      </w:pPr>
    </w:p>
    <w:p w:rsidR="002630B4" w:rsidRDefault="00F859C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6"/>
          <w:szCs w:val="26"/>
          <w:u w:val="single"/>
        </w:rPr>
        <w:t xml:space="preserve">DUTIES AS SALES </w:t>
      </w:r>
      <w:r>
        <w:rPr>
          <w:rFonts w:eastAsia="Times New Roman"/>
          <w:b/>
          <w:bCs/>
          <w:color w:val="0070C0"/>
          <w:sz w:val="26"/>
          <w:szCs w:val="26"/>
          <w:u w:val="single"/>
        </w:rPr>
        <w:t>EXECUTIVE</w:t>
      </w:r>
    </w:p>
    <w:p w:rsidR="002630B4" w:rsidRDefault="002630B4">
      <w:pPr>
        <w:spacing w:line="38" w:lineRule="exact"/>
        <w:rPr>
          <w:sz w:val="24"/>
          <w:szCs w:val="24"/>
        </w:rPr>
      </w:pPr>
    </w:p>
    <w:p w:rsidR="002630B4" w:rsidRDefault="00F859C3">
      <w:pPr>
        <w:numPr>
          <w:ilvl w:val="0"/>
          <w:numId w:val="1"/>
        </w:numPr>
        <w:tabs>
          <w:tab w:val="left" w:pos="360"/>
        </w:tabs>
        <w:spacing w:line="259" w:lineRule="auto"/>
        <w:ind w:left="360" w:right="40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6"/>
          <w:szCs w:val="26"/>
        </w:rPr>
        <w:t>Recording daily sales and customer information and report the same to the sales and business development department.</w:t>
      </w:r>
    </w:p>
    <w:p w:rsidR="002630B4" w:rsidRDefault="002630B4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2630B4" w:rsidRDefault="00F859C3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6"/>
          <w:szCs w:val="26"/>
        </w:rPr>
        <w:t>Provide accurate feedback on future buying trends to the business manager and supervisor.</w:t>
      </w:r>
    </w:p>
    <w:p w:rsidR="002630B4" w:rsidRDefault="002630B4">
      <w:pPr>
        <w:spacing w:line="46" w:lineRule="exact"/>
        <w:rPr>
          <w:rFonts w:ascii="Wingdings" w:eastAsia="Wingdings" w:hAnsi="Wingdings" w:cs="Wingdings"/>
          <w:sz w:val="20"/>
          <w:szCs w:val="20"/>
        </w:rPr>
      </w:pPr>
    </w:p>
    <w:p w:rsidR="002630B4" w:rsidRDefault="00F859C3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19"/>
          <w:szCs w:val="19"/>
        </w:rPr>
      </w:pPr>
      <w:r>
        <w:rPr>
          <w:rFonts w:eastAsia="Times New Roman"/>
          <w:sz w:val="25"/>
          <w:szCs w:val="25"/>
        </w:rPr>
        <w:t>Remitting market information to mana</w:t>
      </w:r>
      <w:r>
        <w:rPr>
          <w:rFonts w:eastAsia="Times New Roman"/>
          <w:sz w:val="25"/>
          <w:szCs w:val="25"/>
        </w:rPr>
        <w:t>gement regarding customer complaints and appreciations.</w:t>
      </w:r>
    </w:p>
    <w:p w:rsidR="002630B4" w:rsidRDefault="002630B4">
      <w:pPr>
        <w:spacing w:line="254" w:lineRule="exact"/>
        <w:rPr>
          <w:rFonts w:ascii="Wingdings" w:eastAsia="Wingdings" w:hAnsi="Wingdings" w:cs="Wingdings"/>
          <w:sz w:val="19"/>
          <w:szCs w:val="19"/>
        </w:rPr>
      </w:pPr>
    </w:p>
    <w:p w:rsidR="002630B4" w:rsidRDefault="00F859C3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6"/>
          <w:szCs w:val="26"/>
        </w:rPr>
        <w:t>Door to door visits in various shops in the business hub to enhance portfolio growth.</w:t>
      </w:r>
    </w:p>
    <w:p w:rsidR="002630B4" w:rsidRDefault="002630B4">
      <w:pPr>
        <w:spacing w:line="39" w:lineRule="exact"/>
        <w:rPr>
          <w:rFonts w:ascii="Wingdings" w:eastAsia="Wingdings" w:hAnsi="Wingdings" w:cs="Wingdings"/>
          <w:sz w:val="20"/>
          <w:szCs w:val="20"/>
        </w:rPr>
      </w:pPr>
    </w:p>
    <w:p w:rsidR="002630B4" w:rsidRDefault="00F859C3">
      <w:pPr>
        <w:numPr>
          <w:ilvl w:val="0"/>
          <w:numId w:val="1"/>
        </w:numPr>
        <w:tabs>
          <w:tab w:val="left" w:pos="360"/>
        </w:tabs>
        <w:spacing w:line="239" w:lineRule="auto"/>
        <w:ind w:left="360" w:right="64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6"/>
          <w:szCs w:val="26"/>
        </w:rPr>
        <w:t>Identify business opportunities by identifying prospects and evaluating their position in the industry; research</w:t>
      </w:r>
      <w:r>
        <w:rPr>
          <w:rFonts w:eastAsia="Times New Roman"/>
          <w:sz w:val="26"/>
          <w:szCs w:val="26"/>
        </w:rPr>
        <w:t>ing and analyzing sales options.</w:t>
      </w:r>
    </w:p>
    <w:p w:rsidR="002630B4" w:rsidRDefault="002630B4">
      <w:pPr>
        <w:spacing w:line="2" w:lineRule="exact"/>
        <w:rPr>
          <w:rFonts w:ascii="Wingdings" w:eastAsia="Wingdings" w:hAnsi="Wingdings" w:cs="Wingdings"/>
          <w:sz w:val="20"/>
          <w:szCs w:val="20"/>
        </w:rPr>
      </w:pPr>
    </w:p>
    <w:p w:rsidR="002630B4" w:rsidRDefault="00F859C3">
      <w:pPr>
        <w:numPr>
          <w:ilvl w:val="0"/>
          <w:numId w:val="1"/>
        </w:numPr>
        <w:tabs>
          <w:tab w:val="left" w:pos="360"/>
        </w:tabs>
        <w:ind w:left="360" w:right="12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6"/>
          <w:szCs w:val="26"/>
        </w:rPr>
        <w:t>Selling products by establishing contact and developing relationships with prospects; recommending solutions.</w:t>
      </w:r>
    </w:p>
    <w:p w:rsidR="002630B4" w:rsidRDefault="002630B4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2630B4" w:rsidRDefault="00F859C3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6"/>
          <w:szCs w:val="26"/>
        </w:rPr>
        <w:t>Maintaining quality service by establishing and enforcing organization standards.</w:t>
      </w:r>
    </w:p>
    <w:p w:rsidR="002630B4" w:rsidRDefault="00F859C3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Site visiting with </w:t>
      </w:r>
      <w:r>
        <w:rPr>
          <w:rFonts w:eastAsia="Times New Roman"/>
          <w:sz w:val="26"/>
          <w:szCs w:val="26"/>
        </w:rPr>
        <w:t>prospective customers and ensuring closure of business with the customers.</w:t>
      </w:r>
    </w:p>
    <w:p w:rsidR="002630B4" w:rsidRDefault="00F859C3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6"/>
          <w:szCs w:val="26"/>
        </w:rPr>
        <w:t>Negotiating product prices with customers to conclude prices and close off sales deals.</w:t>
      </w:r>
    </w:p>
    <w:p w:rsidR="002630B4" w:rsidRDefault="00F859C3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6"/>
          <w:szCs w:val="26"/>
        </w:rPr>
        <w:t>Ensuring accuracy before delivering the consignments to the customers.</w:t>
      </w:r>
    </w:p>
    <w:p w:rsidR="002630B4" w:rsidRDefault="00F859C3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Take necessary action </w:t>
      </w:r>
      <w:r>
        <w:rPr>
          <w:rFonts w:eastAsia="Times New Roman"/>
          <w:sz w:val="26"/>
          <w:szCs w:val="26"/>
        </w:rPr>
        <w:t>to resolve any complains raised by customers.</w:t>
      </w:r>
    </w:p>
    <w:p w:rsidR="002630B4" w:rsidRDefault="002630B4">
      <w:pPr>
        <w:sectPr w:rsidR="002630B4">
          <w:type w:val="continuous"/>
          <w:pgSz w:w="11900" w:h="16838"/>
          <w:pgMar w:top="1440" w:right="726" w:bottom="158" w:left="720" w:header="0" w:footer="0" w:gutter="0"/>
          <w:cols w:space="720" w:equalWidth="0">
            <w:col w:w="10460"/>
          </w:cols>
        </w:sectPr>
      </w:pPr>
    </w:p>
    <w:p w:rsidR="002630B4" w:rsidRDefault="00F859C3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2615" cy="100844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08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6"/>
          <w:szCs w:val="26"/>
        </w:rPr>
        <w:t>Provide customers with information on daily deals and discounts.</w:t>
      </w:r>
    </w:p>
    <w:p w:rsidR="002630B4" w:rsidRDefault="002630B4">
      <w:pPr>
        <w:spacing w:line="39" w:lineRule="exact"/>
        <w:rPr>
          <w:rFonts w:ascii="Wingdings" w:eastAsia="Wingdings" w:hAnsi="Wingdings" w:cs="Wingdings"/>
          <w:sz w:val="20"/>
          <w:szCs w:val="20"/>
        </w:rPr>
      </w:pPr>
    </w:p>
    <w:p w:rsidR="002630B4" w:rsidRDefault="00F859C3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6"/>
          <w:szCs w:val="26"/>
        </w:rPr>
        <w:t>Provide excellent customer service.</w:t>
      </w:r>
    </w:p>
    <w:p w:rsidR="002630B4" w:rsidRDefault="00F859C3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6"/>
          <w:szCs w:val="26"/>
        </w:rPr>
        <w:t>Process transactions quickly and accurately in form of depositing cheques and bank dr</w:t>
      </w:r>
      <w:r>
        <w:rPr>
          <w:rFonts w:eastAsia="Times New Roman"/>
          <w:sz w:val="26"/>
          <w:szCs w:val="26"/>
        </w:rPr>
        <w:t>afts.</w:t>
      </w:r>
    </w:p>
    <w:p w:rsidR="002630B4" w:rsidRDefault="00F859C3">
      <w:pPr>
        <w:numPr>
          <w:ilvl w:val="0"/>
          <w:numId w:val="2"/>
        </w:numPr>
        <w:tabs>
          <w:tab w:val="left" w:pos="351"/>
        </w:tabs>
        <w:spacing w:line="239" w:lineRule="auto"/>
        <w:ind w:left="380" w:right="500" w:hanging="380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6"/>
          <w:szCs w:val="26"/>
        </w:rPr>
        <w:t>Ensure that any price changes put on items immediately and communicated to customers. And all other duties assigned to me by my manager.</w:t>
      </w:r>
    </w:p>
    <w:p w:rsidR="002630B4" w:rsidRDefault="002630B4">
      <w:pPr>
        <w:spacing w:line="235" w:lineRule="exact"/>
        <w:rPr>
          <w:sz w:val="20"/>
          <w:szCs w:val="20"/>
        </w:rPr>
      </w:pPr>
    </w:p>
    <w:p w:rsidR="002630B4" w:rsidRDefault="00F859C3">
      <w:pPr>
        <w:tabs>
          <w:tab w:val="left" w:pos="21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630B4" w:rsidRDefault="002630B4">
      <w:pPr>
        <w:spacing w:line="42" w:lineRule="exact"/>
        <w:rPr>
          <w:sz w:val="20"/>
          <w:szCs w:val="20"/>
        </w:rPr>
      </w:pPr>
    </w:p>
    <w:p w:rsidR="002630B4" w:rsidRDefault="00F859C3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POSITION: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Supervisor</w:t>
      </w:r>
    </w:p>
    <w:p w:rsidR="002630B4" w:rsidRDefault="00F859C3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DURATION: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2016-2019</w:t>
      </w:r>
    </w:p>
    <w:p w:rsidR="002630B4" w:rsidRDefault="002630B4">
      <w:pPr>
        <w:spacing w:line="242" w:lineRule="exact"/>
        <w:rPr>
          <w:sz w:val="20"/>
          <w:szCs w:val="20"/>
        </w:rPr>
      </w:pPr>
    </w:p>
    <w:p w:rsidR="002630B4" w:rsidRDefault="00F859C3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6"/>
          <w:szCs w:val="26"/>
          <w:u w:val="single"/>
        </w:rPr>
        <w:t>DUTIES AS A SUPERVISOR</w:t>
      </w:r>
    </w:p>
    <w:p w:rsidR="002630B4" w:rsidRDefault="002630B4">
      <w:pPr>
        <w:spacing w:line="35" w:lineRule="exact"/>
        <w:rPr>
          <w:sz w:val="20"/>
          <w:szCs w:val="20"/>
        </w:rPr>
      </w:pPr>
    </w:p>
    <w:p w:rsidR="002630B4" w:rsidRDefault="00F859C3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6"/>
          <w:szCs w:val="26"/>
        </w:rPr>
        <w:t>Welcomes and greets</w:t>
      </w:r>
      <w:r>
        <w:rPr>
          <w:rFonts w:eastAsia="Times New Roman"/>
          <w:sz w:val="26"/>
          <w:szCs w:val="26"/>
        </w:rPr>
        <w:t xml:space="preserve"> customers with a warm smile.</w:t>
      </w:r>
    </w:p>
    <w:p w:rsidR="002630B4" w:rsidRDefault="00F859C3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6"/>
          <w:szCs w:val="26"/>
        </w:rPr>
        <w:t>Offer menus and provide suggestions when requested.</w:t>
      </w:r>
    </w:p>
    <w:p w:rsidR="002630B4" w:rsidRDefault="002630B4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2630B4" w:rsidRDefault="00F859C3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6"/>
          <w:szCs w:val="26"/>
        </w:rPr>
        <w:t>Take orders and convey them to the kitchen in an accurate manner.</w:t>
      </w:r>
    </w:p>
    <w:p w:rsidR="002630B4" w:rsidRDefault="002630B4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2630B4" w:rsidRDefault="00F859C3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6"/>
          <w:szCs w:val="26"/>
        </w:rPr>
        <w:t>Deliver orders and ask for feedback during and after meals.</w:t>
      </w:r>
    </w:p>
    <w:p w:rsidR="002630B4" w:rsidRDefault="00F859C3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6"/>
          <w:szCs w:val="26"/>
        </w:rPr>
        <w:t>Receive cash and credit/debit card payments.</w:t>
      </w:r>
    </w:p>
    <w:p w:rsidR="002630B4" w:rsidRDefault="00F859C3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6"/>
          <w:szCs w:val="26"/>
        </w:rPr>
        <w:t>E</w:t>
      </w:r>
      <w:r>
        <w:rPr>
          <w:rFonts w:eastAsia="Times New Roman"/>
          <w:sz w:val="26"/>
          <w:szCs w:val="26"/>
        </w:rPr>
        <w:t>nsure accuracy before delivering the orders to the customers.</w:t>
      </w:r>
    </w:p>
    <w:p w:rsidR="002630B4" w:rsidRDefault="00F859C3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6"/>
          <w:szCs w:val="26"/>
        </w:rPr>
        <w:t>Remove dishes and ensure that tables are organized appropriately.</w:t>
      </w:r>
    </w:p>
    <w:p w:rsidR="002630B4" w:rsidRDefault="00F859C3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6"/>
          <w:szCs w:val="26"/>
        </w:rPr>
        <w:t>Greet guests and accompany them to their tables.</w:t>
      </w:r>
    </w:p>
    <w:p w:rsidR="002630B4" w:rsidRDefault="00F859C3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6"/>
          <w:szCs w:val="26"/>
        </w:rPr>
        <w:t>Respond to any questions regarding menu items.</w:t>
      </w:r>
    </w:p>
    <w:p w:rsidR="002630B4" w:rsidRDefault="002630B4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2630B4" w:rsidRDefault="00F859C3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6"/>
          <w:szCs w:val="26"/>
        </w:rPr>
        <w:t>Serve food and beverages.</w:t>
      </w:r>
    </w:p>
    <w:p w:rsidR="002630B4" w:rsidRDefault="00F859C3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Take </w:t>
      </w:r>
      <w:r>
        <w:rPr>
          <w:rFonts w:eastAsia="Times New Roman"/>
          <w:sz w:val="26"/>
          <w:szCs w:val="26"/>
        </w:rPr>
        <w:t>necessary action to resolve any complains.</w:t>
      </w:r>
    </w:p>
    <w:p w:rsidR="002630B4" w:rsidRDefault="00F859C3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6"/>
          <w:szCs w:val="26"/>
        </w:rPr>
        <w:t>Prepare and serve specialty dishes at the table.</w:t>
      </w:r>
    </w:p>
    <w:p w:rsidR="002630B4" w:rsidRDefault="00F859C3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6"/>
          <w:szCs w:val="26"/>
        </w:rPr>
        <w:t>Provide customers with information on daily deals and discounts.</w:t>
      </w:r>
    </w:p>
    <w:p w:rsidR="002630B4" w:rsidRDefault="00F859C3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6"/>
          <w:szCs w:val="26"/>
        </w:rPr>
        <w:t>Inform patrons of each day specials.</w:t>
      </w:r>
    </w:p>
    <w:p w:rsidR="002630B4" w:rsidRDefault="00F859C3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6"/>
          <w:szCs w:val="26"/>
        </w:rPr>
        <w:t>Prepare list of overall meals costs along with sales taxes.</w:t>
      </w:r>
    </w:p>
    <w:p w:rsidR="002630B4" w:rsidRDefault="00F859C3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6"/>
          <w:szCs w:val="26"/>
        </w:rPr>
        <w:t>St</w:t>
      </w:r>
      <w:r>
        <w:rPr>
          <w:rFonts w:eastAsia="Times New Roman"/>
          <w:sz w:val="26"/>
          <w:szCs w:val="26"/>
        </w:rPr>
        <w:t>ock services areas with supplies; coffee, food, tableware, and linens.</w:t>
      </w:r>
    </w:p>
    <w:p w:rsidR="002630B4" w:rsidRDefault="002630B4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2630B4" w:rsidRDefault="00F859C3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6"/>
          <w:szCs w:val="26"/>
        </w:rPr>
        <w:t>Provide excellent customer service.</w:t>
      </w:r>
    </w:p>
    <w:p w:rsidR="002630B4" w:rsidRDefault="00F859C3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6"/>
          <w:szCs w:val="26"/>
        </w:rPr>
        <w:t>Process transactions quickly and accurately on cash and POS machines and immediately issue receipts.</w:t>
      </w:r>
    </w:p>
    <w:p w:rsidR="002630B4" w:rsidRDefault="002630B4">
      <w:pPr>
        <w:spacing w:line="263" w:lineRule="exact"/>
        <w:rPr>
          <w:sz w:val="20"/>
          <w:szCs w:val="20"/>
        </w:rPr>
      </w:pPr>
    </w:p>
    <w:p w:rsidR="002630B4" w:rsidRDefault="00F859C3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6"/>
          <w:szCs w:val="26"/>
          <w:u w:val="single"/>
        </w:rPr>
        <w:t>EDUCATIONAL QUALIFICATION</w:t>
      </w:r>
    </w:p>
    <w:p w:rsidR="002630B4" w:rsidRDefault="002630B4">
      <w:pPr>
        <w:spacing w:line="16" w:lineRule="exact"/>
        <w:rPr>
          <w:sz w:val="20"/>
          <w:szCs w:val="20"/>
        </w:rPr>
      </w:pPr>
    </w:p>
    <w:p w:rsidR="002630B4" w:rsidRDefault="00F859C3">
      <w:pPr>
        <w:numPr>
          <w:ilvl w:val="0"/>
          <w:numId w:val="4"/>
        </w:numPr>
        <w:tabs>
          <w:tab w:val="left" w:pos="420"/>
        </w:tabs>
        <w:ind w:left="420" w:hanging="420"/>
        <w:rPr>
          <w:rFonts w:ascii="Symbol" w:eastAsia="Symbol" w:hAnsi="Symbol" w:cs="Symbol"/>
          <w:color w:val="3B3B3B"/>
          <w:sz w:val="24"/>
          <w:szCs w:val="24"/>
        </w:rPr>
      </w:pPr>
      <w:r>
        <w:rPr>
          <w:rFonts w:eastAsia="Times New Roman"/>
          <w:color w:val="3B3B3B"/>
          <w:sz w:val="24"/>
          <w:szCs w:val="24"/>
        </w:rPr>
        <w:t>Diploma.</w:t>
      </w:r>
    </w:p>
    <w:p w:rsidR="002630B4" w:rsidRDefault="002630B4">
      <w:pPr>
        <w:spacing w:line="17" w:lineRule="exact"/>
        <w:rPr>
          <w:rFonts w:ascii="Symbol" w:eastAsia="Symbol" w:hAnsi="Symbol" w:cs="Symbol"/>
          <w:color w:val="3B3B3B"/>
          <w:sz w:val="24"/>
          <w:szCs w:val="24"/>
        </w:rPr>
      </w:pPr>
    </w:p>
    <w:p w:rsidR="002630B4" w:rsidRDefault="00F859C3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color w:val="3B3B3B"/>
          <w:sz w:val="24"/>
          <w:szCs w:val="24"/>
        </w:rPr>
      </w:pPr>
      <w:r>
        <w:rPr>
          <w:rFonts w:eastAsia="Times New Roman"/>
          <w:color w:val="3B3B3B"/>
          <w:sz w:val="24"/>
          <w:szCs w:val="24"/>
        </w:rPr>
        <w:t xml:space="preserve">Uganda </w:t>
      </w:r>
      <w:r>
        <w:rPr>
          <w:rFonts w:eastAsia="Times New Roman"/>
          <w:color w:val="3B3B3B"/>
          <w:sz w:val="24"/>
          <w:szCs w:val="24"/>
        </w:rPr>
        <w:t>advance certificate of education</w:t>
      </w:r>
    </w:p>
    <w:p w:rsidR="002630B4" w:rsidRDefault="002630B4">
      <w:pPr>
        <w:spacing w:line="1" w:lineRule="exact"/>
        <w:rPr>
          <w:rFonts w:ascii="Symbol" w:eastAsia="Symbol" w:hAnsi="Symbol" w:cs="Symbol"/>
          <w:color w:val="3B3B3B"/>
          <w:sz w:val="24"/>
          <w:szCs w:val="24"/>
        </w:rPr>
      </w:pPr>
    </w:p>
    <w:p w:rsidR="002630B4" w:rsidRDefault="00F859C3">
      <w:pPr>
        <w:numPr>
          <w:ilvl w:val="0"/>
          <w:numId w:val="4"/>
        </w:numPr>
        <w:tabs>
          <w:tab w:val="left" w:pos="360"/>
        </w:tabs>
        <w:spacing w:line="239" w:lineRule="auto"/>
        <w:ind w:left="360" w:hanging="360"/>
        <w:rPr>
          <w:rFonts w:ascii="Symbol" w:eastAsia="Symbol" w:hAnsi="Symbol" w:cs="Symbol"/>
          <w:color w:val="3B3B3B"/>
          <w:sz w:val="24"/>
          <w:szCs w:val="24"/>
        </w:rPr>
      </w:pPr>
      <w:r>
        <w:rPr>
          <w:rFonts w:eastAsia="Times New Roman"/>
          <w:color w:val="3B3B3B"/>
          <w:sz w:val="24"/>
          <w:szCs w:val="24"/>
        </w:rPr>
        <w:t>Uganda Certificate of Education</w:t>
      </w:r>
    </w:p>
    <w:p w:rsidR="002630B4" w:rsidRDefault="002630B4">
      <w:pPr>
        <w:spacing w:line="361" w:lineRule="exact"/>
        <w:rPr>
          <w:sz w:val="20"/>
          <w:szCs w:val="20"/>
        </w:rPr>
      </w:pPr>
    </w:p>
    <w:p w:rsidR="002630B4" w:rsidRDefault="00F859C3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6"/>
          <w:szCs w:val="26"/>
          <w:u w:val="single"/>
        </w:rPr>
        <w:t>KEY SKILLS AND COMPETENCIES</w:t>
      </w:r>
    </w:p>
    <w:p w:rsidR="002630B4" w:rsidRDefault="002630B4">
      <w:pPr>
        <w:spacing w:line="99" w:lineRule="exact"/>
        <w:rPr>
          <w:sz w:val="20"/>
          <w:szCs w:val="20"/>
        </w:rPr>
      </w:pPr>
    </w:p>
    <w:p w:rsidR="002630B4" w:rsidRDefault="00F859C3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6"/>
          <w:szCs w:val="26"/>
        </w:rPr>
        <w:t>General Math skills, mental calculation, computing skills and bill generation.</w:t>
      </w:r>
    </w:p>
    <w:p w:rsidR="002630B4" w:rsidRDefault="002630B4">
      <w:pPr>
        <w:spacing w:line="39" w:lineRule="exact"/>
        <w:rPr>
          <w:rFonts w:ascii="Wingdings" w:eastAsia="Wingdings" w:hAnsi="Wingdings" w:cs="Wingdings"/>
          <w:sz w:val="26"/>
          <w:szCs w:val="26"/>
        </w:rPr>
      </w:pPr>
    </w:p>
    <w:p w:rsidR="002630B4" w:rsidRDefault="00F859C3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6"/>
          <w:szCs w:val="26"/>
        </w:rPr>
        <w:t>Customer service skills, Interpersonal, Telephone and communication Skills.</w:t>
      </w:r>
    </w:p>
    <w:p w:rsidR="002630B4" w:rsidRDefault="002630B4">
      <w:pPr>
        <w:spacing w:line="1" w:lineRule="exact"/>
        <w:rPr>
          <w:rFonts w:ascii="Wingdings" w:eastAsia="Wingdings" w:hAnsi="Wingdings" w:cs="Wingdings"/>
          <w:sz w:val="26"/>
          <w:szCs w:val="26"/>
        </w:rPr>
      </w:pPr>
    </w:p>
    <w:p w:rsidR="002630B4" w:rsidRDefault="00F859C3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6"/>
          <w:szCs w:val="26"/>
        </w:rPr>
        <w:t>Remain customer-centric at all times.</w:t>
      </w:r>
    </w:p>
    <w:p w:rsidR="002630B4" w:rsidRDefault="00F859C3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6"/>
          <w:szCs w:val="26"/>
        </w:rPr>
        <w:t>Negotiation skills.</w:t>
      </w:r>
    </w:p>
    <w:p w:rsidR="002630B4" w:rsidRDefault="00F859C3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6"/>
          <w:szCs w:val="26"/>
        </w:rPr>
        <w:t>Cross selling products and services.</w:t>
      </w:r>
    </w:p>
    <w:p w:rsidR="002630B4" w:rsidRDefault="00F859C3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6"/>
          <w:szCs w:val="26"/>
        </w:rPr>
        <w:t>Can effectively communicate via emails, phone-calls, and virtual presentations.</w:t>
      </w:r>
    </w:p>
    <w:p w:rsidR="002630B4" w:rsidRDefault="00F859C3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6"/>
          <w:szCs w:val="26"/>
        </w:rPr>
        <w:t>Creating a fun and profitable atmosphere.</w:t>
      </w:r>
    </w:p>
    <w:p w:rsidR="002630B4" w:rsidRDefault="00F859C3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6"/>
          <w:szCs w:val="26"/>
        </w:rPr>
        <w:t>Able to multi-task in a fast paced team</w:t>
      </w:r>
      <w:r>
        <w:rPr>
          <w:rFonts w:eastAsia="Times New Roman"/>
          <w:sz w:val="26"/>
          <w:szCs w:val="26"/>
        </w:rPr>
        <w:t xml:space="preserve"> environment.</w:t>
      </w:r>
    </w:p>
    <w:p w:rsidR="002630B4" w:rsidRDefault="00F859C3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6"/>
          <w:szCs w:val="26"/>
        </w:rPr>
        <w:t>Developing sales initiatives and Business to business sales experience.</w:t>
      </w:r>
    </w:p>
    <w:p w:rsidR="002630B4" w:rsidRDefault="002630B4">
      <w:pPr>
        <w:spacing w:line="1" w:lineRule="exact"/>
        <w:rPr>
          <w:rFonts w:ascii="Wingdings" w:eastAsia="Wingdings" w:hAnsi="Wingdings" w:cs="Wingdings"/>
          <w:sz w:val="26"/>
          <w:szCs w:val="26"/>
        </w:rPr>
      </w:pPr>
    </w:p>
    <w:p w:rsidR="002630B4" w:rsidRDefault="00F859C3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6"/>
          <w:szCs w:val="26"/>
        </w:rPr>
        <w:t>Managing lengthy sales cycles, customer acquisition and relationships.</w:t>
      </w:r>
    </w:p>
    <w:p w:rsidR="002630B4" w:rsidRDefault="00F859C3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6"/>
          <w:szCs w:val="26"/>
        </w:rPr>
        <w:t>Revenue generation and sales forecasts.</w:t>
      </w:r>
    </w:p>
    <w:p w:rsidR="002630B4" w:rsidRDefault="00F859C3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Ability to work under pressure like strict deadlines and </w:t>
      </w:r>
      <w:r>
        <w:rPr>
          <w:rFonts w:eastAsia="Times New Roman"/>
          <w:sz w:val="26"/>
          <w:szCs w:val="26"/>
        </w:rPr>
        <w:t>good team relations.</w:t>
      </w:r>
    </w:p>
    <w:p w:rsidR="002630B4" w:rsidRDefault="00F859C3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6"/>
          <w:szCs w:val="26"/>
        </w:rPr>
        <w:t>Clear verbal, listening and writing skills and practical problem solving approach.</w:t>
      </w:r>
    </w:p>
    <w:p w:rsidR="002630B4" w:rsidRDefault="002630B4">
      <w:pPr>
        <w:sectPr w:rsidR="002630B4">
          <w:pgSz w:w="11900" w:h="16838"/>
          <w:pgMar w:top="695" w:right="1026" w:bottom="521" w:left="720" w:header="0" w:footer="0" w:gutter="0"/>
          <w:cols w:space="720" w:equalWidth="0">
            <w:col w:w="10160"/>
          </w:cols>
        </w:sectPr>
      </w:pPr>
    </w:p>
    <w:p w:rsidR="002630B4" w:rsidRDefault="00F859C3">
      <w:pPr>
        <w:rPr>
          <w:sz w:val="20"/>
          <w:szCs w:val="20"/>
        </w:rPr>
      </w:pPr>
      <w:r>
        <w:rPr>
          <w:rFonts w:eastAsia="Times New Roman"/>
          <w:b/>
          <w:bCs/>
          <w:noProof/>
          <w:color w:val="0070C0"/>
          <w:sz w:val="26"/>
          <w:szCs w:val="26"/>
          <w:u w:val="single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2615" cy="100844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08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0070C0"/>
          <w:sz w:val="26"/>
          <w:szCs w:val="26"/>
          <w:u w:val="single"/>
        </w:rPr>
        <w:t>BASIC SKILLS</w:t>
      </w:r>
    </w:p>
    <w:p w:rsidR="002630B4" w:rsidRDefault="002630B4">
      <w:pPr>
        <w:spacing w:line="37" w:lineRule="exact"/>
        <w:rPr>
          <w:sz w:val="20"/>
          <w:szCs w:val="20"/>
        </w:rPr>
      </w:pPr>
    </w:p>
    <w:p w:rsidR="002630B4" w:rsidRDefault="00F859C3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Computer skills</w:t>
      </w:r>
    </w:p>
    <w:p w:rsidR="002630B4" w:rsidRDefault="00F859C3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Operating Point Of Sale machines (POS)</w:t>
      </w:r>
    </w:p>
    <w:p w:rsidR="002630B4" w:rsidRDefault="00F859C3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Microsoft office applications</w:t>
      </w:r>
    </w:p>
    <w:p w:rsidR="002630B4" w:rsidRDefault="00F859C3">
      <w:pPr>
        <w:spacing w:line="230" w:lineRule="auto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6"/>
          <w:szCs w:val="26"/>
          <w:u w:val="single"/>
        </w:rPr>
        <w:t>HOBBIES</w:t>
      </w:r>
    </w:p>
    <w:p w:rsidR="002630B4" w:rsidRDefault="002630B4">
      <w:pPr>
        <w:spacing w:line="1" w:lineRule="exact"/>
        <w:rPr>
          <w:sz w:val="20"/>
          <w:szCs w:val="20"/>
        </w:rPr>
      </w:pPr>
    </w:p>
    <w:p w:rsidR="002630B4" w:rsidRDefault="00F859C3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6"/>
          <w:szCs w:val="26"/>
        </w:rPr>
        <w:t>Reading</w:t>
      </w:r>
    </w:p>
    <w:p w:rsidR="002630B4" w:rsidRDefault="002630B4">
      <w:pPr>
        <w:spacing w:line="11" w:lineRule="exact"/>
        <w:rPr>
          <w:rFonts w:ascii="Wingdings" w:eastAsia="Wingdings" w:hAnsi="Wingdings" w:cs="Wingdings"/>
          <w:sz w:val="26"/>
          <w:szCs w:val="26"/>
        </w:rPr>
      </w:pPr>
    </w:p>
    <w:p w:rsidR="002630B4" w:rsidRDefault="00F859C3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6"/>
          <w:szCs w:val="26"/>
        </w:rPr>
        <w:t>Travelling</w:t>
      </w:r>
    </w:p>
    <w:p w:rsidR="002630B4" w:rsidRDefault="00F859C3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6"/>
          <w:szCs w:val="26"/>
        </w:rPr>
        <w:t>Cooking</w:t>
      </w:r>
    </w:p>
    <w:p w:rsidR="002630B4" w:rsidRDefault="002630B4">
      <w:pPr>
        <w:spacing w:line="1" w:lineRule="exact"/>
        <w:rPr>
          <w:rFonts w:ascii="Wingdings" w:eastAsia="Wingdings" w:hAnsi="Wingdings" w:cs="Wingdings"/>
          <w:sz w:val="26"/>
          <w:szCs w:val="26"/>
        </w:rPr>
      </w:pPr>
    </w:p>
    <w:p w:rsidR="002630B4" w:rsidRDefault="00F859C3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6"/>
          <w:szCs w:val="26"/>
        </w:rPr>
        <w:t>Football</w:t>
      </w:r>
    </w:p>
    <w:p w:rsidR="002630B4" w:rsidRDefault="002630B4">
      <w:pPr>
        <w:spacing w:line="264" w:lineRule="exact"/>
        <w:rPr>
          <w:sz w:val="20"/>
          <w:szCs w:val="20"/>
        </w:rPr>
      </w:pPr>
    </w:p>
    <w:p w:rsidR="002630B4" w:rsidRDefault="00F859C3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6"/>
          <w:szCs w:val="26"/>
          <w:u w:val="single"/>
        </w:rPr>
        <w:t>LANGUAGE</w:t>
      </w:r>
    </w:p>
    <w:p w:rsidR="002630B4" w:rsidRDefault="002630B4">
      <w:pPr>
        <w:spacing w:line="22" w:lineRule="exact"/>
        <w:rPr>
          <w:sz w:val="20"/>
          <w:szCs w:val="20"/>
        </w:rPr>
      </w:pPr>
    </w:p>
    <w:p w:rsidR="002630B4" w:rsidRDefault="00F859C3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6"/>
          <w:szCs w:val="26"/>
        </w:rPr>
        <w:t>English</w:t>
      </w:r>
    </w:p>
    <w:p w:rsidR="002630B4" w:rsidRDefault="002630B4">
      <w:pPr>
        <w:spacing w:line="12" w:lineRule="exact"/>
        <w:rPr>
          <w:rFonts w:ascii="Wingdings" w:eastAsia="Wingdings" w:hAnsi="Wingdings" w:cs="Wingdings"/>
          <w:sz w:val="26"/>
          <w:szCs w:val="26"/>
        </w:rPr>
      </w:pPr>
    </w:p>
    <w:p w:rsidR="002630B4" w:rsidRDefault="00F859C3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6"/>
          <w:szCs w:val="26"/>
        </w:rPr>
        <w:t>Swahili</w:t>
      </w:r>
    </w:p>
    <w:p w:rsidR="002630B4" w:rsidRDefault="002630B4">
      <w:pPr>
        <w:spacing w:line="1" w:lineRule="exact"/>
        <w:rPr>
          <w:rFonts w:ascii="Wingdings" w:eastAsia="Wingdings" w:hAnsi="Wingdings" w:cs="Wingdings"/>
          <w:sz w:val="26"/>
          <w:szCs w:val="26"/>
        </w:rPr>
      </w:pPr>
    </w:p>
    <w:p w:rsidR="002630B4" w:rsidRDefault="00F859C3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6"/>
          <w:szCs w:val="26"/>
        </w:rPr>
        <w:t>Basic Chinese</w:t>
      </w:r>
    </w:p>
    <w:p w:rsidR="002630B4" w:rsidRDefault="00F859C3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6"/>
          <w:szCs w:val="26"/>
        </w:rPr>
        <w:t>Luganda</w:t>
      </w:r>
    </w:p>
    <w:p w:rsidR="002630B4" w:rsidRDefault="002630B4">
      <w:pPr>
        <w:spacing w:line="1" w:lineRule="exact"/>
        <w:rPr>
          <w:rFonts w:ascii="Wingdings" w:eastAsia="Wingdings" w:hAnsi="Wingdings" w:cs="Wingdings"/>
          <w:sz w:val="26"/>
          <w:szCs w:val="26"/>
        </w:rPr>
      </w:pPr>
    </w:p>
    <w:p w:rsidR="002630B4" w:rsidRDefault="00F859C3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6"/>
          <w:szCs w:val="26"/>
        </w:rPr>
        <w:t>Lunyakitala</w:t>
      </w:r>
    </w:p>
    <w:sectPr w:rsidR="002630B4" w:rsidSect="002630B4">
      <w:pgSz w:w="11900" w:h="16838"/>
      <w:pgMar w:top="698" w:right="1440" w:bottom="1440" w:left="720" w:header="0" w:footer="0" w:gutter="0"/>
      <w:cols w:space="720" w:equalWidth="0">
        <w:col w:w="97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A6DA8F8C"/>
    <w:lvl w:ilvl="0" w:tplc="5718CF7C">
      <w:start w:val="1"/>
      <w:numFmt w:val="bullet"/>
      <w:lvlText w:val="x"/>
      <w:lvlJc w:val="left"/>
    </w:lvl>
    <w:lvl w:ilvl="1" w:tplc="45FE7D52">
      <w:numFmt w:val="decimal"/>
      <w:lvlText w:val=""/>
      <w:lvlJc w:val="left"/>
    </w:lvl>
    <w:lvl w:ilvl="2" w:tplc="0FBCE51A">
      <w:numFmt w:val="decimal"/>
      <w:lvlText w:val=""/>
      <w:lvlJc w:val="left"/>
    </w:lvl>
    <w:lvl w:ilvl="3" w:tplc="B4F0FBD4">
      <w:numFmt w:val="decimal"/>
      <w:lvlText w:val=""/>
      <w:lvlJc w:val="left"/>
    </w:lvl>
    <w:lvl w:ilvl="4" w:tplc="C1042B7A">
      <w:numFmt w:val="decimal"/>
      <w:lvlText w:val=""/>
      <w:lvlJc w:val="left"/>
    </w:lvl>
    <w:lvl w:ilvl="5" w:tplc="2E90AB72">
      <w:numFmt w:val="decimal"/>
      <w:lvlText w:val=""/>
      <w:lvlJc w:val="left"/>
    </w:lvl>
    <w:lvl w:ilvl="6" w:tplc="B2529A4C">
      <w:numFmt w:val="decimal"/>
      <w:lvlText w:val=""/>
      <w:lvlJc w:val="left"/>
    </w:lvl>
    <w:lvl w:ilvl="7" w:tplc="F236B916">
      <w:numFmt w:val="decimal"/>
      <w:lvlText w:val=""/>
      <w:lvlJc w:val="left"/>
    </w:lvl>
    <w:lvl w:ilvl="8" w:tplc="18747032">
      <w:numFmt w:val="decimal"/>
      <w:lvlText w:val=""/>
      <w:lvlJc w:val="left"/>
    </w:lvl>
  </w:abstractNum>
  <w:abstractNum w:abstractNumId="1">
    <w:nsid w:val="000041BB"/>
    <w:multiLevelType w:val="hybridMultilevel"/>
    <w:tmpl w:val="96722C24"/>
    <w:lvl w:ilvl="0" w:tplc="BC049D88">
      <w:start w:val="1"/>
      <w:numFmt w:val="bullet"/>
      <w:lvlText w:val="9"/>
      <w:lvlJc w:val="left"/>
    </w:lvl>
    <w:lvl w:ilvl="1" w:tplc="D024B3E6">
      <w:numFmt w:val="decimal"/>
      <w:lvlText w:val=""/>
      <w:lvlJc w:val="left"/>
    </w:lvl>
    <w:lvl w:ilvl="2" w:tplc="F938849E">
      <w:numFmt w:val="decimal"/>
      <w:lvlText w:val=""/>
      <w:lvlJc w:val="left"/>
    </w:lvl>
    <w:lvl w:ilvl="3" w:tplc="2F1EDE38">
      <w:numFmt w:val="decimal"/>
      <w:lvlText w:val=""/>
      <w:lvlJc w:val="left"/>
    </w:lvl>
    <w:lvl w:ilvl="4" w:tplc="92F402B0">
      <w:numFmt w:val="decimal"/>
      <w:lvlText w:val=""/>
      <w:lvlJc w:val="left"/>
    </w:lvl>
    <w:lvl w:ilvl="5" w:tplc="9CFCE660">
      <w:numFmt w:val="decimal"/>
      <w:lvlText w:val=""/>
      <w:lvlJc w:val="left"/>
    </w:lvl>
    <w:lvl w:ilvl="6" w:tplc="A9B03BF0">
      <w:numFmt w:val="decimal"/>
      <w:lvlText w:val=""/>
      <w:lvlJc w:val="left"/>
    </w:lvl>
    <w:lvl w:ilvl="7" w:tplc="EAF6622E">
      <w:numFmt w:val="decimal"/>
      <w:lvlText w:val=""/>
      <w:lvlJc w:val="left"/>
    </w:lvl>
    <w:lvl w:ilvl="8" w:tplc="ED86D9DE">
      <w:numFmt w:val="decimal"/>
      <w:lvlText w:val=""/>
      <w:lvlJc w:val="left"/>
    </w:lvl>
  </w:abstractNum>
  <w:abstractNum w:abstractNumId="2">
    <w:nsid w:val="00005AF1"/>
    <w:multiLevelType w:val="hybridMultilevel"/>
    <w:tmpl w:val="96B2DA1E"/>
    <w:lvl w:ilvl="0" w:tplc="51185F90">
      <w:start w:val="1"/>
      <w:numFmt w:val="bullet"/>
      <w:lvlText w:val="9"/>
      <w:lvlJc w:val="left"/>
    </w:lvl>
    <w:lvl w:ilvl="1" w:tplc="9D66DF38">
      <w:numFmt w:val="decimal"/>
      <w:lvlText w:val=""/>
      <w:lvlJc w:val="left"/>
    </w:lvl>
    <w:lvl w:ilvl="2" w:tplc="005AD12E">
      <w:numFmt w:val="decimal"/>
      <w:lvlText w:val=""/>
      <w:lvlJc w:val="left"/>
    </w:lvl>
    <w:lvl w:ilvl="3" w:tplc="5104684E">
      <w:numFmt w:val="decimal"/>
      <w:lvlText w:val=""/>
      <w:lvlJc w:val="left"/>
    </w:lvl>
    <w:lvl w:ilvl="4" w:tplc="E6B8CBC6">
      <w:numFmt w:val="decimal"/>
      <w:lvlText w:val=""/>
      <w:lvlJc w:val="left"/>
    </w:lvl>
    <w:lvl w:ilvl="5" w:tplc="03F4F8E2">
      <w:numFmt w:val="decimal"/>
      <w:lvlText w:val=""/>
      <w:lvlJc w:val="left"/>
    </w:lvl>
    <w:lvl w:ilvl="6" w:tplc="9B684B1A">
      <w:numFmt w:val="decimal"/>
      <w:lvlText w:val=""/>
      <w:lvlJc w:val="left"/>
    </w:lvl>
    <w:lvl w:ilvl="7" w:tplc="84CAAE58">
      <w:numFmt w:val="decimal"/>
      <w:lvlText w:val=""/>
      <w:lvlJc w:val="left"/>
    </w:lvl>
    <w:lvl w:ilvl="8" w:tplc="04F21F84">
      <w:numFmt w:val="decimal"/>
      <w:lvlText w:val=""/>
      <w:lvlJc w:val="left"/>
    </w:lvl>
  </w:abstractNum>
  <w:abstractNum w:abstractNumId="3">
    <w:nsid w:val="00005F90"/>
    <w:multiLevelType w:val="hybridMultilevel"/>
    <w:tmpl w:val="5D1EA648"/>
    <w:lvl w:ilvl="0" w:tplc="9C9C8564">
      <w:start w:val="1"/>
      <w:numFmt w:val="bullet"/>
      <w:lvlText w:val="9"/>
      <w:lvlJc w:val="left"/>
    </w:lvl>
    <w:lvl w:ilvl="1" w:tplc="CEC6200C">
      <w:numFmt w:val="decimal"/>
      <w:lvlText w:val=""/>
      <w:lvlJc w:val="left"/>
    </w:lvl>
    <w:lvl w:ilvl="2" w:tplc="C1148D9E">
      <w:numFmt w:val="decimal"/>
      <w:lvlText w:val=""/>
      <w:lvlJc w:val="left"/>
    </w:lvl>
    <w:lvl w:ilvl="3" w:tplc="8DFC618E">
      <w:numFmt w:val="decimal"/>
      <w:lvlText w:val=""/>
      <w:lvlJc w:val="left"/>
    </w:lvl>
    <w:lvl w:ilvl="4" w:tplc="FDC8891C">
      <w:numFmt w:val="decimal"/>
      <w:lvlText w:val=""/>
      <w:lvlJc w:val="left"/>
    </w:lvl>
    <w:lvl w:ilvl="5" w:tplc="80E68EC4">
      <w:numFmt w:val="decimal"/>
      <w:lvlText w:val=""/>
      <w:lvlJc w:val="left"/>
    </w:lvl>
    <w:lvl w:ilvl="6" w:tplc="6E6230A2">
      <w:numFmt w:val="decimal"/>
      <w:lvlText w:val=""/>
      <w:lvlJc w:val="left"/>
    </w:lvl>
    <w:lvl w:ilvl="7" w:tplc="17A6833A">
      <w:numFmt w:val="decimal"/>
      <w:lvlText w:val=""/>
      <w:lvlJc w:val="left"/>
    </w:lvl>
    <w:lvl w:ilvl="8" w:tplc="AFD87DE2">
      <w:numFmt w:val="decimal"/>
      <w:lvlText w:val=""/>
      <w:lvlJc w:val="left"/>
    </w:lvl>
  </w:abstractNum>
  <w:abstractNum w:abstractNumId="4">
    <w:nsid w:val="00006952"/>
    <w:multiLevelType w:val="hybridMultilevel"/>
    <w:tmpl w:val="98AA259A"/>
    <w:lvl w:ilvl="0" w:tplc="D6DC77BA">
      <w:start w:val="1"/>
      <w:numFmt w:val="bullet"/>
      <w:lvlText w:val="9"/>
      <w:lvlJc w:val="left"/>
    </w:lvl>
    <w:lvl w:ilvl="1" w:tplc="BE205696">
      <w:numFmt w:val="decimal"/>
      <w:lvlText w:val=""/>
      <w:lvlJc w:val="left"/>
    </w:lvl>
    <w:lvl w:ilvl="2" w:tplc="20085046">
      <w:numFmt w:val="decimal"/>
      <w:lvlText w:val=""/>
      <w:lvlJc w:val="left"/>
    </w:lvl>
    <w:lvl w:ilvl="3" w:tplc="F642DD24">
      <w:numFmt w:val="decimal"/>
      <w:lvlText w:val=""/>
      <w:lvlJc w:val="left"/>
    </w:lvl>
    <w:lvl w:ilvl="4" w:tplc="2D323CDE">
      <w:numFmt w:val="decimal"/>
      <w:lvlText w:val=""/>
      <w:lvlJc w:val="left"/>
    </w:lvl>
    <w:lvl w:ilvl="5" w:tplc="64AC997A">
      <w:numFmt w:val="decimal"/>
      <w:lvlText w:val=""/>
      <w:lvlJc w:val="left"/>
    </w:lvl>
    <w:lvl w:ilvl="6" w:tplc="894212EC">
      <w:numFmt w:val="decimal"/>
      <w:lvlText w:val=""/>
      <w:lvlJc w:val="left"/>
    </w:lvl>
    <w:lvl w:ilvl="7" w:tplc="28220A56">
      <w:numFmt w:val="decimal"/>
      <w:lvlText w:val=""/>
      <w:lvlJc w:val="left"/>
    </w:lvl>
    <w:lvl w:ilvl="8" w:tplc="CB5C3E74">
      <w:numFmt w:val="decimal"/>
      <w:lvlText w:val=""/>
      <w:lvlJc w:val="left"/>
    </w:lvl>
  </w:abstractNum>
  <w:abstractNum w:abstractNumId="5">
    <w:nsid w:val="00006DF1"/>
    <w:multiLevelType w:val="hybridMultilevel"/>
    <w:tmpl w:val="A0E60B42"/>
    <w:lvl w:ilvl="0" w:tplc="54B86D66">
      <w:start w:val="1"/>
      <w:numFmt w:val="bullet"/>
      <w:lvlText w:val="9"/>
      <w:lvlJc w:val="left"/>
    </w:lvl>
    <w:lvl w:ilvl="1" w:tplc="825EC4B2">
      <w:numFmt w:val="decimal"/>
      <w:lvlText w:val=""/>
      <w:lvlJc w:val="left"/>
    </w:lvl>
    <w:lvl w:ilvl="2" w:tplc="54465BDC">
      <w:numFmt w:val="decimal"/>
      <w:lvlText w:val=""/>
      <w:lvlJc w:val="left"/>
    </w:lvl>
    <w:lvl w:ilvl="3" w:tplc="9F8EAB8E">
      <w:numFmt w:val="decimal"/>
      <w:lvlText w:val=""/>
      <w:lvlJc w:val="left"/>
    </w:lvl>
    <w:lvl w:ilvl="4" w:tplc="E6029320">
      <w:numFmt w:val="decimal"/>
      <w:lvlText w:val=""/>
      <w:lvlJc w:val="left"/>
    </w:lvl>
    <w:lvl w:ilvl="5" w:tplc="B2CE18D0">
      <w:numFmt w:val="decimal"/>
      <w:lvlText w:val=""/>
      <w:lvlJc w:val="left"/>
    </w:lvl>
    <w:lvl w:ilvl="6" w:tplc="2946C1B0">
      <w:numFmt w:val="decimal"/>
      <w:lvlText w:val=""/>
      <w:lvlJc w:val="left"/>
    </w:lvl>
    <w:lvl w:ilvl="7" w:tplc="1E5041EC">
      <w:numFmt w:val="decimal"/>
      <w:lvlText w:val=""/>
      <w:lvlJc w:val="left"/>
    </w:lvl>
    <w:lvl w:ilvl="8" w:tplc="81B69E54">
      <w:numFmt w:val="decimal"/>
      <w:lvlText w:val=""/>
      <w:lvlJc w:val="left"/>
    </w:lvl>
  </w:abstractNum>
  <w:abstractNum w:abstractNumId="6">
    <w:nsid w:val="000072AE"/>
    <w:multiLevelType w:val="hybridMultilevel"/>
    <w:tmpl w:val="5EDA4758"/>
    <w:lvl w:ilvl="0" w:tplc="581EE870">
      <w:start w:val="1"/>
      <w:numFmt w:val="bullet"/>
      <w:lvlText w:val="9"/>
      <w:lvlJc w:val="left"/>
    </w:lvl>
    <w:lvl w:ilvl="1" w:tplc="9D2E60F4">
      <w:numFmt w:val="decimal"/>
      <w:lvlText w:val=""/>
      <w:lvlJc w:val="left"/>
    </w:lvl>
    <w:lvl w:ilvl="2" w:tplc="0AFE1F7A">
      <w:numFmt w:val="decimal"/>
      <w:lvlText w:val=""/>
      <w:lvlJc w:val="left"/>
    </w:lvl>
    <w:lvl w:ilvl="3" w:tplc="102A5C9A">
      <w:numFmt w:val="decimal"/>
      <w:lvlText w:val=""/>
      <w:lvlJc w:val="left"/>
    </w:lvl>
    <w:lvl w:ilvl="4" w:tplc="D6E25214">
      <w:numFmt w:val="decimal"/>
      <w:lvlText w:val=""/>
      <w:lvlJc w:val="left"/>
    </w:lvl>
    <w:lvl w:ilvl="5" w:tplc="25F2305C">
      <w:numFmt w:val="decimal"/>
      <w:lvlText w:val=""/>
      <w:lvlJc w:val="left"/>
    </w:lvl>
    <w:lvl w:ilvl="6" w:tplc="AFCE233E">
      <w:numFmt w:val="decimal"/>
      <w:lvlText w:val=""/>
      <w:lvlJc w:val="left"/>
    </w:lvl>
    <w:lvl w:ilvl="7" w:tplc="78CCA44E">
      <w:numFmt w:val="decimal"/>
      <w:lvlText w:val=""/>
      <w:lvlJc w:val="left"/>
    </w:lvl>
    <w:lvl w:ilvl="8" w:tplc="CD24558E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30B4"/>
    <w:rsid w:val="002630B4"/>
    <w:rsid w:val="00F8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dru-39482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2019-10-20T07:35:00Z</dcterms:created>
  <dcterms:modified xsi:type="dcterms:W3CDTF">2019-10-20T07:35:00Z</dcterms:modified>
</cp:coreProperties>
</file>