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01" w:rsidRDefault="0056242D">
      <w:pPr>
        <w:bidi w:val="0"/>
        <w:rPr>
          <w:rFonts w:ascii="Cambria" w:hAnsi="Cambria"/>
          <w:caps/>
          <w:noProof/>
          <w:sz w:val="2"/>
          <w:szCs w:val="2"/>
        </w:rPr>
      </w:pPr>
      <w:r>
        <w:rPr>
          <w:rFonts w:ascii="Cambria" w:hAnsi="Cambria"/>
          <w:caps/>
          <w:noProof/>
          <w:sz w:val="2"/>
          <w:szCs w:val="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-290554</wp:posOffset>
            </wp:positionV>
            <wp:extent cx="1079831" cy="1375576"/>
            <wp:effectExtent l="19050" t="0" r="6019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79831" cy="13755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001" w:rsidRDefault="00E95001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001" w:rsidRDefault="00E95001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E95001" w:rsidRDefault="00E95001">
      <w:pPr>
        <w:bidi w:val="0"/>
        <w:rPr>
          <w:rFonts w:ascii="Cambria" w:hAnsi="Cambria"/>
          <w:caps/>
          <w:noProof/>
          <w:sz w:val="2"/>
          <w:szCs w:val="2"/>
        </w:rPr>
      </w:pPr>
      <w:r>
        <w:rPr>
          <w:rFonts w:ascii="Cambria" w:hAnsi="Cambria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8" o:spid="_x0000_s1026" type="#_x0000_t136" style="position:absolute;margin-left:153.1pt;margin-top:-18.75pt;width:169.4pt;height:32.35pt;z-index:-251658240;visibility:visible;mso-wrap-distance-left:0;mso-wrap-distance-right:0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  <w:r w:rsidR="0056242D">
        <w:rPr>
          <w:rFonts w:ascii="Cambria" w:hAnsi="Cambria"/>
          <w:b/>
          <w:bCs/>
          <w:sz w:val="26"/>
          <w:szCs w:val="26"/>
          <w:lang w:bidi="ar-EG"/>
        </w:rPr>
        <w:tab/>
      </w:r>
    </w:p>
    <w:p w:rsidR="00E95001" w:rsidRDefault="00E95001">
      <w:pPr>
        <w:pBdr>
          <w:bottom w:val="doubleWave" w:sz="6" w:space="3" w:color="auto"/>
        </w:pBdr>
        <w:bidi w:val="0"/>
        <w:rPr>
          <w:rFonts w:ascii="Cambria" w:hAnsi="Cambria"/>
          <w:sz w:val="26"/>
          <w:szCs w:val="26"/>
          <w:lang w:bidi="ar-EG"/>
        </w:rPr>
      </w:pPr>
    </w:p>
    <w:p w:rsidR="00E95001" w:rsidRDefault="0056242D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sz w:val="30"/>
          <w:szCs w:val="30"/>
          <w:lang w:bidi="ar-EG"/>
        </w:rPr>
      </w:pPr>
      <w:r>
        <w:rPr>
          <w:rFonts w:ascii="Cambria" w:hAnsi="Cambria"/>
          <w:b/>
          <w:bCs/>
          <w:sz w:val="30"/>
          <w:szCs w:val="30"/>
          <w:lang w:bidi="ar-EG"/>
        </w:rPr>
        <w:t xml:space="preserve">PRINCE </w:t>
      </w:r>
    </w:p>
    <w:p w:rsidR="00E95001" w:rsidRDefault="0056242D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sz w:val="30"/>
          <w:szCs w:val="30"/>
          <w:lang w:bidi="ar-EG"/>
        </w:rPr>
      </w:pPr>
      <w:r>
        <w:rPr>
          <w:rFonts w:ascii="Cambria" w:hAnsi="Cambria"/>
          <w:b/>
          <w:bCs/>
          <w:sz w:val="30"/>
          <w:szCs w:val="30"/>
          <w:lang w:bidi="ar-EG"/>
        </w:rPr>
        <w:t xml:space="preserve">Email: </w:t>
      </w:r>
      <w:hyperlink r:id="rId9" w:history="1">
        <w:r w:rsidR="00B04D93" w:rsidRPr="00741BCD">
          <w:rPr>
            <w:rStyle w:val="Hyperlink"/>
            <w:rFonts w:ascii="Cambria" w:hAnsi="Cambria"/>
            <w:b/>
            <w:bCs/>
            <w:sz w:val="30"/>
            <w:szCs w:val="30"/>
            <w:lang w:bidi="ar-EG"/>
          </w:rPr>
          <w:t>prince-394925@2freemail.com</w:t>
        </w:r>
      </w:hyperlink>
      <w:r w:rsidR="00B04D93">
        <w:rPr>
          <w:rFonts w:ascii="Cambria" w:hAnsi="Cambria"/>
          <w:b/>
          <w:bCs/>
          <w:sz w:val="30"/>
          <w:szCs w:val="30"/>
          <w:lang w:bidi="ar-EG"/>
        </w:rPr>
        <w:t xml:space="preserve"> </w:t>
      </w:r>
    </w:p>
    <w:p w:rsidR="00E95001" w:rsidRDefault="0056242D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sz w:val="26"/>
          <w:szCs w:val="26"/>
          <w:lang w:bidi="ar-EG"/>
        </w:rPr>
      </w:pPr>
      <w:r>
        <w:rPr>
          <w:rFonts w:ascii="Cambria" w:hAnsi="Cambria"/>
          <w:b/>
          <w:bCs/>
          <w:sz w:val="26"/>
          <w:szCs w:val="26"/>
          <w:lang w:bidi="ar-EG"/>
        </w:rPr>
        <w:t>Dubai, U.A.E</w:t>
      </w:r>
      <w:r>
        <w:rPr>
          <w:rFonts w:ascii="Cambria" w:hAnsi="Cambria"/>
          <w:b/>
          <w:b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sz w:val="26"/>
          <w:szCs w:val="26"/>
          <w:lang w:bidi="ar-EG"/>
        </w:rPr>
        <w:tab/>
      </w:r>
    </w:p>
    <w:p w:rsidR="00B04D93" w:rsidRDefault="00B04D93" w:rsidP="00B04D93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sz w:val="26"/>
          <w:szCs w:val="26"/>
          <w:lang w:bidi="ar-EG"/>
        </w:rPr>
      </w:pPr>
    </w:p>
    <w:p w:rsidR="00E95001" w:rsidRDefault="00E95001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sz w:val="8"/>
          <w:szCs w:val="8"/>
          <w:lang w:bidi="ar-EG"/>
        </w:rPr>
      </w:pPr>
    </w:p>
    <w:p w:rsidR="00E95001" w:rsidRDefault="0056242D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  <w:r>
        <w:rPr>
          <w:rFonts w:ascii="Cambria" w:hAnsi="Cambria"/>
          <w:b/>
          <w:bCs/>
          <w:caps/>
          <w:color w:val="FFFFFF"/>
          <w:szCs w:val="28"/>
          <w:highlight w:val="darkCyan"/>
        </w:rPr>
        <w:t xml:space="preserve">objective </w:t>
      </w:r>
    </w:p>
    <w:p w:rsidR="00E95001" w:rsidRDefault="0056242D">
      <w:pPr>
        <w:bidi w:val="0"/>
        <w:ind w:firstLine="720"/>
        <w:jc w:val="lowKashida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To work with a team of professionals where my potentials and skills will find expression and contribute to the overall success of the </w:t>
      </w:r>
      <w:r>
        <w:rPr>
          <w:rFonts w:ascii="Cambria" w:hAnsi="Cambria"/>
        </w:rPr>
        <w:t>organization while improving on my capabilities.</w:t>
      </w:r>
    </w:p>
    <w:p w:rsidR="00E95001" w:rsidRDefault="00E95001">
      <w:pPr>
        <w:bidi w:val="0"/>
        <w:ind w:firstLine="720"/>
        <w:jc w:val="lowKashida"/>
        <w:textAlignment w:val="baseline"/>
        <w:rPr>
          <w:rFonts w:ascii="Cambria" w:hAnsi="Cambria"/>
        </w:rPr>
      </w:pPr>
    </w:p>
    <w:p w:rsidR="00E95001" w:rsidRDefault="0056242D">
      <w:pPr>
        <w:pBdr>
          <w:bottom w:val="single" w:sz="4" w:space="0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caps/>
          <w:color w:val="FFFFFF"/>
          <w:szCs w:val="28"/>
          <w:highlight w:val="darkCyan"/>
        </w:rPr>
        <w:t>EDUCATIONAL QUALIFICATION</w:t>
      </w:r>
    </w:p>
    <w:p w:rsidR="00E95001" w:rsidRDefault="00E95001">
      <w:pPr>
        <w:pStyle w:val="ListParagraph"/>
        <w:widowControl w:val="0"/>
        <w:bidi w:val="0"/>
        <w:jc w:val="both"/>
        <w:rPr>
          <w:rFonts w:ascii="Cambria" w:hAnsi="Cambria"/>
          <w:sz w:val="6"/>
          <w:szCs w:val="6"/>
          <w:shd w:val="clear" w:color="auto" w:fill="FFFFFF"/>
        </w:rPr>
      </w:pPr>
    </w:p>
    <w:p w:rsidR="00E95001" w:rsidRDefault="0056242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bidi w:val="0"/>
        <w:ind w:left="360" w:hanging="450"/>
        <w:jc w:val="both"/>
        <w:rPr>
          <w:rFonts w:ascii="Cambria" w:hAnsi="Cambria"/>
          <w:b/>
          <w:bCs/>
          <w:i/>
          <w:iCs/>
          <w:shd w:val="clear" w:color="auto" w:fill="FFFFFF"/>
        </w:rPr>
      </w:pPr>
      <w:r>
        <w:rPr>
          <w:rFonts w:ascii="Cambria" w:hAnsi="Cambria"/>
          <w:b/>
          <w:bCs/>
          <w:i/>
          <w:iCs/>
          <w:shd w:val="clear" w:color="auto" w:fill="FFFFFF"/>
        </w:rPr>
        <w:t>B. Eng Metallurgical/ Materials Engineering, 2014</w:t>
      </w:r>
    </w:p>
    <w:p w:rsidR="00E95001" w:rsidRDefault="0056242D">
      <w:pPr>
        <w:pStyle w:val="ListParagraph"/>
        <w:widowControl w:val="0"/>
        <w:tabs>
          <w:tab w:val="left" w:pos="360"/>
        </w:tabs>
        <w:bidi w:val="0"/>
        <w:ind w:left="360" w:hanging="45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      Enugu State University of Science and Technology, Enugu</w:t>
      </w:r>
    </w:p>
    <w:p w:rsidR="00E95001" w:rsidRDefault="00E95001">
      <w:pPr>
        <w:pStyle w:val="ListParagraph"/>
        <w:widowControl w:val="0"/>
        <w:tabs>
          <w:tab w:val="left" w:pos="360"/>
        </w:tabs>
        <w:bidi w:val="0"/>
        <w:ind w:left="360" w:hanging="450"/>
        <w:jc w:val="both"/>
        <w:rPr>
          <w:rFonts w:ascii="Cambria" w:hAnsi="Cambria"/>
          <w:shd w:val="clear" w:color="auto" w:fill="FFFFFF"/>
        </w:rPr>
      </w:pPr>
    </w:p>
    <w:p w:rsidR="00E95001" w:rsidRDefault="0056242D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bidi w:val="0"/>
        <w:ind w:left="360" w:hanging="450"/>
        <w:jc w:val="both"/>
        <w:rPr>
          <w:rFonts w:ascii="Cambria" w:hAnsi="Cambria"/>
          <w:b/>
          <w:bCs/>
          <w:i/>
          <w:iCs/>
          <w:shd w:val="clear" w:color="auto" w:fill="FFFFFF"/>
        </w:rPr>
      </w:pPr>
      <w:r>
        <w:rPr>
          <w:rFonts w:ascii="Cambria" w:hAnsi="Cambria"/>
          <w:b/>
          <w:bCs/>
          <w:i/>
          <w:iCs/>
          <w:shd w:val="clear" w:color="auto" w:fill="FFFFFF"/>
        </w:rPr>
        <w:t>West African Senior School Certificate, 2009</w:t>
      </w:r>
    </w:p>
    <w:p w:rsidR="00E95001" w:rsidRDefault="0056242D">
      <w:pPr>
        <w:pStyle w:val="ListParagraph"/>
        <w:widowControl w:val="0"/>
        <w:tabs>
          <w:tab w:val="left" w:pos="360"/>
        </w:tabs>
        <w:bidi w:val="0"/>
        <w:ind w:left="360" w:hanging="45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Ugo</w:t>
      </w:r>
      <w:r>
        <w:rPr>
          <w:rFonts w:ascii="Cambria" w:hAnsi="Cambria"/>
          <w:shd w:val="clear" w:color="auto" w:fill="FFFFFF"/>
        </w:rPr>
        <w:t xml:space="preserve"> Comprehensive High School, Aba, Abia State</w:t>
      </w:r>
    </w:p>
    <w:p w:rsidR="00E95001" w:rsidRDefault="00E95001">
      <w:pPr>
        <w:pStyle w:val="ListParagraph"/>
        <w:widowControl w:val="0"/>
        <w:tabs>
          <w:tab w:val="left" w:pos="360"/>
        </w:tabs>
        <w:bidi w:val="0"/>
        <w:ind w:left="360" w:hanging="450"/>
        <w:jc w:val="both"/>
        <w:rPr>
          <w:rFonts w:ascii="Cambria" w:hAnsi="Cambria"/>
          <w:shd w:val="clear" w:color="auto" w:fill="FFFFFF"/>
        </w:rPr>
      </w:pPr>
    </w:p>
    <w:p w:rsidR="00E95001" w:rsidRDefault="00E95001">
      <w:pPr>
        <w:bidi w:val="0"/>
        <w:ind w:firstLine="720"/>
        <w:jc w:val="lowKashida"/>
        <w:textAlignment w:val="baseline"/>
        <w:rPr>
          <w:rFonts w:ascii="Cambria" w:hAnsi="Cambria"/>
          <w:sz w:val="4"/>
          <w:szCs w:val="4"/>
        </w:rPr>
      </w:pPr>
    </w:p>
    <w:p w:rsidR="00E95001" w:rsidRDefault="00E95001">
      <w:pPr>
        <w:bidi w:val="0"/>
        <w:ind w:firstLine="720"/>
        <w:jc w:val="lowKashida"/>
        <w:textAlignment w:val="baseline"/>
        <w:rPr>
          <w:rFonts w:ascii="Cambria" w:hAnsi="Cambria"/>
          <w:sz w:val="2"/>
          <w:szCs w:val="2"/>
        </w:rPr>
      </w:pPr>
    </w:p>
    <w:p w:rsidR="00E95001" w:rsidRDefault="00E95001">
      <w:pPr>
        <w:bidi w:val="0"/>
        <w:ind w:firstLine="720"/>
        <w:jc w:val="lowKashida"/>
        <w:textAlignment w:val="baseline"/>
        <w:rPr>
          <w:rFonts w:ascii="Cambria" w:hAnsi="Cambria"/>
          <w:sz w:val="4"/>
        </w:rPr>
      </w:pPr>
    </w:p>
    <w:p w:rsidR="00E95001" w:rsidRDefault="0056242D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caps/>
          <w:color w:val="FFFFFF"/>
          <w:szCs w:val="28"/>
          <w:highlight w:val="darkCyan"/>
        </w:rPr>
        <w:t>work experience</w:t>
      </w:r>
    </w:p>
    <w:p w:rsidR="00E95001" w:rsidRDefault="0056242D">
      <w:pPr>
        <w:pStyle w:val="NoSpacing"/>
        <w:widowControl w:val="0"/>
        <w:numPr>
          <w:ilvl w:val="0"/>
          <w:numId w:val="7"/>
        </w:numPr>
        <w:bidi w:val="0"/>
        <w:ind w:left="450" w:right="288" w:hanging="270"/>
        <w:jc w:val="both"/>
        <w:rPr>
          <w:b/>
          <w:bCs/>
          <w:iCs/>
          <w:shd w:val="clear" w:color="auto" w:fill="FFFFFF"/>
        </w:rPr>
      </w:pPr>
      <w:r>
        <w:rPr>
          <w:shd w:val="clear" w:color="auto" w:fill="FFFFFF"/>
        </w:rPr>
        <w:t>Subject Teacher</w:t>
      </w:r>
      <w:r w:rsidR="00B04D93"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2016-2017</w:t>
      </w:r>
    </w:p>
    <w:p w:rsidR="00E95001" w:rsidRDefault="0056242D">
      <w:pPr>
        <w:pStyle w:val="NoSpacing"/>
        <w:widowControl w:val="0"/>
        <w:bidi w:val="0"/>
        <w:ind w:left="450" w:right="288"/>
        <w:jc w:val="both"/>
        <w:rPr>
          <w:shd w:val="clear" w:color="auto" w:fill="FFFFFF"/>
        </w:rPr>
      </w:pPr>
      <w:r>
        <w:rPr>
          <w:shd w:val="clear" w:color="auto" w:fill="FFFFFF"/>
        </w:rPr>
        <w:t>Taught Geography, Commerce and Agricultural Science</w:t>
      </w:r>
    </w:p>
    <w:p w:rsidR="00E95001" w:rsidRDefault="00E95001">
      <w:pPr>
        <w:pStyle w:val="NoSpacing"/>
        <w:widowControl w:val="0"/>
        <w:bidi w:val="0"/>
        <w:ind w:left="450" w:right="288"/>
        <w:jc w:val="both"/>
        <w:rPr>
          <w:iCs/>
          <w:shd w:val="clear" w:color="auto" w:fill="FFFFFF"/>
        </w:rPr>
      </w:pPr>
    </w:p>
    <w:p w:rsidR="00E95001" w:rsidRDefault="0056242D">
      <w:pPr>
        <w:pStyle w:val="NoSpacing"/>
        <w:widowControl w:val="0"/>
        <w:numPr>
          <w:ilvl w:val="0"/>
          <w:numId w:val="7"/>
        </w:numPr>
        <w:bidi w:val="0"/>
        <w:ind w:left="450" w:right="288" w:hanging="270"/>
        <w:jc w:val="both"/>
        <w:rPr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2013 </w:t>
      </w:r>
    </w:p>
    <w:p w:rsidR="00E95001" w:rsidRDefault="0056242D">
      <w:pPr>
        <w:pStyle w:val="NoSpacing"/>
        <w:widowControl w:val="0"/>
        <w:bidi w:val="0"/>
        <w:ind w:left="450" w:right="288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Responsible for hanging slings , Licensed containers before and after deliveries</w:t>
      </w:r>
    </w:p>
    <w:p w:rsidR="00E95001" w:rsidRDefault="00E95001">
      <w:pPr>
        <w:pStyle w:val="NoSpacing"/>
        <w:widowControl w:val="0"/>
        <w:bidi w:val="0"/>
        <w:ind w:left="450" w:right="288"/>
        <w:jc w:val="both"/>
        <w:rPr>
          <w:iCs/>
          <w:shd w:val="clear" w:color="auto" w:fill="FFFFFF"/>
        </w:rPr>
      </w:pPr>
    </w:p>
    <w:p w:rsidR="00E95001" w:rsidRDefault="00E95001">
      <w:pPr>
        <w:pStyle w:val="NoSpacing"/>
        <w:widowControl w:val="0"/>
        <w:numPr>
          <w:ilvl w:val="0"/>
          <w:numId w:val="7"/>
        </w:numPr>
        <w:bidi w:val="0"/>
        <w:ind w:left="450" w:right="288" w:hanging="270"/>
        <w:jc w:val="both"/>
        <w:rPr>
          <w:iCs/>
          <w:shd w:val="clear" w:color="auto" w:fill="FFFFFF"/>
        </w:rPr>
      </w:pPr>
    </w:p>
    <w:p w:rsidR="00E95001" w:rsidRDefault="0056242D">
      <w:pPr>
        <w:pStyle w:val="NoSpacing"/>
        <w:widowControl w:val="0"/>
        <w:bidi w:val="0"/>
        <w:ind w:left="450" w:right="288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Customer care representative /</w:t>
      </w:r>
      <w:r>
        <w:rPr>
          <w:iCs/>
          <w:shd w:val="clear" w:color="auto" w:fill="FFFFFF"/>
        </w:rPr>
        <w:t xml:space="preserve">Sales and Retention. Lagos, Nigeria: </w:t>
      </w:r>
      <w:r>
        <w:rPr>
          <w:b/>
          <w:bCs/>
          <w:iCs/>
          <w:shd w:val="clear" w:color="auto" w:fill="FFFFFF"/>
        </w:rPr>
        <w:t>201</w:t>
      </w:r>
      <w:r>
        <w:rPr>
          <w:b/>
          <w:bCs/>
          <w:iCs/>
          <w:shd w:val="clear" w:color="auto" w:fill="FFFFFF"/>
        </w:rPr>
        <w:t>8-</w:t>
      </w:r>
      <w:r>
        <w:rPr>
          <w:b/>
          <w:bCs/>
          <w:iCs/>
          <w:shd w:val="clear" w:color="auto" w:fill="FFFFFF"/>
        </w:rPr>
        <w:t>2019</w:t>
      </w:r>
    </w:p>
    <w:p w:rsidR="00E95001" w:rsidRDefault="00E95001">
      <w:pPr>
        <w:pStyle w:val="NoSpacing"/>
        <w:widowControl w:val="0"/>
        <w:bidi w:val="0"/>
        <w:ind w:left="450" w:right="288"/>
        <w:jc w:val="both"/>
        <w:rPr>
          <w:iCs/>
          <w:shd w:val="clear" w:color="auto" w:fill="FFFFFF"/>
        </w:rPr>
      </w:pPr>
    </w:p>
    <w:p w:rsidR="00E95001" w:rsidRDefault="0056242D">
      <w:pPr>
        <w:pStyle w:val="NoSpacing"/>
        <w:widowControl w:val="0"/>
        <w:numPr>
          <w:ilvl w:val="0"/>
          <w:numId w:val="8"/>
        </w:numPr>
        <w:tabs>
          <w:tab w:val="left" w:pos="360"/>
        </w:tabs>
        <w:bidi w:val="0"/>
        <w:ind w:left="450" w:right="288" w:hanging="27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Call center agent. Lagos, Nigeria :</w:t>
      </w:r>
      <w:r>
        <w:rPr>
          <w:b/>
          <w:bCs/>
          <w:shd w:val="clear" w:color="FFFFFF" w:fill="FFFFFF"/>
        </w:rPr>
        <w:t>2017</w:t>
      </w:r>
    </w:p>
    <w:p w:rsidR="00E95001" w:rsidRDefault="00E95001">
      <w:pPr>
        <w:pStyle w:val="NoSpacing"/>
        <w:widowControl w:val="0"/>
        <w:bidi w:val="0"/>
        <w:ind w:left="450" w:right="288"/>
        <w:jc w:val="both"/>
        <w:rPr>
          <w:iCs/>
          <w:shd w:val="clear" w:color="auto" w:fill="FFFFFF"/>
        </w:rPr>
      </w:pPr>
    </w:p>
    <w:p w:rsidR="00E95001" w:rsidRDefault="0056242D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Cyan"/>
        </w:rPr>
      </w:pPr>
      <w:r>
        <w:rPr>
          <w:rFonts w:ascii="Cambria" w:hAnsi="Cambria"/>
          <w:b/>
          <w:bCs/>
          <w:caps/>
          <w:color w:val="FFFFFF"/>
          <w:szCs w:val="28"/>
          <w:highlight w:val="darkCyan"/>
        </w:rPr>
        <w:t>BIO</w:t>
      </w:r>
    </w:p>
    <w:p w:rsidR="00E95001" w:rsidRDefault="0056242D">
      <w:pPr>
        <w:bidi w:val="0"/>
        <w:rPr>
          <w:rFonts w:ascii="Cambria" w:hAnsi="Cambria"/>
          <w:sz w:val="22"/>
          <w:szCs w:val="22"/>
          <w:lang w:bidi="ar-EG"/>
        </w:rPr>
      </w:pPr>
      <w:r>
        <w:rPr>
          <w:rFonts w:ascii="Cambria" w:hAnsi="Cambria"/>
          <w:sz w:val="22"/>
          <w:szCs w:val="22"/>
          <w:lang w:bidi="ar-EG"/>
        </w:rPr>
        <w:t>Date of birth</w:t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  <w:t>:</w:t>
      </w:r>
      <w:r>
        <w:rPr>
          <w:rFonts w:ascii="Cambria" w:hAnsi="Cambria"/>
          <w:sz w:val="22"/>
          <w:szCs w:val="22"/>
          <w:lang w:bidi="ar-EG"/>
        </w:rPr>
        <w:tab/>
        <w:t>07 May, 1991</w:t>
      </w:r>
    </w:p>
    <w:p w:rsidR="00E95001" w:rsidRDefault="0056242D">
      <w:pPr>
        <w:bidi w:val="0"/>
        <w:rPr>
          <w:rFonts w:ascii="Cambria" w:hAnsi="Cambria"/>
          <w:sz w:val="22"/>
          <w:szCs w:val="22"/>
          <w:lang w:bidi="ar-EG"/>
        </w:rPr>
      </w:pPr>
      <w:r>
        <w:rPr>
          <w:rFonts w:ascii="Cambria" w:hAnsi="Cambria"/>
          <w:sz w:val="22"/>
          <w:szCs w:val="22"/>
          <w:lang w:bidi="ar-EG"/>
        </w:rPr>
        <w:t>Marital Status</w:t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  <w:t>:</w:t>
      </w:r>
      <w:r>
        <w:rPr>
          <w:rFonts w:ascii="Cambria" w:hAnsi="Cambria"/>
          <w:sz w:val="22"/>
          <w:szCs w:val="22"/>
          <w:lang w:bidi="ar-EG"/>
        </w:rPr>
        <w:tab/>
        <w:t>Single</w:t>
      </w:r>
    </w:p>
    <w:p w:rsidR="00E95001" w:rsidRDefault="0056242D">
      <w:pPr>
        <w:bidi w:val="0"/>
        <w:rPr>
          <w:rFonts w:ascii="Cambria" w:hAnsi="Cambria"/>
          <w:sz w:val="22"/>
          <w:szCs w:val="22"/>
          <w:lang w:bidi="ar-EG"/>
        </w:rPr>
      </w:pPr>
      <w:r>
        <w:rPr>
          <w:rFonts w:ascii="Cambria" w:hAnsi="Cambria"/>
          <w:sz w:val="22"/>
          <w:szCs w:val="22"/>
          <w:lang w:bidi="ar-EG"/>
        </w:rPr>
        <w:t>Gender</w:t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  <w:t>:</w:t>
      </w:r>
      <w:r>
        <w:rPr>
          <w:rFonts w:ascii="Cambria" w:hAnsi="Cambria"/>
          <w:sz w:val="22"/>
          <w:szCs w:val="22"/>
          <w:lang w:bidi="ar-EG"/>
        </w:rPr>
        <w:tab/>
        <w:t>Male</w:t>
      </w:r>
    </w:p>
    <w:p w:rsidR="00E95001" w:rsidRDefault="0056242D">
      <w:pPr>
        <w:bidi w:val="0"/>
        <w:rPr>
          <w:rFonts w:ascii="Cambria" w:hAnsi="Cambria"/>
          <w:sz w:val="22"/>
          <w:szCs w:val="22"/>
          <w:lang w:bidi="ar-EG"/>
        </w:rPr>
      </w:pPr>
      <w:r>
        <w:rPr>
          <w:rFonts w:ascii="Cambria" w:hAnsi="Cambria"/>
          <w:sz w:val="22"/>
          <w:szCs w:val="22"/>
          <w:lang w:bidi="ar-EG"/>
        </w:rPr>
        <w:t>Hobbies</w:t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  <w:t>:</w:t>
      </w:r>
      <w:r>
        <w:rPr>
          <w:rFonts w:ascii="Cambria" w:hAnsi="Cambria"/>
          <w:sz w:val="22"/>
          <w:szCs w:val="22"/>
          <w:lang w:bidi="ar-EG"/>
        </w:rPr>
        <w:tab/>
        <w:t xml:space="preserve">Reading, Travelling and Researching, football and other recreational </w:t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</w:r>
      <w:r>
        <w:rPr>
          <w:rFonts w:ascii="Cambria" w:hAnsi="Cambria"/>
          <w:sz w:val="22"/>
          <w:szCs w:val="22"/>
          <w:lang w:bidi="ar-EG"/>
        </w:rPr>
        <w:tab/>
        <w:t>activities</w:t>
      </w:r>
    </w:p>
    <w:p w:rsidR="00E95001" w:rsidRDefault="0056242D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caps/>
          <w:color w:val="FFFFFF"/>
          <w:szCs w:val="28"/>
          <w:highlight w:val="darkCyan"/>
        </w:rPr>
        <w:t xml:space="preserve">key skills </w:t>
      </w:r>
    </w:p>
    <w:p w:rsidR="00E95001" w:rsidRDefault="00E95001">
      <w:pPr>
        <w:widowControl w:val="0"/>
        <w:bidi w:val="0"/>
        <w:jc w:val="both"/>
        <w:rPr>
          <w:rStyle w:val="shorttext"/>
          <w:rFonts w:ascii="Cambria" w:hAnsi="Cambria"/>
          <w:sz w:val="2"/>
          <w:shd w:val="clear" w:color="auto" w:fill="FFFFFF"/>
        </w:rPr>
      </w:pPr>
    </w:p>
    <w:p w:rsidR="00E95001" w:rsidRDefault="0056242D">
      <w:pPr>
        <w:pStyle w:val="NoSpacing"/>
        <w:numPr>
          <w:ilvl w:val="0"/>
          <w:numId w:val="8"/>
        </w:numPr>
        <w:bidi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>Great People Skills</w:t>
      </w:r>
    </w:p>
    <w:p w:rsidR="00E95001" w:rsidRDefault="0056242D">
      <w:pPr>
        <w:pStyle w:val="NoSpacing"/>
        <w:numPr>
          <w:ilvl w:val="0"/>
          <w:numId w:val="8"/>
        </w:numPr>
        <w:bidi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>Ability to learn fast and apply with little or no supervision</w:t>
      </w:r>
    </w:p>
    <w:p w:rsidR="00E95001" w:rsidRDefault="0056242D">
      <w:pPr>
        <w:pStyle w:val="NoSpacing"/>
        <w:numPr>
          <w:ilvl w:val="0"/>
          <w:numId w:val="8"/>
        </w:numPr>
        <w:bidi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>Solid Analytical and Communication skills</w:t>
      </w:r>
    </w:p>
    <w:p w:rsidR="00E95001" w:rsidRDefault="0056242D">
      <w:pPr>
        <w:pStyle w:val="NoSpacing"/>
        <w:numPr>
          <w:ilvl w:val="0"/>
          <w:numId w:val="8"/>
        </w:numPr>
        <w:bidi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>Desire to succeed</w:t>
      </w:r>
    </w:p>
    <w:p w:rsidR="00E95001" w:rsidRDefault="0056242D">
      <w:pPr>
        <w:pStyle w:val="NoSpacing"/>
        <w:numPr>
          <w:ilvl w:val="0"/>
          <w:numId w:val="8"/>
        </w:numPr>
        <w:bidi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>Winning work ethic</w:t>
      </w:r>
    </w:p>
    <w:p w:rsidR="00E95001" w:rsidRDefault="0056242D">
      <w:pPr>
        <w:pStyle w:val="NoSpacing"/>
        <w:numPr>
          <w:ilvl w:val="0"/>
          <w:numId w:val="8"/>
        </w:numPr>
        <w:bidi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>Competitive mindset</w:t>
      </w:r>
    </w:p>
    <w:p w:rsidR="00E95001" w:rsidRDefault="0056242D">
      <w:pPr>
        <w:pStyle w:val="NoSpacing"/>
        <w:numPr>
          <w:ilvl w:val="0"/>
          <w:numId w:val="8"/>
        </w:numPr>
        <w:bidi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 xml:space="preserve">Attention to detail </w:t>
      </w:r>
    </w:p>
    <w:p w:rsidR="00E95001" w:rsidRDefault="00E95001">
      <w:pPr>
        <w:pStyle w:val="NoSpacing"/>
        <w:bidi w:val="0"/>
        <w:ind w:left="360"/>
        <w:rPr>
          <w:sz w:val="22"/>
          <w:szCs w:val="22"/>
        </w:rPr>
      </w:pPr>
    </w:p>
    <w:p w:rsidR="00E95001" w:rsidRDefault="0056242D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caps/>
          <w:color w:val="FFFFFF"/>
          <w:szCs w:val="28"/>
          <w:highlight w:val="darkCyan"/>
        </w:rPr>
        <w:t>declaration</w:t>
      </w:r>
    </w:p>
    <w:p w:rsidR="00E95001" w:rsidRDefault="0056242D">
      <w:pPr>
        <w:pStyle w:val="BodyText"/>
        <w:numPr>
          <w:ilvl w:val="0"/>
          <w:numId w:val="3"/>
        </w:numPr>
        <w:ind w:left="540" w:hanging="5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I certify that all the details provided above are all correct according to my knowledge and belief.</w:t>
      </w:r>
    </w:p>
    <w:sectPr w:rsidR="00E95001" w:rsidSect="00E95001">
      <w:headerReference w:type="default" r:id="rId10"/>
      <w:pgSz w:w="11909" w:h="16834" w:code="9"/>
      <w:pgMar w:top="259" w:right="922" w:bottom="15" w:left="12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2D" w:rsidRDefault="0056242D" w:rsidP="00E95001">
      <w:r>
        <w:separator/>
      </w:r>
    </w:p>
  </w:endnote>
  <w:endnote w:type="continuationSeparator" w:id="1">
    <w:p w:rsidR="0056242D" w:rsidRDefault="0056242D" w:rsidP="00E9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2D" w:rsidRDefault="0056242D" w:rsidP="00E95001">
      <w:r>
        <w:separator/>
      </w:r>
    </w:p>
  </w:footnote>
  <w:footnote w:type="continuationSeparator" w:id="1">
    <w:p w:rsidR="0056242D" w:rsidRDefault="0056242D" w:rsidP="00E95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01" w:rsidRDefault="00E95001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6567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AE4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D6617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EC61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138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0D87D8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66E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B40DF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2D6E7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46E1A0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2076CB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hybridMultilevel"/>
    <w:tmpl w:val="98D48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01"/>
    <w:rsid w:val="0056242D"/>
    <w:rsid w:val="00B04D93"/>
    <w:rsid w:val="00E9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0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001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E95001"/>
    <w:rPr>
      <w:rFonts w:cs="Times New Roman"/>
    </w:rPr>
  </w:style>
  <w:style w:type="paragraph" w:styleId="BalloonText">
    <w:name w:val="Balloon Text"/>
    <w:basedOn w:val="Normal"/>
    <w:link w:val="BalloonTextChar"/>
    <w:rsid w:val="00E9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5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001"/>
    <w:pPr>
      <w:ind w:left="720"/>
      <w:contextualSpacing/>
    </w:pPr>
  </w:style>
  <w:style w:type="paragraph" w:styleId="Footer">
    <w:name w:val="footer"/>
    <w:basedOn w:val="Normal"/>
    <w:link w:val="FooterChar"/>
    <w:rsid w:val="00E9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001"/>
    <w:rPr>
      <w:sz w:val="24"/>
      <w:szCs w:val="24"/>
    </w:rPr>
  </w:style>
  <w:style w:type="paragraph" w:styleId="BodyText">
    <w:name w:val="Body Text"/>
    <w:basedOn w:val="Normal"/>
    <w:link w:val="BodyTextChar"/>
    <w:rsid w:val="00E95001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E95001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E950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5001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5001"/>
    <w:rPr>
      <w:i/>
      <w:iCs/>
    </w:rPr>
  </w:style>
  <w:style w:type="character" w:customStyle="1" w:styleId="apple-converted-space">
    <w:name w:val="apple-converted-space"/>
    <w:basedOn w:val="DefaultParagraphFont"/>
    <w:rsid w:val="00E95001"/>
  </w:style>
  <w:style w:type="paragraph" w:styleId="NoSpacing">
    <w:name w:val="No Spacing"/>
    <w:uiPriority w:val="1"/>
    <w:qFormat/>
    <w:rsid w:val="00E95001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nce-3949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E498-7E6A-4D51-93B1-51B51BD0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LLIC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</dc:title>
  <dc:creator>LLIC</dc:creator>
  <cp:lastModifiedBy>Visitor1</cp:lastModifiedBy>
  <cp:revision>2</cp:revision>
  <cp:lastPrinted>2019-06-22T14:09:00Z</cp:lastPrinted>
  <dcterms:created xsi:type="dcterms:W3CDTF">2019-10-26T06:19:00Z</dcterms:created>
  <dcterms:modified xsi:type="dcterms:W3CDTF">2019-10-26T06:19:00Z</dcterms:modified>
</cp:coreProperties>
</file>