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3F3" w:rsidRDefault="007248F3">
      <w:pPr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color w:val="555555"/>
          <w:sz w:val="67"/>
          <w:szCs w:val="67"/>
        </w:rPr>
        <w:t>Hussain</w:t>
      </w:r>
      <w:proofErr w:type="spellEnd"/>
    </w:p>
    <w:p w:rsidR="00B173F3" w:rsidRDefault="00B173F3">
      <w:pPr>
        <w:spacing w:line="93" w:lineRule="exact"/>
        <w:rPr>
          <w:sz w:val="24"/>
          <w:szCs w:val="24"/>
        </w:rPr>
      </w:pPr>
    </w:p>
    <w:p w:rsidR="00B173F3" w:rsidRDefault="007248F3">
      <w:pPr>
        <w:rPr>
          <w:sz w:val="20"/>
          <w:szCs w:val="20"/>
        </w:rPr>
      </w:pPr>
      <w:r>
        <w:rPr>
          <w:rFonts w:ascii="Arial" w:eastAsia="Arial" w:hAnsi="Arial" w:cs="Arial"/>
          <w:sz w:val="30"/>
          <w:szCs w:val="30"/>
        </w:rPr>
        <w:t>Project Engineer - Blockchain and Full-Stack developer</w:t>
      </w:r>
    </w:p>
    <w:p w:rsidR="00B173F3" w:rsidRDefault="00B173F3">
      <w:pPr>
        <w:sectPr w:rsidR="00B173F3">
          <w:pgSz w:w="11900" w:h="16840"/>
          <w:pgMar w:top="668" w:right="680" w:bottom="0" w:left="680" w:header="0" w:footer="0" w:gutter="0"/>
          <w:cols w:space="720" w:equalWidth="0">
            <w:col w:w="10540"/>
          </w:cols>
        </w:sectPr>
      </w:pPr>
    </w:p>
    <w:p w:rsidR="00B173F3" w:rsidRDefault="00B173F3">
      <w:pPr>
        <w:spacing w:line="175" w:lineRule="exact"/>
        <w:rPr>
          <w:sz w:val="24"/>
          <w:szCs w:val="24"/>
        </w:rPr>
      </w:pPr>
    </w:p>
    <w:p w:rsidR="00B173F3" w:rsidRDefault="007248F3">
      <w:pPr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Dubai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color w:val="CCCCCC"/>
          <w:sz w:val="18"/>
          <w:szCs w:val="18"/>
        </w:rPr>
        <w:t>|</w:t>
      </w:r>
      <w:r>
        <w:rPr>
          <w:rFonts w:ascii="Arial" w:eastAsia="Arial" w:hAnsi="Arial" w:cs="Arial"/>
          <w:sz w:val="18"/>
          <w:szCs w:val="18"/>
        </w:rPr>
        <w:t xml:space="preserve"> </w:t>
      </w:r>
      <w:hyperlink r:id="rId5" w:history="1">
        <w:r w:rsidRPr="000C49E5">
          <w:rPr>
            <w:rStyle w:val="Hyperlink"/>
            <w:rFonts w:ascii="Arial" w:eastAsia="Arial" w:hAnsi="Arial" w:cs="Arial"/>
            <w:sz w:val="18"/>
            <w:szCs w:val="18"/>
          </w:rPr>
          <w:t>hussain-394974@2freemail.com</w:t>
        </w:r>
      </w:hyperlink>
      <w:r>
        <w:rPr>
          <w:rFonts w:ascii="Arial" w:eastAsia="Arial" w:hAnsi="Arial" w:cs="Arial"/>
          <w:color w:val="428BCA"/>
          <w:sz w:val="18"/>
          <w:szCs w:val="18"/>
        </w:rPr>
        <w:t xml:space="preserve"> </w:t>
      </w:r>
    </w:p>
    <w:p w:rsidR="00B173F3" w:rsidRDefault="007248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44450</wp:posOffset>
            </wp:positionV>
            <wp:extent cx="927100" cy="231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3F3" w:rsidRDefault="00B173F3">
      <w:pPr>
        <w:spacing w:line="51" w:lineRule="exact"/>
        <w:rPr>
          <w:sz w:val="24"/>
          <w:szCs w:val="24"/>
        </w:rPr>
      </w:pPr>
    </w:p>
    <w:p w:rsidR="00B173F3" w:rsidRDefault="007248F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9"/>
          <w:szCs w:val="29"/>
        </w:rPr>
        <w:t>Summary</w:t>
      </w:r>
    </w:p>
    <w:p w:rsidR="00B173F3" w:rsidRDefault="007248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927735</wp:posOffset>
            </wp:positionH>
            <wp:positionV relativeFrom="paragraph">
              <wp:posOffset>-89535</wp:posOffset>
            </wp:positionV>
            <wp:extent cx="3556000" cy="76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3F3" w:rsidRDefault="00B173F3">
      <w:pPr>
        <w:spacing w:line="200" w:lineRule="exact"/>
        <w:rPr>
          <w:sz w:val="24"/>
          <w:szCs w:val="24"/>
        </w:rPr>
      </w:pPr>
    </w:p>
    <w:p w:rsidR="00B173F3" w:rsidRDefault="00B173F3">
      <w:pPr>
        <w:spacing w:line="244" w:lineRule="exact"/>
        <w:rPr>
          <w:sz w:val="24"/>
          <w:szCs w:val="24"/>
        </w:rPr>
      </w:pPr>
    </w:p>
    <w:p w:rsidR="00B173F3" w:rsidRDefault="007248F3">
      <w:pPr>
        <w:spacing w:line="275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Core Full stack and Blockchain developer with hands-on experience of 4500+ hours, 5+ </w:t>
      </w:r>
      <w:r>
        <w:rPr>
          <w:rFonts w:ascii="Arial" w:eastAsia="Arial" w:hAnsi="Arial" w:cs="Arial"/>
          <w:sz w:val="19"/>
          <w:szCs w:val="19"/>
        </w:rPr>
        <w:t>enterprise projects and POCs. A good edge on MERN &amp; MEAN stack and PHP. The one-stop solution for all your entire backend development when it comes to developing a Distributed Application (DApps) right from Smart Contract Development using Solidity to Bloc</w:t>
      </w:r>
      <w:r>
        <w:rPr>
          <w:rFonts w:ascii="Arial" w:eastAsia="Arial" w:hAnsi="Arial" w:cs="Arial"/>
          <w:sz w:val="19"/>
          <w:szCs w:val="19"/>
        </w:rPr>
        <w:t>khain Node setup on AWS or Azure to creating REST APIs, to deployment to writing test cases all at one place.</w:t>
      </w:r>
    </w:p>
    <w:p w:rsidR="00B173F3" w:rsidRDefault="007248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224790</wp:posOffset>
            </wp:positionV>
            <wp:extent cx="1475740" cy="2317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74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3F3" w:rsidRDefault="00B173F3">
      <w:pPr>
        <w:spacing w:line="335" w:lineRule="exact"/>
        <w:rPr>
          <w:sz w:val="24"/>
          <w:szCs w:val="24"/>
        </w:rPr>
      </w:pPr>
    </w:p>
    <w:p w:rsidR="00B173F3" w:rsidRDefault="007248F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9"/>
          <w:szCs w:val="29"/>
        </w:rPr>
        <w:t>Work experience</w:t>
      </w:r>
    </w:p>
    <w:p w:rsidR="00B173F3" w:rsidRDefault="007248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1476375</wp:posOffset>
            </wp:positionH>
            <wp:positionV relativeFrom="paragraph">
              <wp:posOffset>-89535</wp:posOffset>
            </wp:positionV>
            <wp:extent cx="3007360" cy="76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3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3F3" w:rsidRDefault="00B173F3">
      <w:pPr>
        <w:spacing w:line="200" w:lineRule="exact"/>
        <w:rPr>
          <w:sz w:val="24"/>
          <w:szCs w:val="24"/>
        </w:rPr>
      </w:pPr>
    </w:p>
    <w:p w:rsidR="00B173F3" w:rsidRDefault="00B173F3">
      <w:pPr>
        <w:spacing w:line="241" w:lineRule="exact"/>
        <w:rPr>
          <w:sz w:val="24"/>
          <w:szCs w:val="24"/>
        </w:rPr>
      </w:pPr>
    </w:p>
    <w:p w:rsidR="00B173F3" w:rsidRDefault="007248F3">
      <w:pPr>
        <w:spacing w:line="318" w:lineRule="auto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4"/>
          <w:szCs w:val="24"/>
        </w:rPr>
        <w:t>Feb 2019 - Sept 2019</w:t>
      </w:r>
      <w:r>
        <w:rPr>
          <w:rFonts w:ascii="Arial" w:eastAsia="Arial" w:hAnsi="Arial" w:cs="Arial"/>
          <w:sz w:val="24"/>
          <w:szCs w:val="24"/>
        </w:rPr>
        <w:t xml:space="preserve"> Working as Freelance consultant</w:t>
      </w:r>
    </w:p>
    <w:p w:rsidR="00B173F3" w:rsidRDefault="00B173F3">
      <w:pPr>
        <w:spacing w:line="2" w:lineRule="exact"/>
        <w:rPr>
          <w:sz w:val="24"/>
          <w:szCs w:val="24"/>
        </w:rPr>
      </w:pPr>
    </w:p>
    <w:p w:rsidR="00B173F3" w:rsidRDefault="007248F3">
      <w:pPr>
        <w:ind w:left="1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1435" cy="514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9"/>
          <w:szCs w:val="19"/>
        </w:rPr>
        <w:t xml:space="preserve"> Research, design, develop, and test blockchain technologies</w:t>
      </w:r>
    </w:p>
    <w:p w:rsidR="00B173F3" w:rsidRDefault="00B173F3">
      <w:pPr>
        <w:spacing w:line="27" w:lineRule="exact"/>
        <w:rPr>
          <w:sz w:val="24"/>
          <w:szCs w:val="24"/>
        </w:rPr>
      </w:pPr>
    </w:p>
    <w:p w:rsidR="00B173F3" w:rsidRDefault="007248F3">
      <w:pPr>
        <w:ind w:left="1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1435" cy="5143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9"/>
          <w:szCs w:val="19"/>
        </w:rPr>
        <w:t xml:space="preserve"> Working on Etherium web3 and Hyprledger based projects</w:t>
      </w:r>
    </w:p>
    <w:p w:rsidR="00B173F3" w:rsidRDefault="00B173F3">
      <w:pPr>
        <w:spacing w:line="27" w:lineRule="exact"/>
        <w:rPr>
          <w:sz w:val="24"/>
          <w:szCs w:val="24"/>
        </w:rPr>
      </w:pPr>
    </w:p>
    <w:p w:rsidR="00B173F3" w:rsidRDefault="007248F3">
      <w:pPr>
        <w:ind w:left="12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1435" cy="514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9"/>
          <w:szCs w:val="19"/>
        </w:rPr>
        <w:t xml:space="preserve"> Evaluate applications for new tools and technologies</w:t>
      </w:r>
    </w:p>
    <w:p w:rsidR="00B173F3" w:rsidRDefault="00B173F3">
      <w:pPr>
        <w:spacing w:line="27" w:lineRule="exact"/>
        <w:rPr>
          <w:sz w:val="24"/>
          <w:szCs w:val="24"/>
        </w:rPr>
      </w:pPr>
    </w:p>
    <w:p w:rsidR="00B173F3" w:rsidRDefault="007248F3">
      <w:pPr>
        <w:ind w:left="280" w:right="640" w:hanging="16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1435" cy="514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9"/>
          <w:szCs w:val="19"/>
        </w:rPr>
        <w:t xml:space="preserve"> Maintain and extend current client- and server-side applications responsible f</w:t>
      </w:r>
      <w:r>
        <w:rPr>
          <w:rFonts w:ascii="Arial" w:eastAsia="Arial" w:hAnsi="Arial" w:cs="Arial"/>
          <w:sz w:val="19"/>
          <w:szCs w:val="19"/>
        </w:rPr>
        <w:t>or integration and business logic</w:t>
      </w:r>
    </w:p>
    <w:p w:rsidR="00B173F3" w:rsidRDefault="00B173F3">
      <w:pPr>
        <w:spacing w:line="3" w:lineRule="exact"/>
        <w:rPr>
          <w:sz w:val="24"/>
          <w:szCs w:val="24"/>
        </w:rPr>
      </w:pPr>
    </w:p>
    <w:p w:rsidR="00B173F3" w:rsidRDefault="007248F3">
      <w:pPr>
        <w:spacing w:line="283" w:lineRule="auto"/>
        <w:ind w:left="120" w:right="38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51435" cy="5143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9"/>
          <w:szCs w:val="19"/>
        </w:rPr>
        <w:t xml:space="preserve"> Documentation of new solutions as well as maintaining that of existing ones </w:t>
      </w:r>
      <w:r>
        <w:rPr>
          <w:noProof/>
          <w:sz w:val="1"/>
          <w:szCs w:val="1"/>
        </w:rPr>
        <w:drawing>
          <wp:inline distT="0" distB="0" distL="0" distR="0">
            <wp:extent cx="51435" cy="5143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" cy="5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sz w:val="19"/>
          <w:szCs w:val="19"/>
        </w:rPr>
        <w:t xml:space="preserve"> Developing web pages using HTML/HTML5, CSS/CSS3, JavaScript, React JS, Redux, AngularJS JQuery, Bootstrap, Node.js, Ajax, PHP</w:t>
      </w:r>
    </w:p>
    <w:p w:rsidR="00B173F3" w:rsidRDefault="007248F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173F3" w:rsidRDefault="00B173F3">
      <w:pPr>
        <w:spacing w:line="200" w:lineRule="exact"/>
        <w:rPr>
          <w:sz w:val="24"/>
          <w:szCs w:val="24"/>
        </w:rPr>
      </w:pPr>
    </w:p>
    <w:p w:rsidR="00B173F3" w:rsidRDefault="00B173F3">
      <w:pPr>
        <w:spacing w:line="233" w:lineRule="exact"/>
        <w:rPr>
          <w:sz w:val="24"/>
          <w:szCs w:val="24"/>
        </w:rPr>
      </w:pPr>
    </w:p>
    <w:p w:rsidR="00B173F3" w:rsidRDefault="007248F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9"/>
          <w:szCs w:val="29"/>
        </w:rPr>
        <w:t>Patent on B</w:t>
      </w:r>
      <w:r>
        <w:rPr>
          <w:rFonts w:ascii="Arial" w:eastAsia="Arial" w:hAnsi="Arial" w:cs="Arial"/>
          <w:b/>
          <w:bCs/>
          <w:color w:val="555555"/>
          <w:sz w:val="29"/>
          <w:szCs w:val="29"/>
        </w:rPr>
        <w:t>lockchain</w:t>
      </w:r>
    </w:p>
    <w:p w:rsidR="00B173F3" w:rsidRDefault="007248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-211455</wp:posOffset>
            </wp:positionV>
            <wp:extent cx="2004695" cy="23177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9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3F3" w:rsidRDefault="00B173F3">
      <w:pPr>
        <w:spacing w:line="200" w:lineRule="exact"/>
        <w:rPr>
          <w:sz w:val="24"/>
          <w:szCs w:val="24"/>
        </w:rPr>
      </w:pPr>
    </w:p>
    <w:p w:rsidR="00B173F3" w:rsidRDefault="00B173F3">
      <w:pPr>
        <w:spacing w:line="244" w:lineRule="exact"/>
        <w:rPr>
          <w:sz w:val="24"/>
          <w:szCs w:val="24"/>
        </w:rPr>
      </w:pPr>
    </w:p>
    <w:p w:rsidR="00B173F3" w:rsidRDefault="007248F3">
      <w:pPr>
        <w:spacing w:line="275" w:lineRule="auto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Published a patent by designing and inventing a blockchain-based solution in the name "SYSTEM AND METHOD TO AUTHENTICATE A DOCUMENT", It is published in India, patent is Filed on May 21,</w:t>
      </w:r>
    </w:p>
    <w:p w:rsidR="00B173F3" w:rsidRDefault="00B173F3">
      <w:pPr>
        <w:spacing w:line="92" w:lineRule="exact"/>
        <w:rPr>
          <w:sz w:val="24"/>
          <w:szCs w:val="24"/>
        </w:rPr>
      </w:pPr>
    </w:p>
    <w:p w:rsidR="00B173F3" w:rsidRDefault="007248F3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patent number is 201941018434.</w:t>
      </w:r>
    </w:p>
    <w:p w:rsidR="00B173F3" w:rsidRDefault="007248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259080</wp:posOffset>
            </wp:positionV>
            <wp:extent cx="1644015" cy="2317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01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3F3" w:rsidRDefault="00B173F3">
      <w:pPr>
        <w:spacing w:line="389" w:lineRule="exact"/>
        <w:rPr>
          <w:sz w:val="24"/>
          <w:szCs w:val="24"/>
        </w:rPr>
      </w:pPr>
    </w:p>
    <w:p w:rsidR="00B173F3" w:rsidRDefault="007248F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9"/>
          <w:szCs w:val="29"/>
        </w:rPr>
        <w:t>Immediate Joining</w:t>
      </w:r>
    </w:p>
    <w:p w:rsidR="00B173F3" w:rsidRDefault="007248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1641475</wp:posOffset>
            </wp:positionH>
            <wp:positionV relativeFrom="paragraph">
              <wp:posOffset>-89535</wp:posOffset>
            </wp:positionV>
            <wp:extent cx="360680" cy="762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3F3" w:rsidRDefault="00B173F3">
      <w:pPr>
        <w:spacing w:line="200" w:lineRule="exact"/>
        <w:rPr>
          <w:sz w:val="24"/>
          <w:szCs w:val="24"/>
        </w:rPr>
      </w:pPr>
    </w:p>
    <w:p w:rsidR="00B173F3" w:rsidRDefault="00B173F3">
      <w:pPr>
        <w:spacing w:line="244" w:lineRule="exact"/>
        <w:rPr>
          <w:sz w:val="24"/>
          <w:szCs w:val="24"/>
        </w:rPr>
      </w:pPr>
    </w:p>
    <w:p w:rsidR="00B173F3" w:rsidRDefault="007248F3">
      <w:pPr>
        <w:spacing w:line="506" w:lineRule="auto"/>
        <w:ind w:right="700"/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Available on visit visa at Dubai From October-2019 to Jan-2020</w:t>
      </w:r>
    </w:p>
    <w:p w:rsidR="00B173F3" w:rsidRDefault="007248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106680</wp:posOffset>
            </wp:positionV>
            <wp:extent cx="585470" cy="231775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3F3" w:rsidRDefault="00B173F3">
      <w:pPr>
        <w:spacing w:line="148" w:lineRule="exact"/>
        <w:rPr>
          <w:sz w:val="24"/>
          <w:szCs w:val="24"/>
        </w:rPr>
      </w:pPr>
    </w:p>
    <w:p w:rsidR="00B173F3" w:rsidRDefault="007248F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9"/>
          <w:szCs w:val="29"/>
        </w:rPr>
        <w:t>Skills</w:t>
      </w:r>
    </w:p>
    <w:p w:rsidR="00B173F3" w:rsidRDefault="007248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582930</wp:posOffset>
            </wp:positionH>
            <wp:positionV relativeFrom="paragraph">
              <wp:posOffset>-89535</wp:posOffset>
            </wp:positionV>
            <wp:extent cx="1419225" cy="76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3F3" w:rsidRDefault="00B173F3">
      <w:pPr>
        <w:spacing w:line="200" w:lineRule="exact"/>
        <w:rPr>
          <w:sz w:val="24"/>
          <w:szCs w:val="24"/>
        </w:rPr>
      </w:pPr>
    </w:p>
    <w:p w:rsidR="00B173F3" w:rsidRDefault="00B173F3">
      <w:pPr>
        <w:spacing w:line="241" w:lineRule="exact"/>
        <w:rPr>
          <w:sz w:val="24"/>
          <w:szCs w:val="24"/>
        </w:rPr>
      </w:pPr>
    </w:p>
    <w:p w:rsidR="00B173F3" w:rsidRDefault="007248F3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4"/>
          <w:szCs w:val="24"/>
        </w:rPr>
        <w:t>Etherium and Quorum</w:t>
      </w:r>
    </w:p>
    <w:p w:rsidR="00B173F3" w:rsidRDefault="00B173F3">
      <w:pPr>
        <w:spacing w:line="338" w:lineRule="exact"/>
        <w:rPr>
          <w:sz w:val="24"/>
          <w:szCs w:val="24"/>
        </w:rPr>
      </w:pPr>
    </w:p>
    <w:p w:rsidR="00B173F3" w:rsidRDefault="007248F3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Language Solidity and Web3</w:t>
      </w:r>
    </w:p>
    <w:p w:rsidR="00B173F3" w:rsidRDefault="00B173F3">
      <w:pPr>
        <w:spacing w:line="93" w:lineRule="exact"/>
        <w:rPr>
          <w:sz w:val="24"/>
          <w:szCs w:val="24"/>
        </w:rPr>
      </w:pPr>
    </w:p>
    <w:p w:rsidR="00B173F3" w:rsidRDefault="00B173F3">
      <w:pPr>
        <w:sectPr w:rsidR="00B173F3">
          <w:type w:val="continuous"/>
          <w:pgSz w:w="11900" w:h="16840"/>
          <w:pgMar w:top="668" w:right="680" w:bottom="0" w:left="680" w:header="0" w:footer="0" w:gutter="0"/>
          <w:cols w:num="2" w:space="720" w:equalWidth="0">
            <w:col w:w="7060" w:space="320"/>
            <w:col w:w="3160"/>
          </w:cols>
        </w:sectPr>
      </w:pPr>
    </w:p>
    <w:p w:rsidR="00B173F3" w:rsidRDefault="007248F3">
      <w:pPr>
        <w:spacing w:line="316" w:lineRule="auto"/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4"/>
          <w:szCs w:val="24"/>
        </w:rPr>
        <w:lastRenderedPageBreak/>
        <w:t>Aug 2017 - Feb 2019</w:t>
      </w:r>
      <w:r>
        <w:rPr>
          <w:rFonts w:ascii="Arial" w:eastAsia="Arial" w:hAnsi="Arial" w:cs="Arial"/>
          <w:sz w:val="24"/>
          <w:szCs w:val="24"/>
        </w:rPr>
        <w:t xml:space="preserve"> COE Team Fullstack and blockchain Developer</w:t>
      </w:r>
    </w:p>
    <w:p w:rsidR="00B173F3" w:rsidRDefault="00B173F3">
      <w:pPr>
        <w:spacing w:line="2" w:lineRule="exact"/>
        <w:rPr>
          <w:sz w:val="24"/>
          <w:szCs w:val="24"/>
        </w:rPr>
      </w:pPr>
    </w:p>
    <w:p w:rsidR="00B173F3" w:rsidRDefault="007248F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Projects and clients </w:t>
      </w:r>
      <w:r>
        <w:rPr>
          <w:rFonts w:ascii="Arial" w:eastAsia="Arial" w:hAnsi="Arial" w:cs="Arial"/>
          <w:b/>
          <w:bCs/>
          <w:sz w:val="19"/>
          <w:szCs w:val="19"/>
        </w:rPr>
        <w:t>worked at Wipro.</w:t>
      </w:r>
    </w:p>
    <w:p w:rsidR="00B173F3" w:rsidRDefault="00B173F3">
      <w:pPr>
        <w:spacing w:line="146" w:lineRule="exact"/>
        <w:rPr>
          <w:sz w:val="24"/>
          <w:szCs w:val="24"/>
        </w:rPr>
      </w:pPr>
    </w:p>
    <w:p w:rsidR="00B173F3" w:rsidRDefault="007248F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[From </w:t>
      </w:r>
      <w:r>
        <w:rPr>
          <w:rFonts w:ascii="Arial" w:eastAsia="Arial" w:hAnsi="Arial" w:cs="Arial"/>
          <w:sz w:val="19"/>
          <w:szCs w:val="19"/>
        </w:rPr>
        <w:t>August 2018 to Feb 2019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]</w:t>
      </w:r>
    </w:p>
    <w:p w:rsidR="00B173F3" w:rsidRDefault="00B173F3">
      <w:pPr>
        <w:spacing w:line="146" w:lineRule="exact"/>
        <w:rPr>
          <w:sz w:val="24"/>
          <w:szCs w:val="24"/>
        </w:rPr>
      </w:pPr>
    </w:p>
    <w:p w:rsidR="00B173F3" w:rsidRDefault="007248F3">
      <w:pPr>
        <w:spacing w:line="280" w:lineRule="auto"/>
        <w:ind w:right="2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Boehringer Ingelheim Extended version: </w:t>
      </w:r>
      <w:r>
        <w:rPr>
          <w:rFonts w:ascii="Arial" w:eastAsia="Arial" w:hAnsi="Arial" w:cs="Arial"/>
          <w:sz w:val="19"/>
          <w:szCs w:val="19"/>
        </w:rPr>
        <w:t>Wipro received an extended version of BI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project from middle east because they were happy from our work, and a team of Boehringer Ingelheim which is of 3 people </w:t>
      </w:r>
      <w:r>
        <w:rPr>
          <w:rFonts w:ascii="Arial" w:eastAsia="Arial" w:hAnsi="Arial" w:cs="Arial"/>
          <w:sz w:val="19"/>
          <w:szCs w:val="19"/>
        </w:rPr>
        <w:t>including me, received 7 out of 7 ratings from customer.</w:t>
      </w:r>
    </w:p>
    <w:p w:rsidR="00B173F3" w:rsidRDefault="00B173F3">
      <w:pPr>
        <w:spacing w:line="83" w:lineRule="exact"/>
        <w:rPr>
          <w:sz w:val="24"/>
          <w:szCs w:val="24"/>
        </w:rPr>
      </w:pPr>
    </w:p>
    <w:p w:rsidR="00B173F3" w:rsidRDefault="007248F3">
      <w:pPr>
        <w:spacing w:line="285" w:lineRule="auto"/>
        <w:ind w:right="420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Xerox: </w:t>
      </w:r>
      <w:r>
        <w:rPr>
          <w:rFonts w:ascii="Arial" w:eastAsia="Arial" w:hAnsi="Arial" w:cs="Arial"/>
          <w:sz w:val="19"/>
          <w:szCs w:val="19"/>
        </w:rPr>
        <w:t>Parallelly I worked on Xerox project device manufacturing stage to till it reach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customer entire life cycle was showcased and tracked using blockchain SAP Leonardo Hyperledger and PHP as back</w:t>
      </w:r>
      <w:r>
        <w:rPr>
          <w:rFonts w:ascii="Arial" w:eastAsia="Arial" w:hAnsi="Arial" w:cs="Arial"/>
          <w:sz w:val="19"/>
          <w:szCs w:val="19"/>
        </w:rPr>
        <w:t>end and Reactjs as frontend,</w:t>
      </w:r>
    </w:p>
    <w:p w:rsidR="00B173F3" w:rsidRDefault="00B173F3">
      <w:pPr>
        <w:spacing w:line="78" w:lineRule="exact"/>
        <w:rPr>
          <w:sz w:val="24"/>
          <w:szCs w:val="24"/>
        </w:rPr>
      </w:pPr>
    </w:p>
    <w:p w:rsidR="00B173F3" w:rsidRDefault="007248F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[From </w:t>
      </w:r>
      <w:r>
        <w:rPr>
          <w:rFonts w:ascii="Arial" w:eastAsia="Arial" w:hAnsi="Arial" w:cs="Arial"/>
          <w:sz w:val="19"/>
          <w:szCs w:val="19"/>
        </w:rPr>
        <w:t>March 2018 to July 2018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]</w:t>
      </w:r>
    </w:p>
    <w:p w:rsidR="00B173F3" w:rsidRDefault="00B173F3">
      <w:pPr>
        <w:spacing w:line="146" w:lineRule="exact"/>
        <w:rPr>
          <w:sz w:val="24"/>
          <w:szCs w:val="24"/>
        </w:rPr>
      </w:pPr>
    </w:p>
    <w:p w:rsidR="00B173F3" w:rsidRDefault="007248F3">
      <w:pPr>
        <w:spacing w:line="280" w:lineRule="auto"/>
        <w:ind w:righ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Boehringer Ingelheim: </w:t>
      </w:r>
      <w:r>
        <w:rPr>
          <w:rFonts w:ascii="Arial" w:eastAsia="Arial" w:hAnsi="Arial" w:cs="Arial"/>
          <w:sz w:val="19"/>
          <w:szCs w:val="19"/>
        </w:rPr>
        <w:t>Medical based supply chain management, Project was based on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 xml:space="preserve">Quorum Blockchain platform, This is a blockchain-based platform for maintaining the complete lifecycle of </w:t>
      </w:r>
      <w:r>
        <w:rPr>
          <w:rFonts w:ascii="Arial" w:eastAsia="Arial" w:hAnsi="Arial" w:cs="Arial"/>
          <w:sz w:val="19"/>
          <w:szCs w:val="19"/>
        </w:rPr>
        <w:t>medicine and its documents involved, Tech stack used Quorum, IPFS, Node, Reactjs, Solidity</w:t>
      </w:r>
    </w:p>
    <w:p w:rsidR="00B173F3" w:rsidRDefault="00B173F3">
      <w:pPr>
        <w:spacing w:line="83" w:lineRule="exact"/>
        <w:rPr>
          <w:sz w:val="24"/>
          <w:szCs w:val="24"/>
        </w:rPr>
      </w:pPr>
    </w:p>
    <w:p w:rsidR="00B173F3" w:rsidRDefault="007248F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9"/>
          <w:szCs w:val="19"/>
        </w:rPr>
        <w:t xml:space="preserve">[From </w:t>
      </w:r>
      <w:r>
        <w:rPr>
          <w:rFonts w:ascii="Arial" w:eastAsia="Arial" w:hAnsi="Arial" w:cs="Arial"/>
          <w:sz w:val="19"/>
          <w:szCs w:val="19"/>
        </w:rPr>
        <w:t>August 2017 to Feb 2018</w:t>
      </w:r>
      <w:r>
        <w:rPr>
          <w:rFonts w:ascii="Arial" w:eastAsia="Arial" w:hAnsi="Arial" w:cs="Arial"/>
          <w:b/>
          <w:bCs/>
          <w:sz w:val="19"/>
          <w:szCs w:val="19"/>
        </w:rPr>
        <w:t xml:space="preserve"> ]</w:t>
      </w:r>
    </w:p>
    <w:p w:rsidR="00B173F3" w:rsidRDefault="00B173F3">
      <w:pPr>
        <w:spacing w:line="146" w:lineRule="exact"/>
        <w:rPr>
          <w:sz w:val="24"/>
          <w:szCs w:val="24"/>
        </w:rPr>
      </w:pPr>
    </w:p>
    <w:p w:rsidR="00B173F3" w:rsidRDefault="007248F3">
      <w:pPr>
        <w:spacing w:line="300" w:lineRule="auto"/>
        <w:ind w:right="4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Verifone: </w:t>
      </w:r>
      <w:r>
        <w:rPr>
          <w:rFonts w:ascii="Arial" w:eastAsia="Arial" w:hAnsi="Arial" w:cs="Arial"/>
          <w:sz w:val="18"/>
          <w:szCs w:val="18"/>
        </w:rPr>
        <w:t xml:space="preserve">Full stack developer responsible for designing and developing high-volume, low-latency applications for mission-critical </w:t>
      </w:r>
      <w:r>
        <w:rPr>
          <w:rFonts w:ascii="Arial" w:eastAsia="Arial" w:hAnsi="Arial" w:cs="Arial"/>
          <w:sz w:val="18"/>
          <w:szCs w:val="18"/>
        </w:rPr>
        <w:t>systems and delivering high-availability and performance, Contribute in all phases of the development life-cycle, Write well designed, testable, efficient code, Ensure designs are in compliance with specifications,</w:t>
      </w:r>
    </w:p>
    <w:p w:rsidR="00B173F3" w:rsidRDefault="007248F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B173F3" w:rsidRDefault="00B173F3">
      <w:pPr>
        <w:spacing w:line="295" w:lineRule="exact"/>
        <w:rPr>
          <w:sz w:val="24"/>
          <w:szCs w:val="24"/>
        </w:rPr>
      </w:pPr>
    </w:p>
    <w:p w:rsidR="00B173F3" w:rsidRDefault="007248F3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4"/>
          <w:szCs w:val="24"/>
        </w:rPr>
        <w:t>PHP</w:t>
      </w:r>
    </w:p>
    <w:p w:rsidR="00B173F3" w:rsidRDefault="00B173F3">
      <w:pPr>
        <w:spacing w:line="338" w:lineRule="exact"/>
        <w:rPr>
          <w:sz w:val="24"/>
          <w:szCs w:val="24"/>
        </w:rPr>
      </w:pPr>
    </w:p>
    <w:p w:rsidR="00B173F3" w:rsidRDefault="007248F3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La-ravel and other</w:t>
      </w:r>
    </w:p>
    <w:p w:rsidR="00B173F3" w:rsidRDefault="00B173F3">
      <w:pPr>
        <w:spacing w:line="200" w:lineRule="exact"/>
        <w:rPr>
          <w:sz w:val="24"/>
          <w:szCs w:val="24"/>
        </w:rPr>
      </w:pPr>
    </w:p>
    <w:p w:rsidR="00B173F3" w:rsidRDefault="00B173F3">
      <w:pPr>
        <w:spacing w:line="208" w:lineRule="exact"/>
        <w:rPr>
          <w:sz w:val="24"/>
          <w:szCs w:val="24"/>
        </w:rPr>
      </w:pPr>
    </w:p>
    <w:p w:rsidR="00B173F3" w:rsidRDefault="007248F3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4"/>
          <w:szCs w:val="24"/>
        </w:rPr>
        <w:t>NodeJs - Exp</w:t>
      </w:r>
      <w:r>
        <w:rPr>
          <w:rFonts w:ascii="Arial" w:eastAsia="Arial" w:hAnsi="Arial" w:cs="Arial"/>
          <w:color w:val="555555"/>
          <w:sz w:val="24"/>
          <w:szCs w:val="24"/>
        </w:rPr>
        <w:t>ress</w:t>
      </w:r>
    </w:p>
    <w:p w:rsidR="00B173F3" w:rsidRDefault="00B173F3">
      <w:pPr>
        <w:spacing w:line="338" w:lineRule="exact"/>
        <w:rPr>
          <w:sz w:val="24"/>
          <w:szCs w:val="24"/>
        </w:rPr>
      </w:pPr>
    </w:p>
    <w:p w:rsidR="00B173F3" w:rsidRDefault="007248F3">
      <w:pPr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t>Javascript(JS6) , Mocha , Chai , VSC</w:t>
      </w:r>
    </w:p>
    <w:p w:rsidR="00B173F3" w:rsidRDefault="00B173F3">
      <w:pPr>
        <w:spacing w:line="200" w:lineRule="exact"/>
        <w:rPr>
          <w:sz w:val="24"/>
          <w:szCs w:val="24"/>
        </w:rPr>
      </w:pPr>
    </w:p>
    <w:p w:rsidR="00B173F3" w:rsidRDefault="00B173F3">
      <w:pPr>
        <w:spacing w:line="231" w:lineRule="exact"/>
        <w:rPr>
          <w:sz w:val="24"/>
          <w:szCs w:val="24"/>
        </w:rPr>
      </w:pPr>
    </w:p>
    <w:p w:rsidR="00B173F3" w:rsidRDefault="007248F3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4"/>
          <w:szCs w:val="24"/>
        </w:rPr>
        <w:t>Reactjs and Angulerjs</w:t>
      </w:r>
    </w:p>
    <w:p w:rsidR="00B173F3" w:rsidRDefault="00B173F3">
      <w:pPr>
        <w:spacing w:line="338" w:lineRule="exact"/>
        <w:rPr>
          <w:sz w:val="24"/>
          <w:szCs w:val="24"/>
        </w:rPr>
      </w:pPr>
    </w:p>
    <w:p w:rsidR="00B173F3" w:rsidRDefault="007248F3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Language :Javascript(JS6)</w:t>
      </w:r>
    </w:p>
    <w:p w:rsidR="00B173F3" w:rsidRDefault="00B173F3">
      <w:pPr>
        <w:spacing w:line="200" w:lineRule="exact"/>
        <w:rPr>
          <w:sz w:val="24"/>
          <w:szCs w:val="24"/>
        </w:rPr>
      </w:pPr>
    </w:p>
    <w:p w:rsidR="00B173F3" w:rsidRDefault="00B173F3">
      <w:pPr>
        <w:spacing w:line="208" w:lineRule="exact"/>
        <w:rPr>
          <w:sz w:val="24"/>
          <w:szCs w:val="24"/>
        </w:rPr>
      </w:pPr>
    </w:p>
    <w:p w:rsidR="00B173F3" w:rsidRDefault="007248F3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3"/>
          <w:szCs w:val="23"/>
        </w:rPr>
        <w:t>IPFS, Redux , Aws , UX , UI</w:t>
      </w:r>
    </w:p>
    <w:p w:rsidR="00B173F3" w:rsidRDefault="00B173F3">
      <w:pPr>
        <w:spacing w:line="349" w:lineRule="exact"/>
        <w:rPr>
          <w:sz w:val="24"/>
          <w:szCs w:val="24"/>
        </w:rPr>
      </w:pPr>
    </w:p>
    <w:p w:rsidR="00B173F3" w:rsidRDefault="007248F3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JSON, XML , HTML5 , CSS3 , Bootstrap</w:t>
      </w:r>
    </w:p>
    <w:p w:rsidR="00B173F3" w:rsidRDefault="00B173F3">
      <w:pPr>
        <w:spacing w:line="200" w:lineRule="exact"/>
        <w:rPr>
          <w:sz w:val="24"/>
          <w:szCs w:val="24"/>
        </w:rPr>
      </w:pPr>
    </w:p>
    <w:p w:rsidR="00B173F3" w:rsidRDefault="00B173F3">
      <w:pPr>
        <w:spacing w:line="243" w:lineRule="exact"/>
        <w:rPr>
          <w:sz w:val="24"/>
          <w:szCs w:val="24"/>
        </w:rPr>
      </w:pPr>
    </w:p>
    <w:p w:rsidR="00B173F3" w:rsidRDefault="007248F3">
      <w:pPr>
        <w:rPr>
          <w:sz w:val="20"/>
          <w:szCs w:val="20"/>
        </w:rPr>
      </w:pPr>
      <w:r>
        <w:rPr>
          <w:rFonts w:ascii="Arial" w:eastAsia="Arial" w:hAnsi="Arial" w:cs="Arial"/>
          <w:color w:val="555555"/>
          <w:sz w:val="20"/>
          <w:szCs w:val="20"/>
        </w:rPr>
        <w:t>Git And Docker And Web3 ETC</w:t>
      </w:r>
    </w:p>
    <w:p w:rsidR="00B173F3" w:rsidRDefault="00B173F3">
      <w:pPr>
        <w:spacing w:line="384" w:lineRule="exact"/>
        <w:rPr>
          <w:sz w:val="24"/>
          <w:szCs w:val="24"/>
        </w:rPr>
      </w:pPr>
    </w:p>
    <w:p w:rsidR="00B173F3" w:rsidRDefault="007248F3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and others</w:t>
      </w:r>
    </w:p>
    <w:p w:rsidR="00B173F3" w:rsidRDefault="007248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259080</wp:posOffset>
            </wp:positionV>
            <wp:extent cx="1470660" cy="23177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3F3" w:rsidRDefault="00B173F3">
      <w:pPr>
        <w:spacing w:line="374" w:lineRule="exact"/>
        <w:rPr>
          <w:sz w:val="24"/>
          <w:szCs w:val="24"/>
        </w:rPr>
      </w:pPr>
    </w:p>
    <w:p w:rsidR="00B173F3" w:rsidRDefault="00B173F3">
      <w:pPr>
        <w:sectPr w:rsidR="00B173F3">
          <w:type w:val="continuous"/>
          <w:pgSz w:w="11900" w:h="16840"/>
          <w:pgMar w:top="668" w:right="680" w:bottom="0" w:left="680" w:header="0" w:footer="0" w:gutter="0"/>
          <w:cols w:num="2" w:space="720" w:equalWidth="0">
            <w:col w:w="7060" w:space="320"/>
            <w:col w:w="3160"/>
          </w:cols>
        </w:sectPr>
      </w:pPr>
    </w:p>
    <w:p w:rsidR="00B173F3" w:rsidRDefault="00B173F3">
      <w:pPr>
        <w:spacing w:line="34" w:lineRule="exact"/>
        <w:rPr>
          <w:sz w:val="24"/>
          <w:szCs w:val="24"/>
        </w:rPr>
      </w:pPr>
    </w:p>
    <w:p w:rsidR="00B173F3" w:rsidRDefault="007248F3">
      <w:pPr>
        <w:spacing w:line="389" w:lineRule="auto"/>
        <w:ind w:right="110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Freelancing projects - 3 Years </w:t>
      </w:r>
      <w:r>
        <w:rPr>
          <w:rFonts w:ascii="Arial" w:eastAsia="Arial" w:hAnsi="Arial" w:cs="Arial"/>
          <w:color w:val="555555"/>
          <w:sz w:val="24"/>
          <w:szCs w:val="24"/>
        </w:rPr>
        <w:t>2015 - 2017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555555"/>
          <w:sz w:val="28"/>
          <w:szCs w:val="28"/>
        </w:rPr>
        <w:t>Books Published</w:t>
      </w:r>
      <w:r>
        <w:rPr>
          <w:rFonts w:ascii="Arial" w:eastAsia="Arial" w:hAnsi="Arial" w:cs="Arial"/>
          <w:sz w:val="24"/>
          <w:szCs w:val="24"/>
        </w:rPr>
        <w:t xml:space="preserve"> started doing freelancing from second year of engineering</w:t>
      </w:r>
    </w:p>
    <w:p w:rsidR="00B173F3" w:rsidRDefault="007248F3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6155055</wp:posOffset>
            </wp:positionH>
            <wp:positionV relativeFrom="paragraph">
              <wp:posOffset>-493395</wp:posOffset>
            </wp:positionV>
            <wp:extent cx="534035" cy="76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3F3" w:rsidRDefault="00B173F3">
      <w:pPr>
        <w:sectPr w:rsidR="00B173F3">
          <w:type w:val="continuous"/>
          <w:pgSz w:w="11900" w:h="16840"/>
          <w:pgMar w:top="668" w:right="680" w:bottom="0" w:left="680" w:header="0" w:footer="0" w:gutter="0"/>
          <w:cols w:space="720" w:equalWidth="0">
            <w:col w:w="10540"/>
          </w:cols>
        </w:sectPr>
      </w:pPr>
    </w:p>
    <w:p w:rsidR="00B173F3" w:rsidRDefault="00B173F3">
      <w:pPr>
        <w:spacing w:line="4" w:lineRule="exact"/>
        <w:rPr>
          <w:sz w:val="20"/>
          <w:szCs w:val="20"/>
        </w:rPr>
      </w:pPr>
    </w:p>
    <w:p w:rsidR="00B173F3" w:rsidRDefault="007248F3">
      <w:pPr>
        <w:numPr>
          <w:ilvl w:val="0"/>
          <w:numId w:val="1"/>
        </w:numPr>
        <w:tabs>
          <w:tab w:val="left" w:pos="280"/>
        </w:tabs>
        <w:ind w:left="280" w:hanging="2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E-Comerce Website and LMS - </w:t>
      </w:r>
      <w:r>
        <w:rPr>
          <w:rFonts w:ascii="Arial" w:eastAsia="Arial" w:hAnsi="Arial" w:cs="Arial"/>
          <w:color w:val="428BCA"/>
          <w:sz w:val="19"/>
          <w:szCs w:val="19"/>
        </w:rPr>
        <w:t>www.manoacademy.com</w:t>
      </w:r>
    </w:p>
    <w:p w:rsidR="00B173F3" w:rsidRDefault="00B173F3">
      <w:pPr>
        <w:spacing w:line="27" w:lineRule="exact"/>
        <w:rPr>
          <w:rFonts w:ascii="Arial" w:eastAsia="Arial" w:hAnsi="Arial" w:cs="Arial"/>
          <w:sz w:val="19"/>
          <w:szCs w:val="19"/>
        </w:rPr>
      </w:pPr>
    </w:p>
    <w:p w:rsidR="00B173F3" w:rsidRDefault="007248F3">
      <w:pPr>
        <w:numPr>
          <w:ilvl w:val="0"/>
          <w:numId w:val="1"/>
        </w:numPr>
        <w:tabs>
          <w:tab w:val="left" w:pos="280"/>
        </w:tabs>
        <w:ind w:left="280" w:hanging="2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Solar Instalation company - </w:t>
      </w:r>
      <w:r>
        <w:rPr>
          <w:rFonts w:ascii="Arial" w:eastAsia="Arial" w:hAnsi="Arial" w:cs="Arial"/>
          <w:color w:val="428BCA"/>
          <w:sz w:val="19"/>
          <w:szCs w:val="19"/>
        </w:rPr>
        <w:t>www.karmaasolar.com</w:t>
      </w:r>
    </w:p>
    <w:p w:rsidR="00B173F3" w:rsidRDefault="00B173F3">
      <w:pPr>
        <w:spacing w:line="27" w:lineRule="exact"/>
        <w:rPr>
          <w:rFonts w:ascii="Arial" w:eastAsia="Arial" w:hAnsi="Arial" w:cs="Arial"/>
          <w:sz w:val="19"/>
          <w:szCs w:val="19"/>
        </w:rPr>
      </w:pPr>
    </w:p>
    <w:p w:rsidR="00B173F3" w:rsidRDefault="007248F3">
      <w:pPr>
        <w:numPr>
          <w:ilvl w:val="0"/>
          <w:numId w:val="1"/>
        </w:numPr>
        <w:tabs>
          <w:tab w:val="left" w:pos="280"/>
        </w:tabs>
        <w:ind w:left="280" w:hanging="2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Religios Guru Youtube channel: </w:t>
      </w:r>
      <w:r>
        <w:rPr>
          <w:rFonts w:ascii="Arial" w:eastAsia="Arial" w:hAnsi="Arial" w:cs="Arial"/>
          <w:color w:val="428BCA"/>
          <w:sz w:val="19"/>
          <w:szCs w:val="19"/>
        </w:rPr>
        <w:t>www.sufiviews.com</w:t>
      </w:r>
    </w:p>
    <w:p w:rsidR="00B173F3" w:rsidRDefault="00B173F3">
      <w:pPr>
        <w:spacing w:line="27" w:lineRule="exact"/>
        <w:rPr>
          <w:rFonts w:ascii="Arial" w:eastAsia="Arial" w:hAnsi="Arial" w:cs="Arial"/>
          <w:sz w:val="19"/>
          <w:szCs w:val="19"/>
        </w:rPr>
      </w:pPr>
    </w:p>
    <w:p w:rsidR="00B173F3" w:rsidRDefault="007248F3">
      <w:pPr>
        <w:numPr>
          <w:ilvl w:val="0"/>
          <w:numId w:val="1"/>
        </w:numPr>
        <w:tabs>
          <w:tab w:val="left" w:pos="280"/>
        </w:tabs>
        <w:ind w:left="280" w:hanging="2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Analyttica Datalabs (Business) - </w:t>
      </w:r>
      <w:r>
        <w:rPr>
          <w:rFonts w:ascii="Arial" w:eastAsia="Arial" w:hAnsi="Arial" w:cs="Arial"/>
          <w:color w:val="428BCA"/>
          <w:sz w:val="19"/>
          <w:szCs w:val="19"/>
        </w:rPr>
        <w:t>https://www.analyttica.com/</w:t>
      </w:r>
    </w:p>
    <w:p w:rsidR="00B173F3" w:rsidRDefault="00B173F3">
      <w:pPr>
        <w:spacing w:line="27" w:lineRule="exact"/>
        <w:rPr>
          <w:rFonts w:ascii="Arial" w:eastAsia="Arial" w:hAnsi="Arial" w:cs="Arial"/>
          <w:sz w:val="19"/>
          <w:szCs w:val="19"/>
        </w:rPr>
      </w:pPr>
    </w:p>
    <w:p w:rsidR="00B173F3" w:rsidRDefault="007248F3">
      <w:pPr>
        <w:numPr>
          <w:ilvl w:val="0"/>
          <w:numId w:val="1"/>
        </w:numPr>
        <w:tabs>
          <w:tab w:val="left" w:pos="280"/>
        </w:tabs>
        <w:ind w:left="280" w:hanging="2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Analyttica ThreasureHunt (Business) - </w:t>
      </w:r>
      <w:r>
        <w:rPr>
          <w:rFonts w:ascii="Arial" w:eastAsia="Arial" w:hAnsi="Arial" w:cs="Arial"/>
          <w:color w:val="428BCA"/>
          <w:sz w:val="19"/>
          <w:szCs w:val="19"/>
        </w:rPr>
        <w:t>http://www.ath.analyttica.com/</w:t>
      </w:r>
    </w:p>
    <w:p w:rsidR="00B173F3" w:rsidRDefault="00B173F3">
      <w:pPr>
        <w:spacing w:line="27" w:lineRule="exact"/>
        <w:rPr>
          <w:rFonts w:ascii="Arial" w:eastAsia="Arial" w:hAnsi="Arial" w:cs="Arial"/>
          <w:sz w:val="19"/>
          <w:szCs w:val="19"/>
        </w:rPr>
      </w:pPr>
    </w:p>
    <w:p w:rsidR="00B173F3" w:rsidRDefault="007248F3">
      <w:pPr>
        <w:numPr>
          <w:ilvl w:val="0"/>
          <w:numId w:val="1"/>
        </w:numPr>
        <w:tabs>
          <w:tab w:val="left" w:pos="280"/>
        </w:tabs>
        <w:ind w:left="280" w:hanging="2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SquareTon (Business/ Interior) - </w:t>
      </w:r>
      <w:r>
        <w:rPr>
          <w:rFonts w:ascii="Arial" w:eastAsia="Arial" w:hAnsi="Arial" w:cs="Arial"/>
          <w:color w:val="428BCA"/>
          <w:sz w:val="19"/>
          <w:szCs w:val="19"/>
        </w:rPr>
        <w:t>http://www.squareton.com/</w:t>
      </w:r>
    </w:p>
    <w:p w:rsidR="00B173F3" w:rsidRDefault="00B173F3">
      <w:pPr>
        <w:spacing w:line="27" w:lineRule="exact"/>
        <w:rPr>
          <w:rFonts w:ascii="Arial" w:eastAsia="Arial" w:hAnsi="Arial" w:cs="Arial"/>
          <w:sz w:val="19"/>
          <w:szCs w:val="19"/>
        </w:rPr>
      </w:pPr>
    </w:p>
    <w:p w:rsidR="00B173F3" w:rsidRDefault="007248F3">
      <w:pPr>
        <w:numPr>
          <w:ilvl w:val="0"/>
          <w:numId w:val="1"/>
        </w:numPr>
        <w:tabs>
          <w:tab w:val="left" w:pos="280"/>
        </w:tabs>
        <w:ind w:left="280" w:hanging="2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Faari's Designer Hub (Fashion E-Commerce) - </w:t>
      </w:r>
      <w:r>
        <w:rPr>
          <w:rFonts w:ascii="Arial" w:eastAsia="Arial" w:hAnsi="Arial" w:cs="Arial"/>
          <w:color w:val="428BCA"/>
          <w:sz w:val="19"/>
          <w:szCs w:val="19"/>
        </w:rPr>
        <w:t>https://faarisdesignerhub.com/</w:t>
      </w:r>
    </w:p>
    <w:p w:rsidR="00B173F3" w:rsidRDefault="00B173F3">
      <w:pPr>
        <w:spacing w:line="27" w:lineRule="exact"/>
        <w:rPr>
          <w:rFonts w:ascii="Arial" w:eastAsia="Arial" w:hAnsi="Arial" w:cs="Arial"/>
          <w:sz w:val="19"/>
          <w:szCs w:val="19"/>
        </w:rPr>
      </w:pPr>
    </w:p>
    <w:p w:rsidR="00B173F3" w:rsidRDefault="007248F3">
      <w:pPr>
        <w:numPr>
          <w:ilvl w:val="0"/>
          <w:numId w:val="1"/>
        </w:numPr>
        <w:tabs>
          <w:tab w:val="left" w:pos="280"/>
        </w:tabs>
        <w:ind w:left="280" w:hanging="2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Astrologer Sitaram (Astrologer) - </w:t>
      </w:r>
      <w:r>
        <w:rPr>
          <w:rFonts w:ascii="Arial" w:eastAsia="Arial" w:hAnsi="Arial" w:cs="Arial"/>
          <w:color w:val="428BCA"/>
          <w:sz w:val="19"/>
          <w:szCs w:val="19"/>
        </w:rPr>
        <w:t>http://www.pandithsitaram.com/</w:t>
      </w:r>
    </w:p>
    <w:p w:rsidR="00B173F3" w:rsidRDefault="00B173F3">
      <w:pPr>
        <w:spacing w:line="27" w:lineRule="exact"/>
        <w:rPr>
          <w:rFonts w:ascii="Arial" w:eastAsia="Arial" w:hAnsi="Arial" w:cs="Arial"/>
          <w:sz w:val="19"/>
          <w:szCs w:val="19"/>
        </w:rPr>
      </w:pPr>
    </w:p>
    <w:p w:rsidR="00B173F3" w:rsidRDefault="007248F3">
      <w:pPr>
        <w:numPr>
          <w:ilvl w:val="0"/>
          <w:numId w:val="1"/>
        </w:numPr>
        <w:tabs>
          <w:tab w:val="left" w:pos="280"/>
        </w:tabs>
        <w:ind w:left="280" w:hanging="2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Patson (Legal Services) - </w:t>
      </w:r>
      <w:r>
        <w:rPr>
          <w:rFonts w:ascii="Arial" w:eastAsia="Arial" w:hAnsi="Arial" w:cs="Arial"/>
          <w:color w:val="428BCA"/>
          <w:sz w:val="19"/>
          <w:szCs w:val="19"/>
        </w:rPr>
        <w:t>http://www.patsonlegal.com/</w:t>
      </w:r>
    </w:p>
    <w:p w:rsidR="00B173F3" w:rsidRDefault="00B173F3">
      <w:pPr>
        <w:spacing w:line="27" w:lineRule="exact"/>
        <w:rPr>
          <w:rFonts w:ascii="Arial" w:eastAsia="Arial" w:hAnsi="Arial" w:cs="Arial"/>
          <w:sz w:val="19"/>
          <w:szCs w:val="19"/>
        </w:rPr>
      </w:pPr>
    </w:p>
    <w:p w:rsidR="00B173F3" w:rsidRDefault="007248F3">
      <w:pPr>
        <w:numPr>
          <w:ilvl w:val="0"/>
          <w:numId w:val="1"/>
        </w:numPr>
        <w:tabs>
          <w:tab w:val="left" w:pos="280"/>
        </w:tabs>
        <w:ind w:left="280" w:hanging="27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 xml:space="preserve">Nouveau Labs (Business Website) - </w:t>
      </w:r>
      <w:r>
        <w:rPr>
          <w:rFonts w:ascii="Arial" w:eastAsia="Arial" w:hAnsi="Arial" w:cs="Arial"/>
          <w:color w:val="428BCA"/>
          <w:sz w:val="19"/>
          <w:szCs w:val="19"/>
        </w:rPr>
        <w:t>http://www.nouveau-labs.c</w:t>
      </w:r>
      <w:r>
        <w:rPr>
          <w:rFonts w:ascii="Arial" w:eastAsia="Arial" w:hAnsi="Arial" w:cs="Arial"/>
          <w:color w:val="428BCA"/>
          <w:sz w:val="19"/>
          <w:szCs w:val="19"/>
        </w:rPr>
        <w:t>om/</w:t>
      </w:r>
    </w:p>
    <w:p w:rsidR="00B173F3" w:rsidRDefault="00B173F3">
      <w:pPr>
        <w:spacing w:line="27" w:lineRule="exact"/>
        <w:rPr>
          <w:rFonts w:ascii="Arial" w:eastAsia="Arial" w:hAnsi="Arial" w:cs="Arial"/>
          <w:sz w:val="19"/>
          <w:szCs w:val="19"/>
        </w:rPr>
      </w:pPr>
    </w:p>
    <w:p w:rsidR="00B173F3" w:rsidRDefault="007248F3">
      <w:pPr>
        <w:numPr>
          <w:ilvl w:val="0"/>
          <w:numId w:val="1"/>
        </w:numPr>
        <w:tabs>
          <w:tab w:val="left" w:pos="280"/>
        </w:tabs>
        <w:ind w:left="280" w:hanging="27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>50+ other ...</w:t>
      </w:r>
    </w:p>
    <w:p w:rsidR="00B173F3" w:rsidRDefault="007248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1270</wp:posOffset>
            </wp:positionH>
            <wp:positionV relativeFrom="paragraph">
              <wp:posOffset>259080</wp:posOffset>
            </wp:positionV>
            <wp:extent cx="963295" cy="23177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3F3" w:rsidRDefault="00B173F3">
      <w:pPr>
        <w:spacing w:line="389" w:lineRule="exact"/>
        <w:rPr>
          <w:sz w:val="20"/>
          <w:szCs w:val="20"/>
        </w:rPr>
      </w:pPr>
    </w:p>
    <w:p w:rsidR="00B173F3" w:rsidRDefault="007248F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9"/>
          <w:szCs w:val="29"/>
        </w:rPr>
        <w:t>Education</w:t>
      </w:r>
    </w:p>
    <w:p w:rsidR="00B173F3" w:rsidRDefault="007248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964565</wp:posOffset>
            </wp:positionH>
            <wp:positionV relativeFrom="paragraph">
              <wp:posOffset>-89535</wp:posOffset>
            </wp:positionV>
            <wp:extent cx="3519805" cy="762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3F3" w:rsidRDefault="00B173F3">
      <w:pPr>
        <w:spacing w:line="200" w:lineRule="exact"/>
        <w:rPr>
          <w:sz w:val="20"/>
          <w:szCs w:val="20"/>
        </w:rPr>
      </w:pPr>
    </w:p>
    <w:p w:rsidR="00B173F3" w:rsidRDefault="00B173F3">
      <w:pPr>
        <w:spacing w:line="24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920"/>
        <w:gridCol w:w="1140"/>
      </w:tblGrid>
      <w:tr w:rsidR="00B173F3">
        <w:trPr>
          <w:trHeight w:val="306"/>
        </w:trPr>
        <w:tc>
          <w:tcPr>
            <w:tcW w:w="5920" w:type="dxa"/>
            <w:vAlign w:val="bottom"/>
          </w:tcPr>
          <w:p w:rsidR="00B173F3" w:rsidRDefault="007248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Bachelor of Engineering</w:t>
            </w:r>
          </w:p>
        </w:tc>
        <w:tc>
          <w:tcPr>
            <w:tcW w:w="1140" w:type="dxa"/>
            <w:vAlign w:val="bottom"/>
          </w:tcPr>
          <w:p w:rsidR="00B173F3" w:rsidRDefault="007248F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w w:val="87"/>
                <w:sz w:val="24"/>
                <w:szCs w:val="24"/>
              </w:rPr>
              <w:t>2014 - 2017</w:t>
            </w:r>
          </w:p>
        </w:tc>
      </w:tr>
      <w:tr w:rsidR="00B173F3">
        <w:trPr>
          <w:trHeight w:val="365"/>
        </w:trPr>
        <w:tc>
          <w:tcPr>
            <w:tcW w:w="5920" w:type="dxa"/>
            <w:vAlign w:val="bottom"/>
          </w:tcPr>
          <w:p w:rsidR="00B173F3" w:rsidRDefault="007248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PESIT Banshankri Bangalore</w:t>
            </w:r>
          </w:p>
        </w:tc>
        <w:tc>
          <w:tcPr>
            <w:tcW w:w="1140" w:type="dxa"/>
            <w:vAlign w:val="bottom"/>
          </w:tcPr>
          <w:p w:rsidR="00B173F3" w:rsidRDefault="00B173F3">
            <w:pPr>
              <w:rPr>
                <w:sz w:val="24"/>
                <w:szCs w:val="24"/>
              </w:rPr>
            </w:pPr>
          </w:p>
        </w:tc>
      </w:tr>
      <w:tr w:rsidR="00B173F3">
        <w:trPr>
          <w:trHeight w:val="311"/>
        </w:trPr>
        <w:tc>
          <w:tcPr>
            <w:tcW w:w="5920" w:type="dxa"/>
            <w:vAlign w:val="bottom"/>
          </w:tcPr>
          <w:p w:rsidR="00B173F3" w:rsidRDefault="007248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Branch : Computer science ,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Passed with Distinction, CGPA : 7.86</w:t>
            </w:r>
          </w:p>
        </w:tc>
        <w:tc>
          <w:tcPr>
            <w:tcW w:w="1140" w:type="dxa"/>
            <w:vAlign w:val="bottom"/>
          </w:tcPr>
          <w:p w:rsidR="00B173F3" w:rsidRDefault="00B173F3">
            <w:pPr>
              <w:rPr>
                <w:sz w:val="24"/>
                <w:szCs w:val="24"/>
              </w:rPr>
            </w:pPr>
          </w:p>
        </w:tc>
      </w:tr>
      <w:tr w:rsidR="00B173F3">
        <w:trPr>
          <w:trHeight w:val="684"/>
        </w:trPr>
        <w:tc>
          <w:tcPr>
            <w:tcW w:w="5920" w:type="dxa"/>
            <w:vAlign w:val="bottom"/>
          </w:tcPr>
          <w:p w:rsidR="00B173F3" w:rsidRDefault="007248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Diploma</w:t>
            </w:r>
          </w:p>
        </w:tc>
        <w:tc>
          <w:tcPr>
            <w:tcW w:w="1140" w:type="dxa"/>
            <w:vAlign w:val="bottom"/>
          </w:tcPr>
          <w:p w:rsidR="00B173F3" w:rsidRDefault="007248F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w w:val="87"/>
                <w:sz w:val="24"/>
                <w:szCs w:val="24"/>
              </w:rPr>
              <w:t>2011 - 2014</w:t>
            </w:r>
          </w:p>
        </w:tc>
      </w:tr>
      <w:tr w:rsidR="00B173F3">
        <w:trPr>
          <w:trHeight w:val="365"/>
        </w:trPr>
        <w:tc>
          <w:tcPr>
            <w:tcW w:w="5920" w:type="dxa"/>
            <w:vAlign w:val="bottom"/>
          </w:tcPr>
          <w:p w:rsidR="00B173F3" w:rsidRDefault="007248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Sri Jayachamarajendra Polytechnic, Bangalore</w:t>
            </w:r>
          </w:p>
        </w:tc>
        <w:tc>
          <w:tcPr>
            <w:tcW w:w="1140" w:type="dxa"/>
            <w:vAlign w:val="bottom"/>
          </w:tcPr>
          <w:p w:rsidR="00B173F3" w:rsidRDefault="00B173F3">
            <w:pPr>
              <w:rPr>
                <w:sz w:val="24"/>
                <w:szCs w:val="24"/>
              </w:rPr>
            </w:pPr>
          </w:p>
        </w:tc>
      </w:tr>
      <w:tr w:rsidR="00B173F3">
        <w:trPr>
          <w:trHeight w:val="311"/>
        </w:trPr>
        <w:tc>
          <w:tcPr>
            <w:tcW w:w="5920" w:type="dxa"/>
            <w:vAlign w:val="bottom"/>
          </w:tcPr>
          <w:p w:rsidR="00B173F3" w:rsidRDefault="007248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9"/>
                <w:szCs w:val="19"/>
              </w:rPr>
              <w:t xml:space="preserve">Branch: Computer science, </w:t>
            </w:r>
            <w:r>
              <w:rPr>
                <w:rFonts w:ascii="Arial" w:eastAsia="Arial" w:hAnsi="Arial" w:cs="Arial"/>
                <w:b/>
                <w:bCs/>
                <w:w w:val="95"/>
                <w:sz w:val="19"/>
                <w:szCs w:val="19"/>
              </w:rPr>
              <w:t>Passed with Distinction, Percentage : 78%</w:t>
            </w:r>
          </w:p>
        </w:tc>
        <w:tc>
          <w:tcPr>
            <w:tcW w:w="1140" w:type="dxa"/>
            <w:vAlign w:val="bottom"/>
          </w:tcPr>
          <w:p w:rsidR="00B173F3" w:rsidRDefault="00B173F3">
            <w:pPr>
              <w:rPr>
                <w:sz w:val="24"/>
                <w:szCs w:val="24"/>
              </w:rPr>
            </w:pPr>
          </w:p>
        </w:tc>
      </w:tr>
      <w:tr w:rsidR="00B173F3">
        <w:trPr>
          <w:trHeight w:val="684"/>
        </w:trPr>
        <w:tc>
          <w:tcPr>
            <w:tcW w:w="5920" w:type="dxa"/>
            <w:vAlign w:val="bottom"/>
          </w:tcPr>
          <w:p w:rsidR="00B173F3" w:rsidRDefault="007248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SSLC</w:t>
            </w:r>
          </w:p>
        </w:tc>
        <w:tc>
          <w:tcPr>
            <w:tcW w:w="1140" w:type="dxa"/>
            <w:vAlign w:val="bottom"/>
          </w:tcPr>
          <w:p w:rsidR="00B173F3" w:rsidRDefault="007248F3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555555"/>
                <w:w w:val="87"/>
                <w:sz w:val="24"/>
                <w:szCs w:val="24"/>
              </w:rPr>
              <w:t>2008 - 2010</w:t>
            </w:r>
          </w:p>
        </w:tc>
      </w:tr>
      <w:tr w:rsidR="00B173F3">
        <w:trPr>
          <w:trHeight w:val="365"/>
        </w:trPr>
        <w:tc>
          <w:tcPr>
            <w:tcW w:w="5920" w:type="dxa"/>
            <w:vAlign w:val="bottom"/>
          </w:tcPr>
          <w:p w:rsidR="00B173F3" w:rsidRDefault="007248F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School : DTMNH</w:t>
            </w:r>
          </w:p>
        </w:tc>
        <w:tc>
          <w:tcPr>
            <w:tcW w:w="1140" w:type="dxa"/>
            <w:vAlign w:val="bottom"/>
          </w:tcPr>
          <w:p w:rsidR="00B173F3" w:rsidRDefault="00B173F3">
            <w:pPr>
              <w:rPr>
                <w:sz w:val="24"/>
                <w:szCs w:val="24"/>
              </w:rPr>
            </w:pPr>
          </w:p>
        </w:tc>
      </w:tr>
      <w:tr w:rsidR="00B173F3">
        <w:trPr>
          <w:trHeight w:val="311"/>
        </w:trPr>
        <w:tc>
          <w:tcPr>
            <w:tcW w:w="5920" w:type="dxa"/>
            <w:vAlign w:val="bottom"/>
          </w:tcPr>
          <w:p w:rsidR="00B173F3" w:rsidRDefault="007248F3">
            <w:pPr>
              <w:ind w:left="2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9"/>
                <w:szCs w:val="19"/>
              </w:rPr>
              <w:t>passed with Distinction, Percentage 88.64%</w:t>
            </w:r>
          </w:p>
        </w:tc>
        <w:tc>
          <w:tcPr>
            <w:tcW w:w="1140" w:type="dxa"/>
            <w:vAlign w:val="bottom"/>
          </w:tcPr>
          <w:p w:rsidR="00B173F3" w:rsidRDefault="00B173F3">
            <w:pPr>
              <w:rPr>
                <w:sz w:val="24"/>
                <w:szCs w:val="24"/>
              </w:rPr>
            </w:pPr>
          </w:p>
        </w:tc>
      </w:tr>
    </w:tbl>
    <w:p w:rsidR="00B173F3" w:rsidRDefault="00B173F3">
      <w:pPr>
        <w:spacing w:line="20" w:lineRule="exact"/>
        <w:rPr>
          <w:sz w:val="20"/>
          <w:szCs w:val="20"/>
        </w:rPr>
      </w:pPr>
    </w:p>
    <w:p w:rsidR="00B173F3" w:rsidRDefault="00B173F3">
      <w:pPr>
        <w:spacing w:line="200" w:lineRule="exact"/>
        <w:rPr>
          <w:sz w:val="20"/>
          <w:szCs w:val="20"/>
        </w:rPr>
      </w:pPr>
    </w:p>
    <w:p w:rsidR="00B173F3" w:rsidRDefault="00B173F3">
      <w:pPr>
        <w:spacing w:line="279" w:lineRule="exact"/>
        <w:rPr>
          <w:sz w:val="20"/>
          <w:szCs w:val="20"/>
        </w:rPr>
      </w:pPr>
    </w:p>
    <w:p w:rsidR="00B173F3" w:rsidRDefault="007248F3">
      <w:pPr>
        <w:ind w:left="4220"/>
        <w:rPr>
          <w:sz w:val="20"/>
          <w:szCs w:val="20"/>
        </w:rPr>
      </w:pPr>
      <w:r>
        <w:rPr>
          <w:rFonts w:ascii="Arial" w:eastAsia="Arial" w:hAnsi="Arial" w:cs="Arial"/>
          <w:color w:val="FFFFFF"/>
          <w:sz w:val="16"/>
          <w:szCs w:val="16"/>
        </w:rPr>
        <w:t>Created with</w:t>
      </w:r>
    </w:p>
    <w:p w:rsidR="00B173F3" w:rsidRDefault="007248F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B173F3" w:rsidRDefault="007248F3">
      <w:pPr>
        <w:spacing w:line="314" w:lineRule="auto"/>
        <w:ind w:righ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Full Stack Development Handbook</w:t>
      </w:r>
      <w:r>
        <w:rPr>
          <w:rFonts w:ascii="Arial" w:eastAsia="Arial" w:hAnsi="Arial" w:cs="Arial"/>
          <w:sz w:val="17"/>
          <w:szCs w:val="17"/>
        </w:rPr>
        <w:t>:</w:t>
      </w:r>
      <w:r>
        <w:rPr>
          <w:rFonts w:ascii="Arial" w:eastAsia="Arial" w:hAnsi="Arial" w:cs="Arial"/>
          <w:b/>
          <w:bCs/>
          <w:sz w:val="17"/>
          <w:szCs w:val="17"/>
        </w:rPr>
        <w:t xml:space="preserve"> </w:t>
      </w:r>
      <w:r>
        <w:rPr>
          <w:rFonts w:ascii="Arial" w:eastAsia="Arial" w:hAnsi="Arial" w:cs="Arial"/>
          <w:sz w:val="17"/>
          <w:szCs w:val="17"/>
        </w:rPr>
        <w:t xml:space="preserve">Book name was The Mearn Developer, This book is for </w:t>
      </w:r>
      <w:r>
        <w:rPr>
          <w:rFonts w:ascii="Arial" w:eastAsia="Arial" w:hAnsi="Arial" w:cs="Arial"/>
          <w:sz w:val="17"/>
          <w:szCs w:val="17"/>
        </w:rPr>
        <w:t>starters, who want to begin their journey with MEARN stack development , it was published for workshop purpose</w:t>
      </w:r>
    </w:p>
    <w:p w:rsidR="00B173F3" w:rsidRDefault="007248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207010</wp:posOffset>
            </wp:positionV>
            <wp:extent cx="1331595" cy="23177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3F3" w:rsidRDefault="00B173F3">
      <w:pPr>
        <w:spacing w:line="306" w:lineRule="exact"/>
        <w:rPr>
          <w:sz w:val="20"/>
          <w:szCs w:val="20"/>
        </w:rPr>
      </w:pPr>
    </w:p>
    <w:p w:rsidR="00B173F3" w:rsidRDefault="007248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1329690</wp:posOffset>
            </wp:positionH>
            <wp:positionV relativeFrom="paragraph">
              <wp:posOffset>-89535</wp:posOffset>
            </wp:positionV>
            <wp:extent cx="673100" cy="762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3F3" w:rsidRDefault="00B173F3">
      <w:pPr>
        <w:spacing w:line="200" w:lineRule="exact"/>
        <w:rPr>
          <w:sz w:val="20"/>
          <w:szCs w:val="20"/>
        </w:rPr>
      </w:pPr>
    </w:p>
    <w:p w:rsidR="00B173F3" w:rsidRDefault="00B173F3">
      <w:pPr>
        <w:spacing w:line="240" w:lineRule="exact"/>
        <w:rPr>
          <w:sz w:val="20"/>
          <w:szCs w:val="20"/>
        </w:rPr>
      </w:pPr>
    </w:p>
    <w:p w:rsidR="00B173F3" w:rsidRDefault="007248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-1905</wp:posOffset>
            </wp:positionH>
            <wp:positionV relativeFrom="paragraph">
              <wp:posOffset>219710</wp:posOffset>
            </wp:positionV>
            <wp:extent cx="1165860" cy="231775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3F3" w:rsidRDefault="00B173F3">
      <w:pPr>
        <w:spacing w:line="326" w:lineRule="exact"/>
        <w:rPr>
          <w:sz w:val="20"/>
          <w:szCs w:val="20"/>
        </w:rPr>
      </w:pPr>
    </w:p>
    <w:p w:rsidR="00B173F3" w:rsidRDefault="007248F3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555555"/>
          <w:sz w:val="29"/>
          <w:szCs w:val="29"/>
        </w:rPr>
        <w:t>Declaration :</w:t>
      </w:r>
    </w:p>
    <w:p w:rsidR="00B173F3" w:rsidRDefault="007248F3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1163320</wp:posOffset>
            </wp:positionH>
            <wp:positionV relativeFrom="paragraph">
              <wp:posOffset>-89535</wp:posOffset>
            </wp:positionV>
            <wp:extent cx="838835" cy="762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173F3" w:rsidRDefault="00B173F3">
      <w:pPr>
        <w:spacing w:line="200" w:lineRule="exact"/>
        <w:rPr>
          <w:sz w:val="20"/>
          <w:szCs w:val="20"/>
        </w:rPr>
      </w:pPr>
    </w:p>
    <w:p w:rsidR="00B173F3" w:rsidRDefault="00B173F3">
      <w:pPr>
        <w:spacing w:line="244" w:lineRule="exact"/>
        <w:rPr>
          <w:sz w:val="20"/>
          <w:szCs w:val="20"/>
        </w:rPr>
      </w:pPr>
    </w:p>
    <w:p w:rsidR="00B173F3" w:rsidRDefault="007248F3">
      <w:pPr>
        <w:spacing w:line="283" w:lineRule="auto"/>
        <w:ind w:right="14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I solemnly declare that all the above information is correct to the best of my knowledge and belief.</w:t>
      </w:r>
    </w:p>
    <w:p w:rsidR="00B173F3" w:rsidRDefault="00B173F3">
      <w:pPr>
        <w:spacing w:line="84" w:lineRule="exact"/>
        <w:rPr>
          <w:sz w:val="20"/>
          <w:szCs w:val="20"/>
        </w:rPr>
      </w:pPr>
    </w:p>
    <w:p w:rsidR="00B173F3" w:rsidRDefault="007248F3">
      <w:pPr>
        <w:jc w:val="right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19"/>
          <w:szCs w:val="19"/>
        </w:rPr>
        <w:t>Hussain</w:t>
      </w:r>
      <w:proofErr w:type="spellEnd"/>
    </w:p>
    <w:sectPr w:rsidR="00B173F3" w:rsidSect="00B173F3">
      <w:pgSz w:w="11900" w:h="16840"/>
      <w:pgMar w:top="680" w:right="700" w:bottom="1440" w:left="680" w:header="0" w:footer="0" w:gutter="0"/>
      <w:cols w:num="2" w:space="720" w:equalWidth="0">
        <w:col w:w="7060" w:space="320"/>
        <w:col w:w="314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823"/>
    <w:multiLevelType w:val="hybridMultilevel"/>
    <w:tmpl w:val="2578B34E"/>
    <w:lvl w:ilvl="0" w:tplc="437EB896">
      <w:start w:val="1"/>
      <w:numFmt w:val="decimal"/>
      <w:lvlText w:val="%1."/>
      <w:lvlJc w:val="left"/>
    </w:lvl>
    <w:lvl w:ilvl="1" w:tplc="FAFC53B8">
      <w:numFmt w:val="decimal"/>
      <w:lvlText w:val=""/>
      <w:lvlJc w:val="left"/>
    </w:lvl>
    <w:lvl w:ilvl="2" w:tplc="2212951C">
      <w:numFmt w:val="decimal"/>
      <w:lvlText w:val=""/>
      <w:lvlJc w:val="left"/>
    </w:lvl>
    <w:lvl w:ilvl="3" w:tplc="FE0002C4">
      <w:numFmt w:val="decimal"/>
      <w:lvlText w:val=""/>
      <w:lvlJc w:val="left"/>
    </w:lvl>
    <w:lvl w:ilvl="4" w:tplc="9B0EEEF8">
      <w:numFmt w:val="decimal"/>
      <w:lvlText w:val=""/>
      <w:lvlJc w:val="left"/>
    </w:lvl>
    <w:lvl w:ilvl="5" w:tplc="4CB8A438">
      <w:numFmt w:val="decimal"/>
      <w:lvlText w:val=""/>
      <w:lvlJc w:val="left"/>
    </w:lvl>
    <w:lvl w:ilvl="6" w:tplc="67385220">
      <w:numFmt w:val="decimal"/>
      <w:lvlText w:val=""/>
      <w:lvlJc w:val="left"/>
    </w:lvl>
    <w:lvl w:ilvl="7" w:tplc="2828140E">
      <w:numFmt w:val="decimal"/>
      <w:lvlText w:val=""/>
      <w:lvlJc w:val="left"/>
    </w:lvl>
    <w:lvl w:ilvl="8" w:tplc="A7F2858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173F3"/>
    <w:rsid w:val="007248F3"/>
    <w:rsid w:val="00B1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hyperlink" Target="mailto:hussain-394974@2freemail.com" TargetMode="Externa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2019-10-28T13:57:00Z</dcterms:created>
  <dcterms:modified xsi:type="dcterms:W3CDTF">2019-10-28T13:57:00Z</dcterms:modified>
</cp:coreProperties>
</file>